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JAROSLAV SEIFERT, CZECH POET, WINS NOBEL LITERATURE PRIZE</w:t>
      </w:r>
    </w:p>
    <w:p>
      <w:r>
        <w:t>Publisher: New York Times</w:t>
      </w:r>
    </w:p>
    <w:p>
      <w:r>
        <w:t>Date: 1984-10-12</w:t>
      </w:r>
    </w:p>
    <w:p>
      <w:r>
        <w:t>Section: Section A; Page 1, Column 1; Cultural Desk</w:t>
      </w:r>
    </w:p>
    <w:p>
      <w:r>
        <w:t>Source file: NYT/52.DOCX</w:t>
      </w:r>
    </w:p>
    <w:p>
      <w:r>
        <w:t>Raw locations result, 'locations': ['Czechoslovakia']</w:t>
      </w:r>
    </w:p>
    <w:p>
      <w:r>
        <w:t>Standardized locations result, 'countries_stand_flat': Czechoslovakia</w:t>
      </w:r>
    </w:p>
    <w:p>
      <w:r>
        <w:br/>
        <w:t>Body:</w:t>
        <w:br/>
      </w:r>
    </w:p>
    <w:p>
      <w:r>
        <w:t>The Nobel Prize for Literature has been awarded to Jaroslav Seifert, a Czechoslovak poet, the Swedish Academy announced today.</w:t>
        <w:br/>
        <w:t xml:space="preserve"> The award to Mr. Seifert, who is 83 years old and considered his country's national poet, cited work which, ''endowed with freshness, sensuality and rich inventiveness, provides a liberating image of the indomitable spirit and versatility of man.''</w:t>
        <w:br/>
        <w:t>Mr. Seifert, the first Czech to win the award for literature, is greatly loved and respected in his own country, the academy noted, and has begun to achieve international recognition as well, in spite of the disadvantage of writing in a language that is little known outside his country. His work is translated and he is regarded as a poet of current interest. Nearly 30 volumes of his collected poems have been published.</w:t>
        <w:br/>
        <w:t>Swedish Academy announces that Nobel Prize for Literature has been awarded to Czechoslovak poet Jaroslav Seifert; award to Seifert, who is 83 years old and considered his country's national poet, cites work that 'provides a liberating image of indomitable spirit and versatility of man' (M)</w:t>
        <w:br/>
        <w:t>In the United States, he is known only to a handful of scholars and translators. His works are available almost nowhere except through the Czechoslovak Society of Arts and Sciences in Flushing, Queens.</w:t>
        <w:br/>
        <w:t>Award Worth $190,000The 18 academics who interrupted their work of editing a dictionary of the Swedish language this afternoon to disclose their choice for the award, which is worth $190,000, once again passed over the often-mentioned names of Jorge Luis Borges, Graham Greene and G"unter Grass, as well as the French novelists Marguerite Yourcenar and Claude Simon, who were believed to be front- runners for the 1984 prize.</w:t>
        <w:br/>
        <w:t>The academy's deliberations are kept secret, and the names of the runners-up are not disclosed.</w:t>
        <w:br/>
        <w:t>Mr. Seifert was born in a working- class district of Prague in 1901 and supported himself as a journalist until 1950, when he turned to poetry as a freelance writer.</w:t>
        <w:br/>
        <w:t>His early work, drawing from folk songs, familiar speech and everyday life, was enthusiastic about the promise of the Soviet revolution, an enthusiasm that faded after a trip to the Soviet Union in 1925. He broke with the Communist Party in 1929 to join the Social Democratic Party.</w:t>
        <w:br/>
        <w:t>During the German occupation of Czechoslovakia, Mr. Seifert's poetry embodied patriotic themes. In the postwar period his poetry was criticized as disloyal, bourgeois, escapist and a betrayal of his class. During the thaw of 1956, he criticized his Government's cultural policies, and in 1968 he condemned the Soviet invasion and was one of those who signed Charta 77, an appeal to the Government for greater freedom.</w:t>
        <w:br/>
        <w:t xml:space="preserve"> </w:t>
        <w:br/>
        <w:t>The Academy's Description</w:t>
        <w:br/>
        <w:t>In its announcement, the academy described the poet in these terms:</w:t>
        <w:br/>
        <w:t>- Mr. Seifert has never become a writer with a Party program. The state is there for the people and not vice versa. There is an element of anarchy in his philosophy of life - a protest against everything that cuts down life's possibilities and reduces human beings to cogs in some ideological machine or yokes them to the harness of some dogma.</w:t>
        <w:br/>
        <w:t>- His method is to depict and praise those aspects of life and the world that are not governed by dogmas and dictates, political or otherwise. He paints in words a world other than the one various authorities and their associates threaten to squeeze dry and leave destitute.</w:t>
        <w:br/>
        <w:t>- He praises a Prague that is blossoming and a spring that lives in the memory, in the hopes of the defiant spirit of people who refuse to conform.</w:t>
        <w:br/>
        <w:t>- He conjures up another world than that of tyranny and desolation - a world that exists both here and now, although it may be hidden from our view and bound in chains, and one that exists in our dreams and our will and our art and our indomitable spirit. His poetry is a kind of maieutics - an act of deliverance.</w:t>
        <w:br/>
        <w:t xml:space="preserve"> </w:t>
        <w:br/>
        <w:t>'The Greatest Benefit'</w:t>
        <w:br/>
        <w:t>The literature prize is one of five awards established under the will of Alfred B. Nobel, the Swedish industrialist and inventor of dynamite. Nobel, who died in 1896, directed that prizes should be awarded annually for peace, literature, medicine, physics and chemistry to those who during the preceding year ''shall have conferred the greatest benefit on mankind.'' An economics prize was added in 1969 by the Bank of Sweden.</w:t>
        <w:br/>
        <w:t>Last year's literature winner was the British novelist William Golding.</w:t>
        <w:br/>
        <w:t>Nobel stipulated that the literature prize should go to a person who had produced the most outstanding work ''of an ideal tendency,'' which the academy has taken to mean a striving for the good of mankind, for humaneness, common sense, progress and happiness.</w:t>
        <w:br/>
        <w:t>However, there have been sharp differences of opinion on exactly what an ''ideal tendency'' is, and Lars Gyllensten, permanent secretary of the Swedish Academy, has explained that when considering candidates nowadays, this expression is not taken too literally.</w:t>
        <w:br/>
        <w:t xml:space="preserve"> Poet Overjoyed</w:t>
        <w:br/>
        <w:t>PRAGUE, Oct. 11 (AP) - Mr. Seifert was overjoyed when told in his hospital room that he had been awarded the Nobel Prize in Literature, according to the Swedish ambassador, who brought him the news. The poet's worried wife seemed less pleased, however.</w:t>
        <w:br/>
        <w:t>''He was overjoyed,'' Ambassador Olof Skoglund said. ''That's the only thing he could say. I don't think he was expecting it.''</w:t>
        <w:br/>
        <w:t>But the poet may be too ill to receive the prize in person in Stockholm in December, the Ambassador said.</w:t>
        <w:br/>
        <w:t>Wife's ReservationsThe author's wife, Marie, who is 85, was asked whether she was happy about the award. ''I can't think I am,'' she replied in an interview at the couple's three-story villa in a Prague suburb. ''I would be happier if he were healthy. He is traveling from hospital to hospital. Of course he will be glad. Had it only come 20 years earlier.''</w:t>
        <w:br/>
        <w:t>The couple have been married since 1928.</w:t>
        <w:br/>
        <w:t>CTK, the official Czechoslovak press agency, reported the award today after a 3 1/2-hour delay and praised Mr. Seifert for his ''positive attitude to man's struggle for social justice.''</w:t>
        <w:br/>
        <w:t>At Prague's Vinohrady Hospital, Ambassador Skoglund read the academy's award citation to the poet. Mr. Seifert, speaking haltingly through a translator, expressed his joy several times throughout the brief conversation, the Ambassador said in a telephone interview.</w:t>
        <w:br/>
        <w:t>''I could see he was very tired,'' Mr. Skoglund said. ''He is very old and very weak.''</w:t>
        <w:br/>
        <w:t>Jana Seifertova, the poet's daughter, said her father was suffering from a heart ailment and had been ordered to rest. She said his illness was not critical, ''but at that age, anything is serious.'' A doctor, who asked not to be identified, said Mr. Seifert also suffers from diabetes.</w:t>
        <w:br/>
        <w:t xml:space="preserve"> 'Poetry Is With Us From the Start' By The Associated Press Following are two poems by Jaroslav Seifert, samples of the work that earned the Czech poet the 1984 Nobel Prize for Literature. The first, from the cycle ''Sonnets on Prague,'' was translated by Jan Herzfeld. The second, from a volume entitled ''The Plague Column,'' was translated by Ewald Osers.  Sonnet Number 15 on Prague Prague! Like a draft of wine her savor, Though she should lie in ruins round me, Though fate from hearth and home should hound</w:t>
        <w:br/>
        <w:t>me, And choke her soil with blood. Oh, never Will I forsake, though all forsake her! Here with the dead I'll wait, unbending, From early spring to winter's ending, Mute at the door till time awakes her.  Though screech-owls call down death and</w:t>
        <w:br/>
        <w:t>mourning, Though God avert His eyes above, One tear upon His lashes burning Charms from our roofs the hovering curse. All my heart's burden, in this verse, I have brought and sung for you, my love!  And Now Goodbye To all those million verses in the world I've added just a few. They probably were no wiser than a cricket's</w:t>
        <w:br/>
        <w:t>chirrup. I know. Forgive me. I'm coming to the end.  They weren't even the first footmarks in the lunar dust. If at times they sparkled after all it was not their light. I loved this language.  And that which forces silent lips to quiver will make young lovers kiss as they stroll through red-gilded fields under a sunset slower than in the tropics.  Poetry is with us from the start. Like loving, like hunger, like the plague, like war. At times my verses were embarrassingly foolish.  But I make no excuse. I believe that seeking beautiful words is better than killing and murdering.</w:t>
        <w:br/>
        <w:br/>
        <w:t>Graphic</w:t>
        <w:br/>
        <w:br/>
        <w:t xml:space="preserve"> </w:t>
        <w:br/>
        <w:t>photo of Jaroslav Seifert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