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News Summary</w:t>
      </w:r>
    </w:p>
    <w:p>
      <w:r>
        <w:t>Publisher: New York Times</w:t>
      </w:r>
    </w:p>
    <w:p>
      <w:r>
        <w:t>Date: 1989-11-25</w:t>
      </w:r>
    </w:p>
    <w:p>
      <w:r>
        <w:t>Section: Section 1; Page 2, Column 5; Metropolitan Desk; Summary</w:t>
      </w:r>
    </w:p>
    <w:p>
      <w:r>
        <w:t>Source file: NYT/43.DOCX</w:t>
      </w:r>
    </w:p>
    <w:p>
      <w:r>
        <w:t>Raw locations result, 'locations': ['El Salvador']</w:t>
      </w:r>
    </w:p>
    <w:p>
      <w:r>
        <w:t>Standardized locations result, 'countries_stand_flat': El Salvador</w:t>
      </w:r>
    </w:p>
    <w:p>
      <w:r>
        <w:br/>
        <w:t>Body:</w:t>
        <w:br/>
      </w:r>
    </w:p>
    <w:p>
      <w:r>
        <w:t>International    3-8</w:t>
        <w:br/>
        <w:t xml:space="preserve"> </w:t>
        <w:br/>
        <w:t>Prague's leadership has resigned, yielding to mass protests throughout the country. The Communist Party's beleaguered Central Committee chose a younger, lesser known Politburo member as General Secretary.    Page 1</w:t>
        <w:br/>
        <w:t xml:space="preserve"> </w:t>
        <w:br/>
        <w:t>Jubliant Czechoslovaks celebrated the resignation of the Communist Party leadership in Prague's Wenceslas Square, site of a week of protests, shouting ''Svabodu!'' which means freedom.    1</w:t>
        <w:br/>
        <w:t xml:space="preserve"> </w:t>
        <w:br/>
        <w:t>Alexander Dubcek's poltical style has not been affected by 21 years of imposed obscurity following his ouster from power in the 1968 Soviet invasion of Czechoslovakia.    6</w:t>
        <w:br/>
        <w:t xml:space="preserve"> </w:t>
        <w:br/>
        <w:t>Thousands of Rumanians marched, by order of the Government, to celebrate the re-election of President Ceausescu as General Secretary of the Rumanian Communist Party. The crowd, however, showed little enthusiasm.    7</w:t>
        <w:br/>
        <w:t xml:space="preserve"> </w:t>
        <w:br/>
        <w:t>Details of East German corruption and profiteering by top officials of the former Communist leadership are being published by the press. The revelations are shocking a fascinated public.    7</w:t>
        <w:br/>
        <w:t>For East Germans, nice place to visit    7</w:t>
        <w:br/>
        <w:t xml:space="preserve"> </w:t>
        <w:br/>
        <w:t>Yugoslavia's hyper-inflation has so devalued its currency that prices have soared into the millions and four-figure bank notes have replaced coins in Belgrade's wishing wells.    8</w:t>
        <w:br/>
        <w:t xml:space="preserve"> </w:t>
        <w:br/>
        <w:t>Gorbachev welcomes Polish Premier    8</w:t>
        <w:br/>
        <w:t xml:space="preserve"> </w:t>
        <w:br/>
        <w:t>Thatcher confers with Bush and is reassured about alliance    8</w:t>
        <w:br/>
        <w:t xml:space="preserve"> </w:t>
        <w:br/>
        <w:t>Hungarian opposition splits, threatening ballot on vote    8</w:t>
        <w:br/>
        <w:t xml:space="preserve"> </w:t>
        <w:br/>
        <w:t>Lebanon elected another President, Elias Hrawi, a wealthy, moderate Maronite Catholic, replacing President Moawad, who was assassinated Wednesday. But prospects for an end to the 14-year civil war seemed remote.    1</w:t>
        <w:br/>
        <w:t xml:space="preserve"> </w:t>
        <w:br/>
        <w:t>Hrawi: An earthy politician who makes both ends meet    4</w:t>
        <w:br/>
        <w:t xml:space="preserve"> </w:t>
        <w:br/>
        <w:t>New curbs on rights in El Salvador will likely be approved by the Legislative Assembly. The legislation, sponsored by President Cristiani's rightist party as ''antiterrorist measures,'' would ban most forms of dissent.    5</w:t>
        <w:br/>
        <w:t xml:space="preserve"> </w:t>
        <w:br/>
        <w:t>Four Salvadorans were executed by rebels who seized working-class areas of the capital, residents said. Rebels, who reportedly suspected those killed were informants or members of death squads, committed many human rights violations, monitors said.    5</w:t>
        <w:br/>
        <w:t xml:space="preserve"> </w:t>
        <w:br/>
        <w:t>Gunmen in India fired three shots at an opposition leader investigating fraud at a polling place, but he was not wounded. At least 30 people were reported killed in the second day of three-day national elections.    3</w:t>
        <w:br/>
        <w:t xml:space="preserve"> </w:t>
        <w:br/>
        <w:t>Four South African communities will be open to all races, the Government declared. But critics of apartheid said the step to recognize ''free settlement areas'' does not go far enough.    3</w:t>
        <w:br/>
        <w:t xml:space="preserve"> </w:t>
        <w:br/>
        <w:t>American securities firms in Japan are discouraging Federal officials from actively negotiating to open Tokyo's financial markets. With a privileged foot in the door, they fear losing what little they have won.    31</w:t>
        <w:br/>
        <w:t xml:space="preserve"> </w:t>
        <w:br/>
        <w:t>National    9-12, 24</w:t>
        <w:br/>
        <w:t xml:space="preserve"> </w:t>
        <w:br/>
        <w:t>An Iran-contra judge dismissed all criminal charges against an ex-C.I.A. official. The judge cited the Attorney General's decision to bar disclosure of classified information in the case.    1</w:t>
        <w:br/>
        <w:t xml:space="preserve"> </w:t>
        <w:br/>
        <w:t>California's insurance revolution, in which voters last year supported a sweeping rate-cutting initiative, may soon bear modified fruits for consumers after months of litigation.    9</w:t>
        <w:br/>
        <w:t xml:space="preserve"> </w:t>
        <w:br/>
        <w:t>For homeless students, homework has an odd ring. An elementary school in Los Angeles has recognized transiency as a learning problem with specific needs.    9</w:t>
        <w:br/>
        <w:t xml:space="preserve"> </w:t>
        <w:br/>
        <w:t>Five bodies found buried in Missouri have led to charges against a quiet elderly farm couple accused of hiring drifters who played a role in a swindle, then disappeared.    9</w:t>
        <w:br/>
        <w:t xml:space="preserve"> </w:t>
        <w:br/>
        <w:t>Devices designed to curb crib deaths were not recalled, even though the maker of the infant monitors suspected they were faulty, two ex-employees charge.    10</w:t>
        <w:br/>
        <w:t xml:space="preserve"> </w:t>
        <w:br/>
        <w:t>A nationwide outbreak of illness linked to a dietary supplement, L-tryptophan, may have been caused by a contaminant in the manufacturing process in Japan, Federal health officials said.    10</w:t>
        <w:br/>
        <w:t xml:space="preserve"> </w:t>
        <w:br/>
        <w:t>Bush weighing citizenship for 10,000 nurses    24</w:t>
        <w:br/>
        <w:t xml:space="preserve"> </w:t>
        <w:br/>
        <w:t>Liquor consumption in U.S. reported at a three-decade low    12</w:t>
        <w:br/>
        <w:t xml:space="preserve"> </w:t>
        <w:br/>
        <w:t>Tiny turtle a major obstacle to Conrail expansion plan    9</w:t>
        <w:br/>
        <w:t xml:space="preserve"> </w:t>
        <w:br/>
        <w:t>Regional    25-28</w:t>
        <w:br/>
        <w:t xml:space="preserve"> </w:t>
        <w:br/>
        <w:t>Fifth Avenue's Christmas season began with a going-out-of-business sale at B. Altmans &amp; Company, an animal rights march protesting fur coats, and what may be the last season of horse-drawn carriage on New York City's most stylish street.    1</w:t>
        <w:br/>
        <w:t xml:space="preserve"> </w:t>
        <w:br/>
        <w:t>The sight and smell of urination in public places has become an increasingly familiar and annoying problem for even the most thick-skinned New Yorkers.    1</w:t>
        <w:br/>
        <w:t xml:space="preserve"> </w:t>
        <w:br/>
        <w:t>David Dinkins began his search for candidates to head major New York City agencies, appointing five search committees composed of labor leaders, lawyers, financiers, ministers and heads of civic groups.    25</w:t>
        <w:br/>
        <w:t xml:space="preserve"> </w:t>
        <w:br/>
        <w:t>The first student to reach Harvard from Murray Bergtraum High School, Javier Eduardo Mateu, returned home for the holidays to his family - and questions.    25</w:t>
        <w:br/>
        <w:t xml:space="preserve"> </w:t>
        <w:br/>
        <w:t>A police tape-recording controversy involving the Connecticut State Police has spread to local forces. Four departments with similar taping systems were subpoenaed by Federal officials, and the first lawsuits have been filed.    25</w:t>
        <w:br/>
        <w:t xml:space="preserve"> </w:t>
        <w:br/>
        <w:t>A line-of-duty disability pension was awarded to a former New York City police officer who suffered an emotional breakdown while working as an undercover investigator.    25</w:t>
        <w:br/>
        <w:t xml:space="preserve"> </w:t>
        <w:br/>
        <w:t>The future of Adirondack Park will be decided by members of a New York State commission, whose task is to balance a wide array of interests, including protecting the wilderness and the economic base of the region.    27</w:t>
        <w:br/>
        <w:t xml:space="preserve"> </w:t>
        <w:br/>
        <w:t>New York State plans ads for New York City    27</w:t>
        <w:br/>
        <w:t xml:space="preserve"> </w:t>
        <w:br/>
        <w:t>Human rights panel restores two officials to anti-bias posts    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