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QUAKE'S AFTERMATH TESTS PEOPLE'S FAITH IN SYSTEM "IT SEEMS OBVIOUS THAT THEY MUST HAVE CUT CORNERS."</w:t>
      </w:r>
    </w:p>
    <w:p>
      <w:r>
        <w:t>Publisher: Other publisher</w:t>
      </w:r>
    </w:p>
    <w:p>
      <w:r>
        <w:t>Date: 1995-01-21</w:t>
      </w:r>
    </w:p>
    <w:p>
      <w:r>
        <w:t>Section: NATIONAL; Pg. A04</w:t>
      </w:r>
    </w:p>
    <w:p>
      <w:r>
        <w:t>Source file: Other publishers/Files (500) (27).DOCX</w:t>
      </w:r>
    </w:p>
    <w:p>
      <w:r>
        <w:t>Raw locations result, 'locations': ['Japan']</w:t>
      </w:r>
    </w:p>
    <w:p>
      <w:r>
        <w:t>Standardized locations result, 'countries_stand_flat': Japan</w:t>
      </w:r>
    </w:p>
    <w:p>
      <w:r>
        <w:br/>
        <w:t>Body:</w:t>
        <w:br/>
      </w:r>
    </w:p>
    <w:p>
      <w:r>
        <w:t>Terukazu Takagi and his neighbors shifted in the windy chill, turning their hands over rusted barrels burning shattered timbers from what had been their homes.</w:t>
        <w:br/>
        <w:t>With uncharacteristic bitterness they agreed that their elected leaders - here in devastated Kobe and in the central government in Tokyo - had failed them miserably.</w:t>
        <w:br/>
        <w:t>"The government only has a mouth," said Takagi, 63, a retired laborer. "It's done nothing for us. Nothing! For the first time in my life, I feel as though I'm a rebel. I've really turned against them. They've let us down completely."</w:t>
        <w:br/>
        <w:t>Michiko Miyanaga, 65, a former teacher, nodded. "Yes, what he says is so true. We've always taken it for granted that the government would take care of us. I suppose we were spoiled, but we believed in the government. And now we see we can only depend on ourselves."</w:t>
        <w:br/>
        <w:t>Their distress over agonizingly slow attempts to provide rescue and relief after Tuesday's earthquake reflects the growing suspicion that Japan's vaunted reputation for coping and competence was, perhaps, built on sand.</w:t>
        <w:br/>
        <w:t>Certainly in some of the hardest-hit sections of Kobe, a city of 1.2 million, as the death count passed 4,500, residents admitted a wavering in their traditional Japanese respect for authority.</w:t>
        <w:br/>
        <w:t>In recent days, less as a result of the quake itself than of official response to it, many Japanese have been suffering severe psychological distress.</w:t>
        <w:br/>
        <w:t>"It's kind of the way things were after the Pacific War," said Takagi, a World War II veteran. "First of all, during the war itself, civilians were organized into neighborhood groups and everyone knew what to do in case of emergencies. But that's been lost over the years.</w:t>
        <w:br/>
        <w:t>"Then, when we were defeated by the Americans, we felt as though we weren't worth anything as a country. But we all worked so hard and rebuilt our country, and we believed we were a great people again.</w:t>
        <w:br/>
        <w:t>"Now I'm really worried about our future - my own and my country's."</w:t>
        <w:br/>
        <w:t>This is a society in which, ever since the miraculous postwar recovery, people unquestioningly have placed their faith in government. Now many for the first time are openly criticizing what they regard as official unpreparedness, inadequacy and even mendacity.</w:t>
        <w:br/>
        <w:t>"Now that we see how easily the construction work fell apart, it seems obvious that they must have cut corners and done a hurried, cheap job," said Koji Shirai, another of those huddled around the open fires.</w:t>
        <w:br/>
        <w:t>Shirai, 43, nodded toward the nearby elevated Hanshin Expressway, tipped on its side like a toy. Local authorities had boasted that the Hanshin, like many of Japan's elevated highways and bridges, was built to survive earthquakes.</w:t>
        <w:br/>
        <w:t>They'd also counted on using it as a principal relief artery in the event of a disaster. Now it's likely to be useless for months, at the least.</w:t>
        <w:br/>
        <w:t>Shirai, Takagi and Miyanaga were among hundreds of residents of Kobe's working-class neighborhood of Oishi Kitamachi left homeless. Their flimsy houses of wood or concrete are now tilting crazily, or just heaps of dust.</w:t>
        <w:br/>
        <w:t>The local elementary school, a designated emergency shelter, was overflowing. Those whose cars were not crushed slept in them; many more could only spread cardboard on the dirt walkway alongside a concrete-banked river and cover themselves with blue plastic sheets.</w:t>
        <w:br/>
        <w:t>Nearby, readily identifiable as a politician by his white gloves, was Toru Takada, a member of the Kobe City Assembly. Takada, immaculate in suit, tie and shiny black nylon raincoat, insisted that those living outdoors were doing so by their choice. "They're individualistic types," he said.</w:t>
        <w:br/>
        <w:t>Hajime Morikawa, bundled in a padded blue jacket of the kind many Japanese wear indoors because their homes lack adequate heating, laughed bitterly at this.</w:t>
        <w:br/>
        <w:t>"Who in his right mind would choose to live out in the rough like this?" he asked rhetorically. "We're here because we have nowhere else to go,</w:t>
        <w:br/>
        <w:t>because no one is helping us."</w:t>
        <w:br/>
        <w:t>Morikawa, whose two-story concrete house had collapsed, said he had rescued three neighbors and pulled out one dead body only a few hours earlier.</w:t>
        <w:br/>
        <w:t>"Meanwhile, soldiers . . . were standing across the street, just looking, and when I went over there and shouted at them, they told me they hadn't been ordered to do anything on this side of the street."</w:t>
        <w:br/>
        <w:t>In the adjacent city of Osaka, which was hit by the quake but suffered comparably minor damage, prefectural Gov. Kazuo Nakagawa astonished survivors in Kobe by blaming the victims for their predicament. "If they have rice and kitchens, they should cook on their own. But they have no intention or motivation to do so. They think someone else will come and help them."</w:t>
        <w:br/>
        <w:t>But to the residents of Oishi Kitamachi and scores of other hard-hit neighborhoods, such grit-your-teeth cheerleading has a decidedly hollow ring. "We don't need kitchens - we'd gladly cook rice here on these fires - but what rice?" said Toyoko Yamazaki, a 50-year-old homemaker. "We keep hearing that the government is going to supply food and water, but we haven't seen any around here."</w:t>
        <w:br/>
        <w:t>The realization that they cannot depend on their government is compounded by being cut off from their jobs - a key element for providing direction in a culture heavily dependent on seniors making decisions for juniors.</w:t>
        <w:br/>
        <w:t>"I don't know how long it's going to be before the government gets its act together," said Tadashi Uchi, 39. "So it seems to me that our best hope is for private companies to step in and get our people organized, helping themselves and each other.</w:t>
        <w:br/>
        <w:t>"This hasn't been the Japanese way, I know that, but it may be the only way we're ever going to get back on our feet."</w:t>
        <w:br/>
        <w:br/>
        <w:t>Graphic</w:t>
        <w:br/>
        <w:br/>
        <w:t xml:space="preserve"> </w:t>
        <w:br/>
        <w:t>PHOTO;</w:t>
        <w:br/>
        <w:br/>
        <w:t>PHOTO (1)</w:t>
        <w:br/>
        <w:t>1. Road crews inspect a truck before removing the crushed vehicle from a</w:t>
        <w:br/>
        <w:t>fallen elevated highway in Kobe. Many residents have been distressed by slow</w:t>
        <w:br/>
        <w:t>attempts to provide rescue and relief after the quake. (Associated Press</w:t>
        <w:br/>
        <w:t>, ERIC DRAPER)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