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 critically hurt as blast levels two Wilmington houses</w:t>
      </w:r>
    </w:p>
    <w:p>
      <w:r>
        <w:t>Publisher: Other publisher</w:t>
      </w:r>
    </w:p>
    <w:p>
      <w:r>
        <w:t>Date: 2003-07-03</w:t>
      </w:r>
    </w:p>
    <w:p>
      <w:r>
        <w:t>Section: LOCAL NEWS PHILADELPHIA &amp; ITS SUBURBS; Pg. B04</w:t>
      </w:r>
    </w:p>
    <w:p>
      <w:r>
        <w:t>Source file: Other publishers/Files (500) (18).DOCX</w:t>
      </w:r>
    </w:p>
    <w:p>
      <w:r>
        <w:t>Raw locations result, 'locations': ['Delaware']</w:t>
      </w:r>
    </w:p>
    <w:p>
      <w:r>
        <w:t>Standardized locations result, 'states_stand_flat': Delaware</w:t>
      </w:r>
    </w:p>
    <w:p>
      <w:r>
        <w:br/>
        <w:t>Body:</w:t>
        <w:br/>
      </w:r>
    </w:p>
    <w:p>
      <w:r>
        <w:t>John H. Thomas rushed out of his rowhouse yesterday afternoon and yelled to a neighbor, "I smell gas! If it's leaking, it's going to blow."</w:t>
        <w:br/>
        <w:t>"I was ready to get out of Dodge," the 78-year-old said.</w:t>
        <w:br/>
        <w:t>Just as he reached the corner of West Third Street, an explosion shook his working-class neighborhood, sending 11 people to area hospitals - three were critically injured - and leveling two homes. The blast blew one woman out the back of her home, authorities said. She suffered some cuts, but refused treatment. Others, including Thomas, suffered cuts or minor burns.</w:t>
        <w:br/>
        <w:t>About a dozen other homes in the 1800 block of West Third Street were damaged, and about 3,000 Conectiv customers were left without power.</w:t>
        <w:br/>
        <w:t>Wilmington officials still had not determined the cause, but they said a private construction crew was tearing up a sidewalk before the 1:45 p.m. explosion. Several residents said they smelled gas.</w:t>
        <w:br/>
        <w:t>Authorities announced last night that the National Transportation Safety Board - an independent federal agency charged with investigating significant accidents involving pipelines, railroads and highways - had taken over the investigation.</w:t>
        <w:br/>
        <w:t>"Thank God some of the people weren't home," said John Rago, Wilmington's communications director. "Others were able to get out of their homes."</w:t>
        <w:br/>
        <w:t>Rago said all West Third Street residents were accounted for.</w:t>
        <w:br/>
        <w:t>City crews were preparing to send gas sensors into homes to search for pockets of gas. City officials also were planning to send in remote cameras to search for victims who might have been overlooked.</w:t>
        <w:br/>
        <w:t>Neighbors stood in disbelief as the injured were carried away. Medical staff at the West Side Health facility set up a triage area a half-block away.</w:t>
        <w:br/>
        <w:t>Kelli Starr-Leach, spokeswoman for the New Castle County paramedics, said one man with serious burns was taken to Crozer-Chester Medical Center in Upland. Additionally, three children were sent to A.I. du Pont Hospital for Children with minor injuries. Others were taken to Wilmington Hospital and St. Francis Hospital, also in the city, and to Christiana Hospital in Newark, Del.</w:t>
        <w:br/>
        <w:t>A 15-foot pile of rubbish where houses were leveled was topped by chunks of roof and ceiling. The windows of one of the destroyed homes were blown to the other side the street.</w:t>
        <w:br/>
        <w:t>"I heard the boom," said Doretha Broomer, 40, of the 1800block of West Third St. Broomer said she was at work at Walt's Chicken at Second and Lincoln when she heard the explosion. "That sounded like it was too close to home," Broomer said she told colleagues." In fact, her residence was next door to the two rowhouses that were leveled.</w:t>
        <w:br/>
        <w:t>Patrick M. Smythe of the American Red Cross of the Delmarva Peninsula said displaced residents were being fed and housed at St. Paul's Church at Fourth and Jackson Streets.</w:t>
        <w:br/>
        <w:t>Rago said the cleanup would continue through the night.</w:t>
        <w:br/>
        <w:t xml:space="preserve">Contact staff writer Sandy Bauers at 610-701-7635 or sbauers@phillynews.com.  </w:t>
        <w:br/>
        <w:br/>
        <w:t>Graphic</w:t>
        <w:br/>
        <w:br/>
        <w:t xml:space="preserve"> </w:t>
        <w:br/>
        <w:t>PHOTO;</w:t>
        <w:br/>
        <w:t>BOB WILLIAMS, Inquirer Suburban Staff</w:t>
        <w:br/>
        <w:t>Crystal Wilson (left) hugs her son's fiancee, Ombsha Wright, happy to find her in relatively good shape after Wright dived out a window to escape the explosion. Wright suffered scratches and bruises.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