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ARTCETERA</w:t>
      </w:r>
    </w:p>
    <w:p>
      <w:r>
        <w:t>Publisher: Other publisher</w:t>
      </w:r>
    </w:p>
    <w:p>
      <w:r>
        <w:t>Date: 2021-02-12</w:t>
      </w:r>
    </w:p>
    <w:p>
      <w:r>
        <w:t>Section: VARIETY; Pg. 2E</w:t>
      </w:r>
    </w:p>
    <w:p>
      <w:r>
        <w:t>Source file: Other publishers/Files (500) (4).DOCX</w:t>
      </w:r>
    </w:p>
    <w:p>
      <w:r>
        <w:t>Raw locations result, 'locations': ['Hawaii']</w:t>
      </w:r>
    </w:p>
    <w:p>
      <w:r>
        <w:t>Standardized locations result, 'states_stand_flat': Hawaii</w:t>
      </w:r>
    </w:p>
    <w:p>
      <w:r>
        <w:br/>
        <w:t>Body:</w:t>
        <w:br/>
      </w:r>
    </w:p>
    <w:p>
      <w:r>
        <w:t xml:space="preserve">Wenonah Wilms is an overnight success, if by "overnight success" you mean that it took two decades. The Native writer from Minneapolis has been announced as co-writer of the pilot for "Firekeeper's Daughter," a murder mystery with a bunch of heavy hitters involved. The series will adapt the upcoming young adult novel by buzzed-about Ojibwe writer Angeline Boulley. It's for Netflix. </w:t>
        <w:br/>
        <w:t>And it's produced under the Higher Ground banner of Barack and Michelle Obama, whose production "American Factory" won an Oscar last year for best documentary. Wilms, a member of the Red Cliff Band of Lake Superior Chippewa, was pitching a project to Netflix when execs mentioned "Firekeeper's Daughter," which seemed like a good fit since its title character is both Native and white (Wilms also is part white as well as part Dakota). "Being able to walk the lines in the two worlds is her superpower," said Wilms. "Growing up, I never found books that had who I am as a main character. Never happened. So I definitely connected with the character." With several short films under her belt, Wilms has spent 20 years carving out space for herself in the Minnesota filmmaking community - winning awards such as a McKnight Media Artist Fellowship through FilmNorth and a Nicholl Fellowship through the Motion Picture Academy, both in 2018 - so she's ready. "I've been afraid to go to L.A. and give that a shot - I have kids and a dog - so being able to do it from Minnesota is my ultimate dream."</w:t>
        <w:br/>
        <w:t>CHRIS HEWITT</w:t>
        <w:br/>
        <w:t>The new Stinson</w:t>
        <w:br/>
        <w:t>When she told Rolling Stone her new single is "a story of nostalgia and longing," Ruby Stinson left out one detail. "The familiar place in this story is my hometown of Minneapolis," said Stinson, who has moved back to Minnesota after nearly a decade in New York. The daughter of Replacements bassist Tommy Stinson has been edging toward a singing career for several years. Her new single under the moniker Ruby, "Come Clean" - a smooth, airy R&amp;B track akin to Kehlani - is the first off a five-song EP she expects to release by summer. Stinson said she hopes to work with local producers and songwriters now that she's back in Minneapolis. She is also planning to open a women's boutique, Legacy, at her mom Daune Stinson's former storefront at 34th Street and Lyndale Avenue. "I felt like Minneapolis was the perfect place to start fresh," she said.</w:t>
        <w:br/>
        <w:t>CHRIS RIEMENSCHNEIDER</w:t>
        <w:br/>
        <w:t>A Strong showing</w:t>
        <w:br/>
        <w:t>Minneapolis writer Kawai Strong Washburn's debut novel "Sharks in the Time of Saviors" is the second book in the history of the PEN America awards to be a finalist in two categories. "Sharks" is up for the PEN/Jean Stein Award for the most original book in any genre, an award that carries a $75,000 honorarium, and the PEN/Hemingway Award for best debut book, which carries a $10,000 prize. "Sharks," about a working-class family in Hawaii whose lives are touched by the gods, was on Barack Obama's list of best books of 2020. A book from Minneapolis' Coffee House Press, "Ornamental," by Juan Cárdenas, also is a PEN finalist for best translation. Winners will be announced April 8.</w:t>
        <w:br/>
        <w:t>LAURIE HERTZEL</w:t>
        <w:br/>
        <w:t>KARE's new news bear</w:t>
        <w:br/>
        <w:t>Bill Dallman, a Minnesota native who once served as KMSP's news director, is coming home as president and general manager for KARE 11, following the retirement of John Remes. After leaving KMSP, Dallman served as president of news for Fox Sports, launching "Fox Sports Live," the network's signature show. But he was soon back running news operations for KCBS-KCAL in Los Angeles and the ABC affiliate in Seattle. Dallman, who started his career in Austin, Minn., shared the news with Twitter followers: "I couldn't be more honored and excited."</w:t>
        <w:br/>
        <w:t>NEAL JUSTIN</w:t>
        <w:br/>
        <w:t>Twain meeting</w:t>
        <w:br/>
        <w:t>Like many theater lovers, former WCCO anchor Don Shelby marveled at Hal Holbrook's signature portrayal of Mark Twain. Years ago he took it one step further, doing his own Twain show that's as much a tribute to Holbrook, who just died at age 95. The two met in 1972 when Shelby worked at a station in Charleston, S.C. Holbrook was in town and Shelby's boss suggested he invite the actor for a sailing trip. During the eight-hour cruise, Shelby peppered Holbrook with questions about Twain. Years later, he asked the actor how he prepared for the part. "As soon as I put on the white suit, I'm done," Holbrook replied. Shelby said he's talking with Illusion Theater about getting back into that white suit.N.J.</w:t>
        <w:br/>
        <w:t>Carrying a 'Valentune'</w:t>
        <w:br/>
        <w:t>Wanna help raise money for St. Paul's History Theatre and put a song in the heart of your sweetie? You can do both with virtual singing "Valentunes" that include a personalized message and a romantic standard sung by a local performer: "You Are My Sunshine" by Tyler Michaels King, "What'll I Do" by Ann Michels, "I Ain't Got Nobody" by Jen Maren or "All of Me" by Erin Nicole Farste. If you still haven't purchased a Valentine's gift, a) what are you thinking? and b) you can order a Valentune for $25 at historytheatre.com through 6 p.m. Feb. 14.</w:t>
        <w:br/>
        <w:t>CHRIS HEWITT</w:t>
        <w:br/>
        <w:t>Follow us on Twitter @entertain_mn.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