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4.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2025-05-19</w:t>
      </w:r>
    </w:p>
    <w:p w:rsidR="00A77B3E">
      <w:pPr>
        <w:pStyle w:val="Normal0"/>
        <w:spacing w:after="140"/>
        <w:rPr>
          <w:rFonts w:ascii="Arial" w:eastAsia="Arial" w:hAnsi="Arial" w:cs="Arial"/>
          <w:b/>
          <w:sz w:val="20"/>
        </w:rPr>
      </w:pPr>
      <w:r>
        <w:rPr>
          <w:rFonts w:ascii="Arial" w:eastAsia="Arial" w:hAnsi="Arial" w:cs="Arial"/>
          <w:b/>
          <w:sz w:val="20"/>
        </w:rPr>
        <w:t>Job Number: = 253211792</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Source Name: Pittsburgh Post-Gazette </w:t>
            </w:r>
            <w:r>
              <w:rPr>
                <w:rFonts w:ascii="Arial" w:eastAsia="Arial" w:hAnsi="Arial" w:cs="Arial"/>
                <w:b w:val="0"/>
                <w:color w:val="000000"/>
                <w:sz w:val="20"/>
              </w:rPr>
              <w:t xml:space="preserve">Source Name: The Philadelphia Inquirer </w:t>
            </w:r>
            <w:r>
              <w:rPr>
                <w:rFonts w:ascii="Arial" w:eastAsia="Arial" w:hAnsi="Arial" w:cs="Arial"/>
                <w:b w:val="0"/>
                <w:color w:val="000000"/>
                <w:sz w:val="20"/>
              </w:rPr>
              <w:t xml:space="preserve">Source Name: Chicago Daily Herald </w:t>
            </w:r>
            <w:r>
              <w:rPr>
                <w:rFonts w:ascii="Arial" w:eastAsia="Arial" w:hAnsi="Arial" w:cs="Arial"/>
                <w:b w:val="0"/>
                <w:color w:val="000000"/>
                <w:sz w:val="20"/>
              </w:rPr>
              <w:t xml:space="preserve">Source Name: USA Today </w:t>
            </w:r>
            <w:r>
              <w:rPr>
                <w:rFonts w:ascii="Arial" w:eastAsia="Arial" w:hAnsi="Arial" w:cs="Arial"/>
                <w:b w:val="0"/>
                <w:color w:val="000000"/>
                <w:sz w:val="20"/>
              </w:rPr>
              <w:t xml:space="preserve">Source Name: Star Tribune (Minneapolis MN) </w:t>
            </w:r>
            <w:r>
              <w:rPr>
                <w:rFonts w:ascii="Arial" w:eastAsia="Arial" w:hAnsi="Arial" w:cs="Arial"/>
                <w:b w:val="0"/>
                <w:color w:val="000000"/>
                <w:sz w:val="20"/>
              </w:rPr>
              <w:t xml:space="preserve">Source Name: Dayton Daily News (Ohio) </w:t>
            </w: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Timeline: 01 Jan, 1989 to 31 Dec, 2024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Group's $3.7M to buy Roof Depot" w:history="1">
        <w:r>
          <w:rPr>
            <w:rFonts w:ascii="Arial" w:eastAsia="Arial" w:hAnsi="Arial" w:cs="Arial"/>
            <w:b/>
            <w:color w:val="0077CC"/>
            <w:sz w:val="20"/>
            <w:u w:val="single"/>
          </w:rPr>
          <w:t>Group's $3.7M to buy Roof Depot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More Americans support striking auto workers than car companies, an AP-NORC poll shows More Americans sympathize with the striking auto workers than with the three big car companies that employ them" w:history="1">
        <w:r>
          <w:rPr>
            <w:rFonts w:ascii="Arial" w:eastAsia="Arial" w:hAnsi="Arial" w:cs="Arial"/>
            <w:b/>
            <w:i w:val="0"/>
            <w:color w:val="0077CC"/>
            <w:sz w:val="20"/>
            <w:u w:val="single"/>
          </w:rPr>
          <w:t>More Americans support striking auto workers than car companies, an AP-NORC poll shows More Americans sympathize with the striking auto workers than with the three big car companies that employ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WHERE HAVE ALL THE POLICE GONE? CITIES LIKE OURS NEED MORE POLICE, BUT FEW PARENTS WANT THEIR KIDS TO BECOME COPS" w:history="1">
        <w:r>
          <w:rPr>
            <w:rFonts w:ascii="Arial" w:eastAsia="Arial" w:hAnsi="Arial" w:cs="Arial"/>
            <w:b/>
            <w:i w:val="0"/>
            <w:color w:val="0077CC"/>
            <w:sz w:val="20"/>
            <w:u w:val="single"/>
          </w:rPr>
          <w:t>WHERE HAVE ALL THE POLICE GONE? CITIES LIKE OURS NEED MORE POLICE, BUT FEW PARENTS WANT THEIR KIDS TO BECOME COPS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Pa. GOP preparing for a race of Trump vs. Biden With Haley out and Super Tuesday making the future more clear, Republicans in the state are looking to November." w:history="1">
        <w:r>
          <w:rPr>
            <w:rFonts w:ascii="Arial" w:eastAsia="Arial" w:hAnsi="Arial" w:cs="Arial"/>
            <w:b/>
            <w:i w:val="0"/>
            <w:color w:val="0077CC"/>
            <w:sz w:val="20"/>
            <w:u w:val="single"/>
          </w:rPr>
          <w:t>Pa. GOP preparing for a race of Trump vs. Biden With Haley out and Super Tuesday making the future more clear, Republicans in the state are looking to November.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A coming-of-age tuner" w:history="1">
        <w:r>
          <w:rPr>
            <w:rFonts w:ascii="Arial" w:eastAsia="Arial" w:hAnsi="Arial" w:cs="Arial"/>
            <w:b/>
            <w:i w:val="0"/>
            <w:color w:val="0077CC"/>
            <w:sz w:val="20"/>
            <w:u w:val="single"/>
          </w:rPr>
          <w:t>A coming-of-age tuner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Helping starts by listening to neighborhood voices" w:history="1">
        <w:r>
          <w:rPr>
            <w:rFonts w:ascii="Arial" w:eastAsia="Arial" w:hAnsi="Arial" w:cs="Arial"/>
            <w:b/>
            <w:i w:val="0"/>
            <w:color w:val="0077CC"/>
            <w:sz w:val="20"/>
            <w:u w:val="single"/>
          </w:rPr>
          <w:t>Helping starts by listening to neighborhood voices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Democrat Suozzi wins race to succeed Santos" w:history="1">
        <w:r>
          <w:rPr>
            <w:rFonts w:ascii="Arial" w:eastAsia="Arial" w:hAnsi="Arial" w:cs="Arial"/>
            <w:b/>
            <w:i w:val="0"/>
            <w:color w:val="0077CC"/>
            <w:sz w:val="20"/>
            <w:u w:val="single"/>
          </w:rPr>
          <w:t>Democrat Suozzi wins race to succeed Santos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REPUBLICANS OWN THE NATIONAL DEBT" w:history="1">
        <w:r>
          <w:rPr>
            <w:rFonts w:ascii="Arial" w:eastAsia="Arial" w:hAnsi="Arial" w:cs="Arial"/>
            <w:b/>
            <w:i w:val="0"/>
            <w:color w:val="0077CC"/>
            <w:sz w:val="20"/>
            <w:u w:val="single"/>
          </w:rPr>
          <w:t>REPUBLICANS OWN THE NATIONAL DEBT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quot;˜Billy Elliot' soars Paramount Theatre's revival a spectacle in every respect" w:history="1">
        <w:r>
          <w:rPr>
            <w:rFonts w:ascii="Arial" w:eastAsia="Arial" w:hAnsi="Arial" w:cs="Arial"/>
            <w:b/>
            <w:i w:val="0"/>
            <w:color w:val="0077CC"/>
            <w:sz w:val="20"/>
            <w:u w:val="single"/>
          </w:rPr>
          <w:t>"˜Billy Elliot' soars Paramount Theatre's revival a spectacle in every respect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How Philadelphia tenants can demand better protections Tenants, organized together, are a powerful force." w:history="1">
        <w:r>
          <w:rPr>
            <w:rFonts w:ascii="Arial" w:eastAsia="Arial" w:hAnsi="Arial" w:cs="Arial"/>
            <w:b/>
            <w:i w:val="0"/>
            <w:color w:val="0077CC"/>
            <w:sz w:val="20"/>
            <w:u w:val="single"/>
          </w:rPr>
          <w:t>How Philadelphia tenants can demand better protections Tenants, organized together, are a powerful force.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MCCORMICK'S 'UNIFYING' EXIT IN 2022 OPENED DOOR FOR HIS 2024 COMEBACK" w:history="1">
        <w:r>
          <w:rPr>
            <w:rFonts w:ascii="Arial" w:eastAsia="Arial" w:hAnsi="Arial" w:cs="Arial"/>
            <w:b/>
            <w:i w:val="0"/>
            <w:color w:val="0077CC"/>
            <w:sz w:val="20"/>
            <w:u w:val="single"/>
          </w:rPr>
          <w:t>MCCORMICK'S 'UNIFYING' EXIT IN 2022 OPENED DOOR FOR HIS 2024 COMEBACK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Democracy dies when Pa. pols tell voters to drop dead on fracking In a state where a majority of voters want an end to fracking, why do Pennsylvania Democrats do the bidding of Big Oil and Gas?" w:history="1">
        <w:r>
          <w:rPr>
            <w:rFonts w:ascii="Arial" w:eastAsia="Arial" w:hAnsi="Arial" w:cs="Arial"/>
            <w:b/>
            <w:i w:val="0"/>
            <w:color w:val="0077CC"/>
            <w:sz w:val="20"/>
            <w:u w:val="single"/>
          </w:rPr>
          <w:t>Democracy dies when Pa. pols tell voters to drop dead on fracking In a state where a majority of voters want an end to fracking, why do Pennsylvania Democrats do the bidding of Big Oil and Gas?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Rideshare driver pay boost OK'd" w:history="1">
        <w:r>
          <w:rPr>
            <w:rFonts w:ascii="Arial" w:eastAsia="Arial" w:hAnsi="Arial" w:cs="Arial"/>
            <w:b/>
            <w:i w:val="0"/>
            <w:color w:val="0077CC"/>
            <w:sz w:val="20"/>
            <w:u w:val="single"/>
          </w:rPr>
          <w:t>Rideshare driver pay boost OK'd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24-hour Christmas tree stand is part of the season in South Philly" w:history="1">
        <w:r>
          <w:rPr>
            <w:rFonts w:ascii="Arial" w:eastAsia="Arial" w:hAnsi="Arial" w:cs="Arial"/>
            <w:b/>
            <w:i w:val="0"/>
            <w:color w:val="0077CC"/>
            <w:sz w:val="20"/>
            <w:u w:val="single"/>
          </w:rPr>
          <w:t>24-hour Christmas tree stand is part of the season in South Philly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THE BOYS IN THE BOAT" w:history="1">
        <w:r>
          <w:rPr>
            <w:rFonts w:ascii="Arial" w:eastAsia="Arial" w:hAnsi="Arial" w:cs="Arial"/>
            <w:b/>
            <w:i w:val="0"/>
            <w:color w:val="0077CC"/>
            <w:sz w:val="20"/>
            <w:u w:val="single"/>
          </w:rPr>
          <w:t>THE BOYS IN THE BOAT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Somebody tell Biden 2024 election is here" w:history="1">
        <w:r>
          <w:rPr>
            <w:rFonts w:ascii="Arial" w:eastAsia="Arial" w:hAnsi="Arial" w:cs="Arial"/>
            <w:b/>
            <w:i w:val="0"/>
            <w:color w:val="0077CC"/>
            <w:sz w:val="20"/>
            <w:u w:val="single"/>
          </w:rPr>
          <w:t>Somebody tell Biden 2024 election is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Many Ohio nonprofit hospitals are 'nonprofit' in name only" w:history="1">
        <w:r>
          <w:rPr>
            <w:rFonts w:ascii="Arial" w:eastAsia="Arial" w:hAnsi="Arial" w:cs="Arial"/>
            <w:b/>
            <w:i w:val="0"/>
            <w:color w:val="0077CC"/>
            <w:sz w:val="20"/>
            <w:u w:val="single"/>
          </w:rPr>
          <w:t>Many Ohio nonprofit hospitals are 'nonprofit' in name only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Trump's populism could still work GOP's growing lock on the working class spread to Latine and Black voters." w:history="1">
        <w:r>
          <w:rPr>
            <w:rFonts w:ascii="Arial" w:eastAsia="Arial" w:hAnsi="Arial" w:cs="Arial"/>
            <w:b/>
            <w:i w:val="0"/>
            <w:color w:val="0077CC"/>
            <w:sz w:val="20"/>
            <w:u w:val="single"/>
          </w:rPr>
          <w:t>Trump's populism could still work GOP's growing lock on the working class spread to Latine and Black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READERS WRITE The risks are too great" w:history="1">
        <w:r>
          <w:rPr>
            <w:rFonts w:ascii="Arial" w:eastAsia="Arial" w:hAnsi="Arial" w:cs="Arial"/>
            <w:b/>
            <w:i w:val="0"/>
            <w:color w:val="0077CC"/>
            <w:sz w:val="20"/>
            <w:u w:val="single"/>
          </w:rPr>
          <w:t>READERS WRITE The risks are too great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Home repairs decrease gun violence Our men are dying, and we need our city to invest in home repairs and other proven solutions to violence." w:history="1">
        <w:r>
          <w:rPr>
            <w:rFonts w:ascii="Arial" w:eastAsia="Arial" w:hAnsi="Arial" w:cs="Arial"/>
            <w:b/>
            <w:i w:val="0"/>
            <w:color w:val="0077CC"/>
            <w:sz w:val="20"/>
            <w:u w:val="single"/>
          </w:rPr>
          <w:t>Home repairs decrease gun violence Our men are dying, and we need our city to invest in home repairs and other proven solutions to violence.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We're doing this again': Biden and Trump set for a Pa. rerun The road to the White House runs squarely through Pennsylvania , but the state's voters aren't enthused about their repeat choices." w:history="1">
        <w:r>
          <w:rPr>
            <w:rFonts w:ascii="Arial" w:eastAsia="Arial" w:hAnsi="Arial" w:cs="Arial"/>
            <w:b/>
            <w:i w:val="0"/>
            <w:color w:val="0077CC"/>
            <w:sz w:val="20"/>
            <w:u w:val="single"/>
          </w:rPr>
          <w:t>'We're doing this again': Biden and Trump set for a Pa. rerun The road to the White House runs squarely through Pennsylvania , but the state's voters aren't enthused about their repeat choices.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Mayor's assistant doubling as driver" w:history="1">
        <w:r>
          <w:rPr>
            <w:rFonts w:ascii="Arial" w:eastAsia="Arial" w:hAnsi="Arial" w:cs="Arial"/>
            <w:b/>
            <w:i w:val="0"/>
            <w:color w:val="0077CC"/>
            <w:sz w:val="20"/>
            <w:u w:val="single"/>
          </w:rPr>
          <w:t>Mayor's assistant doubling as driver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Excelsior mulls limits on short-term rentals" w:history="1">
        <w:r>
          <w:rPr>
            <w:rFonts w:ascii="Arial" w:eastAsia="Arial" w:hAnsi="Arial" w:cs="Arial"/>
            <w:b/>
            <w:i w:val="0"/>
            <w:color w:val="0077CC"/>
            <w:sz w:val="20"/>
            <w:u w:val="single"/>
          </w:rPr>
          <w:t>Excelsior mulls limits on short-term rentals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POET PAINTS VIVID PICTURE OF PITTSBURGH WITH MEMORABLE CHARACTERS" w:history="1">
        <w:r>
          <w:rPr>
            <w:rFonts w:ascii="Arial" w:eastAsia="Arial" w:hAnsi="Arial" w:cs="Arial"/>
            <w:b/>
            <w:i w:val="0"/>
            <w:color w:val="0077CC"/>
            <w:sz w:val="20"/>
            <w:u w:val="single"/>
          </w:rPr>
          <w:t>POET PAINTS VIVID PICTURE OF PITTSBURGH WITH MEMORABLE CHARACTERS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WHAT IF THE ANTI-TRUMPERS ARE THE REAL BAD GUYS?" w:history="1">
        <w:r>
          <w:rPr>
            <w:rFonts w:ascii="Arial" w:eastAsia="Arial" w:hAnsi="Arial" w:cs="Arial"/>
            <w:b/>
            <w:i w:val="0"/>
            <w:color w:val="0077CC"/>
            <w:sz w:val="20"/>
            <w:u w:val="single"/>
          </w:rPr>
          <w:t>WHAT IF THE ANTI-TRUMPERS ARE THE REAL BAD GUYS?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Remembering Rexy's, where fans, Flyers met" w:history="1">
        <w:r>
          <w:rPr>
            <w:rFonts w:ascii="Arial" w:eastAsia="Arial" w:hAnsi="Arial" w:cs="Arial"/>
            <w:b/>
            <w:i w:val="0"/>
            <w:color w:val="0077CC"/>
            <w:sz w:val="20"/>
            <w:u w:val="single"/>
          </w:rPr>
          <w:t>Remembering Rexy's, where fans, Flyers met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Tacos de canasta are portable, adaptable, ready to party" w:history="1">
        <w:r>
          <w:rPr>
            <w:rFonts w:ascii="Arial" w:eastAsia="Arial" w:hAnsi="Arial" w:cs="Arial"/>
            <w:b/>
            <w:i w:val="0"/>
            <w:color w:val="0077CC"/>
            <w:sz w:val="20"/>
            <w:u w:val="single"/>
          </w:rPr>
          <w:t>Tacos de canasta are portable, adaptable, ready to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During strike talks, Biden worked to build ties to the UAW's leader. They have yet to fully pay off" w:history="1">
        <w:r>
          <w:rPr>
            <w:rFonts w:ascii="Arial" w:eastAsia="Arial" w:hAnsi="Arial" w:cs="Arial"/>
            <w:b/>
            <w:i w:val="0"/>
            <w:color w:val="0077CC"/>
            <w:sz w:val="20"/>
            <w:u w:val="single"/>
          </w:rPr>
          <w:t>During strike talks, Biden worked to build ties to the UAW's leader. They have yet to fully pay off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DO THE DEMOCRATS WANT TO LOSE IN OHIO ?" w:history="1">
        <w:r>
          <w:rPr>
            <w:rFonts w:ascii="Arial" w:eastAsia="Arial" w:hAnsi="Arial" w:cs="Arial"/>
            <w:b/>
            <w:i w:val="0"/>
            <w:color w:val="0077CC"/>
            <w:sz w:val="20"/>
            <w:u w:val="single"/>
          </w:rPr>
          <w:t>DO THE DEMOCRATS WANT TO LOSE IN OHIO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Farrell': 50 years in the rom-com life of two gay men" w:history="1">
        <w:r>
          <w:rPr>
            <w:rFonts w:ascii="Arial" w:eastAsia="Arial" w:hAnsi="Arial" w:cs="Arial"/>
            <w:b/>
            <w:i w:val="0"/>
            <w:color w:val="0077CC"/>
            <w:sz w:val="20"/>
            <w:u w:val="single"/>
          </w:rPr>
          <w:t>'Farrell': 50 years in the rom-com life of two gay 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PACK AND PINCH N'AT THE SLOW AND STEADY TRANSFORMATION OF THE PITTSBURGH PIEROGI" w:history="1">
        <w:r>
          <w:rPr>
            <w:rFonts w:ascii="Arial" w:eastAsia="Arial" w:hAnsi="Arial" w:cs="Arial"/>
            <w:b/>
            <w:i w:val="0"/>
            <w:color w:val="0077CC"/>
            <w:sz w:val="20"/>
            <w:u w:val="single"/>
          </w:rPr>
          <w:t>PACK AND PINCH N'AT THE SLOW AND STEADY TRANSFORMATION OF THE PITTSBURGH PIEROGI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MORE THAN 50 YEARS LATER, GRAND FUNK RAILROAD WILL STILL HELP YOU PARTY IT DOWN" w:history="1">
        <w:r>
          <w:rPr>
            <w:rFonts w:ascii="Arial" w:eastAsia="Arial" w:hAnsi="Arial" w:cs="Arial"/>
            <w:b/>
            <w:i w:val="0"/>
            <w:color w:val="0077CC"/>
            <w:sz w:val="20"/>
            <w:u w:val="single"/>
          </w:rPr>
          <w:t>MORE THAN 50 YEARS LATER, GRAND FUNK RAILROAD WILL STILL HELP YOU PARTY IT DOWN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MORE THAN 50 YEARS LATER, GRAND FUNK RAILROAD WILL STILL HELP YOU PARTY IT DOWN" w:history="1">
        <w:r>
          <w:rPr>
            <w:rFonts w:ascii="Arial" w:eastAsia="Arial" w:hAnsi="Arial" w:cs="Arial"/>
            <w:b/>
            <w:i w:val="0"/>
            <w:color w:val="0077CC"/>
            <w:sz w:val="20"/>
            <w:u w:val="single"/>
          </w:rPr>
          <w:t>MORE THAN 50 YEARS LATER, GRAND FUNK RAILROAD WILL STILL HELP YOU PARTY IT DOWN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Do you own the things you buy? Thanks to Congress , it depends It's not a great year to talk about policy. But it should be - that's what elections are supposed to be about." w:history="1">
        <w:r>
          <w:rPr>
            <w:rFonts w:ascii="Arial" w:eastAsia="Arial" w:hAnsi="Arial" w:cs="Arial"/>
            <w:b/>
            <w:i w:val="0"/>
            <w:color w:val="0077CC"/>
            <w:sz w:val="20"/>
            <w:u w:val="single"/>
          </w:rPr>
          <w:t>Do you own the things you buy? Thanks to Congress , it depends It's not a great year to talk about policy. But it should be - that's what elections are supposed to be about.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Philadelphia's dart leagues are thriving, and 'everybody knows your name'" w:history="1">
        <w:r>
          <w:rPr>
            <w:rFonts w:ascii="Arial" w:eastAsia="Arial" w:hAnsi="Arial" w:cs="Arial"/>
            <w:b/>
            <w:i w:val="0"/>
            <w:color w:val="0077CC"/>
            <w:sz w:val="20"/>
            <w:u w:val="single"/>
          </w:rPr>
          <w:t>Philadelphia's dart leagues are thriving, and 'everybody knows your name'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Varied tactics needed on homelessness" w:history="1">
        <w:r>
          <w:rPr>
            <w:rFonts w:ascii="Arial" w:eastAsia="Arial" w:hAnsi="Arial" w:cs="Arial"/>
            <w:b/>
            <w:i w:val="0"/>
            <w:color w:val="0077CC"/>
            <w:sz w:val="20"/>
            <w:u w:val="single"/>
          </w:rPr>
          <w:t>Varied tactics needed on homelessness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George Santos attorney expresses optimism about plea talks as expelled congressman appears in court" w:history="1">
        <w:r>
          <w:rPr>
            <w:rFonts w:ascii="Arial" w:eastAsia="Arial" w:hAnsi="Arial" w:cs="Arial"/>
            <w:b/>
            <w:i w:val="0"/>
            <w:color w:val="0077CC"/>
            <w:sz w:val="20"/>
            <w:u w:val="single"/>
          </w:rPr>
          <w:t>George Santos attorney expresses optimism about plea talks as expelled congressman appears in court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REGULATION FAVORS THE BIG COMPANIES OVER THE SMALL ONES" w:history="1">
        <w:r>
          <w:rPr>
            <w:rFonts w:ascii="Arial" w:eastAsia="Arial" w:hAnsi="Arial" w:cs="Arial"/>
            <w:b/>
            <w:i w:val="0"/>
            <w:color w:val="0077CC"/>
            <w:sz w:val="20"/>
            <w:u w:val="single"/>
          </w:rPr>
          <w:t>REGULATION FAVORS THE BIG COMPANIES OVER THE SMALL ONES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VOICES: Organizing for Ohio 's future" w:history="1">
        <w:r>
          <w:rPr>
            <w:rFonts w:ascii="Arial" w:eastAsia="Arial" w:hAnsi="Arial" w:cs="Arial"/>
            <w:b/>
            <w:i w:val="0"/>
            <w:color w:val="0077CC"/>
            <w:sz w:val="20"/>
            <w:u w:val="single"/>
          </w:rPr>
          <w:t>VOICES: Organizing for Ohio 's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Pa. Rep Boyle seeking help after outburst A video showing the Philly Democrat apparently drunk and yelling in a bar is the latest in a series of troubles." w:history="1">
        <w:r>
          <w:rPr>
            <w:rFonts w:ascii="Arial" w:eastAsia="Arial" w:hAnsi="Arial" w:cs="Arial"/>
            <w:b/>
            <w:i w:val="0"/>
            <w:color w:val="0077CC"/>
            <w:sz w:val="20"/>
            <w:u w:val="single"/>
          </w:rPr>
          <w:t>Pa. Rep Boyle seeking help after outburst A video showing the Philly Democrat apparently drunk and yelling in a bar is the latest in a series of troubles.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Overturning affirmative action might help campus diversity Admitting students based on income instead of race could make colleges and universities more ideologically diverse places." w:history="1">
        <w:r>
          <w:rPr>
            <w:rFonts w:ascii="Arial" w:eastAsia="Arial" w:hAnsi="Arial" w:cs="Arial"/>
            <w:b/>
            <w:i w:val="0"/>
            <w:color w:val="0077CC"/>
            <w:sz w:val="20"/>
            <w:u w:val="single"/>
          </w:rPr>
          <w:t>Overturning affirmative action might help campus diversity Admitting students based on income instead of race could make colleges and universities more ideologically diverse places.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He captures Philly's iconic moments &quot;I like championing different things about Philadelphia,&quot; said artist Bob Dix." w:history="1">
        <w:r>
          <w:rPr>
            <w:rFonts w:ascii="Arial" w:eastAsia="Arial" w:hAnsi="Arial" w:cs="Arial"/>
            <w:b/>
            <w:i w:val="0"/>
            <w:color w:val="0077CC"/>
            <w:sz w:val="20"/>
            <w:u w:val="single"/>
          </w:rPr>
          <w:t>He captures Philly's iconic moments "I like championing different things about Philadelphia," said artist Bob Dix.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Fallen Leaves' is deadpan nirvana" w:history="1">
        <w:r>
          <w:rPr>
            <w:rFonts w:ascii="Arial" w:eastAsia="Arial" w:hAnsi="Arial" w:cs="Arial"/>
            <w:b/>
            <w:i w:val="0"/>
            <w:color w:val="0077CC"/>
            <w:sz w:val="20"/>
            <w:u w:val="single"/>
          </w:rPr>
          <w:t>‘Fallen Leaves' is deadpan nirvana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Delightful ‘Fallen Leaves' is deadpan nirvana" w:history="1">
        <w:r>
          <w:rPr>
            <w:rFonts w:ascii="Arial" w:eastAsia="Arial" w:hAnsi="Arial" w:cs="Arial"/>
            <w:b/>
            <w:i w:val="0"/>
            <w:color w:val="0077CC"/>
            <w:sz w:val="20"/>
            <w:u w:val="single"/>
          </w:rPr>
          <w:t>Delightful ‘Fallen Leaves' is deadpan nirvana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Feisty Biden draws stark contrasts with 'my predecessor'" w:history="1">
        <w:r>
          <w:rPr>
            <w:rFonts w:ascii="Arial" w:eastAsia="Arial" w:hAnsi="Arial" w:cs="Arial"/>
            <w:b/>
            <w:i w:val="0"/>
            <w:color w:val="0077CC"/>
            <w:sz w:val="20"/>
            <w:u w:val="single"/>
          </w:rPr>
          <w:t>Feisty Biden draws stark contrasts with 'my predecessor'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In strategic moves, Biden, Casey join UAW strikers on picket line The president made history with picketers in Michigan while the Pa. senator joined strikers in Bucks County . Both Democrats are up for reelection next year." w:history="1">
        <w:r>
          <w:rPr>
            <w:rFonts w:ascii="Arial" w:eastAsia="Arial" w:hAnsi="Arial" w:cs="Arial"/>
            <w:b/>
            <w:i w:val="0"/>
            <w:color w:val="0077CC"/>
            <w:sz w:val="20"/>
            <w:u w:val="single"/>
          </w:rPr>
          <w:t>In strategic moves, Biden, Casey join UAW strikers on picket line The president made history with picketers in Michigan while the Pa. senator joined strikers in Bucks County . Both Democrats are up for reelection next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Hall, Stacy seeking GOP nomination for Ohio House District 46" w:history="1">
        <w:r>
          <w:rPr>
            <w:rFonts w:ascii="Arial" w:eastAsia="Arial" w:hAnsi="Arial" w:cs="Arial"/>
            <w:b/>
            <w:i w:val="0"/>
            <w:color w:val="0077CC"/>
            <w:sz w:val="20"/>
            <w:u w:val="single"/>
          </w:rPr>
          <w:t>Hall, Stacy seeking GOP nomination for Ohio House District 46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PITTSBURGH JAZZ LEGEND ETTA COX BECOMES A DETROIT AUTO WORKER IN BAREBONES' 'SKELETON CREW'" w:history="1">
        <w:r>
          <w:rPr>
            <w:rFonts w:ascii="Arial" w:eastAsia="Arial" w:hAnsi="Arial" w:cs="Arial"/>
            <w:b/>
            <w:i w:val="0"/>
            <w:color w:val="0077CC"/>
            <w:sz w:val="20"/>
            <w:u w:val="single"/>
          </w:rPr>
          <w:t>PITTSBURGH JAZZ LEGEND ETTA COX BECOMES A DETROIT AUTO WORKER IN BAREBONES' 'SKELETON CREW'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the best things in life are FREE" w:history="1">
        <w:r>
          <w:rPr>
            <w:rFonts w:ascii="Arial" w:eastAsia="Arial" w:hAnsi="Arial" w:cs="Arial"/>
            <w:b/>
            <w:i w:val="0"/>
            <w:color w:val="0077CC"/>
            <w:sz w:val="20"/>
            <w:u w:val="single"/>
          </w:rPr>
          <w:t>the best things in life are FREE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Turnout in doubt on Super Tuesday Get-out-the-vote efforts target 'enthusiasm gap'" w:history="1">
        <w:r>
          <w:rPr>
            <w:rFonts w:ascii="Arial" w:eastAsia="Arial" w:hAnsi="Arial" w:cs="Arial"/>
            <w:b/>
            <w:i w:val="0"/>
            <w:color w:val="0077CC"/>
            <w:sz w:val="20"/>
            <w:u w:val="single"/>
          </w:rPr>
          <w:t>Turnout in doubt on Super Tuesday Get-out-the-vote efforts target 'enthusiasm gap'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South Dakota lawmakers see alignment with Noem as session begins South Dakota 's Republican-controlled Legislature convenes Tuesday in Pierre for its annual session, expected to last into early March" w:history="1">
        <w:r>
          <w:rPr>
            <w:rFonts w:ascii="Arial" w:eastAsia="Arial" w:hAnsi="Arial" w:cs="Arial"/>
            <w:b/>
            <w:i w:val="0"/>
            <w:color w:val="0077CC"/>
            <w:sz w:val="20"/>
            <w:u w:val="single"/>
          </w:rPr>
          <w:t>South Dakota lawmakers see alignment with Noem as session begins South Dakota 's Republican-controlled Legislature convenes Tuesday in Pierre for its annual session, expected to last into early March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PITTSBURGH FILM OFFICE, CASTING, EXTRAS STEELING FOR 'TOUGH FALL AND WINTER'" w:history="1">
        <w:r>
          <w:rPr>
            <w:rFonts w:ascii="Arial" w:eastAsia="Arial" w:hAnsi="Arial" w:cs="Arial"/>
            <w:b/>
            <w:i w:val="0"/>
            <w:color w:val="0077CC"/>
            <w:sz w:val="20"/>
            <w:u w:val="single"/>
          </w:rPr>
          <w:t>PITTSBURGH FILM OFFICE, CASTING, EXTRAS STEELING FOR 'TOUGH FALL AND WINTER'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Zach Bryan drops ‘All My Homies Hate Ticketmaster' album" w:history="1">
        <w:r>
          <w:rPr>
            <w:rFonts w:ascii="Arial" w:eastAsia="Arial" w:hAnsi="Arial" w:cs="Arial"/>
            <w:b/>
            <w:i w:val="0"/>
            <w:color w:val="0077CC"/>
            <w:sz w:val="20"/>
            <w:u w:val="single"/>
          </w:rPr>
          <w:t>Zach Bryan drops ‘All My Homies Hate Ticketmaster' album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FINE LINE DOES DRESSING UP FOR A NIGHT AT THE OPERA IMPROVE THE EXPERIENCE?" w:history="1">
        <w:r>
          <w:rPr>
            <w:rFonts w:ascii="Arial" w:eastAsia="Arial" w:hAnsi="Arial" w:cs="Arial"/>
            <w:b/>
            <w:i w:val="0"/>
            <w:color w:val="0077CC"/>
            <w:sz w:val="20"/>
            <w:u w:val="single"/>
          </w:rPr>
          <w:t>FINE LINE DOES DRESSING UP FOR A NIGHT AT THE OPERA IMPROVE THE EXPERIENCE?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Batavia Depot Museum focuses on local history in new exhibits" w:history="1">
        <w:r>
          <w:rPr>
            <w:rFonts w:ascii="Arial" w:eastAsia="Arial" w:hAnsi="Arial" w:cs="Arial"/>
            <w:b/>
            <w:i w:val="0"/>
            <w:color w:val="0077CC"/>
            <w:sz w:val="20"/>
            <w:u w:val="single"/>
          </w:rPr>
          <w:t>Batavia Depot Museum focuses on local history in new exhibits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ABORTION WON'T HELP THE DEMOCRATS MUCH IN 2024" w:history="1">
        <w:r>
          <w:rPr>
            <w:rFonts w:ascii="Arial" w:eastAsia="Arial" w:hAnsi="Arial" w:cs="Arial"/>
            <w:b/>
            <w:i w:val="0"/>
            <w:color w:val="0077CC"/>
            <w:sz w:val="20"/>
            <w:u w:val="single"/>
          </w:rPr>
          <w:t>ABORTION WON'T HELP THE DEMOCRATS MUCH IN 2024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Germantown Church of the Brethren celebrating 300 years of service The church has been a spiritual hub for the community since its founding by Peter Becker, a German immigrant, on Christmas Day in 1723." w:history="1">
        <w:r>
          <w:rPr>
            <w:rFonts w:ascii="Arial" w:eastAsia="Arial" w:hAnsi="Arial" w:cs="Arial"/>
            <w:b/>
            <w:i w:val="0"/>
            <w:color w:val="0077CC"/>
            <w:sz w:val="20"/>
            <w:u w:val="single"/>
          </w:rPr>
          <w:t>Germantown Church of the Brethren celebrating 300 years of service The church has been a spiritual hub for the community since its founding by Peter Becker, a German immigrant, on Christmas Day in 1723.</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N.J. courts collect racial data in jury selection The goal is to ensure jury pools reflect their communities. A similar program has been proposed in Pennsylvania ." w:history="1">
        <w:r>
          <w:rPr>
            <w:rFonts w:ascii="Arial" w:eastAsia="Arial" w:hAnsi="Arial" w:cs="Arial"/>
            <w:b/>
            <w:i w:val="0"/>
            <w:color w:val="0077CC"/>
            <w:sz w:val="20"/>
            <w:u w:val="single"/>
          </w:rPr>
          <w:t>N.J. courts collect racial data in jury selection The goal is to ensure jury pools reflect their communities. A similar program has been proposed in Pennsylvania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Democrat Tom Suozzi wins New York race to succeed George Santos in Congress New York Democrat Tom Suozzi has won a special election for the House seat formerly held by George Santos" w:history="1">
        <w:r>
          <w:rPr>
            <w:rFonts w:ascii="Arial" w:eastAsia="Arial" w:hAnsi="Arial" w:cs="Arial"/>
            <w:b/>
            <w:i w:val="0"/>
            <w:color w:val="0077CC"/>
            <w:sz w:val="20"/>
            <w:u w:val="single"/>
          </w:rPr>
          <w:t>Democrat Tom Suozzi wins New York race to succeed George Santos in Congress New York Democrat Tom Suozzi has won a special election for the House seat formerly held by George Santos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Giants QB a hero for Italian Americans Tommy &quot;Cutlets&quot; DeVito, who faces the Eagles on Monday, has fans in South Philly." w:history="1">
        <w:r>
          <w:rPr>
            <w:rFonts w:ascii="Arial" w:eastAsia="Arial" w:hAnsi="Arial" w:cs="Arial"/>
            <w:b/>
            <w:i w:val="0"/>
            <w:color w:val="0077CC"/>
            <w:sz w:val="20"/>
            <w:u w:val="single"/>
          </w:rPr>
          <w:t>Giants QB a hero for Italian Americans Tommy "Cutlets" DeVito, who faces the Eagles on Monday, has fans in South Philly.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Dayton Literary Peace Prize announces 2023 finalists" w:history="1">
        <w:r>
          <w:rPr>
            <w:rFonts w:ascii="Arial" w:eastAsia="Arial" w:hAnsi="Arial" w:cs="Arial"/>
            <w:b/>
            <w:i w:val="0"/>
            <w:color w:val="0077CC"/>
            <w:sz w:val="20"/>
            <w:u w:val="single"/>
          </w:rPr>
          <w:t>Dayton Literary Peace Prize announces 2023 finalists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Bridgeport mayor wins do-over election in race marred by ballot irregularities The mayor of Connecticut 's most populous city has won a do-over election, months after a judge threw out the result of the last one because of allegat..." w:history="1">
        <w:r>
          <w:rPr>
            <w:rFonts w:ascii="Arial" w:eastAsia="Arial" w:hAnsi="Arial" w:cs="Arial"/>
            <w:b/>
            <w:i w:val="0"/>
            <w:color w:val="0077CC"/>
            <w:sz w:val="20"/>
            <w:u w:val="single"/>
          </w:rPr>
          <w:t>Bridgeport mayor wins do-over election in race marred by ballot irregularities The mayor of Connecticut 's most populous city has won a do-over election, months after a judge threw out the result of the last one because of allegat...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HOT DISH POLITICS" w:history="1">
        <w:r>
          <w:rPr>
            <w:rFonts w:ascii="Arial" w:eastAsia="Arial" w:hAnsi="Arial" w:cs="Arial"/>
            <w:b/>
            <w:i w:val="0"/>
            <w:color w:val="0077CC"/>
            <w:sz w:val="20"/>
            <w:u w:val="single"/>
          </w:rPr>
          <w:t>HOT DISH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Plans for Scranton-to-NYC Amtrak line are back on track A passenger rail line from Philadelphia to Reading also secured assessment funding." w:history="1">
        <w:r>
          <w:rPr>
            <w:rFonts w:ascii="Arial" w:eastAsia="Arial" w:hAnsi="Arial" w:cs="Arial"/>
            <w:b/>
            <w:i w:val="0"/>
            <w:color w:val="0077CC"/>
            <w:sz w:val="20"/>
            <w:u w:val="single"/>
          </w:rPr>
          <w:t>Plans for Scranton-to-NYC Amtrak line are back on track A passenger rail line from Philadelphia to Reading also secured assessment funding.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DESANTIS BOWS OUT OF PRESIDENTIAL RACE FLORIDA GOVERNOR, WHO TOUTED PA. ROOTS, ENDS CAMPAIGN BEFORE PENNSYLVANIANS GET TO VOTE" w:history="1">
        <w:r>
          <w:rPr>
            <w:rFonts w:ascii="Arial" w:eastAsia="Arial" w:hAnsi="Arial" w:cs="Arial"/>
            <w:b/>
            <w:i w:val="0"/>
            <w:color w:val="0077CC"/>
            <w:sz w:val="20"/>
            <w:u w:val="single"/>
          </w:rPr>
          <w:t>DESANTIS BOWS OUT OF PRESIDENTIAL RACE FLORIDA GOVERNOR, WHO TOUTED PA. ROOTS, ENDS CAMPAIGN BEFORE PENNSYLVANIANS GET TO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Voters Guide To the Philly mayor's race and the rest of the Nov. 7 election" w:history="1">
        <w:r>
          <w:rPr>
            <w:rFonts w:ascii="Arial" w:eastAsia="Arial" w:hAnsi="Arial" w:cs="Arial"/>
            <w:b/>
            <w:i w:val="0"/>
            <w:color w:val="0077CC"/>
            <w:sz w:val="20"/>
            <w:u w:val="single"/>
          </w:rPr>
          <w:t>Voters Guide To the Philly mayor's race and the rest of the Nov. 7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How Cherelle Parker won Black voters, a boost from labor, and the Democratic establishment." w:history="1">
        <w:r>
          <w:rPr>
            <w:rFonts w:ascii="Arial" w:eastAsia="Arial" w:hAnsi="Arial" w:cs="Arial"/>
            <w:b/>
            <w:i w:val="0"/>
            <w:color w:val="0077CC"/>
            <w:sz w:val="20"/>
            <w:u w:val="single"/>
          </w:rPr>
          <w:t>How Cherelle Parker won Black voters, a boost from labor, and the Democratic establishment.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AN OLD IDEA FOR INCREASING HOUSING MAY BE THE SOLUTION WE NEED" w:history="1">
        <w:r>
          <w:rPr>
            <w:rFonts w:ascii="Arial" w:eastAsia="Arial" w:hAnsi="Arial" w:cs="Arial"/>
            <w:b/>
            <w:i w:val="0"/>
            <w:color w:val="0077CC"/>
            <w:sz w:val="20"/>
            <w:u w:val="single"/>
          </w:rPr>
          <w:t>AN OLD IDEA FOR INCREASING HOUSING MAY BE THE SOLUTION WE NEED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Not like Reaganomics The proposed tax reductions are a modest investment to attract businesses, not a significant decrease in the city's ability to provide services." w:history="1">
        <w:r>
          <w:rPr>
            <w:rFonts w:ascii="Arial" w:eastAsia="Arial" w:hAnsi="Arial" w:cs="Arial"/>
            <w:b/>
            <w:i w:val="0"/>
            <w:color w:val="0077CC"/>
            <w:sz w:val="20"/>
            <w:u w:val="single"/>
          </w:rPr>
          <w:t>Not like Reaganomics The proposed tax reductions are a modest investment to attract businesses, not a significant decrease in the city's ability to provide services.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Not like Reaganomics The proposed tax reductions are a modest investment to attract businesses, not a significant decrease in the city's ability to provide services." w:history="1">
        <w:r>
          <w:rPr>
            <w:rFonts w:ascii="Arial" w:eastAsia="Arial" w:hAnsi="Arial" w:cs="Arial"/>
            <w:b/>
            <w:i w:val="0"/>
            <w:color w:val="0077CC"/>
            <w:sz w:val="20"/>
            <w:u w:val="single"/>
          </w:rPr>
          <w:t>Not like Reaganomics The proposed tax reductions are a modest investment to attract businesses, not a significant decrease in the city's ability to provide services.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From Finland , with love Alma PÃ¶ysti and Jussi Vatanen bring &quot;˜Fallen Leaves' to Hollywood" w:history="1">
        <w:r>
          <w:rPr>
            <w:rFonts w:ascii="Arial" w:eastAsia="Arial" w:hAnsi="Arial" w:cs="Arial"/>
            <w:b/>
            <w:i w:val="0"/>
            <w:color w:val="0077CC"/>
            <w:sz w:val="20"/>
            <w:u w:val="single"/>
          </w:rPr>
          <w:t>From Finland , with love Alma PÃ¶ysti and Jussi Vatanen bring "˜Fallen Leaves' to Hollywood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In Key Bridge collapse. . . Baltimore lost a piece of its cultural identity" w:history="1">
        <w:r>
          <w:rPr>
            <w:rFonts w:ascii="Arial" w:eastAsia="Arial" w:hAnsi="Arial" w:cs="Arial"/>
            <w:b/>
            <w:i w:val="0"/>
            <w:color w:val="0077CC"/>
            <w:sz w:val="20"/>
            <w:u w:val="single"/>
          </w:rPr>
          <w:t>In Key Bridge collapse. . . Baltimore lost a piece of its cultural identity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Shifting political power of Philly voting blocs Voting power is always evolving as demographics and political dynamics change." w:history="1">
        <w:r>
          <w:rPr>
            <w:rFonts w:ascii="Arial" w:eastAsia="Arial" w:hAnsi="Arial" w:cs="Arial"/>
            <w:b/>
            <w:i w:val="0"/>
            <w:color w:val="0077CC"/>
            <w:sz w:val="20"/>
            <w:u w:val="single"/>
          </w:rPr>
          <w:t>Shifting political power of Philly voting blocs Voting power is always evolving as demographics and political dynamics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NO ONE EXPECTS THEM TO VOTE FOR DONALD TRUMP, BUT THEY WILL SECOND IN A THREE-PART SERIES ON THE PEOPLE WHO'LL DECIDE THE NEXT PRESIDENT" w:history="1">
        <w:r>
          <w:rPr>
            <w:rFonts w:ascii="Arial" w:eastAsia="Arial" w:hAnsi="Arial" w:cs="Arial"/>
            <w:b/>
            <w:i w:val="0"/>
            <w:color w:val="0077CC"/>
            <w:sz w:val="20"/>
            <w:u w:val="single"/>
          </w:rPr>
          <w:t>NO ONE EXPECTS THEM TO VOTE FOR DONALD TRUMP, BUT THEY WILL SECOND IN A THREE-PART SERIES ON THE PEOPLE WHO'LL DECIDE THE NEXT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WSU grad directs timely working-class drama 'Sweat'" w:history="1">
        <w:r>
          <w:rPr>
            <w:rFonts w:ascii="Arial" w:eastAsia="Arial" w:hAnsi="Arial" w:cs="Arial"/>
            <w:b/>
            <w:i w:val="0"/>
            <w:color w:val="0077CC"/>
            <w:sz w:val="20"/>
            <w:u w:val="single"/>
          </w:rPr>
          <w:t>WSU grad directs timely working-class drama 'Sweat'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Senate votes to repeal Biden's debt relief plan White House promises a veto; measure already stalled at Supreme Court" w:history="1">
        <w:r>
          <w:rPr>
            <w:rFonts w:ascii="Arial" w:eastAsia="Arial" w:hAnsi="Arial" w:cs="Arial"/>
            <w:b/>
            <w:i w:val="0"/>
            <w:color w:val="0077CC"/>
            <w:sz w:val="20"/>
            <w:u w:val="single"/>
          </w:rPr>
          <w:t>Senate votes to repeal Biden's debt relief plan White House promises a veto; measure already stalled at Supreme Court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IS ARGENTINA 'S WILD-HAIRED NEW PRESIDENT ANOTHER TRUMP?" w:history="1">
        <w:r>
          <w:rPr>
            <w:rFonts w:ascii="Arial" w:eastAsia="Arial" w:hAnsi="Arial" w:cs="Arial"/>
            <w:b/>
            <w:i w:val="0"/>
            <w:color w:val="0077CC"/>
            <w:sz w:val="20"/>
            <w:u w:val="single"/>
          </w:rPr>
          <w:t>IS ARGENTINA 'S WILD-HAIRED NEW PRESIDENT ANOTHER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IS ARGENTINA 'S WILD-HAIRED NEW PRESIDENT ANOTHER TRUMP?" w:history="1">
        <w:r>
          <w:rPr>
            <w:rFonts w:ascii="Arial" w:eastAsia="Arial" w:hAnsi="Arial" w:cs="Arial"/>
            <w:b/>
            <w:i w:val="0"/>
            <w:color w:val="0077CC"/>
            <w:sz w:val="20"/>
            <w:u w:val="single"/>
          </w:rPr>
          <w:t>IS ARGENTINA 'S WILD-HAIRED NEW PRESIDENT ANOTHER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Senate votes to repeal Biden's debt relief plan White House promises a veto; measure already stalled at Supreme Court" w:history="1">
        <w:r>
          <w:rPr>
            <w:rFonts w:ascii="Arial" w:eastAsia="Arial" w:hAnsi="Arial" w:cs="Arial"/>
            <w:b/>
            <w:i w:val="0"/>
            <w:color w:val="0077CC"/>
            <w:sz w:val="20"/>
            <w:u w:val="single"/>
          </w:rPr>
          <w:t>Senate votes to repeal Biden's debt relief plan White House promises a veto; measure already stalled at Supreme Court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Macy's closes stores, Nvidia stock soars Two companies' contrasting fortunes hint at turbulent reality" w:history="1">
        <w:r>
          <w:rPr>
            <w:rFonts w:ascii="Arial" w:eastAsia="Arial" w:hAnsi="Arial" w:cs="Arial"/>
            <w:b/>
            <w:i w:val="0"/>
            <w:color w:val="0077CC"/>
            <w:sz w:val="20"/>
            <w:u w:val="single"/>
          </w:rPr>
          <w:t>Macy's closes stores, Nvidia stock soars Two companies' contrasting fortunes hint at turbulent reality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A SPORTS TOWN, FULL OF MEANING" w:history="1">
        <w:r>
          <w:rPr>
            <w:rFonts w:ascii="Arial" w:eastAsia="Arial" w:hAnsi="Arial" w:cs="Arial"/>
            <w:b/>
            <w:i w:val="0"/>
            <w:color w:val="0077CC"/>
            <w:sz w:val="20"/>
            <w:u w:val="single"/>
          </w:rPr>
          <w:t>A SPORTS TOWN, FULL OF MEANING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A star-making turn for Eve Hewson in the feel-good ‘Flora and Son'" w:history="1">
        <w:r>
          <w:rPr>
            <w:rFonts w:ascii="Arial" w:eastAsia="Arial" w:hAnsi="Arial" w:cs="Arial"/>
            <w:b/>
            <w:i w:val="0"/>
            <w:color w:val="0077CC"/>
            <w:sz w:val="20"/>
            <w:u w:val="single"/>
          </w:rPr>
          <w:t>A star-making turn for Eve Hewson in the feel-good ‘Flora and 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Black barbershops create a buzz - over kids books Nonprofit puts fun titles in shops to help youth love reading" w:history="1">
        <w:r>
          <w:rPr>
            <w:rFonts w:ascii="Arial" w:eastAsia="Arial" w:hAnsi="Arial" w:cs="Arial"/>
            <w:b/>
            <w:i w:val="0"/>
            <w:color w:val="0077CC"/>
            <w:sz w:val="20"/>
            <w:u w:val="single"/>
          </w:rPr>
          <w:t>Black barbershops create a buzz - over kids books Nonprofit puts fun titles in shops to help youth love reading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77 FAMILIES ASK: WHERE IS JUSTICE?" w:history="1">
        <w:r>
          <w:rPr>
            <w:rFonts w:ascii="Arial" w:eastAsia="Arial" w:hAnsi="Arial" w:cs="Arial"/>
            <w:b/>
            <w:i w:val="0"/>
            <w:color w:val="0077CC"/>
            <w:sz w:val="20"/>
            <w:u w:val="single"/>
          </w:rPr>
          <w:t>77 FAMILIES ASK: WHERE IS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VOICES: Amid political turmoil, finding optimism for Dayton and Ohio" w:history="1">
        <w:r>
          <w:rPr>
            <w:rFonts w:ascii="Arial" w:eastAsia="Arial" w:hAnsi="Arial" w:cs="Arial"/>
            <w:b/>
            <w:i w:val="0"/>
            <w:color w:val="0077CC"/>
            <w:sz w:val="20"/>
            <w:u w:val="single"/>
          </w:rPr>
          <w:t>VOICES: Amid political turmoil, finding optimism for Dayton and Ohio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Stunts are not solutions There are more humane answers than compelling those experiencing homelessness to move, including allowing for more affordable housing across Montco." w:history="1">
        <w:r>
          <w:rPr>
            <w:rFonts w:ascii="Arial" w:eastAsia="Arial" w:hAnsi="Arial" w:cs="Arial"/>
            <w:b/>
            <w:i w:val="0"/>
            <w:color w:val="0077CC"/>
            <w:sz w:val="20"/>
            <w:u w:val="single"/>
          </w:rPr>
          <w:t>Stunts are not solutions There are more humane answers than compelling those experiencing homelessness to move, including allowing for more affordable housing across Montco.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Admitting mistakes shouldn't be wrong step" w:history="1">
        <w:r>
          <w:rPr>
            <w:rFonts w:ascii="Arial" w:eastAsia="Arial" w:hAnsi="Arial" w:cs="Arial"/>
            <w:b/>
            <w:i w:val="0"/>
            <w:color w:val="0077CC"/>
            <w:sz w:val="20"/>
            <w:u w:val="single"/>
          </w:rPr>
          <w:t>Admitting mistakes shouldn't be wrong step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Class struggle gets graphic in 'Saltburn'" w:history="1">
        <w:r>
          <w:rPr>
            <w:rFonts w:ascii="Arial" w:eastAsia="Arial" w:hAnsi="Arial" w:cs="Arial"/>
            <w:b/>
            <w:i w:val="0"/>
            <w:color w:val="0077CC"/>
            <w:sz w:val="20"/>
            <w:u w:val="single"/>
          </w:rPr>
          <w:t>Class struggle gets graphic in 'Saltburn'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Free tuition, expanded preschool a ‘heavy lift'? Suburban lawmakers react" w:history="1">
        <w:r>
          <w:rPr>
            <w:rFonts w:ascii="Arial" w:eastAsia="Arial" w:hAnsi="Arial" w:cs="Arial"/>
            <w:b/>
            <w:i w:val="0"/>
            <w:color w:val="0077CC"/>
            <w:sz w:val="20"/>
            <w:u w:val="single"/>
          </w:rPr>
          <w:t>Free tuition, expanded preschool a ‘heavy lift'? Suburban lawmakers react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Avert childcare crisis At the end of the month, roughly $37 billion in pandemic-era grants that subsidized childcare will expire, likely driving many parents out of the workforce." w:history="1">
        <w:r>
          <w:rPr>
            <w:rFonts w:ascii="Arial" w:eastAsia="Arial" w:hAnsi="Arial" w:cs="Arial"/>
            <w:b/>
            <w:i w:val="0"/>
            <w:color w:val="0077CC"/>
            <w:sz w:val="20"/>
            <w:u w:val="single"/>
          </w:rPr>
          <w:t>Avert childcare crisis At the end of the month, roughly $37 billion in pandemic-era grants that subsidized childcare will expire, likely driving many parents out of the workforce.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Why billionaires want to wreck your children's public school Jeff Yass ups the ante to over $1 million to stop pro-teacher Helen Gym in Philly mayor's race. Here's what he really wants." w:history="1">
        <w:r>
          <w:rPr>
            <w:rFonts w:ascii="Arial" w:eastAsia="Arial" w:hAnsi="Arial" w:cs="Arial"/>
            <w:b/>
            <w:i w:val="0"/>
            <w:color w:val="0077CC"/>
            <w:sz w:val="20"/>
            <w:u w:val="single"/>
          </w:rPr>
          <w:t>Why billionaires want to wreck your children's public school Jeff Yass ups the ante to over $1 million to stop pro-teacher Helen Gym in Philly mayor's race. Here's what he really wants.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The Kensington Avenue of my youth is long gone, but the memories remain" w:history="1">
        <w:r>
          <w:rPr>
            <w:rFonts w:ascii="Arial" w:eastAsia="Arial" w:hAnsi="Arial" w:cs="Arial"/>
            <w:b/>
            <w:i w:val="0"/>
            <w:color w:val="0077CC"/>
            <w:sz w:val="20"/>
            <w:u w:val="single"/>
          </w:rPr>
          <w:t>The Kensington Avenue of my youth is long gone, but the memories remain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How FAFSA 'fixes' have created chaos Delays in college aid process reached crisis this year" w:history="1">
        <w:r>
          <w:rPr>
            <w:rFonts w:ascii="Arial" w:eastAsia="Arial" w:hAnsi="Arial" w:cs="Arial"/>
            <w:b/>
            <w:i w:val="0"/>
            <w:color w:val="0077CC"/>
            <w:sz w:val="20"/>
            <w:u w:val="single"/>
          </w:rPr>
          <w:t>How FAFSA 'fixes' have created chaos Delays in college aid process reached crisis this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Stallone returns for Philly's first-ever 'Rocky Day' The actor's appearance was a knockout, drawing a huge crowd at the iconic Art Museum steps." w:history="1">
        <w:r>
          <w:rPr>
            <w:rFonts w:ascii="Arial" w:eastAsia="Arial" w:hAnsi="Arial" w:cs="Arial"/>
            <w:b/>
            <w:i w:val="0"/>
            <w:color w:val="0077CC"/>
            <w:sz w:val="20"/>
            <w:u w:val="single"/>
          </w:rPr>
          <w:t>Stallone returns for Philly's first-ever 'Rocky Day' The actor's appearance was a knockout, drawing a huge crowd at the iconic Art Museum steps.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Son and father reel in a bond in 'Pond'" w:history="1">
        <w:r>
          <w:rPr>
            <w:rFonts w:ascii="Arial" w:eastAsia="Arial" w:hAnsi="Arial" w:cs="Arial"/>
            <w:b/>
            <w:i w:val="0"/>
            <w:color w:val="0077CC"/>
            <w:sz w:val="20"/>
            <w:u w:val="single"/>
          </w:rPr>
          <w:t>Son and father reel in a bond in 'Pond'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Working Families Party to meet in Philly for 1st national convention The event comes as the Working Families Party is locked in a contentious battle with Republicans for two City Council seats," w:history="1">
        <w:r>
          <w:rPr>
            <w:rFonts w:ascii="Arial" w:eastAsia="Arial" w:hAnsi="Arial" w:cs="Arial"/>
            <w:b/>
            <w:i w:val="0"/>
            <w:color w:val="0077CC"/>
            <w:sz w:val="20"/>
            <w:u w:val="single"/>
          </w:rPr>
          <w:t>Working Families Party to meet in Philly for 1st national convention The event comes as the Working Families Party is locked in a contentious battle with Republicans for two City Council seats,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The upheaval of closing community's chain pharmacy Customers who rely on a big-name store in their neighborhood often struggle with getting to a substitute. Some say they feel abandoned." w:history="1">
        <w:r>
          <w:rPr>
            <w:rFonts w:ascii="Arial" w:eastAsia="Arial" w:hAnsi="Arial" w:cs="Arial"/>
            <w:b/>
            <w:i w:val="0"/>
            <w:color w:val="0077CC"/>
            <w:sz w:val="20"/>
            <w:u w:val="single"/>
          </w:rPr>
          <w:t>The upheaval of closing community's chain pharmacy Customers who rely on a big-name store in their neighborhood often struggle with getting to a substitute. Some say they feel abandoned.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ALL EYES ON PA. AGAIN STATE'S PROMINENT ROLE EMERGES AS BIDEN KICKS OFF HIS RE-ELECTION BID" w:history="1">
        <w:r>
          <w:rPr>
            <w:rFonts w:ascii="Arial" w:eastAsia="Arial" w:hAnsi="Arial" w:cs="Arial"/>
            <w:b/>
            <w:i w:val="0"/>
            <w:color w:val="0077CC"/>
            <w:sz w:val="20"/>
            <w:u w:val="single"/>
          </w:rPr>
          <w:t>ALL EYES ON PA. AGAIN STATE'S PROMINENT ROLE EMERGES AS BIDEN KICKS OFF HIS RE-ELECTION BID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UAW's president tries new approach Fain takes aim at 'billionaire class'" w:history="1">
        <w:r>
          <w:rPr>
            <w:rFonts w:ascii="Arial" w:eastAsia="Arial" w:hAnsi="Arial" w:cs="Arial"/>
            <w:b/>
            <w:i w:val="0"/>
            <w:color w:val="0077CC"/>
            <w:sz w:val="20"/>
            <w:u w:val="single"/>
          </w:rPr>
          <w:t>UAW's president tries new approach Fain takes aim at 'billionaire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Frasier' should have skipped a 2nd round" w:history="1">
        <w:r>
          <w:rPr>
            <w:rFonts w:ascii="Arial" w:eastAsia="Arial" w:hAnsi="Arial" w:cs="Arial"/>
            <w:b/>
            <w:i w:val="0"/>
            <w:color w:val="0077CC"/>
            <w:sz w:val="20"/>
            <w:u w:val="single"/>
          </w:rPr>
          <w:t>'Frasier' should have skipped a 2nd 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Gilded Age' glows with heat in Season 2" w:history="1">
        <w:r>
          <w:rPr>
            <w:rFonts w:ascii="Arial" w:eastAsia="Arial" w:hAnsi="Arial" w:cs="Arial"/>
            <w:b/>
            <w:i w:val="0"/>
            <w:color w:val="0077CC"/>
            <w:sz w:val="20"/>
            <w:u w:val="single"/>
          </w:rPr>
          <w:t>'Gilded Age' glows with heat in Season 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MOVE TRANSIT TAX OPTIONS FORWARD" w:history="1">
        <w:r>
          <w:rPr>
            <w:rFonts w:ascii="Arial" w:eastAsia="Arial" w:hAnsi="Arial" w:cs="Arial"/>
            <w:b/>
            <w:i w:val="0"/>
            <w:color w:val="0077CC"/>
            <w:sz w:val="20"/>
            <w:u w:val="single"/>
          </w:rPr>
          <w:t>MOVE TRANSIT TAX OPTIONS FORWARD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CAN DEMOCRATS GET BACK UNION VOTES THEY GAVE UP?" w:history="1">
        <w:r>
          <w:rPr>
            <w:rFonts w:ascii="Arial" w:eastAsia="Arial" w:hAnsi="Arial" w:cs="Arial"/>
            <w:b/>
            <w:i w:val="0"/>
            <w:color w:val="0077CC"/>
            <w:sz w:val="20"/>
            <w:u w:val="single"/>
          </w:rPr>
          <w:t>CAN DEMOCRATS GET BACK UNION VOTES THEY GAVE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In Philly, organized labor is making a final push" w:history="1">
        <w:r>
          <w:rPr>
            <w:rFonts w:ascii="Arial" w:eastAsia="Arial" w:hAnsi="Arial" w:cs="Arial"/>
            <w:b/>
            <w:i w:val="0"/>
            <w:color w:val="0077CC"/>
            <w:sz w:val="20"/>
            <w:u w:val="single"/>
          </w:rPr>
          <w:t>In Philly, organized labor is making a final push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PRT: MORE TRAINS FOR STEELERS GAMES" w:history="1">
        <w:r>
          <w:rPr>
            <w:rFonts w:ascii="Arial" w:eastAsia="Arial" w:hAnsi="Arial" w:cs="Arial"/>
            <w:b/>
            <w:i w:val="0"/>
            <w:color w:val="0077CC"/>
            <w:sz w:val="20"/>
            <w:u w:val="single"/>
          </w:rPr>
          <w:t>PRT: MORE TRAINS FOR STEELERS GAMES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GOP POLLSTER BREAKS DOWN DA, EXEC RACES DETAILED SURVEY DATA, ALONG WITH THE ACTUAL ELECTION RESULTS, ILLUMINATE ALLEGHENY COUNTY 'S ELECTORAL SPLIT DECISION" w:history="1">
        <w:r>
          <w:rPr>
            <w:rFonts w:ascii="Arial" w:eastAsia="Arial" w:hAnsi="Arial" w:cs="Arial"/>
            <w:b/>
            <w:i w:val="0"/>
            <w:color w:val="0077CC"/>
            <w:sz w:val="20"/>
            <w:u w:val="single"/>
          </w:rPr>
          <w:t>GOP POLLSTER BREAKS DOWN DA, EXEC RACES DETAILED SURVEY DATA, ALONG WITH THE ACTUAL ELECTION RESULTS, ILLUMINATE ALLEGHENY COUNTY 'S ELECTORAL SPLIT DECISION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GOP POLLSTER BREAKS DOWN DA, EXEC RACES DETAILED SURVEY DATA, ALONG WITH THE ACTUAL ELECTION RESULTS, ILLUMINATE ALLEGHENY COUNTY 'S ELECTORAL SPLIT DECISION" w:history="1">
        <w:r>
          <w:rPr>
            <w:rFonts w:ascii="Arial" w:eastAsia="Arial" w:hAnsi="Arial" w:cs="Arial"/>
            <w:b/>
            <w:i w:val="0"/>
            <w:color w:val="0077CC"/>
            <w:sz w:val="20"/>
            <w:u w:val="single"/>
          </w:rPr>
          <w:t>GOP POLLSTER BREAKS DOWN DA, EXEC RACES DETAILED SURVEY DATA, ALONG WITH THE ACTUAL ELECTION RESULTS, ILLUMINATE ALLEGHENY COUNTY 'S ELECTORAL SPLIT DECISION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Two communities reunite to combat hate Black, Jewish groups work to forge alliances" w:history="1">
        <w:r>
          <w:rPr>
            <w:rFonts w:ascii="Arial" w:eastAsia="Arial" w:hAnsi="Arial" w:cs="Arial"/>
            <w:b/>
            <w:i w:val="0"/>
            <w:color w:val="0077CC"/>
            <w:sz w:val="20"/>
            <w:u w:val="single"/>
          </w:rPr>
          <w:t>Two communities reunite to combat hate Black, Jewish groups work to forge alliances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The high cost of inequality in Philly housing Homes in Black and Latino neighborhoods appreciated more slowly, losing out on $57 billion in extra value if they had appreciated at the same rate as houses in majority-white areas, according to a report." w:history="1">
        <w:r>
          <w:rPr>
            <w:rFonts w:ascii="Arial" w:eastAsia="Arial" w:hAnsi="Arial" w:cs="Arial"/>
            <w:b/>
            <w:i w:val="0"/>
            <w:color w:val="0077CC"/>
            <w:sz w:val="20"/>
            <w:u w:val="single"/>
          </w:rPr>
          <w:t>The high cost of inequality in Philly housing Homes in Black and Latino neighborhoods appreciated more slowly, losing out on $57 billion in extra value if they had appreciated at the same rate as houses in majority-white areas, according to a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Your Views" w:history="1">
        <w:r>
          <w:rPr>
            <w:rFonts w:ascii="Arial" w:eastAsia="Arial" w:hAnsi="Arial" w:cs="Arial"/>
            <w:b/>
            <w:i w:val="0"/>
            <w:color w:val="0077CC"/>
            <w:sz w:val="20"/>
            <w:u w:val="single"/>
          </w:rPr>
          <w:t>Your Views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BUMPY BATTLEGROUND TRUMP USES FIRST PA. VISIT TO BASH BIDEN, ENERGIZE HIS BASE; CRITICS INSIST HE'S FAR OUT OF STEP WITH VOTERS" w:history="1">
        <w:r>
          <w:rPr>
            <w:rFonts w:ascii="Arial" w:eastAsia="Arial" w:hAnsi="Arial" w:cs="Arial"/>
            <w:b/>
            <w:i w:val="0"/>
            <w:color w:val="0077CC"/>
            <w:sz w:val="20"/>
            <w:u w:val="single"/>
          </w:rPr>
          <w:t>BUMPY BATTLEGROUND TRUMP USES FIRST PA. VISIT TO BASH BIDEN, ENERGIZE HIS BASE; CRITICS INSIST HE'S FAR OUT OF STEP WITH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BUMPY BATTLEGROUND TRUMP USES FIRST PA. VISIT TO BASH BIDEN, ENERGIZE HIS BASE; CRITICS INSIST HE'S FAR OUT OF STEP WITH VOTERS" w:history="1">
        <w:r>
          <w:rPr>
            <w:rFonts w:ascii="Arial" w:eastAsia="Arial" w:hAnsi="Arial" w:cs="Arial"/>
            <w:b/>
            <w:i w:val="0"/>
            <w:color w:val="0077CC"/>
            <w:sz w:val="20"/>
            <w:u w:val="single"/>
          </w:rPr>
          <w:t>BUMPY BATTLEGROUND TRUMP USES FIRST PA. VISIT TO BASH BIDEN, ENERGIZE HIS BASE; CRITICS INSIST HE'S FAR OUT OF STEP WITH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Dems' future is now: Choosing Kenyatta" w:history="1">
        <w:r>
          <w:rPr>
            <w:rFonts w:ascii="Arial" w:eastAsia="Arial" w:hAnsi="Arial" w:cs="Arial"/>
            <w:b/>
            <w:i w:val="0"/>
            <w:color w:val="0077CC"/>
            <w:sz w:val="20"/>
            <w:u w:val="single"/>
          </w:rPr>
          <w:t>Dems' future is now: Choosing Kenyatta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ALL THE PEOPLE LEAVING BLUE STATES FOR RED STATES ARE ON TO SOMETHING" w:history="1">
        <w:r>
          <w:rPr>
            <w:rFonts w:ascii="Arial" w:eastAsia="Arial" w:hAnsi="Arial" w:cs="Arial"/>
            <w:b/>
            <w:i w:val="0"/>
            <w:color w:val="0077CC"/>
            <w:sz w:val="20"/>
            <w:u w:val="single"/>
          </w:rPr>
          <w:t>ALL THE PEOPLE LEAVING BLUE STATES FOR RED STATES ARE ON TO SOMETHING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BOYS AREN'T GIRLS WHEN IT COMES TO EDUCATION" w:history="1">
        <w:r>
          <w:rPr>
            <w:rFonts w:ascii="Arial" w:eastAsia="Arial" w:hAnsi="Arial" w:cs="Arial"/>
            <w:b/>
            <w:i w:val="0"/>
            <w:color w:val="0077CC"/>
            <w:sz w:val="20"/>
            <w:u w:val="single"/>
          </w:rPr>
          <w:t>BOYS AREN'T GIRLS WHEN IT COMES TO EDUCATION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Philly GOP leaders worried about Trump effect &quot;It'll be a bloodbath,&quot; said one, as a debate watch party revived talk of the former president's role in recent elections." w:history="1">
        <w:r>
          <w:rPr>
            <w:rFonts w:ascii="Arial" w:eastAsia="Arial" w:hAnsi="Arial" w:cs="Arial"/>
            <w:b/>
            <w:i w:val="0"/>
            <w:color w:val="0077CC"/>
            <w:sz w:val="20"/>
            <w:u w:val="single"/>
          </w:rPr>
          <w:t>Philly GOP leaders worried about Trump effect "It'll be a bloodbath," said one, as a debate watch party revived talk of the former president's role in recent elections.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Unions have been loyal to Democrats. How's that working out? Like John Fetterman's pristine work shirt, Democrats' pro-labor claims are looking like a costume they put on to win elections and slough off once the votes are counted." w:history="1">
        <w:r>
          <w:rPr>
            <w:rFonts w:ascii="Arial" w:eastAsia="Arial" w:hAnsi="Arial" w:cs="Arial"/>
            <w:b/>
            <w:i w:val="0"/>
            <w:color w:val="0077CC"/>
            <w:sz w:val="20"/>
            <w:u w:val="single"/>
          </w:rPr>
          <w:t>Unions have been loyal to Democrats. How's that working out? Like John Fetterman's pristine work shirt, Democrats' pro-labor claims are looking like a costume they put on to win elections and slough off once the votes are counted.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Biden is scrambling to out-union Trump" w:history="1">
        <w:r>
          <w:rPr>
            <w:rFonts w:ascii="Arial" w:eastAsia="Arial" w:hAnsi="Arial" w:cs="Arial"/>
            <w:b/>
            <w:i w:val="0"/>
            <w:color w:val="0077CC"/>
            <w:sz w:val="20"/>
            <w:u w:val="single"/>
          </w:rPr>
          <w:t>Biden is scrambling to out-union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Apartments feature on-site child-care center" w:history="1">
        <w:r>
          <w:rPr>
            <w:rFonts w:ascii="Arial" w:eastAsia="Arial" w:hAnsi="Arial" w:cs="Arial"/>
            <w:b/>
            <w:i w:val="0"/>
            <w:color w:val="0077CC"/>
            <w:sz w:val="20"/>
            <w:u w:val="single"/>
          </w:rPr>
          <w:t>Apartments feature on-site child-care center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MOVE TRANSIT TAX OPTIONS FORWARD" w:history="1">
        <w:r>
          <w:rPr>
            <w:rFonts w:ascii="Arial" w:eastAsia="Arial" w:hAnsi="Arial" w:cs="Arial"/>
            <w:b/>
            <w:i w:val="0"/>
            <w:color w:val="0077CC"/>
            <w:sz w:val="20"/>
            <w:u w:val="single"/>
          </w:rPr>
          <w:t>MOVE TRANSIT TAX OPTIONS FORWARD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Skills gap and income disparity a concern in rural communities Experts: Education needs to adapt to fill the void" w:history="1">
        <w:r>
          <w:rPr>
            <w:rFonts w:ascii="Arial" w:eastAsia="Arial" w:hAnsi="Arial" w:cs="Arial"/>
            <w:b/>
            <w:i w:val="0"/>
            <w:color w:val="0077CC"/>
            <w:sz w:val="20"/>
            <w:u w:val="single"/>
          </w:rPr>
          <w:t>Skills gap and income disparity a concern in rural communities Experts: Education needs to adapt to fill the void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UNIONS WILL NEVER BE OBSOLETE AND THEY'RE THE ONLY HOPE FOR REAL DEMOCRACY IN AMERICA" w:history="1">
        <w:r>
          <w:rPr>
            <w:rFonts w:ascii="Arial" w:eastAsia="Arial" w:hAnsi="Arial" w:cs="Arial"/>
            <w:b/>
            <w:i w:val="0"/>
            <w:color w:val="0077CC"/>
            <w:sz w:val="20"/>
            <w:u w:val="single"/>
          </w:rPr>
          <w:t>UNIONS WILL NEVER BE OBSOLETE AND THEY'RE THE ONLY HOPE FOR REAL DEMOCRACY IN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THE PERFECT CANDIDATE FOR THE COMING REVOLUTION" w:history="1">
        <w:r>
          <w:rPr>
            <w:rFonts w:ascii="Arial" w:eastAsia="Arial" w:hAnsi="Arial" w:cs="Arial"/>
            <w:b/>
            <w:i w:val="0"/>
            <w:color w:val="0077CC"/>
            <w:sz w:val="20"/>
            <w:u w:val="single"/>
          </w:rPr>
          <w:t>THE PERFECT CANDIDATE FOR THE COMING REVOLUTION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Another union backs Kenyatta SEIU Pennsylvania , representing 80,000 workers, endorsed his U.S. Senate run." w:history="1">
        <w:r>
          <w:rPr>
            <w:rFonts w:ascii="Arial" w:eastAsia="Arial" w:hAnsi="Arial" w:cs="Arial"/>
            <w:b/>
            <w:i w:val="0"/>
            <w:color w:val="0077CC"/>
            <w:sz w:val="20"/>
            <w:u w:val="single"/>
          </w:rPr>
          <w:t>Another union backs Kenyatta SEIU Pennsylvania , representing 80,000 workers, endorsed his U.S. Senate run.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Red, White &amp;amp; Royal Blue': A movie version of a beach read" w:history="1">
        <w:r>
          <w:rPr>
            <w:rFonts w:ascii="Arial" w:eastAsia="Arial" w:hAnsi="Arial" w:cs="Arial"/>
            <w:b/>
            <w:i w:val="0"/>
            <w:color w:val="0077CC"/>
            <w:sz w:val="20"/>
            <w:u w:val="single"/>
          </w:rPr>
          <w:t>‘Red, White &amp;amp; Royal Blue': A movie version of a beach read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Philly Republicans want Brooks off ballot" w:history="1">
        <w:r>
          <w:rPr>
            <w:rFonts w:ascii="Arial" w:eastAsia="Arial" w:hAnsi="Arial" w:cs="Arial"/>
            <w:b/>
            <w:i w:val="0"/>
            <w:color w:val="0077CC"/>
            <w:sz w:val="20"/>
            <w:u w:val="single"/>
          </w:rPr>
          <w:t>Philly Republicans want Brooks off ballot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BUILD BABY BUILD TO MAINTAIN AFFORDABILITY, PITTSBURGH NEEDS MORE HOUSING OF ALL KINDS" w:history="1">
        <w:r>
          <w:rPr>
            <w:rFonts w:ascii="Arial" w:eastAsia="Arial" w:hAnsi="Arial" w:cs="Arial"/>
            <w:b/>
            <w:i w:val="0"/>
            <w:color w:val="0077CC"/>
            <w:sz w:val="20"/>
            <w:u w:val="single"/>
          </w:rPr>
          <w:t>BUILD BABY BUILD TO MAINTAIN AFFORDABILITY, PITTSBURGH NEEDS MORE HOUSING OF ALL KINDS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THANKS, GRANDMA! DAMAR HAMLIN HELPS REMODEL HER HOUSE ON 'SECRET CELEBRITY RENOVATION'" w:history="1">
        <w:r>
          <w:rPr>
            <w:rFonts w:ascii="Arial" w:eastAsia="Arial" w:hAnsi="Arial" w:cs="Arial"/>
            <w:b/>
            <w:i w:val="0"/>
            <w:color w:val="0077CC"/>
            <w:sz w:val="20"/>
            <w:u w:val="single"/>
          </w:rPr>
          <w:t>THANKS, GRANDMA! DAMAR HAMLIN HELPS REMODEL HER HOUSE ON 'SECRET CELEBRITY RENOVATION'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St. Paul plow drivers, other public workers could strike" w:history="1">
        <w:r>
          <w:rPr>
            <w:rFonts w:ascii="Arial" w:eastAsia="Arial" w:hAnsi="Arial" w:cs="Arial"/>
            <w:b/>
            <w:i w:val="0"/>
            <w:color w:val="0077CC"/>
            <w:sz w:val="20"/>
            <w:u w:val="single"/>
          </w:rPr>
          <w:t>St. Paul plow drivers, other public workers could strike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DOWNTOWN LIFE" w:history="1">
        <w:r>
          <w:rPr>
            <w:rFonts w:ascii="Arial" w:eastAsia="Arial" w:hAnsi="Arial" w:cs="Arial"/>
            <w:b/>
            <w:i w:val="0"/>
            <w:color w:val="0077CC"/>
            <w:sz w:val="20"/>
            <w:u w:val="single"/>
          </w:rPr>
          <w:t>DOWNTOWN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FACT AND FICTION; TRUTH AND CONSEQUENCES WHERE IS THE LINE BETWEEN WHAT WE KNOW, AND WHAT WE THINK WE KNOW?" w:history="1">
        <w:r>
          <w:rPr>
            <w:rFonts w:ascii="Arial" w:eastAsia="Arial" w:hAnsi="Arial" w:cs="Arial"/>
            <w:b/>
            <w:i w:val="0"/>
            <w:color w:val="0077CC"/>
            <w:sz w:val="20"/>
            <w:u w:val="single"/>
          </w:rPr>
          <w:t>FACT AND FICTION; TRUTH AND CONSEQUENCES WHERE IS THE LINE BETWEEN WHAT WE KNOW, AND WHAT WE THINK WE KNOW?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HOW THE DEMOCRATS BLEW OFF THEIR BASE FOR 'CHEAP PROGRESSIVISM'" w:history="1">
        <w:r>
          <w:rPr>
            <w:rFonts w:ascii="Arial" w:eastAsia="Arial" w:hAnsi="Arial" w:cs="Arial"/>
            <w:b/>
            <w:i w:val="0"/>
            <w:color w:val="0077CC"/>
            <w:sz w:val="20"/>
            <w:u w:val="single"/>
          </w:rPr>
          <w:t>HOW THE DEMOCRATS BLEW OFF THEIR BASE FOR 'CHEAP PROGRESSIVISM'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Biden labor secretary nominee Su faces doubts in Senate" w:history="1">
        <w:r>
          <w:rPr>
            <w:rFonts w:ascii="Arial" w:eastAsia="Arial" w:hAnsi="Arial" w:cs="Arial"/>
            <w:b/>
            <w:i w:val="0"/>
            <w:color w:val="0077CC"/>
            <w:sz w:val="20"/>
            <w:u w:val="single"/>
          </w:rPr>
          <w:t>Biden labor secretary nominee Su faces doubts in Senate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Feds say N.E. Philly's Jeffrey Clark was key player" w:history="1">
        <w:r>
          <w:rPr>
            <w:rFonts w:ascii="Arial" w:eastAsia="Arial" w:hAnsi="Arial" w:cs="Arial"/>
            <w:b/>
            <w:i w:val="0"/>
            <w:color w:val="0077CC"/>
            <w:sz w:val="20"/>
            <w:u w:val="single"/>
          </w:rPr>
          <w:t>Feds say N.E. Philly's Jeffrey Clark was key player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Don't dismiss message in 'Rich Men North of Richmond'" w:history="1">
        <w:r>
          <w:rPr>
            <w:rFonts w:ascii="Arial" w:eastAsia="Arial" w:hAnsi="Arial" w:cs="Arial"/>
            <w:b/>
            <w:i w:val="0"/>
            <w:color w:val="0077CC"/>
            <w:sz w:val="20"/>
            <w:u w:val="single"/>
          </w:rPr>
          <w:t>Don't dismiss message in 'Rich Men North of Richmond'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How the tax abatement spread across Philly" w:history="1">
        <w:r>
          <w:rPr>
            <w:rFonts w:ascii="Arial" w:eastAsia="Arial" w:hAnsi="Arial" w:cs="Arial"/>
            <w:b/>
            <w:i w:val="0"/>
            <w:color w:val="0077CC"/>
            <w:sz w:val="20"/>
            <w:u w:val="single"/>
          </w:rPr>
          <w:t>How the tax abatement spread across Philly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MARCANO: Politics has become more like war. That should worry us all." w:history="1">
        <w:r>
          <w:rPr>
            <w:rFonts w:ascii="Arial" w:eastAsia="Arial" w:hAnsi="Arial" w:cs="Arial"/>
            <w:b/>
            <w:i w:val="0"/>
            <w:color w:val="0077CC"/>
            <w:sz w:val="20"/>
            <w:u w:val="single"/>
          </w:rPr>
          <w:t>MARCANO: Politics has become more like war. That should worry us 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Celebrating Democrats cannot ignore eroding support The people-working people - are our north star; their priorities must be our priorities, their values must be respected, and their voices must be heard" w:history="1">
        <w:r>
          <w:rPr>
            <w:rFonts w:ascii="Arial" w:eastAsia="Arial" w:hAnsi="Arial" w:cs="Arial"/>
            <w:b/>
            <w:i w:val="0"/>
            <w:color w:val="0077CC"/>
            <w:sz w:val="20"/>
            <w:u w:val="single"/>
          </w:rPr>
          <w:t>Celebrating Democrats cannot ignore eroding support The people-working people - are our north star; their priorities must be our priorities, their values must be respected, and their voices must be heard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Celebrating Democrats cannot ignore eroding support The people-working people - are our north star; their priorities must be our priorities, their values must be respected, and their voices must be heard" w:history="1">
        <w:r>
          <w:rPr>
            <w:rFonts w:ascii="Arial" w:eastAsia="Arial" w:hAnsi="Arial" w:cs="Arial"/>
            <w:b/>
            <w:i w:val="0"/>
            <w:color w:val="0077CC"/>
            <w:sz w:val="20"/>
            <w:u w:val="single"/>
          </w:rPr>
          <w:t>Celebrating Democrats cannot ignore eroding support The people-working people - are our north star; their priorities must be our priorities, their values must be respected, and their voices must be heard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Hollywood actors union board approves strike-ending deal as leaders tout money gains and AI rights Board members from Hollywood's actors union have voted to approve the deal with studios that ended their strike after nearly four months" w:history="1">
        <w:r>
          <w:rPr>
            <w:rFonts w:ascii="Arial" w:eastAsia="Arial" w:hAnsi="Arial" w:cs="Arial"/>
            <w:b/>
            <w:i w:val="0"/>
            <w:color w:val="0077CC"/>
            <w:sz w:val="20"/>
            <w:u w:val="single"/>
          </w:rPr>
          <w:t>Hollywood actors union board approves strike-ending deal as leaders tout money gains and AI rights Board members from Hollywood's actors union have voted to approve the deal with studios that ended their strike after nearly four months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AFFIRMATIVE REACTION HOLISTIC CAMPUS DIVERSITY EFFORTS MUST CONTINUE" w:history="1">
        <w:r>
          <w:rPr>
            <w:rFonts w:ascii="Arial" w:eastAsia="Arial" w:hAnsi="Arial" w:cs="Arial"/>
            <w:b/>
            <w:i w:val="0"/>
            <w:color w:val="0077CC"/>
            <w:sz w:val="20"/>
            <w:u w:val="single"/>
          </w:rPr>
          <w:t>AFFIRMATIVE REACTION HOLISTIC CAMPUS DIVERSITY EFFORTS MUST CONTINUE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Police ID the 5 victims of fatal Philly shooting Heavily armed suspect in random rampage surrenders" w:history="1">
        <w:r>
          <w:rPr>
            <w:rFonts w:ascii="Arial" w:eastAsia="Arial" w:hAnsi="Arial" w:cs="Arial"/>
            <w:b/>
            <w:i w:val="0"/>
            <w:color w:val="0077CC"/>
            <w:sz w:val="20"/>
            <w:u w:val="single"/>
          </w:rPr>
          <w:t>Police ID the 5 victims of fatal Philly shooting Heavily armed suspect in random rampage surrenders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IS DONALD TRUMP'S MAGA MOVEMENT TRUE AMERICAN POPULISM, OR A FAKE?" w:history="1">
        <w:r>
          <w:rPr>
            <w:rFonts w:ascii="Arial" w:eastAsia="Arial" w:hAnsi="Arial" w:cs="Arial"/>
            <w:b/>
            <w:i w:val="0"/>
            <w:color w:val="0077CC"/>
            <w:sz w:val="20"/>
            <w:u w:val="single"/>
          </w:rPr>
          <w:t>IS DONALD TRUMP'S MAGA MOVEMENT TRUE AMERICAN POPULISM, OR A FAKE?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Why Deptford had to revise unpaid-meal policy" w:history="1">
        <w:r>
          <w:rPr>
            <w:rFonts w:ascii="Arial" w:eastAsia="Arial" w:hAnsi="Arial" w:cs="Arial"/>
            <w:b/>
            <w:i w:val="0"/>
            <w:color w:val="0077CC"/>
            <w:sz w:val="20"/>
            <w:u w:val="single"/>
          </w:rPr>
          <w:t>Why Deptford had to revise unpaid-meal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UAW strike shows how fixing the economy is bigger than Biden &quot;Bidenomics&quot; has seen millions of new jobs, yet voters say they trust the GOP more. An autoworkers' strike is tackling the bigger problems." w:history="1">
        <w:r>
          <w:rPr>
            <w:rFonts w:ascii="Arial" w:eastAsia="Arial" w:hAnsi="Arial" w:cs="Arial"/>
            <w:b/>
            <w:i w:val="0"/>
            <w:color w:val="0077CC"/>
            <w:sz w:val="20"/>
            <w:u w:val="single"/>
          </w:rPr>
          <w:t>UAW strike shows how fixing the economy is bigger than Biden "Bidenomics" has seen millions of new jobs, yet voters say they trust the GOP more. An autoworkers' strike is tackling the bigger problems.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IN OUR WOULD-BE PRESIDENTS WE SEE THE WEAKNESSES OF AGE" w:history="1">
        <w:r>
          <w:rPr>
            <w:rFonts w:ascii="Arial" w:eastAsia="Arial" w:hAnsi="Arial" w:cs="Arial"/>
            <w:b/>
            <w:i w:val="0"/>
            <w:color w:val="0077CC"/>
            <w:sz w:val="20"/>
            <w:u w:val="single"/>
          </w:rPr>
          <w:t>IN OUR WOULD-BE PRESIDENTS WE SEE THE WEAKNESSES OF 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Book review: Actor Minka Kelly bares all in stunning new memoir" w:history="1">
        <w:r>
          <w:rPr>
            <w:rFonts w:ascii="Arial" w:eastAsia="Arial" w:hAnsi="Arial" w:cs="Arial"/>
            <w:b/>
            <w:i w:val="0"/>
            <w:color w:val="0077CC"/>
            <w:sz w:val="20"/>
            <w:u w:val="single"/>
          </w:rPr>
          <w:t>Book review: Actor Minka Kelly bares all in stunning new memoir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Biden and Brazil 's Lula focus on workers' rights, while publicly playing down differences" w:history="1">
        <w:r>
          <w:rPr>
            <w:rFonts w:ascii="Arial" w:eastAsia="Arial" w:hAnsi="Arial" w:cs="Arial"/>
            <w:b/>
            <w:i w:val="0"/>
            <w:color w:val="0077CC"/>
            <w:sz w:val="20"/>
            <w:u w:val="single"/>
          </w:rPr>
          <w:t>Biden and Brazil 's Lula focus on workers' rights, while publicly playing down differences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PART OF OUR CHARACTER: 'PITTSBURGH AND STEEL WILL GO TOGETHER FOREVER'" w:history="1">
        <w:r>
          <w:rPr>
            <w:rFonts w:ascii="Arial" w:eastAsia="Arial" w:hAnsi="Arial" w:cs="Arial"/>
            <w:b/>
            <w:i w:val="0"/>
            <w:color w:val="0077CC"/>
            <w:sz w:val="20"/>
            <w:u w:val="single"/>
          </w:rPr>
          <w:t>PART OF OUR CHARACTER: 'PITTSBURGH AND STEEL WILL GO TOGETHER FOREVER'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READERS WRITE A wakeup call for Christians" w:history="1">
        <w:r>
          <w:rPr>
            <w:rFonts w:ascii="Arial" w:eastAsia="Arial" w:hAnsi="Arial" w:cs="Arial"/>
            <w:b/>
            <w:i w:val="0"/>
            <w:color w:val="0077CC"/>
            <w:sz w:val="20"/>
            <w:u w:val="single"/>
          </w:rPr>
          <w:t>READERS WRITE A wakeup call for Christians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Dayton's great women: Meet dozens of trailblazers and world-changers from the Miami Valley" w:history="1">
        <w:r>
          <w:rPr>
            <w:rFonts w:ascii="Arial" w:eastAsia="Arial" w:hAnsi="Arial" w:cs="Arial"/>
            <w:b/>
            <w:i w:val="0"/>
            <w:color w:val="0077CC"/>
            <w:sz w:val="20"/>
            <w:u w:val="single"/>
          </w:rPr>
          <w:t>Dayton's great women: Meet dozens of trailblazers and world-changers from the Miami Valley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PENNSYLVANIA 'S PRESIDENTIAL VOTE WON'T BE DECIDED IN PHILADELPHIA OR PITTSBURGH BUT IN 10 SMALLER COUNTIES THAT ONCE WEREN'T IMPORTANT" w:history="1">
        <w:r>
          <w:rPr>
            <w:rFonts w:ascii="Arial" w:eastAsia="Arial" w:hAnsi="Arial" w:cs="Arial"/>
            <w:b/>
            <w:i w:val="0"/>
            <w:color w:val="0077CC"/>
            <w:sz w:val="20"/>
            <w:u w:val="single"/>
          </w:rPr>
          <w:t>PENNSYLVANIA 'S PRESIDENTIAL VOTE WON'T BE DECIDED IN PHILADELPHIA OR PITTSBURGH BUT IN 10 SMALLER COUNTIES THAT ONCE WEREN'T IMPORTANT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THANKS, GRANDMA! DAMAR HAMLIN HELPS REMODEL HER HOUSE ON 'SECRET CELEBRITY RENOVATION'" w:history="1">
        <w:r>
          <w:rPr>
            <w:rFonts w:ascii="Arial" w:eastAsia="Arial" w:hAnsi="Arial" w:cs="Arial"/>
            <w:b/>
            <w:i w:val="0"/>
            <w:color w:val="0077CC"/>
            <w:sz w:val="20"/>
            <w:u w:val="single"/>
          </w:rPr>
          <w:t>THANKS, GRANDMA! DAMAR HAMLIN HELPS REMODEL HER HOUSE ON 'SECRET CELEBRITY RENOVATION'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OUT OF SYNC" w:history="1">
        <w:r>
          <w:rPr>
            <w:rFonts w:ascii="Arial" w:eastAsia="Arial" w:hAnsi="Arial" w:cs="Arial"/>
            <w:b/>
            <w:i w:val="0"/>
            <w:color w:val="0077CC"/>
            <w:sz w:val="20"/>
            <w:u w:val="single"/>
          </w:rPr>
          <w:t>OUT OF SYNC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No surprise about coke at White House" w:history="1">
        <w:r>
          <w:rPr>
            <w:rFonts w:ascii="Arial" w:eastAsia="Arial" w:hAnsi="Arial" w:cs="Arial"/>
            <w:b/>
            <w:i w:val="0"/>
            <w:color w:val="0077CC"/>
            <w:sz w:val="20"/>
            <w:u w:val="single"/>
          </w:rPr>
          <w:t>No surprise about coke at White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2024 contest comes into view with hurdles for both parties" w:history="1">
        <w:r>
          <w:rPr>
            <w:rFonts w:ascii="Arial" w:eastAsia="Arial" w:hAnsi="Arial" w:cs="Arial"/>
            <w:b/>
            <w:i w:val="0"/>
            <w:color w:val="0077CC"/>
            <w:sz w:val="20"/>
            <w:u w:val="single"/>
          </w:rPr>
          <w:t>2024 contest comes into view with hurdles for both parties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100 years ago, the KKK planted bombs at UD – part of the terror group's crusade against Catholics" w:history="1">
        <w:r>
          <w:rPr>
            <w:rFonts w:ascii="Arial" w:eastAsia="Arial" w:hAnsi="Arial" w:cs="Arial"/>
            <w:b/>
            <w:i w:val="0"/>
            <w:color w:val="0077CC"/>
            <w:sz w:val="20"/>
            <w:u w:val="single"/>
          </w:rPr>
          <w:t>100 years ago, the KKK planted bombs at UD – part of the terror group's crusade against Catholics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Dayton's great women: Meet dozens of trailblazers and world-changers from the Miami Valley" w:history="1">
        <w:r>
          <w:rPr>
            <w:rFonts w:ascii="Arial" w:eastAsia="Arial" w:hAnsi="Arial" w:cs="Arial"/>
            <w:b/>
            <w:i w:val="0"/>
            <w:color w:val="0077CC"/>
            <w:sz w:val="20"/>
            <w:u w:val="single"/>
          </w:rPr>
          <w:t>Dayton's great women: Meet dozens of trailblazers and world-changers from the Miami Valley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SCREENING ROOM" w:history="1">
        <w:r>
          <w:rPr>
            <w:rFonts w:ascii="Arial" w:eastAsia="Arial" w:hAnsi="Arial" w:cs="Arial"/>
            <w:b/>
            <w:i w:val="0"/>
            <w:color w:val="0077CC"/>
            <w:sz w:val="20"/>
            <w:u w:val="single"/>
          </w:rPr>
          <w:t>SCREENING ROOM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IT'S A PRIVILEGE TO HAVE A FAMILY" w:history="1">
        <w:r>
          <w:rPr>
            <w:rFonts w:ascii="Arial" w:eastAsia="Arial" w:hAnsi="Arial" w:cs="Arial"/>
            <w:b/>
            <w:i w:val="0"/>
            <w:color w:val="0077CC"/>
            <w:sz w:val="20"/>
            <w:u w:val="single"/>
          </w:rPr>
          <w:t>IT'S A PRIVILEGE TO HAVE A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IT'S A PRIVILEGE TO HAVE A FAMILY" w:history="1">
        <w:r>
          <w:rPr>
            <w:rFonts w:ascii="Arial" w:eastAsia="Arial" w:hAnsi="Arial" w:cs="Arial"/>
            <w:b/>
            <w:i w:val="0"/>
            <w:color w:val="0077CC"/>
            <w:sz w:val="20"/>
            <w:u w:val="single"/>
          </w:rPr>
          <w:t>IT'S A PRIVILEGE TO HAVE A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THE PAST, AND THE FUTURE, OF PITTSBURGH'S DISTINCT POLITICS" w:history="1">
        <w:r>
          <w:rPr>
            <w:rFonts w:ascii="Arial" w:eastAsia="Arial" w:hAnsi="Arial" w:cs="Arial"/>
            <w:b/>
            <w:i w:val="0"/>
            <w:color w:val="0077CC"/>
            <w:sz w:val="20"/>
            <w:u w:val="single"/>
          </w:rPr>
          <w:t>THE PAST, AND THE FUTURE, OF PITTSBURGH'S DISTINCT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THE PAST, AND THE FUTURE, OF PITTSBURGH'S DISTINCT POLITICS" w:history="1">
        <w:r>
          <w:rPr>
            <w:rFonts w:ascii="Arial" w:eastAsia="Arial" w:hAnsi="Arial" w:cs="Arial"/>
            <w:b/>
            <w:i w:val="0"/>
            <w:color w:val="0077CC"/>
            <w:sz w:val="20"/>
            <w:u w:val="single"/>
          </w:rPr>
          <w:t>THE PAST, AND THE FUTURE, OF PITTSBURGH'S DISTINCT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Tenant advocates, lawmakers want to seal eviction records" w:history="1">
        <w:r>
          <w:rPr>
            <w:rFonts w:ascii="Arial" w:eastAsia="Arial" w:hAnsi="Arial" w:cs="Arial"/>
            <w:b/>
            <w:i w:val="0"/>
            <w:color w:val="0077CC"/>
            <w:sz w:val="20"/>
            <w:u w:val="single"/>
          </w:rPr>
          <w:t>Tenant advocates, lawmakers want to seal eviction records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UAW chief cites concessions, won't widen strike" w:history="1">
        <w:r>
          <w:rPr>
            <w:rFonts w:ascii="Arial" w:eastAsia="Arial" w:hAnsi="Arial" w:cs="Arial"/>
            <w:b/>
            <w:i w:val="0"/>
            <w:color w:val="0077CC"/>
            <w:sz w:val="20"/>
            <w:u w:val="single"/>
          </w:rPr>
          <w:t>UAW chief cites concessions, won't widen strike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Trump under a cloud in advance of Erie stop" w:history="1">
        <w:r>
          <w:rPr>
            <w:rFonts w:ascii="Arial" w:eastAsia="Arial" w:hAnsi="Arial" w:cs="Arial"/>
            <w:b/>
            <w:i w:val="0"/>
            <w:color w:val="0077CC"/>
            <w:sz w:val="20"/>
            <w:u w:val="single"/>
          </w:rPr>
          <w:t>Trump under a cloud in advance of Erie stop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MINNEAPOLIS" w:history="1">
        <w:r>
          <w:rPr>
            <w:rFonts w:ascii="Arial" w:eastAsia="Arial" w:hAnsi="Arial" w:cs="Arial"/>
            <w:b/>
            <w:i w:val="0"/>
            <w:color w:val="0077CC"/>
            <w:sz w:val="20"/>
            <w:u w:val="single"/>
          </w:rPr>
          <w:t>MINNEAPOLIS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UAW gives Friday deadline for progress" w:history="1">
        <w:r>
          <w:rPr>
            <w:rFonts w:ascii="Arial" w:eastAsia="Arial" w:hAnsi="Arial" w:cs="Arial"/>
            <w:b/>
            <w:i w:val="0"/>
            <w:color w:val="0077CC"/>
            <w:sz w:val="20"/>
            <w:u w:val="single"/>
          </w:rPr>
          <w:t>UAW gives Friday deadline for progress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MERCURI ANNOUNCES BID FOR CONGRESS AGAINST DELUZIO" w:history="1">
        <w:r>
          <w:rPr>
            <w:rFonts w:ascii="Arial" w:eastAsia="Arial" w:hAnsi="Arial" w:cs="Arial"/>
            <w:b/>
            <w:i w:val="0"/>
            <w:color w:val="0077CC"/>
            <w:sz w:val="20"/>
            <w:u w:val="single"/>
          </w:rPr>
          <w:t>MERCURI ANNOUNCES BID FOR CONGRESS AGAINST DELUZIO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Dubus returns with story of 'Kindness'" w:history="1">
        <w:r>
          <w:rPr>
            <w:rFonts w:ascii="Arial" w:eastAsia="Arial" w:hAnsi="Arial" w:cs="Arial"/>
            <w:b/>
            <w:i w:val="0"/>
            <w:color w:val="0077CC"/>
            <w:sz w:val="20"/>
            <w:u w:val="single"/>
          </w:rPr>
          <w:t>Dubus returns with story of 'Kindness'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Autoworkers reach a deal with Ford , a breakthrough toward ending strikes" w:history="1">
        <w:r>
          <w:rPr>
            <w:rFonts w:ascii="Arial" w:eastAsia="Arial" w:hAnsi="Arial" w:cs="Arial"/>
            <w:b/>
            <w:i w:val="0"/>
            <w:color w:val="0077CC"/>
            <w:sz w:val="20"/>
            <w:u w:val="single"/>
          </w:rPr>
          <w:t>Autoworkers reach a deal with Ford , a breakthrough toward ending strikes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SHAPIRO GOING TO N.H. , WITH '28 ON THE HORIZON PA. GOVERNOR STEPPING UP TO THE NATIONAL STAGE, SEEN AS A FUTURE PRESIDENTIAL CANDIDATE" w:history="1">
        <w:r>
          <w:rPr>
            <w:rFonts w:ascii="Arial" w:eastAsia="Arial" w:hAnsi="Arial" w:cs="Arial"/>
            <w:b/>
            <w:i w:val="0"/>
            <w:color w:val="0077CC"/>
            <w:sz w:val="20"/>
            <w:u w:val="single"/>
          </w:rPr>
          <w:t>SHAPIRO GOING TO N.H. , WITH '28 ON THE HORIZON PA. GOVERNOR STEPPING UP TO THE NATIONAL STAGE, SEEN AS A FUTURE PRESIDENTIAL CANDIDATE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UAW strikes at General Motors plant in Texas as union goes after automakers' cash cows" w:history="1">
        <w:r>
          <w:rPr>
            <w:rFonts w:ascii="Arial" w:eastAsia="Arial" w:hAnsi="Arial" w:cs="Arial"/>
            <w:b/>
            <w:i w:val="0"/>
            <w:color w:val="0077CC"/>
            <w:sz w:val="20"/>
            <w:u w:val="single"/>
          </w:rPr>
          <w:t>UAW strikes at General Motors plant in Texas as union goes after automakers' cash cows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Bank's mural depicts 150 years of Philly icons A new painting inside Tioga- Franklin Savings Bank tells the story of the bank and its community." w:history="1">
        <w:r>
          <w:rPr>
            <w:rFonts w:ascii="Arial" w:eastAsia="Arial" w:hAnsi="Arial" w:cs="Arial"/>
            <w:b/>
            <w:i w:val="0"/>
            <w:color w:val="0077CC"/>
            <w:sz w:val="20"/>
            <w:u w:val="single"/>
          </w:rPr>
          <w:t>Bank's mural depicts 150 years of Philly icons A new painting inside Tioga- Franklin Savings Bank tells the story of the bank and its community.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The forgotten town: East Palestine 's catastrophe ignored by Biden" w:history="1">
        <w:r>
          <w:rPr>
            <w:rFonts w:ascii="Arial" w:eastAsia="Arial" w:hAnsi="Arial" w:cs="Arial"/>
            <w:b/>
            <w:i w:val="0"/>
            <w:color w:val="0077CC"/>
            <w:sz w:val="20"/>
            <w:u w:val="single"/>
          </w:rPr>
          <w:t>The forgotten town: East Palestine 's catastrophe ignored by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HE TRIED TO POISON HIS TEACHER, AND GOT AWAY WITH IT" w:history="1">
        <w:r>
          <w:rPr>
            <w:rFonts w:ascii="Arial" w:eastAsia="Arial" w:hAnsi="Arial" w:cs="Arial"/>
            <w:b/>
            <w:i w:val="0"/>
            <w:color w:val="0077CC"/>
            <w:sz w:val="20"/>
            <w:u w:val="single"/>
          </w:rPr>
          <w:t>HE TRIED TO POISON HIS TEACHER, AND GOT AWAY WITH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Greene County Democrats to move headquarters from Xenia to Fairborn Political group leaving 20-year home in downtown Xenia, citing issues with building, better fit on Fairborn 's Main Street" w:history="1">
        <w:r>
          <w:rPr>
            <w:rFonts w:ascii="Arial" w:eastAsia="Arial" w:hAnsi="Arial" w:cs="Arial"/>
            <w:b/>
            <w:i w:val="0"/>
            <w:color w:val="0077CC"/>
            <w:sz w:val="20"/>
            <w:u w:val="single"/>
          </w:rPr>
          <w:t>Greene County Democrats to move headquarters from Xenia to Fairborn Political group leaving 20-year home in downtown Xenia, citing issues with building, better fit on Fairborn 's Main Street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An immersion into Black life in antebellum Philly The 1838 Black Metropolis online project recently won the Library Company of Philadelphia's Biennial Innovation Award." w:history="1">
        <w:r>
          <w:rPr>
            <w:rFonts w:ascii="Arial" w:eastAsia="Arial" w:hAnsi="Arial" w:cs="Arial"/>
            <w:b/>
            <w:i w:val="0"/>
            <w:color w:val="0077CC"/>
            <w:sz w:val="20"/>
            <w:u w:val="single"/>
          </w:rPr>
          <w:t>An immersion into Black life in antebellum Philly The 1838 Black Metropolis online project recently won the Library Company of Philadelphia's Biennial Innovation Award.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Parents buried by loans for children's college Families often get cloudy financial advice" w:history="1">
        <w:r>
          <w:rPr>
            <w:rFonts w:ascii="Arial" w:eastAsia="Arial" w:hAnsi="Arial" w:cs="Arial"/>
            <w:b/>
            <w:i w:val="0"/>
            <w:color w:val="0077CC"/>
            <w:sz w:val="20"/>
            <w:u w:val="single"/>
          </w:rPr>
          <w:t>Parents buried by loans for children's college Families often get cloudy financial advice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Migrants are again a political hot button US near historic peak of foreign-born residents" w:history="1">
        <w:r>
          <w:rPr>
            <w:rFonts w:ascii="Arial" w:eastAsia="Arial" w:hAnsi="Arial" w:cs="Arial"/>
            <w:b/>
            <w:i w:val="0"/>
            <w:color w:val="0077CC"/>
            <w:sz w:val="20"/>
            <w:u w:val="single"/>
          </w:rPr>
          <w:t>Migrants are again a political hot button US near historic peak of foreign-born residents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Migrants are again a political hot button US near historic peak of foreign-born residents" w:history="1">
        <w:r>
          <w:rPr>
            <w:rFonts w:ascii="Arial" w:eastAsia="Arial" w:hAnsi="Arial" w:cs="Arial"/>
            <w:b/>
            <w:i w:val="0"/>
            <w:color w:val="0077CC"/>
            <w:sz w:val="20"/>
            <w:u w:val="single"/>
          </w:rPr>
          <w:t>Migrants are again a political hot button US near historic peak of foreign-born residents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Despite threats, Dems endorsing progressive candidates The party chair says those who throw their support to the Working Families Party jeopardize their standing." w:history="1">
        <w:r>
          <w:rPr>
            <w:rFonts w:ascii="Arial" w:eastAsia="Arial" w:hAnsi="Arial" w:cs="Arial"/>
            <w:b/>
            <w:i w:val="0"/>
            <w:color w:val="0077CC"/>
            <w:sz w:val="20"/>
            <w:u w:val="single"/>
          </w:rPr>
          <w:t>Despite threats, Dems endorsing progressive candidates The party chair says those who throw their support to the Working Families Party jeopardize their standing.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FROM STEEL TO SCRUBS HOW PITTSBURGH'S ECONOMY, AND LABOR SCENE, TRANSFORMED" w:history="1">
        <w:r>
          <w:rPr>
            <w:rFonts w:ascii="Arial" w:eastAsia="Arial" w:hAnsi="Arial" w:cs="Arial"/>
            <w:b/>
            <w:i w:val="0"/>
            <w:color w:val="0077CC"/>
            <w:sz w:val="20"/>
            <w:u w:val="single"/>
          </w:rPr>
          <w:t>FROM STEEL TO SCRUBS HOW PITTSBURGH'S ECONOMY, AND LABOR SCENE, TRANSFORMED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King Charles III makes a stop at the fire-damaged Notre Dame Cathedral on his state visit to France" w:history="1">
        <w:r>
          <w:rPr>
            <w:rFonts w:ascii="Arial" w:eastAsia="Arial" w:hAnsi="Arial" w:cs="Arial"/>
            <w:b/>
            <w:i w:val="0"/>
            <w:color w:val="0077CC"/>
            <w:sz w:val="20"/>
            <w:u w:val="single"/>
          </w:rPr>
          <w:t>King Charles III makes a stop at the fire-damaged Notre Dame Cathedral on his state visit to France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Stewart aims to 'make it so' readable for all" w:history="1">
        <w:r>
          <w:rPr>
            <w:rFonts w:ascii="Arial" w:eastAsia="Arial" w:hAnsi="Arial" w:cs="Arial"/>
            <w:b/>
            <w:i w:val="0"/>
            <w:color w:val="0077CC"/>
            <w:sz w:val="20"/>
            <w:u w:val="single"/>
          </w:rPr>
          <w:t>Stewart aims to 'make it so' readable for 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Penn won't submit data for U.S. News rankings" w:history="1">
        <w:r>
          <w:rPr>
            <w:rFonts w:ascii="Arial" w:eastAsia="Arial" w:hAnsi="Arial" w:cs="Arial"/>
            <w:b/>
            <w:i w:val="0"/>
            <w:color w:val="0077CC"/>
            <w:sz w:val="20"/>
            <w:u w:val="single"/>
          </w:rPr>
          <w:t>Penn won't submit data for U.S. News rankings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Dayton Literary Peace Prize honors storytelling excellence Sandra Cisneros among authors, books to be saluted Nov. 11-12." w:history="1">
        <w:r>
          <w:rPr>
            <w:rFonts w:ascii="Arial" w:eastAsia="Arial" w:hAnsi="Arial" w:cs="Arial"/>
            <w:b/>
            <w:i w:val="0"/>
            <w:color w:val="0077CC"/>
            <w:sz w:val="20"/>
            <w:u w:val="single"/>
          </w:rPr>
          <w:t>Dayton Literary Peace Prize honors storytelling excellence Sandra Cisneros among authors, books to be saluted Nov. 11-12.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COUNTRY BLAST BREAKOUT SINGER TAKES AIM IN HIT 'RICH MEN NORTH OF RICHMOND'" w:history="1">
        <w:r>
          <w:rPr>
            <w:rFonts w:ascii="Arial" w:eastAsia="Arial" w:hAnsi="Arial" w:cs="Arial"/>
            <w:b/>
            <w:i w:val="0"/>
            <w:color w:val="0077CC"/>
            <w:sz w:val="20"/>
            <w:u w:val="single"/>
          </w:rPr>
          <w:t>COUNTRY BLAST BREAKOUT SINGER TAKES AIM IN HIT 'RICH MEN NORTH OF RICHMOND'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Police ID the 5 victims of fatal Philly shooting Heavily armed suspect in random rampage surrenders" w:history="1">
        <w:r>
          <w:rPr>
            <w:rFonts w:ascii="Arial" w:eastAsia="Arial" w:hAnsi="Arial" w:cs="Arial"/>
            <w:b/>
            <w:i w:val="0"/>
            <w:color w:val="0077CC"/>
            <w:sz w:val="20"/>
            <w:u w:val="single"/>
          </w:rPr>
          <w:t>Police ID the 5 victims of fatal Philly shooting Heavily armed suspect in random rampage surrenders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A lesson for Democrats from Britain" w:history="1">
        <w:r>
          <w:rPr>
            <w:rFonts w:ascii="Arial" w:eastAsia="Arial" w:hAnsi="Arial" w:cs="Arial"/>
            <w:b/>
            <w:i w:val="0"/>
            <w:color w:val="0077CC"/>
            <w:sz w:val="20"/>
            <w:u w:val="single"/>
          </w:rPr>
          <w:t>A lesson for Democrats from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MPCA, EPA data at odds on foundry pollution" w:history="1">
        <w:r>
          <w:rPr>
            <w:rFonts w:ascii="Arial" w:eastAsia="Arial" w:hAnsi="Arial" w:cs="Arial"/>
            <w:b/>
            <w:i w:val="0"/>
            <w:color w:val="0077CC"/>
            <w:sz w:val="20"/>
            <w:u w:val="single"/>
          </w:rPr>
          <w:t>MPCA, EPA data at odds on foundry pollution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Connecticut city's 'mishandled ballots' fuel election skeptics. Experts call problem local, limited A judge's order for a new primary in Connecticut 's largest city because of alleged absentee ballot fraud captured on surveillance..." w:history="1">
        <w:r>
          <w:rPr>
            <w:rFonts w:ascii="Arial" w:eastAsia="Arial" w:hAnsi="Arial" w:cs="Arial"/>
            <w:b/>
            <w:i w:val="0"/>
            <w:color w:val="0077CC"/>
            <w:sz w:val="20"/>
            <w:u w:val="single"/>
          </w:rPr>
          <w:t>Connecticut city's 'mishandled ballots' fuel election skeptics. Experts call problem local, limited A judge's order for a new primary in Connecticut 's largest city because of alleged absentee ballot fraud captured on surveillance...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Finding routes to diversity without affirmative action" w:history="1">
        <w:r>
          <w:rPr>
            <w:rFonts w:ascii="Arial" w:eastAsia="Arial" w:hAnsi="Arial" w:cs="Arial"/>
            <w:b/>
            <w:i w:val="0"/>
            <w:color w:val="0077CC"/>
            <w:sz w:val="20"/>
            <w:u w:val="single"/>
          </w:rPr>
          <w:t>Finding routes to diversity without affirmative action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Colman Domingo's time is now" w:history="1">
        <w:r>
          <w:rPr>
            <w:rFonts w:ascii="Arial" w:eastAsia="Arial" w:hAnsi="Arial" w:cs="Arial"/>
            <w:b/>
            <w:i w:val="0"/>
            <w:color w:val="0077CC"/>
            <w:sz w:val="20"/>
            <w:u w:val="single"/>
          </w:rPr>
          <w:t>Colman Domingo's time is 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Go out with a bang How Mayor Jim Kenney can leave a lasting imprint on the city - and perhaps democracy itself." w:history="1">
        <w:r>
          <w:rPr>
            <w:rFonts w:ascii="Arial" w:eastAsia="Arial" w:hAnsi="Arial" w:cs="Arial"/>
            <w:b/>
            <w:i w:val="0"/>
            <w:color w:val="0077CC"/>
            <w:sz w:val="20"/>
            <w:u w:val="single"/>
          </w:rPr>
          <w:t>Go out with a bang How Mayor Jim Kenney can leave a lasting imprint on the city - and perhaps democracy itself.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Media fails miserably at explaining what is really happening to America Momentous week of GOP debate, Trump's arrest gets &quot;horse race&quot; coverage when the story's not about an election, but authoritarianism." w:history="1">
        <w:r>
          <w:rPr>
            <w:rFonts w:ascii="Arial" w:eastAsia="Arial" w:hAnsi="Arial" w:cs="Arial"/>
            <w:b/>
            <w:i w:val="0"/>
            <w:color w:val="0077CC"/>
            <w:sz w:val="20"/>
            <w:u w:val="single"/>
          </w:rPr>
          <w:t>Media fails miserably at explaining what is really happening to America Momentous week of GOP debate, Trump's arrest gets "horse race" coverage when the story's not about an election, but authoritarianism.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Farmer remained working-class hero" w:history="1">
        <w:r>
          <w:rPr>
            <w:rFonts w:ascii="Arial" w:eastAsia="Arial" w:hAnsi="Arial" w:cs="Arial"/>
            <w:b/>
            <w:i w:val="0"/>
            <w:color w:val="0077CC"/>
            <w:sz w:val="20"/>
            <w:u w:val="single"/>
          </w:rPr>
          <w:t>Farmer remained working-class hero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Dayton is only North American stop for French exhibit &quot;Henri de Toulouse-Lautrec: The Birth of Modern Paris&quot; is at Dayton Art Institute through Jan. 14." w:history="1">
        <w:r>
          <w:rPr>
            <w:rFonts w:ascii="Arial" w:eastAsia="Arial" w:hAnsi="Arial" w:cs="Arial"/>
            <w:b/>
            <w:i w:val="0"/>
            <w:color w:val="0077CC"/>
            <w:sz w:val="20"/>
            <w:u w:val="single"/>
          </w:rPr>
          <w:t>Dayton is only North American stop for French exhibit "Henri de Toulouse-Lautrec: The Birth of Modern Paris" is at Dayton Art Institute through Jan. 14.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Rigged system cheats the working class" w:history="1">
        <w:r>
          <w:rPr>
            <w:rFonts w:ascii="Arial" w:eastAsia="Arial" w:hAnsi="Arial" w:cs="Arial"/>
            <w:b/>
            <w:i w:val="0"/>
            <w:color w:val="0077CC"/>
            <w:sz w:val="20"/>
            <w:u w:val="single"/>
          </w:rPr>
          <w:t>Rigged system cheats the working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Bill to end student debt plan advances Senate could vote to gut it before high court rules" w:history="1">
        <w:r>
          <w:rPr>
            <w:rFonts w:ascii="Arial" w:eastAsia="Arial" w:hAnsi="Arial" w:cs="Arial"/>
            <w:b/>
            <w:i w:val="0"/>
            <w:color w:val="0077CC"/>
            <w:sz w:val="20"/>
            <w:u w:val="single"/>
          </w:rPr>
          <w:t>Bill to end student debt plan advances Senate could vote to gut it before high court rules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Ex-leader David Cameron makes shock return to UK government as Sunak rolls the dice with a shake-up" w:history="1">
        <w:r>
          <w:rPr>
            <w:rFonts w:ascii="Arial" w:eastAsia="Arial" w:hAnsi="Arial" w:cs="Arial"/>
            <w:b/>
            <w:i w:val="0"/>
            <w:color w:val="0077CC"/>
            <w:sz w:val="20"/>
            <w:u w:val="single"/>
          </w:rPr>
          <w:t>Ex-leader David Cameron makes shock return to UK government as Sunak rolls the dice with a shake-up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To run or not to run? It's still the question after all these years" w:history="1">
        <w:r>
          <w:rPr>
            <w:rFonts w:ascii="Arial" w:eastAsia="Arial" w:hAnsi="Arial" w:cs="Arial"/>
            <w:b/>
            <w:i w:val="0"/>
            <w:color w:val="0077CC"/>
            <w:sz w:val="20"/>
            <w:u w:val="single"/>
          </w:rPr>
          <w:t>To run or not to run? It's still the question after all these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Surveillance video prompts Connecticut elections officials to investigate Bridgeport primary Surveillance video of a woman in Connecticut stuffing papers into an absentee ballot drop box has prompted an investigation into possible election fraud" w:history="1">
        <w:r>
          <w:rPr>
            <w:rFonts w:ascii="Arial" w:eastAsia="Arial" w:hAnsi="Arial" w:cs="Arial"/>
            <w:b/>
            <w:i w:val="0"/>
            <w:color w:val="0077CC"/>
            <w:sz w:val="20"/>
            <w:u w:val="single"/>
          </w:rPr>
          <w:t>Surveillance video prompts Connecticut elections officials to investigate Bridgeport primary Surveillance video of a woman in Connecticut stuffing papers into an absentee ballot drop box has prompted an investigation into possible election fraud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Wheeler congratulates rival Hanson on victory in 83rd" w:history="1">
        <w:r>
          <w:rPr>
            <w:rFonts w:ascii="Arial" w:eastAsia="Arial" w:hAnsi="Arial" w:cs="Arial"/>
            <w:b/>
            <w:i w:val="0"/>
            <w:color w:val="0077CC"/>
            <w:sz w:val="20"/>
            <w:u w:val="single"/>
          </w:rPr>
          <w:t>Wheeler congratulates rival Hanson on victory in 83rd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THE APPEAL OF 'LOS STEELERS ' HOW MEXICO CAME TO BLEED BLACK AND GOLD" w:history="1">
        <w:r>
          <w:rPr>
            <w:rFonts w:ascii="Arial" w:eastAsia="Arial" w:hAnsi="Arial" w:cs="Arial"/>
            <w:b/>
            <w:i w:val="0"/>
            <w:color w:val="0077CC"/>
            <w:sz w:val="20"/>
            <w:u w:val="single"/>
          </w:rPr>
          <w:t>THE APPEAL OF 'LOS STEELERS ' HOW MEXICO CAME TO BLEED BLACK AND GOLD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Colman Domingo's time is now" w:history="1">
        <w:r>
          <w:rPr>
            <w:rFonts w:ascii="Arial" w:eastAsia="Arial" w:hAnsi="Arial" w:cs="Arial"/>
            <w:b/>
            <w:i w:val="0"/>
            <w:color w:val="0077CC"/>
            <w:sz w:val="20"/>
            <w:u w:val="single"/>
          </w:rPr>
          <w:t>Colman Domingo's time is 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Nobel Prize in literature goes to French writer Ernaux" w:history="1">
        <w:r>
          <w:rPr>
            <w:rFonts w:ascii="Arial" w:eastAsia="Arial" w:hAnsi="Arial" w:cs="Arial"/>
            <w:b/>
            <w:i w:val="0"/>
            <w:color w:val="0077CC"/>
            <w:sz w:val="20"/>
            <w:u w:val="single"/>
          </w:rPr>
          <w:t>Nobel Prize in literature goes to French writer Ernaux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WORKING LIFE' SPEAKS TO N.Y. POET'S DESIRES AND LITERARY LINEAGE" w:history="1">
        <w:r>
          <w:rPr>
            <w:rFonts w:ascii="Arial" w:eastAsia="Arial" w:hAnsi="Arial" w:cs="Arial"/>
            <w:b/>
            <w:i w:val="0"/>
            <w:color w:val="0077CC"/>
            <w:sz w:val="20"/>
            <w:u w:val="single"/>
          </w:rPr>
          <w:t>'WORKING LIFE' SPEAKS TO N.Y. POET'S DESIRES AND LITERARY LINEAGE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Top arts stories in Dayton in 2023 Accomplishments, celebrations, departures frame active year." w:history="1">
        <w:r>
          <w:rPr>
            <w:rFonts w:ascii="Arial" w:eastAsia="Arial" w:hAnsi="Arial" w:cs="Arial"/>
            <w:b/>
            <w:i w:val="0"/>
            <w:color w:val="0077CC"/>
            <w:sz w:val="20"/>
            <w:u w:val="single"/>
          </w:rPr>
          <w:t>Top arts stories in Dayton in 2023 Accomplishments, celebrations, departures frame active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FROM STEEL TO SCRUBS HOW PITTSBURGH'S ECONOMY, AND LABOR SCENE, TRANSFORMED" w:history="1">
        <w:r>
          <w:rPr>
            <w:rFonts w:ascii="Arial" w:eastAsia="Arial" w:hAnsi="Arial" w:cs="Arial"/>
            <w:b/>
            <w:i w:val="0"/>
            <w:color w:val="0077CC"/>
            <w:sz w:val="20"/>
            <w:u w:val="single"/>
          </w:rPr>
          <w:t>FROM STEEL TO SCRUBS HOW PITTSBURGH'S ECONOMY, AND LABOR SCENE, TRANSFORMED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WHY PROSECUTE DONALD TRUMP?" w:history="1">
        <w:r>
          <w:rPr>
            <w:rFonts w:ascii="Arial" w:eastAsia="Arial" w:hAnsi="Arial" w:cs="Arial"/>
            <w:b/>
            <w:i w:val="0"/>
            <w:color w:val="0077CC"/>
            <w:sz w:val="20"/>
            <w:u w:val="single"/>
          </w:rPr>
          <w:t>WHY PROSECUTE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GOP trying to find an answer to abortion" w:history="1">
        <w:r>
          <w:rPr>
            <w:rFonts w:ascii="Arial" w:eastAsia="Arial" w:hAnsi="Arial" w:cs="Arial"/>
            <w:b/>
            <w:i w:val="0"/>
            <w:color w:val="0077CC"/>
            <w:sz w:val="20"/>
            <w:u w:val="single"/>
          </w:rPr>
          <w:t>GOP trying to find an answer to abortion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Bass wins primary by 400 votes The Democratic Council member fended off a progressive challenger and is heading toward her fourth term." w:history="1">
        <w:r>
          <w:rPr>
            <w:rFonts w:ascii="Arial" w:eastAsia="Arial" w:hAnsi="Arial" w:cs="Arial"/>
            <w:b/>
            <w:i w:val="0"/>
            <w:color w:val="0077CC"/>
            <w:sz w:val="20"/>
            <w:u w:val="single"/>
          </w:rPr>
          <w:t>Bass wins primary by 400 votes The Democratic Council member fended off a progressive challenger and is heading toward her fourth term.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Dig into the bounty, from 'Moon' to 'Saw'" w:history="1">
        <w:r>
          <w:rPr>
            <w:rFonts w:ascii="Arial" w:eastAsia="Arial" w:hAnsi="Arial" w:cs="Arial"/>
            <w:b/>
            <w:i w:val="0"/>
            <w:color w:val="0077CC"/>
            <w:sz w:val="20"/>
            <w:u w:val="single"/>
          </w:rPr>
          <w:t>Dig into the bounty, from 'Moon' to 'Saw'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TAX CUTS FOR THE RICH AMID INFLATION IS A LOSING STRATEGY" w:history="1">
        <w:r>
          <w:rPr>
            <w:rFonts w:ascii="Arial" w:eastAsia="Arial" w:hAnsi="Arial" w:cs="Arial"/>
            <w:b/>
            <w:i w:val="0"/>
            <w:color w:val="0077CC"/>
            <w:sz w:val="20"/>
            <w:u w:val="single"/>
          </w:rPr>
          <w:t>TAX CUTS FOR THE RICH AMID INFLATION IS A LOSING STRATEGY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Turning health care into a 'shell game'? Firms' foray into hospitals has drawn outrage and legislative scrutiny, including over Crozer-Chester." w:history="1">
        <w:r>
          <w:rPr>
            <w:rFonts w:ascii="Arial" w:eastAsia="Arial" w:hAnsi="Arial" w:cs="Arial"/>
            <w:b/>
            <w:i w:val="0"/>
            <w:color w:val="0077CC"/>
            <w:sz w:val="20"/>
            <w:u w:val="single"/>
          </w:rPr>
          <w:t>Turning health care into a 'shell game'? Firms' foray into hospitals has drawn outrage and legislative scrutiny, including over Crozer-Chester.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Biden joins striking autoworkers' picket line President cheers on UAW in unprecedented visit" w:history="1">
        <w:r>
          <w:rPr>
            <w:rFonts w:ascii="Arial" w:eastAsia="Arial" w:hAnsi="Arial" w:cs="Arial"/>
            <w:b/>
            <w:i w:val="0"/>
            <w:color w:val="0077CC"/>
            <w:sz w:val="20"/>
            <w:u w:val="single"/>
          </w:rPr>
          <w:t>Biden joins striking autoworkers' picket line President cheers on UAW in unprecedented visit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VICTORIAN SWAN MODERN MAKEOVER IN POINT BREEZE PRICED AT $750,000" w:history="1">
        <w:r>
          <w:rPr>
            <w:rFonts w:ascii="Arial" w:eastAsia="Arial" w:hAnsi="Arial" w:cs="Arial"/>
            <w:b/>
            <w:i w:val="0"/>
            <w:color w:val="0077CC"/>
            <w:sz w:val="20"/>
            <w:u w:val="single"/>
          </w:rPr>
          <w:t>VICTORIAN SWAN MODERN MAKEOVER IN POINT BREEZE PRICED AT $750,000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MOVIES WITH LOCAL TIES ABOUND AT UPCOMING FILM FESTIVALS" w:history="1">
        <w:r>
          <w:rPr>
            <w:rFonts w:ascii="Arial" w:eastAsia="Arial" w:hAnsi="Arial" w:cs="Arial"/>
            <w:b/>
            <w:i w:val="0"/>
            <w:color w:val="0077CC"/>
            <w:sz w:val="20"/>
            <w:u w:val="single"/>
          </w:rPr>
          <w:t>MOVIES WITH LOCAL TIES ABOUND AT UPCOMING FILM FESTIVALS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A new memoir serves up life lessons from a childhood in a Chinese restaurant Curtis Chin has been championing other Asian Americans for over 30 years" w:history="1">
        <w:r>
          <w:rPr>
            <w:rFonts w:ascii="Arial" w:eastAsia="Arial" w:hAnsi="Arial" w:cs="Arial"/>
            <w:b/>
            <w:i w:val="0"/>
            <w:color w:val="0077CC"/>
            <w:sz w:val="20"/>
            <w:u w:val="single"/>
          </w:rPr>
          <w:t>A new memoir serves up life lessons from a childhood in a Chinese restaurant Curtis Chin has been championing other Asian Americans for over 30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Magic, dressed in Dior" w:history="1">
        <w:r>
          <w:rPr>
            <w:rFonts w:ascii="Arial" w:eastAsia="Arial" w:hAnsi="Arial" w:cs="Arial"/>
            <w:b/>
            <w:i w:val="0"/>
            <w:color w:val="0077CC"/>
            <w:sz w:val="20"/>
            <w:u w:val="single"/>
          </w:rPr>
          <w:t>Magic, dressed in Dior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MOVIES WITH LOCAL TIES ABOUND AT UPCOMING FILM FESTIVALS" w:history="1">
        <w:r>
          <w:rPr>
            <w:rFonts w:ascii="Arial" w:eastAsia="Arial" w:hAnsi="Arial" w:cs="Arial"/>
            <w:b/>
            <w:i w:val="0"/>
            <w:color w:val="0077CC"/>
            <w:sz w:val="20"/>
            <w:u w:val="single"/>
          </w:rPr>
          <w:t>MOVIES WITH LOCAL TIES ABOUND AT UPCOMING FILM FESTIVALS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GOP presidential hopefuls target Nikki Haley more than Trump, and other moments from the debate With the Iowa caucuses rapidly approaching, a shrinking field of Republican White House hopefuls gathered Wednesday in Alabama for the..." w:history="1">
        <w:r>
          <w:rPr>
            <w:rFonts w:ascii="Arial" w:eastAsia="Arial" w:hAnsi="Arial" w:cs="Arial"/>
            <w:b/>
            <w:i w:val="0"/>
            <w:color w:val="0077CC"/>
            <w:sz w:val="20"/>
            <w:u w:val="single"/>
          </w:rPr>
          <w:t>GOP presidential hopefuls target Nikki Haley more than Trump, and other moments from the debate With the Iowa caucuses rapidly approaching, a shrinking field of Republican White House hopefuls gathered Wednesday in Alabama for the...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A new memoir serves up life lessons from a childhood in a Chinese restaurant Curtis Chin has been championing other Asian Americans for over 30 years" w:history="1">
        <w:r>
          <w:rPr>
            <w:rFonts w:ascii="Arial" w:eastAsia="Arial" w:hAnsi="Arial" w:cs="Arial"/>
            <w:b/>
            <w:i w:val="0"/>
            <w:color w:val="0077CC"/>
            <w:sz w:val="20"/>
            <w:u w:val="single"/>
          </w:rPr>
          <w:t>A new memoir serves up life lessons from a childhood in a Chinese restaurant Curtis Chin has been championing other Asian Americans for over 30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A tragic story of teenage love, through multiple voices" w:history="1">
        <w:r>
          <w:rPr>
            <w:rFonts w:ascii="Arial" w:eastAsia="Arial" w:hAnsi="Arial" w:cs="Arial"/>
            <w:b/>
            <w:i w:val="0"/>
            <w:color w:val="0077CC"/>
            <w:sz w:val="20"/>
            <w:u w:val="single"/>
          </w:rPr>
          <w:t>A tragic story of teenage love, through multiple voices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Actors and writers on strike rally in Philadelphia and Chicago as union action spreads" w:history="1">
        <w:r>
          <w:rPr>
            <w:rFonts w:ascii="Arial" w:eastAsia="Arial" w:hAnsi="Arial" w:cs="Arial"/>
            <w:b/>
            <w:i w:val="0"/>
            <w:color w:val="0077CC"/>
            <w:sz w:val="20"/>
            <w:u w:val="single"/>
          </w:rPr>
          <w:t>Actors and writers on strike rally in Philadelphia and Chicago as union action spreads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City offers repair loans for affordable housing" w:history="1">
        <w:r>
          <w:rPr>
            <w:rFonts w:ascii="Arial" w:eastAsia="Arial" w:hAnsi="Arial" w:cs="Arial"/>
            <w:b/>
            <w:i w:val="0"/>
            <w:color w:val="0077CC"/>
            <w:sz w:val="20"/>
            <w:u w:val="single"/>
          </w:rPr>
          <w:t>City offers repair loans for affordable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Democrats' loss of Hispanic voters an opportunity for GOP" w:history="1">
        <w:r>
          <w:rPr>
            <w:rFonts w:ascii="Arial" w:eastAsia="Arial" w:hAnsi="Arial" w:cs="Arial"/>
            <w:b/>
            <w:i w:val="0"/>
            <w:color w:val="0077CC"/>
            <w:sz w:val="20"/>
            <w:u w:val="single"/>
          </w:rPr>
          <w:t>Democrats' loss of Hispanic voters an opportunity for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Poor in money, but rich in energy and language" w:history="1">
        <w:r>
          <w:rPr>
            <w:rFonts w:ascii="Arial" w:eastAsia="Arial" w:hAnsi="Arial" w:cs="Arial"/>
            <w:b/>
            <w:i w:val="0"/>
            <w:color w:val="0077CC"/>
            <w:sz w:val="20"/>
            <w:u w:val="single"/>
          </w:rPr>
          <w:t>Poor in money, but rich in energy and language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200 INNOCENT BLACK MEN WERE ARRESTED THAT NIGHT" w:history="1">
        <w:r>
          <w:rPr>
            <w:rFonts w:ascii="Arial" w:eastAsia="Arial" w:hAnsi="Arial" w:cs="Arial"/>
            <w:b/>
            <w:i w:val="0"/>
            <w:color w:val="0077CC"/>
            <w:sz w:val="20"/>
            <w:u w:val="single"/>
          </w:rPr>
          <w:t>200 INNOCENT BLACK MEN WERE ARRESTED THAT NIGHT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Represent, speak up, and other lessons from Mom and Dad" w:history="1">
        <w:r>
          <w:rPr>
            <w:rFonts w:ascii="Arial" w:eastAsia="Arial" w:hAnsi="Arial" w:cs="Arial"/>
            <w:b/>
            <w:i w:val="0"/>
            <w:color w:val="0077CC"/>
            <w:sz w:val="20"/>
            <w:u w:val="single"/>
          </w:rPr>
          <w:t>Represent, speak up, and other lessons from Mom and Dad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MOST OF WHAT YOU THINK ABOUT REPUBLICANS AND DEMOCRAT IS WRONG" w:history="1">
        <w:r>
          <w:rPr>
            <w:rFonts w:ascii="Arial" w:eastAsia="Arial" w:hAnsi="Arial" w:cs="Arial"/>
            <w:b/>
            <w:i w:val="0"/>
            <w:color w:val="0077CC"/>
            <w:sz w:val="20"/>
            <w:u w:val="single"/>
          </w:rPr>
          <w:t>MOST OF WHAT YOU THINK ABOUT REPUBLICANS AND DEMOCRAT IS WRONG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The Buchanans north of Richmond" w:history="1">
        <w:r>
          <w:rPr>
            <w:rFonts w:ascii="Arial" w:eastAsia="Arial" w:hAnsi="Arial" w:cs="Arial"/>
            <w:b/>
            <w:i w:val="0"/>
            <w:color w:val="0077CC"/>
            <w:sz w:val="20"/>
            <w:u w:val="single"/>
          </w:rPr>
          <w:t>The Buchanans north of Richmond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Represent, speak up, and other lessons from Mom and Dad" w:history="1">
        <w:r>
          <w:rPr>
            <w:rFonts w:ascii="Arial" w:eastAsia="Arial" w:hAnsi="Arial" w:cs="Arial"/>
            <w:b/>
            <w:i w:val="0"/>
            <w:color w:val="0077CC"/>
            <w:sz w:val="20"/>
            <w:u w:val="single"/>
          </w:rPr>
          <w:t>Represent, speak up, and other lessons from Mom and Dad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DELUZIO CAMP'S FUNDRAISING WAS SLOW THIS SPRING" w:history="1">
        <w:r>
          <w:rPr>
            <w:rFonts w:ascii="Arial" w:eastAsia="Arial" w:hAnsi="Arial" w:cs="Arial"/>
            <w:b/>
            <w:i w:val="0"/>
            <w:color w:val="0077CC"/>
            <w:sz w:val="20"/>
            <w:u w:val="single"/>
          </w:rPr>
          <w:t>DELUZIO CAMP'S FUNDRAISING WAS SLOW THIS SPRING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2023 CITY ELECTIONS" w:history="1">
        <w:r>
          <w:rPr>
            <w:rFonts w:ascii="Arial" w:eastAsia="Arial" w:hAnsi="Arial" w:cs="Arial"/>
            <w:b/>
            <w:i w:val="0"/>
            <w:color w:val="0077CC"/>
            <w:sz w:val="20"/>
            <w:u w:val="single"/>
          </w:rPr>
          <w:t>2023 CITY ELECTIONS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COLLECTING RENT PITTSBURGH FIRM CREATES REAL ESTATE INVESTMENT FOR EVERYDAY PEOPLE" w:history="1">
        <w:r>
          <w:rPr>
            <w:rFonts w:ascii="Arial" w:eastAsia="Arial" w:hAnsi="Arial" w:cs="Arial"/>
            <w:b/>
            <w:i w:val="0"/>
            <w:color w:val="0077CC"/>
            <w:sz w:val="20"/>
            <w:u w:val="single"/>
          </w:rPr>
          <w:t>COLLECTING RENT PITTSBURGH FIRM CREATES REAL ESTATE INVESTMENT FOR EVERYDAY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Vance's U.S. Senate win continues Republican control of one of Ohio 's senate seats" w:history="1">
        <w:r>
          <w:rPr>
            <w:rFonts w:ascii="Arial" w:eastAsia="Arial" w:hAnsi="Arial" w:cs="Arial"/>
            <w:b/>
            <w:i w:val="0"/>
            <w:color w:val="0077CC"/>
            <w:sz w:val="20"/>
            <w:u w:val="single"/>
          </w:rPr>
          <w:t>Vance's U.S. Senate win continues Republican control of one of Ohio 's senate seats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The Sheffield strippers of &quot;The Full Monty&quot; return 25 years on, in a new TV seri" w:history="1">
        <w:r>
          <w:rPr>
            <w:rFonts w:ascii="Arial" w:eastAsia="Arial" w:hAnsi="Arial" w:cs="Arial"/>
            <w:b/>
            <w:i w:val="0"/>
            <w:color w:val="0077CC"/>
            <w:sz w:val="20"/>
            <w:u w:val="single"/>
          </w:rPr>
          <w:t>The Sheffield strippers of "The Full Monty" return 25 years on, in a new TV seri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When life is real as rent" w:history="1">
        <w:r>
          <w:rPr>
            <w:rFonts w:ascii="Arial" w:eastAsia="Arial" w:hAnsi="Arial" w:cs="Arial"/>
            <w:b/>
            <w:i w:val="0"/>
            <w:color w:val="0077CC"/>
            <w:sz w:val="20"/>
            <w:u w:val="single"/>
          </w:rPr>
          <w:t>When life is real as rent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FINAL EXEC DEBATE A CONTRAST OF IDEAS INNAMORATO, ROCKEY DIFFER ON SOLUTIONS" w:history="1">
        <w:r>
          <w:rPr>
            <w:rFonts w:ascii="Arial" w:eastAsia="Arial" w:hAnsi="Arial" w:cs="Arial"/>
            <w:b/>
            <w:i w:val="0"/>
            <w:color w:val="0077CC"/>
            <w:sz w:val="20"/>
            <w:u w:val="single"/>
          </w:rPr>
          <w:t>FINAL EXEC DEBATE A CONTRAST OF IDEAS INNAMORATO, ROCKEY DIFFER ON SOLUTIONS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FINAL EXEC DEBATE A CONTRAST OF IDEAS INNAMORATO, ROCKEY DIFFER ON SOLUTIONS" w:history="1">
        <w:r>
          <w:rPr>
            <w:rFonts w:ascii="Arial" w:eastAsia="Arial" w:hAnsi="Arial" w:cs="Arial"/>
            <w:b/>
            <w:i w:val="0"/>
            <w:color w:val="0077CC"/>
            <w:sz w:val="20"/>
            <w:u w:val="single"/>
          </w:rPr>
          <w:t>FINAL EXEC DEBATE A CONTRAST OF IDEAS INNAMORATO, ROCKEY DIFFER ON SOLUTIONS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PENNSYLVANIA 'S NO LONGER AMERICA 'S LEAST ECCENTRIC STATE" w:history="1">
        <w:r>
          <w:rPr>
            <w:rFonts w:ascii="Arial" w:eastAsia="Arial" w:hAnsi="Arial" w:cs="Arial"/>
            <w:b/>
            <w:i w:val="0"/>
            <w:color w:val="0077CC"/>
            <w:sz w:val="20"/>
            <w:u w:val="single"/>
          </w:rPr>
          <w:t>PENNSYLVANIA 'S NO LONGER AMERICA 'S LEAST ECCENTRIC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Tucker and ‘the talk'" w:history="1">
        <w:r>
          <w:rPr>
            <w:rFonts w:ascii="Arial" w:eastAsia="Arial" w:hAnsi="Arial" w:cs="Arial"/>
            <w:b/>
            <w:i w:val="0"/>
            <w:color w:val="0077CC"/>
            <w:sz w:val="20"/>
            <w:u w:val="single"/>
          </w:rPr>
          <w:t>Tucker and ‘the talk'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The movie version of a beach read arrives in Amazon 's ‘Red, White &amp;amp; Royal Blue'" w:history="1">
        <w:r>
          <w:rPr>
            <w:rFonts w:ascii="Arial" w:eastAsia="Arial" w:hAnsi="Arial" w:cs="Arial"/>
            <w:b/>
            <w:i w:val="0"/>
            <w:color w:val="0077CC"/>
            <w:sz w:val="20"/>
            <w:u w:val="single"/>
          </w:rPr>
          <w:t>The movie version of a beach read arrives in Amazon 's ‘Red, White &amp;amp; Royal Blue'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Your Views" w:history="1">
        <w:r>
          <w:rPr>
            <w:rFonts w:ascii="Arial" w:eastAsia="Arial" w:hAnsi="Arial" w:cs="Arial"/>
            <w:b/>
            <w:i w:val="0"/>
            <w:color w:val="0077CC"/>
            <w:sz w:val="20"/>
            <w:u w:val="single"/>
          </w:rPr>
          <w:t>Your Views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RASH REPORT" w:history="1">
        <w:r>
          <w:rPr>
            <w:rFonts w:ascii="Arial" w:eastAsia="Arial" w:hAnsi="Arial" w:cs="Arial"/>
            <w:b/>
            <w:i w:val="0"/>
            <w:color w:val="0077CC"/>
            <w:sz w:val="20"/>
            <w:u w:val="single"/>
          </w:rPr>
          <w:t>RASH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This Bud's for you" w:history="1">
        <w:r>
          <w:rPr>
            <w:rFonts w:ascii="Arial" w:eastAsia="Arial" w:hAnsi="Arial" w:cs="Arial"/>
            <w:b/>
            <w:i w:val="0"/>
            <w:color w:val="0077CC"/>
            <w:sz w:val="20"/>
            <w:u w:val="single"/>
          </w:rPr>
          <w:t>This Bud's for you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This Bud's for you at the ballpark" w:history="1">
        <w:r>
          <w:rPr>
            <w:rFonts w:ascii="Arial" w:eastAsia="Arial" w:hAnsi="Arial" w:cs="Arial"/>
            <w:b/>
            <w:i w:val="0"/>
            <w:color w:val="0077CC"/>
            <w:sz w:val="20"/>
            <w:u w:val="single"/>
          </w:rPr>
          <w:t>This Bud's for you at the ballpark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Biden celebrates unions and job creation during a Philadelphia Labor Day appearance" w:history="1">
        <w:r>
          <w:rPr>
            <w:rFonts w:ascii="Arial" w:eastAsia="Arial" w:hAnsi="Arial" w:cs="Arial"/>
            <w:b/>
            <w:i w:val="0"/>
            <w:color w:val="0077CC"/>
            <w:sz w:val="20"/>
            <w:u w:val="single"/>
          </w:rPr>
          <w:t>Biden celebrates unions and job creation during a Philadelphia Labor Day appearance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Vance must know election wasn't stolen" w:history="1">
        <w:r>
          <w:rPr>
            <w:rFonts w:ascii="Arial" w:eastAsia="Arial" w:hAnsi="Arial" w:cs="Arial"/>
            <w:b/>
            <w:i w:val="0"/>
            <w:color w:val="0077CC"/>
            <w:sz w:val="20"/>
            <w:u w:val="single"/>
          </w:rPr>
          <w:t>Vance must know election wasn't stolen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Dayton and surrounding region economic outlook is strong for 2024 'Moving in the right direction'" w:history="1">
        <w:r>
          <w:rPr>
            <w:rFonts w:ascii="Arial" w:eastAsia="Arial" w:hAnsi="Arial" w:cs="Arial"/>
            <w:b/>
            <w:i w:val="0"/>
            <w:color w:val="0077CC"/>
            <w:sz w:val="20"/>
            <w:u w:val="single"/>
          </w:rPr>
          <w:t>Dayton and surrounding region economic outlook is strong for 2024 'Moving in the right direction'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A new Pa. voter poll shows high marks for Gov. Shapiro after I-95 The survey also found that Donald Trump leads the Republican field for president in Pennsylvania ." w:history="1">
        <w:r>
          <w:rPr>
            <w:rFonts w:ascii="Arial" w:eastAsia="Arial" w:hAnsi="Arial" w:cs="Arial"/>
            <w:b/>
            <w:i w:val="0"/>
            <w:color w:val="0077CC"/>
            <w:sz w:val="20"/>
            <w:u w:val="single"/>
          </w:rPr>
          <w:t>A new Pa. voter poll shows high marks for Gov. Shapiro after I-95 The survey also found that Donald Trump leads the Republican field for president in Pennsylvania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Voting rights groups have wider concerns Besides Trump, access, suppression on the list" w:history="1">
        <w:r>
          <w:rPr>
            <w:rFonts w:ascii="Arial" w:eastAsia="Arial" w:hAnsi="Arial" w:cs="Arial"/>
            <w:b/>
            <w:i w:val="0"/>
            <w:color w:val="0077CC"/>
            <w:sz w:val="20"/>
            <w:u w:val="single"/>
          </w:rPr>
          <w:t>Voting rights groups have wider concerns Besides Trump, access, suppression on the list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Lack of compassion mars return to Maui Locals say some returning tourists lack discretion at site of wildfire tragedy" w:history="1">
        <w:r>
          <w:rPr>
            <w:rFonts w:ascii="Arial" w:eastAsia="Arial" w:hAnsi="Arial" w:cs="Arial"/>
            <w:b/>
            <w:i w:val="0"/>
            <w:color w:val="0077CC"/>
            <w:sz w:val="20"/>
            <w:u w:val="single"/>
          </w:rPr>
          <w:t>Lack of compassion mars return to Maui Locals say some returning tourists lack discretion at site of wildfire tragedy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Dayton and surrounding region economic outlook is strong for 2024 'Moving in the right direction'" w:history="1">
        <w:r>
          <w:rPr>
            <w:rFonts w:ascii="Arial" w:eastAsia="Arial" w:hAnsi="Arial" w:cs="Arial"/>
            <w:b/>
            <w:i w:val="0"/>
            <w:color w:val="0077CC"/>
            <w:sz w:val="20"/>
            <w:u w:val="single"/>
          </w:rPr>
          <w:t>Dayton and surrounding region economic outlook is strong for 2024 'Moving in the right direction'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Beetle' places Latinos out front" w:history="1">
        <w:r>
          <w:rPr>
            <w:rFonts w:ascii="Arial" w:eastAsia="Arial" w:hAnsi="Arial" w:cs="Arial"/>
            <w:b/>
            <w:i w:val="0"/>
            <w:color w:val="0077CC"/>
            <w:sz w:val="20"/>
            <w:u w:val="single"/>
          </w:rPr>
          <w:t>'Beetle' places Latinos out front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Getting at the roots of poverty in order to end it" w:history="1">
        <w:r>
          <w:rPr>
            <w:rFonts w:ascii="Arial" w:eastAsia="Arial" w:hAnsi="Arial" w:cs="Arial"/>
            <w:b/>
            <w:i w:val="0"/>
            <w:color w:val="0077CC"/>
            <w:sz w:val="20"/>
            <w:u w:val="single"/>
          </w:rPr>
          <w:t>Getting at the roots of poverty in order to end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Identity plays role in Minneapolis City Council races" w:history="1">
        <w:r>
          <w:rPr>
            <w:rFonts w:ascii="Arial" w:eastAsia="Arial" w:hAnsi="Arial" w:cs="Arial"/>
            <w:b/>
            <w:i w:val="0"/>
            <w:color w:val="0077CC"/>
            <w:sz w:val="20"/>
            <w:u w:val="single"/>
          </w:rPr>
          <w:t>Identity plays role in Minneapolis City Council races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Burlington City seeks to evolve A new development planned for the old U.S. Pipe site is the latest step forward for the historic community by the Delaware River." w:history="1">
        <w:r>
          <w:rPr>
            <w:rFonts w:ascii="Arial" w:eastAsia="Arial" w:hAnsi="Arial" w:cs="Arial"/>
            <w:b/>
            <w:i w:val="0"/>
            <w:color w:val="0077CC"/>
            <w:sz w:val="20"/>
            <w:u w:val="single"/>
          </w:rPr>
          <w:t>Burlington City seeks to evolve A new development planned for the old U.S. Pipe site is the latest step forward for the historic community by the Delaware River.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Hopkins finds echoes of his life in latest role" w:history="1">
        <w:r>
          <w:rPr>
            <w:rFonts w:ascii="Arial" w:eastAsia="Arial" w:hAnsi="Arial" w:cs="Arial"/>
            <w:b/>
            <w:i w:val="0"/>
            <w:color w:val="0077CC"/>
            <w:sz w:val="20"/>
            <w:u w:val="single"/>
          </w:rPr>
          <w:t>Hopkins finds echoes of his life in latest role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IN OHIO , THE DEMOCRATS SAID NO TO THEIR OWN CANDIDATE" w:history="1">
        <w:r>
          <w:rPr>
            <w:rFonts w:ascii="Arial" w:eastAsia="Arial" w:hAnsi="Arial" w:cs="Arial"/>
            <w:b/>
            <w:i w:val="0"/>
            <w:color w:val="0077CC"/>
            <w:sz w:val="20"/>
            <w:u w:val="single"/>
          </w:rPr>
          <w:t>IN OHIO , THE DEMOCRATS SAID NO TO THEIR OWN CANDIDATE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Ahmad's donation triggers 11th hour shake-up The candidate's $150k to her campaign doubles fundraising limits, angering rivals." w:history="1">
        <w:r>
          <w:rPr>
            <w:rFonts w:ascii="Arial" w:eastAsia="Arial" w:hAnsi="Arial" w:cs="Arial"/>
            <w:b/>
            <w:i w:val="0"/>
            <w:color w:val="0077CC"/>
            <w:sz w:val="20"/>
            <w:u w:val="single"/>
          </w:rPr>
          <w:t>Ahmad's donation triggers 11th hour shake-up The candidate's $150k to her campaign doubles fundraising limits, angering rivals.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UAW's leader makes gains in strike talks, but has he reached too far?" w:history="1">
        <w:r>
          <w:rPr>
            <w:rFonts w:ascii="Arial" w:eastAsia="Arial" w:hAnsi="Arial" w:cs="Arial"/>
            <w:b/>
            <w:i w:val="0"/>
            <w:color w:val="0077CC"/>
            <w:sz w:val="20"/>
            <w:u w:val="single"/>
          </w:rPr>
          <w:t>UAW's leader makes gains in strike talks, but has he reached too far?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THE GOLDEN AGE OF BLACK TV" w:history="1">
        <w:r>
          <w:rPr>
            <w:rFonts w:ascii="Arial" w:eastAsia="Arial" w:hAnsi="Arial" w:cs="Arial"/>
            <w:b/>
            <w:i w:val="0"/>
            <w:color w:val="0077CC"/>
            <w:sz w:val="20"/>
            <w:u w:val="single"/>
          </w:rPr>
          <w:t>THE GOLDEN AGE OF BLACK TV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November will be an existential test for the Philly GOP The party is fighting to hang on to Council seats that it traditionally has held as a third party gains ground." w:history="1">
        <w:r>
          <w:rPr>
            <w:rFonts w:ascii="Arial" w:eastAsia="Arial" w:hAnsi="Arial" w:cs="Arial"/>
            <w:b/>
            <w:i w:val="0"/>
            <w:color w:val="0077CC"/>
            <w:sz w:val="20"/>
            <w:u w:val="single"/>
          </w:rPr>
          <w:t>November will be an existential test for the Philly GOP The party is fighting to hang on to Council seats that it traditionally has held as a third party gains ground.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Israeli Supreme Court hears first challenge to Netanyahu's divisive judicial overhaul" w:history="1">
        <w:r>
          <w:rPr>
            <w:rFonts w:ascii="Arial" w:eastAsia="Arial" w:hAnsi="Arial" w:cs="Arial"/>
            <w:b/>
            <w:i w:val="0"/>
            <w:color w:val="0077CC"/>
            <w:sz w:val="20"/>
            <w:u w:val="single"/>
          </w:rPr>
          <w:t>Israeli Supreme Court hears first challenge to Netanyahu's divisive judicial overhaul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Cherelle Parker for Philly's 100th mayor The Democrat understands how the problems of crime, failing schools, and high taxes are intertwined and stunt the city's growth." w:history="1">
        <w:r>
          <w:rPr>
            <w:rFonts w:ascii="Arial" w:eastAsia="Arial" w:hAnsi="Arial" w:cs="Arial"/>
            <w:b/>
            <w:i w:val="0"/>
            <w:color w:val="0077CC"/>
            <w:sz w:val="20"/>
            <w:u w:val="single"/>
          </w:rPr>
          <w:t>Cherelle Parker for Philly's 100th mayor The Democrat understands how the problems of crime, failing schools, and high taxes are intertwined and stunt the city's growth.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Sandler, Aniston reteam for breezy ‘Murder Mystery 2'" w:history="1">
        <w:r>
          <w:rPr>
            <w:rFonts w:ascii="Arial" w:eastAsia="Arial" w:hAnsi="Arial" w:cs="Arial"/>
            <w:b/>
            <w:i w:val="0"/>
            <w:color w:val="0077CC"/>
            <w:sz w:val="20"/>
            <w:u w:val="single"/>
          </w:rPr>
          <w:t>Sandler, Aniston reteam for breezy ‘Murder Mystery 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Biden urges automakers, UAW to work together on 'fair' deal Contract ends Sept. 14, some predict strike" w:history="1">
        <w:r>
          <w:rPr>
            <w:rFonts w:ascii="Arial" w:eastAsia="Arial" w:hAnsi="Arial" w:cs="Arial"/>
            <w:b/>
            <w:i w:val="0"/>
            <w:color w:val="0077CC"/>
            <w:sz w:val="20"/>
            <w:u w:val="single"/>
          </w:rPr>
          <w:t>Biden urges automakers, UAW to work together on 'fair' deal Contract ends Sept. 14, some predict strike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It's time to talk about small-town problems" w:history="1">
        <w:r>
          <w:rPr>
            <w:rFonts w:ascii="Arial" w:eastAsia="Arial" w:hAnsi="Arial" w:cs="Arial"/>
            <w:b/>
            <w:i w:val="0"/>
            <w:color w:val="0077CC"/>
            <w:sz w:val="20"/>
            <w:u w:val="single"/>
          </w:rPr>
          <w:t>It's time to talk about small-town problems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Biden heads to Wisconsin after address to Congress" w:history="1">
        <w:r>
          <w:rPr>
            <w:rFonts w:ascii="Arial" w:eastAsia="Arial" w:hAnsi="Arial" w:cs="Arial"/>
            <w:b/>
            <w:i w:val="0"/>
            <w:color w:val="0077CC"/>
            <w:sz w:val="20"/>
            <w:u w:val="single"/>
          </w:rPr>
          <w:t>Biden heads to Wisconsin after address to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CANDIDATES NEED HEALTH CARE AND A LIVING WAGE" w:history="1">
        <w:r>
          <w:rPr>
            <w:rFonts w:ascii="Arial" w:eastAsia="Arial" w:hAnsi="Arial" w:cs="Arial"/>
            <w:b/>
            <w:i w:val="0"/>
            <w:color w:val="0077CC"/>
            <w:sz w:val="20"/>
            <w:u w:val="single"/>
          </w:rPr>
          <w:t>CANDIDATES NEED HEALTH CARE AND A LIVING WAGE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CANDIDATES NEED HEALTH CARE AND A LIVING WAGE" w:history="1">
        <w:r>
          <w:rPr>
            <w:rFonts w:ascii="Arial" w:eastAsia="Arial" w:hAnsi="Arial" w:cs="Arial"/>
            <w:b/>
            <w:i w:val="0"/>
            <w:color w:val="0077CC"/>
            <w:sz w:val="20"/>
            <w:u w:val="single"/>
          </w:rPr>
          <w:t>CANDIDATES NEED HEALTH CARE AND A LIVING WAGE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Cherelle Parker poised to make history After a hard-fought primary, Democratic voters living in neighborhoods most affected by gun crime overwhelmingly selected Parker over her rivals." w:history="1">
        <w:r>
          <w:rPr>
            <w:rFonts w:ascii="Arial" w:eastAsia="Arial" w:hAnsi="Arial" w:cs="Arial"/>
            <w:b/>
            <w:i w:val="0"/>
            <w:color w:val="0077CC"/>
            <w:sz w:val="20"/>
            <w:u w:val="single"/>
          </w:rPr>
          <w:t>Cherelle Parker poised to make history After a hard-fought primary, Democratic voters living in neighborhoods most affected by gun crime overwhelmingly selected Parker over her rivals.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Opposing View: Our plan would minimize deaths and damage" w:history="1">
        <w:r>
          <w:rPr>
            <w:rFonts w:ascii="Arial" w:eastAsia="Arial" w:hAnsi="Arial" w:cs="Arial"/>
            <w:b/>
            <w:i w:val="0"/>
            <w:color w:val="0077CC"/>
            <w:sz w:val="20"/>
            <w:u w:val="single"/>
          </w:rPr>
          <w:t>Opposing View: Our plan would minimize deaths and damage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Mpls. rent control bargaining begins" w:history="1">
        <w:r>
          <w:rPr>
            <w:rFonts w:ascii="Arial" w:eastAsia="Arial" w:hAnsi="Arial" w:cs="Arial"/>
            <w:b/>
            <w:i w:val="0"/>
            <w:color w:val="0077CC"/>
            <w:sz w:val="20"/>
            <w:u w:val="single"/>
          </w:rPr>
          <w:t>Mpls. rent control bargaining begins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Four stars: superior. Three: good. Two: average. One: poor. D (drugs), L (langua" w:history="1">
        <w:r>
          <w:rPr>
            <w:rFonts w:ascii="Arial" w:eastAsia="Arial" w:hAnsi="Arial" w:cs="Arial"/>
            <w:b/>
            <w:i w:val="0"/>
            <w:color w:val="0077CC"/>
            <w:sz w:val="20"/>
            <w:u w:val="single"/>
          </w:rPr>
          <w:t>Four stars: superior. Three: good. Two: average. One: poor. D (drugs), L (langua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CHRISTMAS MOVIES" w:history="1">
        <w:r>
          <w:rPr>
            <w:rFonts w:ascii="Arial" w:eastAsia="Arial" w:hAnsi="Arial" w:cs="Arial"/>
            <w:b/>
            <w:i w:val="0"/>
            <w:color w:val="0077CC"/>
            <w:sz w:val="20"/>
            <w:u w:val="single"/>
          </w:rPr>
          <w:t>CHRISTMAS MOVIES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Tim Ryan calls for an end to political extremism during campaign rally at union hall in Vandalia" w:history="1">
        <w:r>
          <w:rPr>
            <w:rFonts w:ascii="Arial" w:eastAsia="Arial" w:hAnsi="Arial" w:cs="Arial"/>
            <w:b/>
            <w:i w:val="0"/>
            <w:color w:val="0077CC"/>
            <w:sz w:val="20"/>
            <w:u w:val="single"/>
          </w:rPr>
          <w:t>Tim Ryan calls for an end to political extremism during campaign rally at union hall in Vandalia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Sanders aims to rally his Pa. troops" w:history="1">
        <w:r>
          <w:rPr>
            <w:rFonts w:ascii="Arial" w:eastAsia="Arial" w:hAnsi="Arial" w:cs="Arial"/>
            <w:b/>
            <w:i w:val="0"/>
            <w:color w:val="0077CC"/>
            <w:sz w:val="20"/>
            <w:u w:val="single"/>
          </w:rPr>
          <w:t>Sanders aims to rally his Pa. troops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Music review: Sam Fender whets appetites for his arena rock moment" w:history="1">
        <w:r>
          <w:rPr>
            <w:rFonts w:ascii="Arial" w:eastAsia="Arial" w:hAnsi="Arial" w:cs="Arial"/>
            <w:b/>
            <w:i w:val="0"/>
            <w:color w:val="0077CC"/>
            <w:sz w:val="20"/>
            <w:u w:val="single"/>
          </w:rPr>
          <w:t>Music review: Sam Fender whets appetites for his arena rock moment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Grab a sledgehammer and let out your frustrations at Philly's only 'rage room'" w:history="1">
        <w:r>
          <w:rPr>
            <w:rFonts w:ascii="Arial" w:eastAsia="Arial" w:hAnsi="Arial" w:cs="Arial"/>
            <w:b/>
            <w:i w:val="0"/>
            <w:color w:val="0077CC"/>
            <w:sz w:val="20"/>
            <w:u w:val="single"/>
          </w:rPr>
          <w:t>Grab a sledgehammer and let out your frustrations at Philly's only 'rage room'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Ukraine aid faces a stress test as some GOP 2024 presidential candidates balk at continued support" w:history="1">
        <w:r>
          <w:rPr>
            <w:rFonts w:ascii="Arial" w:eastAsia="Arial" w:hAnsi="Arial" w:cs="Arial"/>
            <w:b/>
            <w:i w:val="0"/>
            <w:color w:val="0077CC"/>
            <w:sz w:val="20"/>
            <w:u w:val="single"/>
          </w:rPr>
          <w:t>Ukraine aid faces a stress test as some GOP 2024 presidential candidates balk at continued support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Dominican export Dembow ups the tempo mixing grit, rhythm and joy" w:history="1">
        <w:r>
          <w:rPr>
            <w:rFonts w:ascii="Arial" w:eastAsia="Arial" w:hAnsi="Arial" w:cs="Arial"/>
            <w:b/>
            <w:i w:val="0"/>
            <w:color w:val="0077CC"/>
            <w:sz w:val="20"/>
            <w:u w:val="single"/>
          </w:rPr>
          <w:t>Dominican export Dembow ups the tempo mixing grit, rhythm and joy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Filmmakers find a compassionate immigrant drama in ‘Tori and Lokita'" w:history="1">
        <w:r>
          <w:rPr>
            <w:rFonts w:ascii="Arial" w:eastAsia="Arial" w:hAnsi="Arial" w:cs="Arial"/>
            <w:b/>
            <w:i w:val="0"/>
            <w:color w:val="0077CC"/>
            <w:sz w:val="20"/>
            <w:u w:val="single"/>
          </w:rPr>
          <w:t>Filmmakers find a compassionate immigrant drama in ‘Tori and Lokita'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HOPE AND GRACE IN LIFE'S DEAD ENDS PROLIFIC WESTMORELAND COUNTY NATIVE JOHN DORSEY CONFRONTS DEATH" w:history="1">
        <w:r>
          <w:rPr>
            <w:rFonts w:ascii="Arial" w:eastAsia="Arial" w:hAnsi="Arial" w:cs="Arial"/>
            <w:b/>
            <w:i w:val="0"/>
            <w:color w:val="0077CC"/>
            <w:sz w:val="20"/>
            <w:u w:val="single"/>
          </w:rPr>
          <w:t>HOPE AND GRACE IN LIFE'S DEAD ENDS PROLIFIC WESTMORELAND COUNTY NATIVE JOHN DORSEY CONFRONTS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Tucker and the talk" w:history="1">
        <w:r>
          <w:rPr>
            <w:rFonts w:ascii="Arial" w:eastAsia="Arial" w:hAnsi="Arial" w:cs="Arial"/>
            <w:b/>
            <w:i w:val="0"/>
            <w:color w:val="0077CC"/>
            <w:sz w:val="20"/>
            <w:u w:val="single"/>
          </w:rPr>
          <w:t>Tucker and the talk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Apartment hunting in metro is looking up" w:history="1">
        <w:r>
          <w:rPr>
            <w:rFonts w:ascii="Arial" w:eastAsia="Arial" w:hAnsi="Arial" w:cs="Arial"/>
            <w:b/>
            <w:i w:val="0"/>
            <w:color w:val="0077CC"/>
            <w:sz w:val="20"/>
            <w:u w:val="single"/>
          </w:rPr>
          <w:t>Apartment hunting in metro is looking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Book review: Janet Malcolm's quasi-memoir on pictures and memory" w:history="1">
        <w:r>
          <w:rPr>
            <w:rFonts w:ascii="Arial" w:eastAsia="Arial" w:hAnsi="Arial" w:cs="Arial"/>
            <w:b/>
            <w:i w:val="0"/>
            <w:color w:val="0077CC"/>
            <w:sz w:val="20"/>
            <w:u w:val="single"/>
          </w:rPr>
          <w:t>Book review: Janet Malcolm's quasi-memoir on pictures and memory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LOWERING COLLEGE REQUIREMENTS FOR POLICE APPLICANTS IS SENSIBLE" w:history="1">
        <w:r>
          <w:rPr>
            <w:rFonts w:ascii="Arial" w:eastAsia="Arial" w:hAnsi="Arial" w:cs="Arial"/>
            <w:b/>
            <w:i w:val="0"/>
            <w:color w:val="0077CC"/>
            <w:sz w:val="20"/>
            <w:u w:val="single"/>
          </w:rPr>
          <w:t>LOWERING COLLEGE REQUIREMENTS FOR POLICE APPLICANTS IS SENSIBLE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Police believe same gunman in PPA, Bronx cases A Parking Authority worker and a New York gas-station employee were shot days apart." w:history="1">
        <w:r>
          <w:rPr>
            <w:rFonts w:ascii="Arial" w:eastAsia="Arial" w:hAnsi="Arial" w:cs="Arial"/>
            <w:b/>
            <w:i w:val="0"/>
            <w:color w:val="0077CC"/>
            <w:sz w:val="20"/>
            <w:u w:val="single"/>
          </w:rPr>
          <w:t>Police believe same gunman in PPA, Bronx cases A Parking Authority worker and a New York gas-station employee were shot days apart.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LOWERING COLLEGE REQUIREMENTS FOR POLICE APPLICANTS IS SENSIBLE" w:history="1">
        <w:r>
          <w:rPr>
            <w:rFonts w:ascii="Arial" w:eastAsia="Arial" w:hAnsi="Arial" w:cs="Arial"/>
            <w:b/>
            <w:i w:val="0"/>
            <w:color w:val="0077CC"/>
            <w:sz w:val="20"/>
            <w:u w:val="single"/>
          </w:rPr>
          <w:t>LOWERING COLLEGE REQUIREMENTS FOR POLICE APPLICANTS IS SENSIBLE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Lots to like (and learn) in the Yogi Berra doc ‘It Ain't Over'" w:history="1">
        <w:r>
          <w:rPr>
            <w:rFonts w:ascii="Arial" w:eastAsia="Arial" w:hAnsi="Arial" w:cs="Arial"/>
            <w:b/>
            <w:i w:val="0"/>
            <w:color w:val="0077CC"/>
            <w:sz w:val="20"/>
            <w:u w:val="single"/>
          </w:rPr>
          <w:t>Lots to like (and learn) in the Yogi Berra doc ‘It Ain't Over'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BANDERAS IS PURRFECT IN 'PUSS IN BOOTS: THE LAST WISH'" w:history="1">
        <w:r>
          <w:rPr>
            <w:rFonts w:ascii="Arial" w:eastAsia="Arial" w:hAnsi="Arial" w:cs="Arial"/>
            <w:b/>
            <w:i w:val="0"/>
            <w:color w:val="0077CC"/>
            <w:sz w:val="20"/>
            <w:u w:val="single"/>
          </w:rPr>
          <w:t>BANDERAS IS PURRFECT IN 'PUSS IN BOOTS: THE LAST WISH'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City needs Temple to thrive The university deserves strong leadership. But it also needs help from its partners at the state and local levels." w:history="1">
        <w:r>
          <w:rPr>
            <w:rFonts w:ascii="Arial" w:eastAsia="Arial" w:hAnsi="Arial" w:cs="Arial"/>
            <w:b/>
            <w:i w:val="0"/>
            <w:color w:val="0077CC"/>
            <w:sz w:val="20"/>
            <w:u w:val="single"/>
          </w:rPr>
          <w:t>City needs Temple to thrive The university deserves strong leadership. But it also needs help from its partners at the state and local levels.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Reflections on a controversial Tweet" w:history="1">
        <w:r>
          <w:rPr>
            <w:rFonts w:ascii="Arial" w:eastAsia="Arial" w:hAnsi="Arial" w:cs="Arial"/>
            <w:b/>
            <w:i w:val="0"/>
            <w:color w:val="0077CC"/>
            <w:sz w:val="20"/>
            <w:u w:val="single"/>
          </w:rPr>
          <w:t>Reflections on a controversial Tweet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Hold tight our bonds The U.S. Supreme Court decision on student debt disappointed me. Still, I hung my flag on the Fourth of July." w:history="1">
        <w:r>
          <w:rPr>
            <w:rFonts w:ascii="Arial" w:eastAsia="Arial" w:hAnsi="Arial" w:cs="Arial"/>
            <w:b/>
            <w:i w:val="0"/>
            <w:color w:val="0077CC"/>
            <w:sz w:val="20"/>
            <w:u w:val="single"/>
          </w:rPr>
          <w:t>Hold tight our bonds The U.S. Supreme Court decision on student debt disappointed me. Still, I hung my flag on the Fourth of July.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Fishtown apartment building by the El is proposed" w:history="1">
        <w:r>
          <w:rPr>
            <w:rFonts w:ascii="Arial" w:eastAsia="Arial" w:hAnsi="Arial" w:cs="Arial"/>
            <w:b/>
            <w:i w:val="0"/>
            <w:color w:val="0077CC"/>
            <w:sz w:val="20"/>
            <w:u w:val="single"/>
          </w:rPr>
          <w:t>Fishtown apartment building by the El is proposed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An arts writer and a criminal justice columnist review 'Lettie' The play, about a woman trying to reenter society, never sugarcoats harsh realities." w:history="1">
        <w:r>
          <w:rPr>
            <w:rFonts w:ascii="Arial" w:eastAsia="Arial" w:hAnsi="Arial" w:cs="Arial"/>
            <w:b/>
            <w:i w:val="0"/>
            <w:color w:val="0077CC"/>
            <w:sz w:val="20"/>
            <w:u w:val="single"/>
          </w:rPr>
          <w:t>An arts writer and a criminal justice columnist review 'Lettie' The play, about a woman trying to reenter society, never sugarcoats harsh realities.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Who is Jeffrey Clark, the Philly native, ex-official charged in Ga. ? The Tacony -reared former Justice Dept. official suggested that Trump name him acting attorney general." w:history="1">
        <w:r>
          <w:rPr>
            <w:rFonts w:ascii="Arial" w:eastAsia="Arial" w:hAnsi="Arial" w:cs="Arial"/>
            <w:b/>
            <w:i w:val="0"/>
            <w:color w:val="0077CC"/>
            <w:sz w:val="20"/>
            <w:u w:val="single"/>
          </w:rPr>
          <w:t>Who is Jeffrey Clark, the Philly native, ex-official charged in Ga. ? The Tacony -reared former Justice Dept. official suggested that Trump name him acting attorney general.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BROWNSVILLE'S UNION STATION RIPE FOR RESTORATION" w:history="1">
        <w:r>
          <w:rPr>
            <w:rFonts w:ascii="Arial" w:eastAsia="Arial" w:hAnsi="Arial" w:cs="Arial"/>
            <w:b/>
            <w:i w:val="0"/>
            <w:color w:val="0077CC"/>
            <w:sz w:val="20"/>
            <w:u w:val="single"/>
          </w:rPr>
          <w:t>BROWNSVILLE'S UNION STATION RIPE FOR RESTORATION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Think" w:history="1">
        <w:r>
          <w:rPr>
            <w:rFonts w:ascii="Arial" w:eastAsia="Arial" w:hAnsi="Arial" w:cs="Arial"/>
            <w:b/>
            <w:i w:val="0"/>
            <w:color w:val="0077CC"/>
            <w:sz w:val="20"/>
            <w:u w:val="single"/>
          </w:rPr>
          <w:t>Think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Apartments planned along N.J. riverfront A developer wants to construct two buildings on the long-vacant Freedom Pier in Gloucester City." w:history="1">
        <w:r>
          <w:rPr>
            <w:rFonts w:ascii="Arial" w:eastAsia="Arial" w:hAnsi="Arial" w:cs="Arial"/>
            <w:b/>
            <w:i w:val="0"/>
            <w:color w:val="0077CC"/>
            <w:sz w:val="20"/>
            <w:u w:val="single"/>
          </w:rPr>
          <w:t>Apartments planned along N.J. riverfront A developer wants to construct two buildings on the long-vacant Freedom Pier in Gloucester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JUSTIFIED: CITY PRIMEVAL' A FINE REBOOT" w:history="1">
        <w:r>
          <w:rPr>
            <w:rFonts w:ascii="Arial" w:eastAsia="Arial" w:hAnsi="Arial" w:cs="Arial"/>
            <w:b/>
            <w:i w:val="0"/>
            <w:color w:val="0077CC"/>
            <w:sz w:val="20"/>
            <w:u w:val="single"/>
          </w:rPr>
          <w:t>'JUSTIFIED: CITY PRIMEVAL' A FINE REBOOT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Updated 'My Fair Lady' pushes you back while drawing you in" w:history="1">
        <w:r>
          <w:rPr>
            <w:rFonts w:ascii="Arial" w:eastAsia="Arial" w:hAnsi="Arial" w:cs="Arial"/>
            <w:b/>
            <w:i w:val="0"/>
            <w:color w:val="0077CC"/>
            <w:sz w:val="20"/>
            <w:u w:val="single"/>
          </w:rPr>
          <w:t>Updated 'My Fair Lady' pushes you back while drawing you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JUSTIFIED: CITY PRIMEVAL' A FINE REBOOT" w:history="1">
        <w:r>
          <w:rPr>
            <w:rFonts w:ascii="Arial" w:eastAsia="Arial" w:hAnsi="Arial" w:cs="Arial"/>
            <w:b/>
            <w:i w:val="0"/>
            <w:color w:val="0077CC"/>
            <w:sz w:val="20"/>
            <w:u w:val="single"/>
          </w:rPr>
          <w:t>'JUSTIFIED: CITY PRIMEVAL' A FINE REBOOT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The masses need a seat at the table Think" w:history="1">
        <w:r>
          <w:rPr>
            <w:rFonts w:ascii="Arial" w:eastAsia="Arial" w:hAnsi="Arial" w:cs="Arial"/>
            <w:b/>
            <w:i w:val="0"/>
            <w:color w:val="0077CC"/>
            <w:sz w:val="20"/>
            <w:u w:val="single"/>
          </w:rPr>
          <w:t>The masses need a seat at the table Think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Ridgeley recalls Wham!, Michael in documentary" w:history="1">
        <w:r>
          <w:rPr>
            <w:rFonts w:ascii="Arial" w:eastAsia="Arial" w:hAnsi="Arial" w:cs="Arial"/>
            <w:b/>
            <w:i w:val="0"/>
            <w:color w:val="0077CC"/>
            <w:sz w:val="20"/>
            <w:u w:val="single"/>
          </w:rPr>
          <w:t>Ridgeley recalls Wham!, Michael in documentary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Take me out to Opening Day" w:history="1">
        <w:r>
          <w:rPr>
            <w:rFonts w:ascii="Arial" w:eastAsia="Arial" w:hAnsi="Arial" w:cs="Arial"/>
            <w:b/>
            <w:i w:val="0"/>
            <w:color w:val="0077CC"/>
            <w:sz w:val="20"/>
            <w:u w:val="single"/>
          </w:rPr>
          <w:t>Take me out to Opening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Mayoral candidates dash to win over voters A host of weekend campaign events gave the top five contenders a final push in a race that polls show in a dead heat." w:history="1">
        <w:r>
          <w:rPr>
            <w:rFonts w:ascii="Arial" w:eastAsia="Arial" w:hAnsi="Arial" w:cs="Arial"/>
            <w:b/>
            <w:i w:val="0"/>
            <w:color w:val="0077CC"/>
            <w:sz w:val="20"/>
            <w:u w:val="single"/>
          </w:rPr>
          <w:t>Mayoral candidates dash to win over voters A host of weekend campaign events gave the top five contenders a final push in a race that polls show in a dead heat.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Peterson: Take me out to Opening Day" w:history="1">
        <w:r>
          <w:rPr>
            <w:rFonts w:ascii="Arial" w:eastAsia="Arial" w:hAnsi="Arial" w:cs="Arial"/>
            <w:b/>
            <w:i w:val="0"/>
            <w:color w:val="0077CC"/>
            <w:sz w:val="20"/>
            <w:u w:val="single"/>
          </w:rPr>
          <w:t>Peterson: Take me out to Opening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UNIONTOWN'S LAKER GIRL SHE TRANSFORMS INTO ACTRESS DYAN CANNON FOR HBO 'S 'WINNING TIME'" w:history="1">
        <w:r>
          <w:rPr>
            <w:rFonts w:ascii="Arial" w:eastAsia="Arial" w:hAnsi="Arial" w:cs="Arial"/>
            <w:b/>
            <w:i w:val="0"/>
            <w:color w:val="0077CC"/>
            <w:sz w:val="20"/>
            <w:u w:val="single"/>
          </w:rPr>
          <w:t>UNIONTOWN'S LAKER GIRL SHE TRANSFORMS INTO ACTRESS DYAN CANNON FOR HBO 'S 'WINNING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THE MAN IN BLACK STRIKES AGAIN" w:history="1">
        <w:r>
          <w:rPr>
            <w:rFonts w:ascii="Arial" w:eastAsia="Arial" w:hAnsi="Arial" w:cs="Arial"/>
            <w:b/>
            <w:i w:val="0"/>
            <w:color w:val="0077CC"/>
            <w:sz w:val="20"/>
            <w:u w:val="single"/>
          </w:rPr>
          <w:t>THE MAN IN BLACK STRIKES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A NEW PERSPECTIVE' SUMMER LEE'S DIFFERENT PATH IN CONGRESS" w:history="1">
        <w:r>
          <w:rPr>
            <w:rFonts w:ascii="Arial" w:eastAsia="Arial" w:hAnsi="Arial" w:cs="Arial"/>
            <w:b/>
            <w:i w:val="0"/>
            <w:color w:val="0077CC"/>
            <w:sz w:val="20"/>
            <w:u w:val="single"/>
          </w:rPr>
          <w:t>'A NEW PERSPECTIVE' SUMMER LEE'S DIFFERENT PATH IN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A NEW PERSPECTIVE' SUMMER LEE'S DIFFERENT PATH IN CONGRESS" w:history="1">
        <w:r>
          <w:rPr>
            <w:rFonts w:ascii="Arial" w:eastAsia="Arial" w:hAnsi="Arial" w:cs="Arial"/>
            <w:b/>
            <w:i w:val="0"/>
            <w:color w:val="0077CC"/>
            <w:sz w:val="20"/>
            <w:u w:val="single"/>
          </w:rPr>
          <w:t>'A NEW PERSPECTIVE' SUMMER LEE'S DIFFERENT PATH IN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Meet the Philadelphia filmmakers whose films are showing at BlackStar this year" w:history="1">
        <w:r>
          <w:rPr>
            <w:rFonts w:ascii="Arial" w:eastAsia="Arial" w:hAnsi="Arial" w:cs="Arial"/>
            <w:b/>
            <w:i w:val="0"/>
            <w:color w:val="0077CC"/>
            <w:sz w:val="20"/>
            <w:u w:val="single"/>
          </w:rPr>
          <w:t>Meet the Philadelphia filmmakers whose films are showing at BlackStar this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DONALD TRUMP: THE NEW AND IMPROVED KING LEAR" w:history="1">
        <w:r>
          <w:rPr>
            <w:rFonts w:ascii="Arial" w:eastAsia="Arial" w:hAnsi="Arial" w:cs="Arial"/>
            <w:b/>
            <w:i w:val="0"/>
            <w:color w:val="0077CC"/>
            <w:sz w:val="20"/>
            <w:u w:val="single"/>
          </w:rPr>
          <w:t>DONALD TRUMP: THE NEW AND IMPROVED KING LEAR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EVERY COUNTY. EVERY VOTE' FETTERMAN'S MANTRA DELIVERS HIM, DEMOCRATS A U.S. SENATE SEAT" w:history="1">
        <w:r>
          <w:rPr>
            <w:rFonts w:ascii="Arial" w:eastAsia="Arial" w:hAnsi="Arial" w:cs="Arial"/>
            <w:b/>
            <w:i w:val="0"/>
            <w:color w:val="0077CC"/>
            <w:sz w:val="20"/>
            <w:u w:val="single"/>
          </w:rPr>
          <w:t>'EVERY COUNTY. EVERY VOTE' FETTERMAN'S MANTRA DELIVERS HIM, DEMOCRATS A U.S. SENATE SEAT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Cherelle Parker's win feels amazing Her rise bucks so many negative stereotypes of Black women that people assume should hold us back." w:history="1">
        <w:r>
          <w:rPr>
            <w:rFonts w:ascii="Arial" w:eastAsia="Arial" w:hAnsi="Arial" w:cs="Arial"/>
            <w:b/>
            <w:i w:val="0"/>
            <w:color w:val="0077CC"/>
            <w:sz w:val="20"/>
            <w:u w:val="single"/>
          </w:rPr>
          <w:t>Cherelle Parker's win feels amazing Her rise bucks so many negative stereotypes of Black women that people assume should hold us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Against all odds: Filmmakers Jean-Pierre and Luc Dardenne return to form with compassionate immigrant drama ‘Tori and Lokita'" w:history="1">
        <w:r>
          <w:rPr>
            <w:rFonts w:ascii="Arial" w:eastAsia="Arial" w:hAnsi="Arial" w:cs="Arial"/>
            <w:b/>
            <w:i w:val="0"/>
            <w:color w:val="0077CC"/>
            <w:sz w:val="20"/>
            <w:u w:val="single"/>
          </w:rPr>
          <w:t>Against all odds: Filmmakers Jean-Pierre and Luc Dardenne return to form with compassionate immigrant drama ‘Tori and Lokita'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EVERY COUNTY. EVERY VOTE' FETTERMAN'S MANTRA DELIVERS HIM, DEMOCRATS, A U.S. SENATE SEAT" w:history="1">
        <w:r>
          <w:rPr>
            <w:rFonts w:ascii="Arial" w:eastAsia="Arial" w:hAnsi="Arial" w:cs="Arial"/>
            <w:b/>
            <w:i w:val="0"/>
            <w:color w:val="0077CC"/>
            <w:sz w:val="20"/>
            <w:u w:val="single"/>
          </w:rPr>
          <w:t>'EVERY COUNTY. EVERY VOTE' FETTERMAN'S MANTRA DELIVERS HIM, DEMOCRATS, A U.S. SENATE SEAT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FAITH AND FAMILY FOUNDATIONS RON DESANTIS'S BLUE-COLLAR ROOTS IN WESTERN PENNSYLVANIA" w:history="1">
        <w:r>
          <w:rPr>
            <w:rFonts w:ascii="Arial" w:eastAsia="Arial" w:hAnsi="Arial" w:cs="Arial"/>
            <w:b/>
            <w:i w:val="0"/>
            <w:color w:val="0077CC"/>
            <w:sz w:val="20"/>
            <w:u w:val="single"/>
          </w:rPr>
          <w:t>FAITH AND FAMILY FOUNDATIONS RON DESANTIS'S BLUE-COLLAR ROOTS IN WESTERN PENNSYLVANIA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Biden, 2 ex-presidents converge in Pennsylvania" w:history="1">
        <w:r>
          <w:rPr>
            <w:rFonts w:ascii="Arial" w:eastAsia="Arial" w:hAnsi="Arial" w:cs="Arial"/>
            <w:b/>
            <w:i w:val="0"/>
            <w:color w:val="0077CC"/>
            <w:sz w:val="20"/>
            <w:u w:val="single"/>
          </w:rPr>
          <w:t>Biden, 2 ex-presidents converge in Pennsylvania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Malcolm Kenyatta running for auditor general" w:history="1">
        <w:r>
          <w:rPr>
            <w:rFonts w:ascii="Arial" w:eastAsia="Arial" w:hAnsi="Arial" w:cs="Arial"/>
            <w:b/>
            <w:i w:val="0"/>
            <w:color w:val="0077CC"/>
            <w:sz w:val="20"/>
            <w:u w:val="single"/>
          </w:rPr>
          <w:t>Malcolm Kenyatta running for auditor general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Take me out to Opening Day" w:history="1">
        <w:r>
          <w:rPr>
            <w:rFonts w:ascii="Arial" w:eastAsia="Arial" w:hAnsi="Arial" w:cs="Arial"/>
            <w:b/>
            <w:i w:val="0"/>
            <w:color w:val="0077CC"/>
            <w:sz w:val="20"/>
            <w:u w:val="single"/>
          </w:rPr>
          <w:t>Take me out to Opening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TOOMEY FAREWELL: KEEP THE FILIBUSTER" w:history="1">
        <w:r>
          <w:rPr>
            <w:rFonts w:ascii="Arial" w:eastAsia="Arial" w:hAnsi="Arial" w:cs="Arial"/>
            <w:b/>
            <w:i w:val="0"/>
            <w:color w:val="0077CC"/>
            <w:sz w:val="20"/>
            <w:u w:val="single"/>
          </w:rPr>
          <w:t>TOOMEY FAREWELL: KEEP THE FILIBUSTER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The 'cheap wine' bar that saved a restaurant Two Manayunk places - Jake's and Cooper's - found success and longevity as one." w:history="1">
        <w:r>
          <w:rPr>
            <w:rFonts w:ascii="Arial" w:eastAsia="Arial" w:hAnsi="Arial" w:cs="Arial"/>
            <w:b/>
            <w:i w:val="0"/>
            <w:color w:val="0077CC"/>
            <w:sz w:val="20"/>
            <w:u w:val="single"/>
          </w:rPr>
          <w:t>The 'cheap wine' bar that saved a restaurant Two Manayunk places - Jake's and Cooper's - found success and longevity as 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FETTERMAN SWORN IN AS U.S. SENATOR" w:history="1">
        <w:r>
          <w:rPr>
            <w:rFonts w:ascii="Arial" w:eastAsia="Arial" w:hAnsi="Arial" w:cs="Arial"/>
            <w:b/>
            <w:i w:val="0"/>
            <w:color w:val="0077CC"/>
            <w:sz w:val="20"/>
            <w:u w:val="single"/>
          </w:rPr>
          <w:t>FETTERMAN SWORN IN AS U.S. SENATOR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Segregation' is a deliberate act" w:history="1">
        <w:r>
          <w:rPr>
            <w:rFonts w:ascii="Arial" w:eastAsia="Arial" w:hAnsi="Arial" w:cs="Arial"/>
            <w:b/>
            <w:i w:val="0"/>
            <w:color w:val="0077CC"/>
            <w:sz w:val="20"/>
            <w:u w:val="single"/>
          </w:rPr>
          <w:t>‘Segregation' is a deliberate 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WHERE PENNSYLVANIA 'S GOING ON TUESDAY" w:history="1">
        <w:r>
          <w:rPr>
            <w:rFonts w:ascii="Arial" w:eastAsia="Arial" w:hAnsi="Arial" w:cs="Arial"/>
            <w:b/>
            <w:i w:val="0"/>
            <w:color w:val="0077CC"/>
            <w:sz w:val="20"/>
            <w:u w:val="single"/>
          </w:rPr>
          <w:t>WHERE PENNSYLVANIA 'S GOING ON TUESDAY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Fire at Cairo church kills 41, including 15 children" w:history="1">
        <w:r>
          <w:rPr>
            <w:rFonts w:ascii="Arial" w:eastAsia="Arial" w:hAnsi="Arial" w:cs="Arial"/>
            <w:b/>
            <w:i w:val="0"/>
            <w:color w:val="0077CC"/>
            <w:sz w:val="20"/>
            <w:u w:val="single"/>
          </w:rPr>
          <w:t>Fire at Cairo church kills 41, including 15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Sheriff sale profits often delayed in Philly Any money left over is supposed to go to the person who'd owned the property. That appears to not be happening." w:history="1">
        <w:r>
          <w:rPr>
            <w:rFonts w:ascii="Arial" w:eastAsia="Arial" w:hAnsi="Arial" w:cs="Arial"/>
            <w:b/>
            <w:i w:val="0"/>
            <w:color w:val="0077CC"/>
            <w:sz w:val="20"/>
            <w:u w:val="single"/>
          </w:rPr>
          <w:t>Sheriff sale profits often delayed in Philly Any money left over is supposed to go to the person who'd owned the property. That appears to not be happening.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Baseball Way Back: Farmer remained working-class hero" w:history="1">
        <w:r>
          <w:rPr>
            <w:rFonts w:ascii="Arial" w:eastAsia="Arial" w:hAnsi="Arial" w:cs="Arial"/>
            <w:b/>
            <w:i w:val="0"/>
            <w:color w:val="0077CC"/>
            <w:sz w:val="20"/>
            <w:u w:val="single"/>
          </w:rPr>
          <w:t>Baseball Way Back: Farmer remained working-class hero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Sandler, Aniston reteam in breezy ‘Murder Mystery 2'" w:history="1">
        <w:r>
          <w:rPr>
            <w:rFonts w:ascii="Arial" w:eastAsia="Arial" w:hAnsi="Arial" w:cs="Arial"/>
            <w:b/>
            <w:i w:val="0"/>
            <w:color w:val="0077CC"/>
            <w:sz w:val="20"/>
            <w:u w:val="single"/>
          </w:rPr>
          <w:t>Sandler, Aniston reteam in breezy ‘Murder Mystery 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Listen more closely to these 'patriotic' songs" w:history="1">
        <w:r>
          <w:rPr>
            <w:rFonts w:ascii="Arial" w:eastAsia="Arial" w:hAnsi="Arial" w:cs="Arial"/>
            <w:b/>
            <w:i w:val="0"/>
            <w:color w:val="0077CC"/>
            <w:sz w:val="20"/>
            <w:u w:val="single"/>
          </w:rPr>
          <w:t>Listen more closely to these 'patriotic' songs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CONTINUE FREE SCHOOL LUNCHES" w:history="1">
        <w:r>
          <w:rPr>
            <w:rFonts w:ascii="Arial" w:eastAsia="Arial" w:hAnsi="Arial" w:cs="Arial"/>
            <w:b/>
            <w:i w:val="0"/>
            <w:color w:val="0077CC"/>
            <w:sz w:val="20"/>
            <w:u w:val="single"/>
          </w:rPr>
          <w:t>CONTINUE FREE SCHOOL LUNCHES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Gauging the wealth of mayoral candidates From Domb to Parker, there's quite a spread. But returns and public data show they have more money than constituents." w:history="1">
        <w:r>
          <w:rPr>
            <w:rFonts w:ascii="Arial" w:eastAsia="Arial" w:hAnsi="Arial" w:cs="Arial"/>
            <w:b/>
            <w:i w:val="0"/>
            <w:color w:val="0077CC"/>
            <w:sz w:val="20"/>
            <w:u w:val="single"/>
          </w:rPr>
          <w:t>Gauging the wealth of mayoral candidates From Domb to Parker, there's quite a spread. But returns and public data show they have more money than constituents.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READERS WRITE Why pick just one strategy?" w:history="1">
        <w:r>
          <w:rPr>
            <w:rFonts w:ascii="Arial" w:eastAsia="Arial" w:hAnsi="Arial" w:cs="Arial"/>
            <w:b/>
            <w:i w:val="0"/>
            <w:color w:val="0077CC"/>
            <w:sz w:val="20"/>
            <w:u w:val="single"/>
          </w:rPr>
          <w:t>READERS WRITE Why pick just one strategy?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Israel 's government has passed the first part of its legal overhaul. The law's ripples are dramatic" w:history="1">
        <w:r>
          <w:rPr>
            <w:rFonts w:ascii="Arial" w:eastAsia="Arial" w:hAnsi="Arial" w:cs="Arial"/>
            <w:b/>
            <w:i w:val="0"/>
            <w:color w:val="0077CC"/>
            <w:sz w:val="20"/>
            <w:u w:val="single"/>
          </w:rPr>
          <w:t>Israel 's government has passed the first part of its legal overhaul. The law's ripples are dramatic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Minimum wage plan helps workers, businesses" w:history="1">
        <w:r>
          <w:rPr>
            <w:rFonts w:ascii="Arial" w:eastAsia="Arial" w:hAnsi="Arial" w:cs="Arial"/>
            <w:b/>
            <w:i w:val="0"/>
            <w:color w:val="0077CC"/>
            <w:sz w:val="20"/>
            <w:u w:val="single"/>
          </w:rPr>
          <w:t>Minimum wage plan helps workers, businesses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Mapping a history of the place we call home" w:history="1">
        <w:r>
          <w:rPr>
            <w:rFonts w:ascii="Arial" w:eastAsia="Arial" w:hAnsi="Arial" w:cs="Arial"/>
            <w:b/>
            <w:i w:val="0"/>
            <w:color w:val="0077CC"/>
            <w:sz w:val="20"/>
            <w:u w:val="single"/>
          </w:rPr>
          <w:t>Mapping a history of the place we call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About My Father' is a messy, limp rom-com with Robert De Niro as bait" w:history="1">
        <w:r>
          <w:rPr>
            <w:rFonts w:ascii="Arial" w:eastAsia="Arial" w:hAnsi="Arial" w:cs="Arial"/>
            <w:b/>
            <w:i w:val="0"/>
            <w:color w:val="0077CC"/>
            <w:sz w:val="20"/>
            <w:u w:val="single"/>
          </w:rPr>
          <w:t>‘About My Father' is a messy, limp rom-com with Robert De Niro as bait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GRANDPA JOE WITHOUT TEARS?" w:history="1">
        <w:r>
          <w:rPr>
            <w:rFonts w:ascii="Arial" w:eastAsia="Arial" w:hAnsi="Arial" w:cs="Arial"/>
            <w:b/>
            <w:i w:val="0"/>
            <w:color w:val="0077CC"/>
            <w:sz w:val="20"/>
            <w:u w:val="single"/>
          </w:rPr>
          <w:t>GRANDPA JOE WITHOUT TEARS?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GRANDPA JOE WITHOUT TEARS?" w:history="1">
        <w:r>
          <w:rPr>
            <w:rFonts w:ascii="Arial" w:eastAsia="Arial" w:hAnsi="Arial" w:cs="Arial"/>
            <w:b/>
            <w:i w:val="0"/>
            <w:color w:val="0077CC"/>
            <w:sz w:val="20"/>
            <w:u w:val="single"/>
          </w:rPr>
          <w:t>GRANDPA JOE WITHOUT TEARS?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Falling in love with nature - in your own backyard" w:history="1">
        <w:r>
          <w:rPr>
            <w:rFonts w:ascii="Arial" w:eastAsia="Arial" w:hAnsi="Arial" w:cs="Arial"/>
            <w:b/>
            <w:i w:val="0"/>
            <w:color w:val="0077CC"/>
            <w:sz w:val="20"/>
            <w:u w:val="single"/>
          </w:rPr>
          <w:t>Falling in love with nature - in your own backyard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Like an X-ray for the soul' for Kenyatta The Pa. state representative is the focus of &quot;Kenyatta: Do Not Wait Your Turn.&quot;" w:history="1">
        <w:r>
          <w:rPr>
            <w:rFonts w:ascii="Arial" w:eastAsia="Arial" w:hAnsi="Arial" w:cs="Arial"/>
            <w:b/>
            <w:i w:val="0"/>
            <w:color w:val="0077CC"/>
            <w:sz w:val="20"/>
            <w:u w:val="single"/>
          </w:rPr>
          <w:t>'Like an X-ray for the soul' for Kenyatta The Pa. state representative is the focus of "Kenyatta: Do Not Wait Your Turn."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DEMOCRATS BEWARE THESE BLACK VOTERS ARE FED UP, AND LOOKING FOR A POLITICAL HOME" w:history="1">
        <w:r>
          <w:rPr>
            <w:rFonts w:ascii="Arial" w:eastAsia="Arial" w:hAnsi="Arial" w:cs="Arial"/>
            <w:b/>
            <w:i w:val="0"/>
            <w:color w:val="0077CC"/>
            <w:sz w:val="20"/>
            <w:u w:val="single"/>
          </w:rPr>
          <w:t>DEMOCRATS BEWARE THESE BLACK VOTERS ARE FED UP, AND LOOKING FOR A POLITICAL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Irish Oscar nominee ‘The Quiet Girl' speaks clearly" w:history="1">
        <w:r>
          <w:rPr>
            <w:rFonts w:ascii="Arial" w:eastAsia="Arial" w:hAnsi="Arial" w:cs="Arial"/>
            <w:b/>
            <w:i w:val="0"/>
            <w:color w:val="0077CC"/>
            <w:sz w:val="20"/>
            <w:u w:val="single"/>
          </w:rPr>
          <w:t>Irish Oscar nominee ‘The Quiet Girl' speaks clearly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Striking actors, writers rally in Chicago" w:history="1">
        <w:r>
          <w:rPr>
            <w:rFonts w:ascii="Arial" w:eastAsia="Arial" w:hAnsi="Arial" w:cs="Arial"/>
            <w:b/>
            <w:i w:val="0"/>
            <w:color w:val="0077CC"/>
            <w:sz w:val="20"/>
            <w:u w:val="single"/>
          </w:rPr>
          <w:t>Striking actors, writers rally in Chicago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Penn grows in rankings, even after withdrawal The law and medical schools had higher standings even as U.S. News &amp; World Report's system was decried." w:history="1">
        <w:r>
          <w:rPr>
            <w:rFonts w:ascii="Arial" w:eastAsia="Arial" w:hAnsi="Arial" w:cs="Arial"/>
            <w:b/>
            <w:i w:val="0"/>
            <w:color w:val="0077CC"/>
            <w:sz w:val="20"/>
            <w:u w:val="single"/>
          </w:rPr>
          <w:t>Penn grows in rankings, even after withdrawal The law and medical schools had higher standings even as U.S. News &amp; World Report's system was decried.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Apartment plan little changed after criticisms Councilmember Jamie Gauthier calls the Market St. project 'exclusionary, insulting and tone deaf.'" w:history="1">
        <w:r>
          <w:rPr>
            <w:rFonts w:ascii="Arial" w:eastAsia="Arial" w:hAnsi="Arial" w:cs="Arial"/>
            <w:b/>
            <w:i w:val="0"/>
            <w:color w:val="0077CC"/>
            <w:sz w:val="20"/>
            <w:u w:val="single"/>
          </w:rPr>
          <w:t>Apartment plan little changed after criticisms Councilmember Jamie Gauthier calls the Market St. project 'exclusionary, insulting and tone deaf.'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Big push in final weekend before election With two days to go, mayoral candidates Cherelle Parker and David Oh have been active." w:history="1">
        <w:r>
          <w:rPr>
            <w:rFonts w:ascii="Arial" w:eastAsia="Arial" w:hAnsi="Arial" w:cs="Arial"/>
            <w:b/>
            <w:i w:val="0"/>
            <w:color w:val="0077CC"/>
            <w:sz w:val="20"/>
            <w:u w:val="single"/>
          </w:rPr>
          <w:t>Big push in final weekend before election With two days to go, mayoral candidates Cherelle Parker and David Oh have been active.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Hip-hop helped to freshen up fashion" w:history="1">
        <w:r>
          <w:rPr>
            <w:rFonts w:ascii="Arial" w:eastAsia="Arial" w:hAnsi="Arial" w:cs="Arial"/>
            <w:b/>
            <w:i w:val="0"/>
            <w:color w:val="0077CC"/>
            <w:sz w:val="20"/>
            <w:u w:val="single"/>
          </w:rPr>
          <w:t>Hip-hop helped to freshen up fashion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Top Social Media Trends of 2023: Roman Empire, Grimace Shake, Keith Lee and More" w:history="1">
        <w:r>
          <w:rPr>
            <w:rFonts w:ascii="Arial" w:eastAsia="Arial" w:hAnsi="Arial" w:cs="Arial"/>
            <w:b/>
            <w:i w:val="0"/>
            <w:color w:val="0077CC"/>
            <w:sz w:val="20"/>
            <w:u w:val="single"/>
          </w:rPr>
          <w:t>Top Social Media Trends of 2023: Roman Empire, Grimace Shake, Keith Lee and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Building a better community for all I chose to stay in Philadelphia because I am committed to working to keep it a safe and welcoming place for everyone." w:history="1">
        <w:r>
          <w:rPr>
            <w:rFonts w:ascii="Arial" w:eastAsia="Arial" w:hAnsi="Arial" w:cs="Arial"/>
            <w:b/>
            <w:i w:val="0"/>
            <w:color w:val="0077CC"/>
            <w:sz w:val="20"/>
            <w:u w:val="single"/>
          </w:rPr>
          <w:t>Building a better community for all I chose to stay in Philadelphia because I am committed to working to keep it a safe and welcoming place for everyone.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A MODERN SOUTHERN GOTHIC THE DRUE HEINZ PRIZE ELEVATES A TEXAS SHORT STORY WRITER" w:history="1">
        <w:r>
          <w:rPr>
            <w:rFonts w:ascii="Arial" w:eastAsia="Arial" w:hAnsi="Arial" w:cs="Arial"/>
            <w:b/>
            <w:i w:val="0"/>
            <w:color w:val="0077CC"/>
            <w:sz w:val="20"/>
            <w:u w:val="single"/>
          </w:rPr>
          <w:t>A MODERN SOUTHERN GOTHIC THE DRUE HEINZ PRIZE ELEVATES A TEXAS SHORT STORY WRITER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Loan payments to remain on pause Student loan pause extended until as late as June 30 amid court case" w:history="1">
        <w:r>
          <w:rPr>
            <w:rFonts w:ascii="Arial" w:eastAsia="Arial" w:hAnsi="Arial" w:cs="Arial"/>
            <w:b/>
            <w:i w:val="0"/>
            <w:color w:val="0077CC"/>
            <w:sz w:val="20"/>
            <w:u w:val="single"/>
          </w:rPr>
          <w:t>Loan payments to remain on pause Student loan pause extended until as late as June 30 amid court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Biden assails GOP plans on MLK Day He describes priorities as 'fiscally demented'" w:history="1">
        <w:r>
          <w:rPr>
            <w:rFonts w:ascii="Arial" w:eastAsia="Arial" w:hAnsi="Arial" w:cs="Arial"/>
            <w:b/>
            <w:i w:val="0"/>
            <w:color w:val="0077CC"/>
            <w:sz w:val="20"/>
            <w:u w:val="single"/>
          </w:rPr>
          <w:t>Biden assails GOP plans on MLK Day He describes priorities as 'fiscally demented'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Kenney reflects on his tenure as mayor The two-term leader says what people saw as his dour demeanor was really a reflection of the fact that he cared deeply." w:history="1">
        <w:r>
          <w:rPr>
            <w:rFonts w:ascii="Arial" w:eastAsia="Arial" w:hAnsi="Arial" w:cs="Arial"/>
            <w:b/>
            <w:i w:val="0"/>
            <w:color w:val="0077CC"/>
            <w:sz w:val="20"/>
            <w:u w:val="single"/>
          </w:rPr>
          <w:t>Kenney reflects on his tenure as mayor The two-term leader says what people saw as his dour demeanor was really a reflection of the fact that he cared deeply.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Rowan University gets $30 million naming gift for New Jersey 's first veterinary school Snack food manufacturer Gerald Shreiber said he would have given the money even if his name was not on the school." w:history="1">
        <w:r>
          <w:rPr>
            <w:rFonts w:ascii="Arial" w:eastAsia="Arial" w:hAnsi="Arial" w:cs="Arial"/>
            <w:b/>
            <w:i w:val="0"/>
            <w:color w:val="0077CC"/>
            <w:sz w:val="20"/>
            <w:u w:val="single"/>
          </w:rPr>
          <w:t>Rowan University gets $30 million naming gift for New Jersey 's first veterinary school Snack food manufacturer Gerald Shreiber said he would have given the money even if his name was not on the school.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Biden assails GOP plans on MLK Day He describes priorities as 'fiscally demented'" w:history="1">
        <w:r>
          <w:rPr>
            <w:rFonts w:ascii="Arial" w:eastAsia="Arial" w:hAnsi="Arial" w:cs="Arial"/>
            <w:b/>
            <w:i w:val="0"/>
            <w:color w:val="0077CC"/>
            <w:sz w:val="20"/>
            <w:u w:val="single"/>
          </w:rPr>
          <w:t>Biden assails GOP plans on MLK Day He describes priorities as 'fiscally demented'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Loan payments to remain on pause Student loan pause extended until as late as June 30 amid court case" w:history="1">
        <w:r>
          <w:rPr>
            <w:rFonts w:ascii="Arial" w:eastAsia="Arial" w:hAnsi="Arial" w:cs="Arial"/>
            <w:b/>
            <w:i w:val="0"/>
            <w:color w:val="0077CC"/>
            <w:sz w:val="20"/>
            <w:u w:val="single"/>
          </w:rPr>
          <w:t>Loan payments to remain on pause Student loan pause extended until as late as June 30 amid court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Loan payments to remain on pause Student loan pause extended until at late as June 30 amid court case" w:history="1">
        <w:r>
          <w:rPr>
            <w:rFonts w:ascii="Arial" w:eastAsia="Arial" w:hAnsi="Arial" w:cs="Arial"/>
            <w:b/>
            <w:i w:val="0"/>
            <w:color w:val="0077CC"/>
            <w:sz w:val="20"/>
            <w:u w:val="single"/>
          </w:rPr>
          <w:t>Loan payments to remain on pause Student loan pause extended until at late as June 30 amid court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Aiming for normalcy A common thread running through the budget proposals by the president, the governor, and the mayor? A return to stability after years of upheaval caused by the pandemic." w:history="1">
        <w:r>
          <w:rPr>
            <w:rFonts w:ascii="Arial" w:eastAsia="Arial" w:hAnsi="Arial" w:cs="Arial"/>
            <w:b/>
            <w:i w:val="0"/>
            <w:color w:val="0077CC"/>
            <w:sz w:val="20"/>
            <w:u w:val="single"/>
          </w:rPr>
          <w:t>Aiming for normalcy A common thread running through the budget proposals by the president, the governor, and the mayor? A return to stability after years of upheaval caused by the pandemic.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Black, brown homeowners unfairly targeted by Philly's new property assessments" w:history="1">
        <w:r>
          <w:rPr>
            <w:rFonts w:ascii="Arial" w:eastAsia="Arial" w:hAnsi="Arial" w:cs="Arial"/>
            <w:b/>
            <w:i w:val="0"/>
            <w:color w:val="0077CC"/>
            <w:sz w:val="20"/>
            <w:u w:val="single"/>
          </w:rPr>
          <w:t>Black, brown homeowners unfairly targeted by Philly's new property assessments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Biden rally kicks off campaign The president picked Philadelphia and a friendly union crowd in a key swing state for his first big event." w:history="1">
        <w:r>
          <w:rPr>
            <w:rFonts w:ascii="Arial" w:eastAsia="Arial" w:hAnsi="Arial" w:cs="Arial"/>
            <w:b/>
            <w:i w:val="0"/>
            <w:color w:val="0077CC"/>
            <w:sz w:val="20"/>
            <w:u w:val="single"/>
          </w:rPr>
          <w:t>Biden rally kicks off campaign The president picked Philadelphia and a friendly union crowd in a key swing state for his first big event.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INNAMORATO BUYS AIRTIME IN COUNTY EXEC CONTEST" w:history="1">
        <w:r>
          <w:rPr>
            <w:rFonts w:ascii="Arial" w:eastAsia="Arial" w:hAnsi="Arial" w:cs="Arial"/>
            <w:b/>
            <w:i w:val="0"/>
            <w:color w:val="0077CC"/>
            <w:sz w:val="20"/>
            <w:u w:val="single"/>
          </w:rPr>
          <w:t>INNAMORATO BUYS AIRTIME IN COUNTY EXEC CONTEST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INNAMORATO BUYS AIRTIME IN COUNTY EXEC CONTEST" w:history="1">
        <w:r>
          <w:rPr>
            <w:rFonts w:ascii="Arial" w:eastAsia="Arial" w:hAnsi="Arial" w:cs="Arial"/>
            <w:b/>
            <w:i w:val="0"/>
            <w:color w:val="0077CC"/>
            <w:sz w:val="20"/>
            <w:u w:val="single"/>
          </w:rPr>
          <w:t>INNAMORATO BUYS AIRTIME IN COUNTY EXEC CONTEST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Johnson sworn in as mayor of Chicago Progressive vows to focus on public safety" w:history="1">
        <w:r>
          <w:rPr>
            <w:rFonts w:ascii="Arial" w:eastAsia="Arial" w:hAnsi="Arial" w:cs="Arial"/>
            <w:b/>
            <w:i w:val="0"/>
            <w:color w:val="0077CC"/>
            <w:sz w:val="20"/>
            <w:u w:val="single"/>
          </w:rPr>
          <w:t>Johnson sworn in as mayor of Chicago Progressive vows to focus on public safety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I support union drive at Amazon 'Woke' CEOs take workers, GOP for granted" w:history="1">
        <w:r>
          <w:rPr>
            <w:rFonts w:ascii="Arial" w:eastAsia="Arial" w:hAnsi="Arial" w:cs="Arial"/>
            <w:b/>
            <w:i w:val="0"/>
            <w:color w:val="0077CC"/>
            <w:sz w:val="20"/>
            <w:u w:val="single"/>
          </w:rPr>
          <w:t>I support union drive at Amazon 'Woke' CEOs take workers, GOP for granted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I support union drive at Amazon 'Woke' CEOs take workers, GOP for granted" w:history="1">
        <w:r>
          <w:rPr>
            <w:rFonts w:ascii="Arial" w:eastAsia="Arial" w:hAnsi="Arial" w:cs="Arial"/>
            <w:b/>
            <w:i w:val="0"/>
            <w:color w:val="0077CC"/>
            <w:sz w:val="20"/>
            <w:u w:val="single"/>
          </w:rPr>
          <w:t>I support union drive at Amazon 'Woke' CEOs take workers, GOP for granted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New to Congress , John Fetterman gets the nod with his own bobblehead Pa. 's junior senator will look familiar in a black hoodie, blue jeans, and expressive face." w:history="1">
        <w:r>
          <w:rPr>
            <w:rFonts w:ascii="Arial" w:eastAsia="Arial" w:hAnsi="Arial" w:cs="Arial"/>
            <w:b/>
            <w:i w:val="0"/>
            <w:color w:val="0077CC"/>
            <w:sz w:val="20"/>
            <w:u w:val="single"/>
          </w:rPr>
          <w:t>New to Congress , John Fetterman gets the nod with his own bobblehead Pa. 's junior senator will look familiar in a black hoodie, blue jeans, and expressive face.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New to Congress , John Fetterman gets the nod with his own bobblehead Pa. 's junior senator will look familiar in a black hoodie, blue jeans, and expressive face." w:history="1">
        <w:r>
          <w:rPr>
            <w:rFonts w:ascii="Arial" w:eastAsia="Arial" w:hAnsi="Arial" w:cs="Arial"/>
            <w:b/>
            <w:i w:val="0"/>
            <w:color w:val="0077CC"/>
            <w:sz w:val="20"/>
            <w:u w:val="single"/>
          </w:rPr>
          <w:t>New to Congress , John Fetterman gets the nod with his own bobblehead Pa. 's junior senator will look familiar in a black hoodie, blue jeans, and expressive face.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Biden rallies workers in Wisconsin after big speech" w:history="1">
        <w:r>
          <w:rPr>
            <w:rFonts w:ascii="Arial" w:eastAsia="Arial" w:hAnsi="Arial" w:cs="Arial"/>
            <w:b/>
            <w:i w:val="0"/>
            <w:color w:val="0077CC"/>
            <w:sz w:val="20"/>
            <w:u w:val="single"/>
          </w:rPr>
          <w:t>Biden rallies workers in Wisconsin after big speech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Tax plan pledged for affordable housing Cherelle L. Parker and Jeff Brown vow to push for abatements for projects with 30% dedicated to need." w:history="1">
        <w:r>
          <w:rPr>
            <w:rFonts w:ascii="Arial" w:eastAsia="Arial" w:hAnsi="Arial" w:cs="Arial"/>
            <w:b/>
            <w:i w:val="0"/>
            <w:color w:val="0077CC"/>
            <w:sz w:val="20"/>
            <w:u w:val="single"/>
          </w:rPr>
          <w:t>Tax plan pledged for affordable housing Cherelle L. Parker and Jeff Brown vow to push for abatements for projects with 30% dedicated to need.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ODE TO MY LUNCH BUCKET" w:history="1">
        <w:r>
          <w:rPr>
            <w:rFonts w:ascii="Arial" w:eastAsia="Arial" w:hAnsi="Arial" w:cs="Arial"/>
            <w:b/>
            <w:i w:val="0"/>
            <w:color w:val="0077CC"/>
            <w:sz w:val="20"/>
            <w:u w:val="single"/>
          </w:rPr>
          <w:t>ODE TO MY LUNCH BUCKET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How an Elgin restaurant owner became an inflation warrior" w:history="1">
        <w:r>
          <w:rPr>
            <w:rFonts w:ascii="Arial" w:eastAsia="Arial" w:hAnsi="Arial" w:cs="Arial"/>
            <w:b/>
            <w:i w:val="0"/>
            <w:color w:val="0077CC"/>
            <w:sz w:val="20"/>
            <w:u w:val="single"/>
          </w:rPr>
          <w:t>How an Elgin restaurant owner became an inflation warrior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ODE TO MY LUNCH BUCKET" w:history="1">
        <w:r>
          <w:rPr>
            <w:rFonts w:ascii="Arial" w:eastAsia="Arial" w:hAnsi="Arial" w:cs="Arial"/>
            <w:b/>
            <w:i w:val="0"/>
            <w:color w:val="0077CC"/>
            <w:sz w:val="20"/>
            <w:u w:val="single"/>
          </w:rPr>
          <w:t>ODE TO MY LUNCH BUCKET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To make Temple great again, Pennsylvania should take it over What if the university's real problem is the trustees with a privatized mindset? What if it was truly public?" w:history="1">
        <w:r>
          <w:rPr>
            <w:rFonts w:ascii="Arial" w:eastAsia="Arial" w:hAnsi="Arial" w:cs="Arial"/>
            <w:b/>
            <w:i w:val="0"/>
            <w:color w:val="0077CC"/>
            <w:sz w:val="20"/>
            <w:u w:val="single"/>
          </w:rPr>
          <w:t>To make Temple great again, Pennsylvania should take it over What if the university's real problem is the trustees with a privatized mindset? What if it was truly public?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Yellow Springs Film Fest debuts with diverse lineup, premieres Fred Armisen, Steve Zahn among special guests slated for Oct. 6-8 event." w:history="1">
        <w:r>
          <w:rPr>
            <w:rFonts w:ascii="Arial" w:eastAsia="Arial" w:hAnsi="Arial" w:cs="Arial"/>
            <w:b/>
            <w:i w:val="0"/>
            <w:color w:val="0077CC"/>
            <w:sz w:val="20"/>
            <w:u w:val="single"/>
          </w:rPr>
          <w:t>Yellow Springs Film Fest debuts with diverse lineup, premieres Fred Armisen, Steve Zahn among special guests slated for Oct. 6-8 event.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NO NICE GUY NORMAN MAILER WAS GREAT WRITER AND BRUTAL PERSON" w:history="1">
        <w:r>
          <w:rPr>
            <w:rFonts w:ascii="Arial" w:eastAsia="Arial" w:hAnsi="Arial" w:cs="Arial"/>
            <w:b/>
            <w:i w:val="0"/>
            <w:color w:val="0077CC"/>
            <w:sz w:val="20"/>
            <w:u w:val="single"/>
          </w:rPr>
          <w:t>NO NICE GUY NORMAN MAILER WAS GREAT WRITER AND BRUTAL PERSON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Yes Waterfront arena would be a win for inclusivity." w:history="1">
        <w:r>
          <w:rPr>
            <w:rFonts w:ascii="Arial" w:eastAsia="Arial" w:hAnsi="Arial" w:cs="Arial"/>
            <w:b/>
            <w:i w:val="0"/>
            <w:color w:val="0077CC"/>
            <w:sz w:val="20"/>
            <w:u w:val="single"/>
          </w:rPr>
          <w:t>Yes Waterfront arena would be a win for inclusivity.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THE DEMOCRATS AND THE BLACK VOTE" w:history="1">
        <w:r>
          <w:rPr>
            <w:rFonts w:ascii="Arial" w:eastAsia="Arial" w:hAnsi="Arial" w:cs="Arial"/>
            <w:b/>
            <w:i w:val="0"/>
            <w:color w:val="0077CC"/>
            <w:sz w:val="20"/>
            <w:u w:val="single"/>
          </w:rPr>
          <w:t>THE DEMOCRATS AND THE BLACK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Sadie Alexander's daughter 'heartbroken' over legacy A school named after trailblazer Sadie T.M. Alexander no longer reflects its mission of providing a rich education to underrepresented students in West Philly." w:history="1">
        <w:r>
          <w:rPr>
            <w:rFonts w:ascii="Arial" w:eastAsia="Arial" w:hAnsi="Arial" w:cs="Arial"/>
            <w:b/>
            <w:i w:val="0"/>
            <w:color w:val="0077CC"/>
            <w:sz w:val="20"/>
            <w:u w:val="single"/>
          </w:rPr>
          <w:t>Sadie Alexander's daughter 'heartbroken' over legacy A school named after trailblazer Sadie T.M. Alexander no longer reflects its mission of providing a rich education to underrepresented students in West Philly.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Walz pushes for public safety and more" w:history="1">
        <w:r>
          <w:rPr>
            <w:rFonts w:ascii="Arial" w:eastAsia="Arial" w:hAnsi="Arial" w:cs="Arial"/>
            <w:b/>
            <w:i w:val="0"/>
            <w:color w:val="0077CC"/>
            <w:sz w:val="20"/>
            <w:u w:val="single"/>
          </w:rPr>
          <w:t>Walz pushes for public safety and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Mpls. OKs controversial Roof Depot demolition" w:history="1">
        <w:r>
          <w:rPr>
            <w:rFonts w:ascii="Arial" w:eastAsia="Arial" w:hAnsi="Arial" w:cs="Arial"/>
            <w:b/>
            <w:i w:val="0"/>
            <w:color w:val="0077CC"/>
            <w:sz w:val="20"/>
            <w:u w:val="single"/>
          </w:rPr>
          <w:t>Mpls. OKs controversial Roof Depot demolition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Conservatives secure pop culture successes Anthony's 'Rich Men' strikes blue-collar chord" w:history="1">
        <w:r>
          <w:rPr>
            <w:rFonts w:ascii="Arial" w:eastAsia="Arial" w:hAnsi="Arial" w:cs="Arial"/>
            <w:b/>
            <w:i w:val="0"/>
            <w:color w:val="0077CC"/>
            <w:sz w:val="20"/>
            <w:u w:val="single"/>
          </w:rPr>
          <w:t>Conservatives secure pop culture successes Anthony's 'Rich Men' strikes blue-collar chord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KAPTUR'S WARNING" w:history="1">
        <w:r>
          <w:rPr>
            <w:rFonts w:ascii="Arial" w:eastAsia="Arial" w:hAnsi="Arial" w:cs="Arial"/>
            <w:b/>
            <w:i w:val="0"/>
            <w:color w:val="0077CC"/>
            <w:sz w:val="20"/>
            <w:u w:val="single"/>
          </w:rPr>
          <w:t>KAPTUR'S WARNING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Conservatives assert pop culture influence 'Rich Men' strikes chord, stirs up political fervor" w:history="1">
        <w:r>
          <w:rPr>
            <w:rFonts w:ascii="Arial" w:eastAsia="Arial" w:hAnsi="Arial" w:cs="Arial"/>
            <w:b/>
            <w:i w:val="0"/>
            <w:color w:val="0077CC"/>
            <w:sz w:val="20"/>
            <w:u w:val="single"/>
          </w:rPr>
          <w:t>Conservatives assert pop culture influence 'Rich Men' strikes chord, stirs up political fervor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A PATH THROUGH THE CULTURE WARS" w:history="1">
        <w:r>
          <w:rPr>
            <w:rFonts w:ascii="Arial" w:eastAsia="Arial" w:hAnsi="Arial" w:cs="Arial"/>
            <w:b/>
            <w:i w:val="0"/>
            <w:color w:val="0077CC"/>
            <w:sz w:val="20"/>
            <w:u w:val="single"/>
          </w:rPr>
          <w:t>A PATH THROUGH THE CULTURE WARS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KAPTUR'S WARNING" w:history="1">
        <w:r>
          <w:rPr>
            <w:rFonts w:ascii="Arial" w:eastAsia="Arial" w:hAnsi="Arial" w:cs="Arial"/>
            <w:b/>
            <w:i w:val="0"/>
            <w:color w:val="0077CC"/>
            <w:sz w:val="20"/>
            <w:u w:val="single"/>
          </w:rPr>
          <w:t>KAPTUR'S WARNING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Springsteen won't surrender his rock crown" w:history="1">
        <w:r>
          <w:rPr>
            <w:rFonts w:ascii="Arial" w:eastAsia="Arial" w:hAnsi="Arial" w:cs="Arial"/>
            <w:b/>
            <w:i w:val="0"/>
            <w:color w:val="0077CC"/>
            <w:sz w:val="20"/>
            <w:u w:val="single"/>
          </w:rPr>
          <w:t>Springsteen won't surrender his rock crown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LATINX' DEBATE HIGHLIGHTS BROADER PROBLEM FOR DEMS" w:history="1">
        <w:r>
          <w:rPr>
            <w:rFonts w:ascii="Arial" w:eastAsia="Arial" w:hAnsi="Arial" w:cs="Arial"/>
            <w:b/>
            <w:i w:val="0"/>
            <w:color w:val="0077CC"/>
            <w:sz w:val="20"/>
            <w:u w:val="single"/>
          </w:rPr>
          <w:t>'LATINX' DEBATE HIGHLIGHTS BROADER PROBLEM FOR DEMS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DOJ IS SAID TO THINK TRUMP HAS ADDITIONAL DOCUMENTS" w:history="1">
        <w:r>
          <w:rPr>
            <w:rFonts w:ascii="Arial" w:eastAsia="Arial" w:hAnsi="Arial" w:cs="Arial"/>
            <w:b/>
            <w:i w:val="0"/>
            <w:color w:val="0077CC"/>
            <w:sz w:val="20"/>
            <w:u w:val="single"/>
          </w:rPr>
          <w:t>DOJ IS SAID TO THINK TRUMP HAS ADDITIONAL DOCUMENTS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THE SECRET TO TUCKER CARLSON. IT'S NOT THAT HE'S RIGHT-WING." w:history="1">
        <w:r>
          <w:rPr>
            <w:rFonts w:ascii="Arial" w:eastAsia="Arial" w:hAnsi="Arial" w:cs="Arial"/>
            <w:b/>
            <w:i w:val="0"/>
            <w:color w:val="0077CC"/>
            <w:sz w:val="20"/>
            <w:u w:val="single"/>
          </w:rPr>
          <w:t>THE SECRET TO TUCKER CARLSON. IT'S NOT THAT HE'S RIGHT-WING.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Springsteen won't surrender his rock crown" w:history="1">
        <w:r>
          <w:rPr>
            <w:rFonts w:ascii="Arial" w:eastAsia="Arial" w:hAnsi="Arial" w:cs="Arial"/>
            <w:b/>
            <w:i w:val="0"/>
            <w:color w:val="0077CC"/>
            <w:sz w:val="20"/>
            <w:u w:val="single"/>
          </w:rPr>
          <w:t>Springsteen won't surrender his rock crown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DELUZIO MAINTAINS HIS PROGRESSIVE STREAK WILL DEFEND SEAT IN '24 IN COMPETITIVE DISTRICT" w:history="1">
        <w:r>
          <w:rPr>
            <w:rFonts w:ascii="Arial" w:eastAsia="Arial" w:hAnsi="Arial" w:cs="Arial"/>
            <w:b/>
            <w:i w:val="0"/>
            <w:color w:val="0077CC"/>
            <w:sz w:val="20"/>
            <w:u w:val="single"/>
          </w:rPr>
          <w:t>DELUZIO MAINTAINS HIS PROGRESSIVE STREAK WILL DEFEND SEAT IN '24 IN COMPETITIVE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WE TAKE CARE OF OUR OWN' PITTSBURGH ACTORS BRACING FOR LONG WORK STOPPAGE" w:history="1">
        <w:r>
          <w:rPr>
            <w:rFonts w:ascii="Arial" w:eastAsia="Arial" w:hAnsi="Arial" w:cs="Arial"/>
            <w:b/>
            <w:i w:val="0"/>
            <w:color w:val="0077CC"/>
            <w:sz w:val="20"/>
            <w:u w:val="single"/>
          </w:rPr>
          <w:t>'WE TAKE CARE OF OUR OWN' PITTSBURGH ACTORS BRACING FOR LONG WORK STOPPAGE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No, Sen. Johnson, addressing racism isn't un- American" w:history="1">
        <w:r>
          <w:rPr>
            <w:rFonts w:ascii="Arial" w:eastAsia="Arial" w:hAnsi="Arial" w:cs="Arial"/>
            <w:b/>
            <w:i w:val="0"/>
            <w:color w:val="0077CC"/>
            <w:sz w:val="20"/>
            <w:u w:val="single"/>
          </w:rPr>
          <w:t>No, Sen. Johnson, addressing racism isn't un- American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JUST IN: SummerFest 23 at Fraze to feature 80s singers, bands" w:history="1">
        <w:r>
          <w:rPr>
            <w:rFonts w:ascii="Arial" w:eastAsia="Arial" w:hAnsi="Arial" w:cs="Arial"/>
            <w:b/>
            <w:i w:val="0"/>
            <w:color w:val="0077CC"/>
            <w:sz w:val="20"/>
            <w:u w:val="single"/>
          </w:rPr>
          <w:t>JUST IN: SummerFest 23 at Fraze to feature 80s singers, bands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No, Sen. Johnson, addressing racism isn't un- American" w:history="1">
        <w:r>
          <w:rPr>
            <w:rFonts w:ascii="Arial" w:eastAsia="Arial" w:hAnsi="Arial" w:cs="Arial"/>
            <w:b/>
            <w:i w:val="0"/>
            <w:color w:val="0077CC"/>
            <w:sz w:val="20"/>
            <w:u w:val="single"/>
          </w:rPr>
          <w:t>No, Sen. Johnson, addressing racism isn't un- American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Four stars: superior. Three: good. Two: average. One: poor. D (drugs), L (langua" w:history="1">
        <w:r>
          <w:rPr>
            <w:rFonts w:ascii="Arial" w:eastAsia="Arial" w:hAnsi="Arial" w:cs="Arial"/>
            <w:b/>
            <w:i w:val="0"/>
            <w:color w:val="0077CC"/>
            <w:sz w:val="20"/>
            <w:u w:val="single"/>
          </w:rPr>
          <w:t>Four stars: superior. Three: good. Two: average. One: poor. D (drugs), L (langua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Who gets a break? Clashing ideas on tax relief are teed up for the 2024 campaign" w:history="1">
        <w:r>
          <w:rPr>
            <w:rFonts w:ascii="Arial" w:eastAsia="Arial" w:hAnsi="Arial" w:cs="Arial"/>
            <w:b/>
            <w:i w:val="0"/>
            <w:color w:val="0077CC"/>
            <w:sz w:val="20"/>
            <w:u w:val="single"/>
          </w:rPr>
          <w:t>Who gets a break? Clashing ideas on tax relief are teed up for the 2024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Confederates, Nazis always lose eventually" w:history="1">
        <w:r>
          <w:rPr>
            <w:rFonts w:ascii="Arial" w:eastAsia="Arial" w:hAnsi="Arial" w:cs="Arial"/>
            <w:b/>
            <w:i w:val="0"/>
            <w:color w:val="0077CC"/>
            <w:sz w:val="20"/>
            <w:u w:val="single"/>
          </w:rPr>
          <w:t>Confederates, Nazis always lose eventually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No flash, all substance" w:history="1">
        <w:r>
          <w:rPr>
            <w:rFonts w:ascii="Arial" w:eastAsia="Arial" w:hAnsi="Arial" w:cs="Arial"/>
            <w:b/>
            <w:i w:val="0"/>
            <w:color w:val="0077CC"/>
            <w:sz w:val="20"/>
            <w:u w:val="single"/>
          </w:rPr>
          <w:t>No flash, all substance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Music fest is a Philly family reunion Rocker Dave Hause, brother Tim, and their father are among the performers at this weekend's Sing Us Home." w:history="1">
        <w:r>
          <w:rPr>
            <w:rFonts w:ascii="Arial" w:eastAsia="Arial" w:hAnsi="Arial" w:cs="Arial"/>
            <w:b/>
            <w:i w:val="0"/>
            <w:color w:val="0077CC"/>
            <w:sz w:val="20"/>
            <w:u w:val="single"/>
          </w:rPr>
          <w:t>Music fest is a Philly family reunion Rocker Dave Hause, brother Tim, and their father are among the performers at this weekend's Sing Us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THREE GOOD FIXES FOR SOCIAL SECURITY" w:history="1">
        <w:r>
          <w:rPr>
            <w:rFonts w:ascii="Arial" w:eastAsia="Arial" w:hAnsi="Arial" w:cs="Arial"/>
            <w:b/>
            <w:i w:val="0"/>
            <w:color w:val="0077CC"/>
            <w:sz w:val="20"/>
            <w:u w:val="single"/>
          </w:rPr>
          <w:t>THREE GOOD FIXES FOR SOCIAL SECURITY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THE GREAT RESIGNATION IS ONLY PART OF THE STORY" w:history="1">
        <w:r>
          <w:rPr>
            <w:rFonts w:ascii="Arial" w:eastAsia="Arial" w:hAnsi="Arial" w:cs="Arial"/>
            <w:b/>
            <w:i w:val="0"/>
            <w:color w:val="0077CC"/>
            <w:sz w:val="20"/>
            <w:u w:val="single"/>
          </w:rPr>
          <w:t>THE GREAT RESIGNATION IS ONLY PART OF THE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THE GREAT RESIGNATION IS ONLY PART OF THE STORY" w:history="1">
        <w:r>
          <w:rPr>
            <w:rFonts w:ascii="Arial" w:eastAsia="Arial" w:hAnsi="Arial" w:cs="Arial"/>
            <w:b/>
            <w:i w:val="0"/>
            <w:color w:val="0077CC"/>
            <w:sz w:val="20"/>
            <w:u w:val="single"/>
          </w:rPr>
          <w:t>THE GREAT RESIGNATION IS ONLY PART OF THE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Autoworkers reach a deal with Ford , a breakthrough toward ending strikes against Detroit automakers" w:history="1">
        <w:r>
          <w:rPr>
            <w:rFonts w:ascii="Arial" w:eastAsia="Arial" w:hAnsi="Arial" w:cs="Arial"/>
            <w:b/>
            <w:i w:val="0"/>
            <w:color w:val="0077CC"/>
            <w:sz w:val="20"/>
            <w:u w:val="single"/>
          </w:rPr>
          <w:t>Autoworkers reach a deal with Ford , a breakthrough toward ending strikes against Detroit automakers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Signs of spring are beginning to emerge" w:history="1">
        <w:r>
          <w:rPr>
            <w:rFonts w:ascii="Arial" w:eastAsia="Arial" w:hAnsi="Arial" w:cs="Arial"/>
            <w:b/>
            <w:i w:val="0"/>
            <w:color w:val="0077CC"/>
            <w:sz w:val="20"/>
            <w:u w:val="single"/>
          </w:rPr>
          <w:t>Signs of spring are beginning to emerge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Sister Mary Scullion will be stepping aside She and her Project HOME co-founder say it's time for someone else to lead their effort to help the homeless." w:history="1">
        <w:r>
          <w:rPr>
            <w:rFonts w:ascii="Arial" w:eastAsia="Arial" w:hAnsi="Arial" w:cs="Arial"/>
            <w:b/>
            <w:i w:val="0"/>
            <w:color w:val="0077CC"/>
            <w:sz w:val="20"/>
            <w:u w:val="single"/>
          </w:rPr>
          <w:t>Sister Mary Scullion will be stepping aside She and her Project HOME co-founder say it's time for someone else to lead their effort to help the homeless.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Kingmaker California ? U.S. House control could hinge on district battles in famously liberal state" w:history="1">
        <w:r>
          <w:rPr>
            <w:rFonts w:ascii="Arial" w:eastAsia="Arial" w:hAnsi="Arial" w:cs="Arial"/>
            <w:b/>
            <w:i w:val="0"/>
            <w:color w:val="0077CC"/>
            <w:sz w:val="20"/>
            <w:u w:val="single"/>
          </w:rPr>
          <w:t>Kingmaker California ? U.S. House control could hinge on district battles in famously liberal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Dayton Art Institute announces 2023 Special Exhibition season" w:history="1">
        <w:r>
          <w:rPr>
            <w:rFonts w:ascii="Arial" w:eastAsia="Arial" w:hAnsi="Arial" w:cs="Arial"/>
            <w:b/>
            <w:i w:val="0"/>
            <w:color w:val="0077CC"/>
            <w:sz w:val="20"/>
            <w:u w:val="single"/>
          </w:rPr>
          <w:t>Dayton Art Institute announces 2023 Special Exhibition season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When it comes to transportation, A LOT'S RIDING ON NEW MAYOR" w:history="1">
        <w:r>
          <w:rPr>
            <w:rFonts w:ascii="Arial" w:eastAsia="Arial" w:hAnsi="Arial" w:cs="Arial"/>
            <w:b/>
            <w:i w:val="0"/>
            <w:color w:val="0077CC"/>
            <w:sz w:val="20"/>
            <w:u w:val="single"/>
          </w:rPr>
          <w:t>When it comes to transportation, A LOT'S RIDING ON NEW MAYOR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PERSONALITY PARADE" w:history="1">
        <w:r>
          <w:rPr>
            <w:rFonts w:ascii="Arial" w:eastAsia="Arial" w:hAnsi="Arial" w:cs="Arial"/>
            <w:b/>
            <w:i w:val="0"/>
            <w:color w:val="0077CC"/>
            <w:sz w:val="20"/>
            <w:u w:val="single"/>
          </w:rPr>
          <w:t>PERSONALITY PARADE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When it comes to transportation, A LOT'S RIDING ON NEW MAYOR Transit: Johnson relied on Metra as a grad student at Aurora University" w:history="1">
        <w:r>
          <w:rPr>
            <w:rFonts w:ascii="Arial" w:eastAsia="Arial" w:hAnsi="Arial" w:cs="Arial"/>
            <w:b/>
            <w:i w:val="0"/>
            <w:color w:val="0077CC"/>
            <w:sz w:val="20"/>
            <w:u w:val="single"/>
          </w:rPr>
          <w:t>When it comes to transportation, A LOT'S RIDING ON NEW MAYOR Transit: Johnson relied on Metra as a grad student at Aurora University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Actress brought spirit to beloved 'Shirley'" w:history="1">
        <w:r>
          <w:rPr>
            <w:rFonts w:ascii="Arial" w:eastAsia="Arial" w:hAnsi="Arial" w:cs="Arial"/>
            <w:b/>
            <w:i w:val="0"/>
            <w:color w:val="0077CC"/>
            <w:sz w:val="20"/>
            <w:u w:val="single"/>
          </w:rPr>
          <w:t>Actress brought spirit to beloved 'Shirley'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Racial gap between blacks, whites still is USA 's Achilles' heel The siege of the Capitol and pandemic lay bare racial differences at the root of the American social system" w:history="1">
        <w:r>
          <w:rPr>
            <w:rFonts w:ascii="Arial" w:eastAsia="Arial" w:hAnsi="Arial" w:cs="Arial"/>
            <w:b/>
            <w:i w:val="0"/>
            <w:color w:val="0077CC"/>
            <w:sz w:val="20"/>
            <w:u w:val="single"/>
          </w:rPr>
          <w:t>Racial gap between blacks, whites still is USA 's Achilles' heel The siege of the Capitol and pandemic lay bare racial differences at the root of the American social system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NEW YORK 'S SUPERSTAR PROGRESSIVE ISN'T AOC" w:history="1">
        <w:r>
          <w:rPr>
            <w:rFonts w:ascii="Arial" w:eastAsia="Arial" w:hAnsi="Arial" w:cs="Arial"/>
            <w:b/>
            <w:i w:val="0"/>
            <w:color w:val="0077CC"/>
            <w:sz w:val="20"/>
            <w:u w:val="single"/>
          </w:rPr>
          <w:t>NEW YORK 'S SUPERSTAR PROGRESSIVE ISN'T AOC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The Real Love Boat' dating show to set sail as part of CBS fall lineup" w:history="1">
        <w:r>
          <w:rPr>
            <w:rFonts w:ascii="Arial" w:eastAsia="Arial" w:hAnsi="Arial" w:cs="Arial"/>
            <w:b/>
            <w:i w:val="0"/>
            <w:color w:val="0077CC"/>
            <w:sz w:val="20"/>
            <w:u w:val="single"/>
          </w:rPr>
          <w:t>‘The Real Love Boat' dating show to set sail as part of CBS fall lineup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New Pennsylvania law criminalizes HIV. Get rid of it It is disappointing to see our home state codify unscientific and harmful stigmas into law. It is disheartening as Black gay men to have to continue to fight myths that put us in harm's way." w:history="1">
        <w:r>
          <w:rPr>
            <w:rFonts w:ascii="Arial" w:eastAsia="Arial" w:hAnsi="Arial" w:cs="Arial"/>
            <w:b/>
            <w:i w:val="0"/>
            <w:color w:val="0077CC"/>
            <w:sz w:val="20"/>
            <w:u w:val="single"/>
          </w:rPr>
          <w:t>New Pennsylvania law criminalizes HIV. Get rid of it It is disappointing to see our home state codify unscientific and harmful stigmas into law. It is disheartening as Black gay men to have to continue to fight myths that put us in harm's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Tanner House, Chinatown labeled endangered The two made the latest list of places in need of help released by the National Trust for Historic Preservation." w:history="1">
        <w:r>
          <w:rPr>
            <w:rFonts w:ascii="Arial" w:eastAsia="Arial" w:hAnsi="Arial" w:cs="Arial"/>
            <w:b/>
            <w:i w:val="0"/>
            <w:color w:val="0077CC"/>
            <w:sz w:val="20"/>
            <w:u w:val="single"/>
          </w:rPr>
          <w:t>Tanner House, Chinatown labeled endangered The two made the latest list of places in need of help released by the National Trust for Historic Preservation.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Long popular in Asia, floating solar catches on in US A lesser-known form of solar power that has several advantages over the traditional kind is gaining traction" w:history="1">
        <w:r>
          <w:rPr>
            <w:rFonts w:ascii="Arial" w:eastAsia="Arial" w:hAnsi="Arial" w:cs="Arial"/>
            <w:b/>
            <w:i w:val="0"/>
            <w:color w:val="0077CC"/>
            <w:sz w:val="20"/>
            <w:u w:val="single"/>
          </w:rPr>
          <w:t>Long popular in Asia, floating solar catches on in US A lesser-known form of solar power that has several advantages over the traditional kind is gaining traction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Woodbury looked to its own when choosing city's top cops" w:history="1">
        <w:r>
          <w:rPr>
            <w:rFonts w:ascii="Arial" w:eastAsia="Arial" w:hAnsi="Arial" w:cs="Arial"/>
            <w:b/>
            <w:i w:val="0"/>
            <w:color w:val="0077CC"/>
            <w:sz w:val="20"/>
            <w:u w:val="single"/>
          </w:rPr>
          <w:t>Woodbury looked to its own when choosing city's top cops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From Barbie to millennial pink, the cultural phenomenon behind the color that sells" w:history="1">
        <w:r>
          <w:rPr>
            <w:rFonts w:ascii="Arial" w:eastAsia="Arial" w:hAnsi="Arial" w:cs="Arial"/>
            <w:b/>
            <w:i w:val="0"/>
            <w:color w:val="0077CC"/>
            <w:sz w:val="20"/>
            <w:u w:val="single"/>
          </w:rPr>
          <w:t>From Barbie to millennial pink, the cultural phenomenon behind the color that sells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DeSantisism' is our new fear-drenched McCarthyism From the classroom to the clinic, inside the new scare gripping red America ." w:history="1">
        <w:r>
          <w:rPr>
            <w:rFonts w:ascii="Arial" w:eastAsia="Arial" w:hAnsi="Arial" w:cs="Arial"/>
            <w:b/>
            <w:i w:val="0"/>
            <w:color w:val="0077CC"/>
            <w:sz w:val="20"/>
            <w:u w:val="single"/>
          </w:rPr>
          <w:t>'DeSantisism' is our new fear-drenched McCarthyism From the classroom to the clinic, inside the new scare gripping red America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District 16 candidates both call working with constituents a priority" w:history="1">
        <w:r>
          <w:rPr>
            <w:rFonts w:ascii="Arial" w:eastAsia="Arial" w:hAnsi="Arial" w:cs="Arial"/>
            <w:b/>
            <w:i w:val="0"/>
            <w:color w:val="0077CC"/>
            <w:sz w:val="20"/>
            <w:u w:val="single"/>
          </w:rPr>
          <w:t>District 16 candidates both call working with constituents a priority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Righting a wrong or just politics? Unfortunately, Biden's program doesn't address underlying causes of student debt problem" w:history="1">
        <w:r>
          <w:rPr>
            <w:rFonts w:ascii="Arial" w:eastAsia="Arial" w:hAnsi="Arial" w:cs="Arial"/>
            <w:b/>
            <w:i w:val="0"/>
            <w:color w:val="0077CC"/>
            <w:sz w:val="20"/>
            <w:u w:val="single"/>
          </w:rPr>
          <w:t>Righting a wrong or just politics? Unfortunately, Biden's program doesn't address underlying causes of student debt problem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Democrat Tim Ryan campaigns in Butler Co. , seeks to fill Portman's Senate post" w:history="1">
        <w:r>
          <w:rPr>
            <w:rFonts w:ascii="Arial" w:eastAsia="Arial" w:hAnsi="Arial" w:cs="Arial"/>
            <w:b/>
            <w:i w:val="0"/>
            <w:color w:val="0077CC"/>
            <w:sz w:val="20"/>
            <w:u w:val="single"/>
          </w:rPr>
          <w:t>Democrat Tim Ryan campaigns in Butler Co. , seeks to fill Portman's Senate post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Minnetonka sees first new affordable home in years" w:history="1">
        <w:r>
          <w:rPr>
            <w:rFonts w:ascii="Arial" w:eastAsia="Arial" w:hAnsi="Arial" w:cs="Arial"/>
            <w:b/>
            <w:i w:val="0"/>
            <w:color w:val="0077CC"/>
            <w:sz w:val="20"/>
            <w:u w:val="single"/>
          </w:rPr>
          <w:t>Minnetonka sees first new affordable home in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DOES GRADING MAKE THE GRADE? CONSIDERING THE HISTORY OF ACADEMIC ASSESSMENTS, AND HOW TO IMPROVE THEM" w:history="1">
        <w:r>
          <w:rPr>
            <w:rFonts w:ascii="Arial" w:eastAsia="Arial" w:hAnsi="Arial" w:cs="Arial"/>
            <w:b/>
            <w:i w:val="0"/>
            <w:color w:val="0077CC"/>
            <w:sz w:val="20"/>
            <w:u w:val="single"/>
          </w:rPr>
          <w:t>DOES GRADING MAKE THE GRADE? CONSIDERING THE HISTORY OF ACADEMIC ASSESSMENTS, AND HOW TO IMPROVE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WHY (IF YOU'RE OLDER) YOU SHOULDN'T WORRY ABOUT SOCIAL SECURITY" w:history="1">
        <w:r>
          <w:rPr>
            <w:rFonts w:ascii="Arial" w:eastAsia="Arial" w:hAnsi="Arial" w:cs="Arial"/>
            <w:b/>
            <w:i w:val="0"/>
            <w:color w:val="0077CC"/>
            <w:sz w:val="20"/>
            <w:u w:val="single"/>
          </w:rPr>
          <w:t>WHY (IF YOU'RE OLDER) YOU SHOULDN'T WORRY ABOUT SOCIAL SECURITY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In the drug crisis' grip It's going to take much more than $20 million to help the people of Kensington." w:history="1">
        <w:r>
          <w:rPr>
            <w:rFonts w:ascii="Arial" w:eastAsia="Arial" w:hAnsi="Arial" w:cs="Arial"/>
            <w:b/>
            <w:i w:val="0"/>
            <w:color w:val="0077CC"/>
            <w:sz w:val="20"/>
            <w:u w:val="single"/>
          </w:rPr>
          <w:t>In the drug crisis' grip It's going to take much more than $20 million to help the people of Kensington.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State budget approved: What's in it and what opponents objected to" w:history="1">
        <w:r>
          <w:rPr>
            <w:rFonts w:ascii="Arial" w:eastAsia="Arial" w:hAnsi="Arial" w:cs="Arial"/>
            <w:b/>
            <w:i w:val="0"/>
            <w:color w:val="0077CC"/>
            <w:sz w:val="20"/>
            <w:u w:val="single"/>
          </w:rPr>
          <w:t>State budget approved: What's in it and what opponents objected to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Think broadly on growth How can Cherelle Parker balance promoting development in all corners of the city without destroying the character of the neighborhoods that make up so much of her political base?" w:history="1">
        <w:r>
          <w:rPr>
            <w:rFonts w:ascii="Arial" w:eastAsia="Arial" w:hAnsi="Arial" w:cs="Arial"/>
            <w:b/>
            <w:i w:val="0"/>
            <w:color w:val="0077CC"/>
            <w:sz w:val="20"/>
            <w:u w:val="single"/>
          </w:rPr>
          <w:t>Think broadly on growth How can Cherelle Parker balance promoting development in all corners of the city without destroying the character of the neighborhoods that make up so much of her political base?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THE FIRST GOP CANDIDATE IN THE SWING 17TH DISTRICT IS A BLACK PASTOR FROM PENN HILLS" w:history="1">
        <w:r>
          <w:rPr>
            <w:rFonts w:ascii="Arial" w:eastAsia="Arial" w:hAnsi="Arial" w:cs="Arial"/>
            <w:b/>
            <w:i w:val="0"/>
            <w:color w:val="0077CC"/>
            <w:sz w:val="20"/>
            <w:u w:val="single"/>
          </w:rPr>
          <w:t>THE FIRST GOP CANDIDATE IN THE SWING 17TH DISTRICT IS A BLACK PASTOR FROM PENN HILLS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THOUSANDS CHEER TRUMP'S PROMISES IN ERIE FORMER PRESIDENT RAILS AGAINST BIDEN, VOWS RETURN TO WHITE HOUSE IN 2024" w:history="1">
        <w:r>
          <w:rPr>
            <w:rFonts w:ascii="Arial" w:eastAsia="Arial" w:hAnsi="Arial" w:cs="Arial"/>
            <w:b/>
            <w:i w:val="0"/>
            <w:color w:val="0077CC"/>
            <w:sz w:val="20"/>
            <w:u w:val="single"/>
          </w:rPr>
          <w:t>THOUSANDS CHEER TRUMP'S PROMISES IN ERIE FORMER PRESIDENT RAILS AGAINST BIDEN, VOWS RETURN TO WHITE HOUSE IN 2024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Student loan debt weighs heavily on Americans Many wonder how they will afford payments" w:history="1">
        <w:r>
          <w:rPr>
            <w:rFonts w:ascii="Arial" w:eastAsia="Arial" w:hAnsi="Arial" w:cs="Arial"/>
            <w:b/>
            <w:i w:val="0"/>
            <w:color w:val="0077CC"/>
            <w:sz w:val="20"/>
            <w:u w:val="single"/>
          </w:rPr>
          <w:t>Student loan debt weighs heavily on Americans Many wonder how they will afford payments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Confederates. Nazis always lose eventually" w:history="1">
        <w:r>
          <w:rPr>
            <w:rFonts w:ascii="Arial" w:eastAsia="Arial" w:hAnsi="Arial" w:cs="Arial"/>
            <w:b/>
            <w:i w:val="0"/>
            <w:color w:val="0077CC"/>
            <w:sz w:val="20"/>
            <w:u w:val="single"/>
          </w:rPr>
          <w:t>Confederates. Nazis always lose eventually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A taxing debate at the Capitol" w:history="1">
        <w:r>
          <w:rPr>
            <w:rFonts w:ascii="Arial" w:eastAsia="Arial" w:hAnsi="Arial" w:cs="Arial"/>
            <w:b/>
            <w:i w:val="0"/>
            <w:color w:val="0077CC"/>
            <w:sz w:val="20"/>
            <w:u w:val="single"/>
          </w:rPr>
          <w:t>A taxing debate at the Capitol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Ticket prices surprise Springsteen fans Market-based pricing hits some areas of concert tour." w:history="1">
        <w:r>
          <w:rPr>
            <w:rFonts w:ascii="Arial" w:eastAsia="Arial" w:hAnsi="Arial" w:cs="Arial"/>
            <w:b/>
            <w:i w:val="0"/>
            <w:color w:val="0077CC"/>
            <w:sz w:val="20"/>
            <w:u w:val="single"/>
          </w:rPr>
          <w:t>Ticket prices surprise Springsteen fans Market-based pricing hits some areas of concert tour.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Downtown's hope: Housing" w:history="1">
        <w:r>
          <w:rPr>
            <w:rFonts w:ascii="Arial" w:eastAsia="Arial" w:hAnsi="Arial" w:cs="Arial"/>
            <w:b/>
            <w:i w:val="0"/>
            <w:color w:val="0077CC"/>
            <w:sz w:val="20"/>
            <w:u w:val="single"/>
          </w:rPr>
          <w:t>Downtown's hope: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Insightfully purple My community college students are ideologically diverse. They're exactly the kinds of voters Democrats need to win." w:history="1">
        <w:r>
          <w:rPr>
            <w:rFonts w:ascii="Arial" w:eastAsia="Arial" w:hAnsi="Arial" w:cs="Arial"/>
            <w:b/>
            <w:i w:val="0"/>
            <w:color w:val="0077CC"/>
            <w:sz w:val="20"/>
            <w:u w:val="single"/>
          </w:rPr>
          <w:t>Insightfully purple My community college students are ideologically diverse. They're exactly the kinds of voters Democrats need to win.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THRIFTER'S HAVEN ARTIST TRANSFORMS HIS HOME AND TOWN WITH RECYCLED TREASURES" w:history="1">
        <w:r>
          <w:rPr>
            <w:rFonts w:ascii="Arial" w:eastAsia="Arial" w:hAnsi="Arial" w:cs="Arial"/>
            <w:b/>
            <w:i w:val="0"/>
            <w:color w:val="0077CC"/>
            <w:sz w:val="20"/>
            <w:u w:val="single"/>
          </w:rPr>
          <w:t>THRIFTER'S HAVEN ARTIST TRANSFORMS HIS HOME AND TOWN WITH RECYCLED TREASURES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Where the 83rd House candidates stand on SAFE-T Act, weapons bans and other issues" w:history="1">
        <w:r>
          <w:rPr>
            <w:rFonts w:ascii="Arial" w:eastAsia="Arial" w:hAnsi="Arial" w:cs="Arial"/>
            <w:b/>
            <w:i w:val="0"/>
            <w:color w:val="0077CC"/>
            <w:sz w:val="20"/>
            <w:u w:val="single"/>
          </w:rPr>
          <w:t>Where the 83rd House candidates stand on SAFE-T Act, weapons bans and other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Mitchell returns to Belfast, where he made peace" w:history="1">
        <w:r>
          <w:rPr>
            <w:rFonts w:ascii="Arial" w:eastAsia="Arial" w:hAnsi="Arial" w:cs="Arial"/>
            <w:b/>
            <w:i w:val="0"/>
            <w:color w:val="0077CC"/>
            <w:sz w:val="20"/>
            <w:u w:val="single"/>
          </w:rPr>
          <w:t>Mitchell returns to Belfast, where he made peace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City looks to buy condemned Loring Park building" w:history="1">
        <w:r>
          <w:rPr>
            <w:rFonts w:ascii="Arial" w:eastAsia="Arial" w:hAnsi="Arial" w:cs="Arial"/>
            <w:b/>
            <w:i w:val="0"/>
            <w:color w:val="0077CC"/>
            <w:sz w:val="20"/>
            <w:u w:val="single"/>
          </w:rPr>
          <w:t>City looks to buy condemned Loring Park building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Our real college debt: Failing a generation" w:history="1">
        <w:r>
          <w:rPr>
            <w:rFonts w:ascii="Arial" w:eastAsia="Arial" w:hAnsi="Arial" w:cs="Arial"/>
            <w:b/>
            <w:i w:val="0"/>
            <w:color w:val="0077CC"/>
            <w:sz w:val="20"/>
            <w:u w:val="single"/>
          </w:rPr>
          <w:t>Our real college debt: Failing a generation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Henry is right choice to lead St. Paul police" w:history="1">
        <w:r>
          <w:rPr>
            <w:rFonts w:ascii="Arial" w:eastAsia="Arial" w:hAnsi="Arial" w:cs="Arial"/>
            <w:b/>
            <w:i w:val="0"/>
            <w:color w:val="0077CC"/>
            <w:sz w:val="20"/>
            <w:u w:val="single"/>
          </w:rPr>
          <w:t>Henry is right choice to lead St. Paul police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Bill on trans girls in sports passes Move to keep them out of girls' contests likely DOA in Senate Transgender: Whether cisgender female athletes would be undermined is debated" w:history="1">
        <w:r>
          <w:rPr>
            <w:rFonts w:ascii="Arial" w:eastAsia="Arial" w:hAnsi="Arial" w:cs="Arial"/>
            <w:b/>
            <w:i w:val="0"/>
            <w:color w:val="0077CC"/>
            <w:sz w:val="20"/>
            <w:u w:val="single"/>
          </w:rPr>
          <w:t>Bill on trans girls in sports passes Move to keep them out of girls' contests likely DOA in Senate Transgender: Whether cisgender female athletes would be undermined is debated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How gun violence shaped mayoral primary" w:history="1">
        <w:r>
          <w:rPr>
            <w:rFonts w:ascii="Arial" w:eastAsia="Arial" w:hAnsi="Arial" w:cs="Arial"/>
            <w:b/>
            <w:i w:val="0"/>
            <w:color w:val="0077CC"/>
            <w:sz w:val="20"/>
            <w:u w:val="single"/>
          </w:rPr>
          <w:t>How gun violence shaped mayoral primary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Bill on trans girls in sports passes Move to keep them out of girls' contests likely DOA in Senate" w:history="1">
        <w:r>
          <w:rPr>
            <w:rFonts w:ascii="Arial" w:eastAsia="Arial" w:hAnsi="Arial" w:cs="Arial"/>
            <w:b/>
            <w:i w:val="0"/>
            <w:color w:val="0077CC"/>
            <w:sz w:val="20"/>
            <w:u w:val="single"/>
          </w:rPr>
          <w:t>Bill on trans girls in sports passes Move to keep them out of girls' contests likely DOA in Senate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LOWER-INCOME AMERICANS, THE ECONOMISTS FAILED YOU" w:history="1">
        <w:r>
          <w:rPr>
            <w:rFonts w:ascii="Arial" w:eastAsia="Arial" w:hAnsi="Arial" w:cs="Arial"/>
            <w:b/>
            <w:i w:val="0"/>
            <w:color w:val="0077CC"/>
            <w:sz w:val="20"/>
            <w:u w:val="single"/>
          </w:rPr>
          <w:t>LOWER-INCOME AMERICANS, THE ECONOMISTS FAILED YOU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Waynesville reduces penalty for tardy income tax withholding payments from school district Mayor's proposed amendment to reduce penalties to 0% voted down" w:history="1">
        <w:r>
          <w:rPr>
            <w:rFonts w:ascii="Arial" w:eastAsia="Arial" w:hAnsi="Arial" w:cs="Arial"/>
            <w:b/>
            <w:i w:val="0"/>
            <w:color w:val="0077CC"/>
            <w:sz w:val="20"/>
            <w:u w:val="single"/>
          </w:rPr>
          <w:t>Waynesville reduces penalty for tardy income tax withholding payments from school district Mayor's proposed amendment to reduce penalties to 0% voted down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Trump returns to the scene of his crime on visit to Ohio toxic train wreck The former president hopes to jump-start his lethargic 2024 campaign in East Palestine by visiting a toxic disaster his policies may have caused." w:history="1">
        <w:r>
          <w:rPr>
            <w:rFonts w:ascii="Arial" w:eastAsia="Arial" w:hAnsi="Arial" w:cs="Arial"/>
            <w:b/>
            <w:i w:val="0"/>
            <w:color w:val="0077CC"/>
            <w:sz w:val="20"/>
            <w:u w:val="single"/>
          </w:rPr>
          <w:t>Trump returns to the scene of his crime on visit to Ohio toxic train wreck The former president hopes to jump-start his lethargic 2024 campaign in East Palestine by visiting a toxic disaster his policies may have caused.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How parking has shaped our streets and cities An American obsession with auto storage undercuts walkable communities, affordable housing, and the fight against climate change, an author contends." w:history="1">
        <w:r>
          <w:rPr>
            <w:rFonts w:ascii="Arial" w:eastAsia="Arial" w:hAnsi="Arial" w:cs="Arial"/>
            <w:b/>
            <w:i w:val="0"/>
            <w:color w:val="0077CC"/>
            <w:sz w:val="20"/>
            <w:u w:val="single"/>
          </w:rPr>
          <w:t>How parking has shaped our streets and cities An American obsession with auto storage undercuts walkable communities, affordable housing, and the fight against climate change, an author contends.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Spruce Hill tries again for historic district The aim is to protect the neighborhood's Victorian homes. Student-housing companies are among those opposed." w:history="1">
        <w:r>
          <w:rPr>
            <w:rFonts w:ascii="Arial" w:eastAsia="Arial" w:hAnsi="Arial" w:cs="Arial"/>
            <w:b/>
            <w:i w:val="0"/>
            <w:color w:val="0077CC"/>
            <w:sz w:val="20"/>
            <w:u w:val="single"/>
          </w:rPr>
          <w:t>Spruce Hill tries again for historic district The aim is to protect the neighborhood's Victorian homes. Student-housing companies are among those opposed.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When it comes to transportation, there's a lot riding on Chicago's new mayor" w:history="1">
        <w:r>
          <w:rPr>
            <w:rFonts w:ascii="Arial" w:eastAsia="Arial" w:hAnsi="Arial" w:cs="Arial"/>
            <w:b/>
            <w:i w:val="0"/>
            <w:color w:val="0077CC"/>
            <w:sz w:val="20"/>
            <w:u w:val="single"/>
          </w:rPr>
          <w:t>When it comes to transportation, there's a lot riding on Chicago's new mayor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Help for housing, but not rent cap" w:history="1">
        <w:r>
          <w:rPr>
            <w:rFonts w:ascii="Arial" w:eastAsia="Arial" w:hAnsi="Arial" w:cs="Arial"/>
            <w:b/>
            <w:i w:val="0"/>
            <w:color w:val="0077CC"/>
            <w:sz w:val="20"/>
            <w:u w:val="single"/>
          </w:rPr>
          <w:t>Help for housing, but not rent cap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How Jeff Brown's three bad days could play out" w:history="1">
        <w:r>
          <w:rPr>
            <w:rFonts w:ascii="Arial" w:eastAsia="Arial" w:hAnsi="Arial" w:cs="Arial"/>
            <w:b/>
            <w:i w:val="0"/>
            <w:color w:val="0077CC"/>
            <w:sz w:val="20"/>
            <w:u w:val="single"/>
          </w:rPr>
          <w:t>How Jeff Brown's three bad days could play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MODERN POLITICS IS A STUDY IN CONTRADICTIONS" w:history="1">
        <w:r>
          <w:rPr>
            <w:rFonts w:ascii="Arial" w:eastAsia="Arial" w:hAnsi="Arial" w:cs="Arial"/>
            <w:b/>
            <w:i w:val="0"/>
            <w:color w:val="0077CC"/>
            <w:sz w:val="20"/>
            <w:u w:val="single"/>
          </w:rPr>
          <w:t>MODERN POLITICS IS A STUDY IN CONTRADICTIONS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MODERN POLITICS IS A STUDY IN CONTRADICTIONS" w:history="1">
        <w:r>
          <w:rPr>
            <w:rFonts w:ascii="Arial" w:eastAsia="Arial" w:hAnsi="Arial" w:cs="Arial"/>
            <w:b/>
            <w:i w:val="0"/>
            <w:color w:val="0077CC"/>
            <w:sz w:val="20"/>
            <w:u w:val="single"/>
          </w:rPr>
          <w:t>MODERN POLITICS IS A STUDY IN CONTRADICTIONS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MODERN POLITICS IS A STUDY IN CONTRADICTIONS" w:history="1">
        <w:r>
          <w:rPr>
            <w:rFonts w:ascii="Arial" w:eastAsia="Arial" w:hAnsi="Arial" w:cs="Arial"/>
            <w:b/>
            <w:i w:val="0"/>
            <w:color w:val="0077CC"/>
            <w:sz w:val="20"/>
            <w:u w:val="single"/>
          </w:rPr>
          <w:t>MODERN POLITICS IS A STUDY IN CONTRADICTIONS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Controversy over court roils Ohio primary" w:history="1">
        <w:r>
          <w:rPr>
            <w:rFonts w:ascii="Arial" w:eastAsia="Arial" w:hAnsi="Arial" w:cs="Arial"/>
            <w:b/>
            <w:i w:val="0"/>
            <w:color w:val="0077CC"/>
            <w:sz w:val="20"/>
            <w:u w:val="single"/>
          </w:rPr>
          <w:t>Controversy over court roils Ohio primary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At-large races see divide on ideology The crowded Council field is starting to break into camps." w:history="1">
        <w:r>
          <w:rPr>
            <w:rFonts w:ascii="Arial" w:eastAsia="Arial" w:hAnsi="Arial" w:cs="Arial"/>
            <w:b/>
            <w:i w:val="0"/>
            <w:color w:val="0077CC"/>
            <w:sz w:val="20"/>
            <w:u w:val="single"/>
          </w:rPr>
          <w:t>At-large races see divide on ideology The crowded Council field is starting to break into camps.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Controversy over court roils Ohio primary" w:history="1">
        <w:r>
          <w:rPr>
            <w:rFonts w:ascii="Arial" w:eastAsia="Arial" w:hAnsi="Arial" w:cs="Arial"/>
            <w:b/>
            <w:i w:val="0"/>
            <w:color w:val="0077CC"/>
            <w:sz w:val="20"/>
            <w:u w:val="single"/>
          </w:rPr>
          <w:t>Controversy over court roils Ohio primary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The end of Chinatown as we know it The 76ers' arena plan threatens to gentrify our neighborhood into extinction." w:history="1">
        <w:r>
          <w:rPr>
            <w:rFonts w:ascii="Arial" w:eastAsia="Arial" w:hAnsi="Arial" w:cs="Arial"/>
            <w:b/>
            <w:i w:val="0"/>
            <w:color w:val="0077CC"/>
            <w:sz w:val="20"/>
            <w:u w:val="single"/>
          </w:rPr>
          <w:t>The end of Chinatown as we know it The 76ers' arena plan threatens to gentrify our neighborhood into extinction.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BACKYARD BELLWETHER DOOR TO DOOR FROM ALIQUIPPA TO WILKINSBURG : DISTRICT 17 BATTLE HAS NATIONAL IMPLICATIONS" w:history="1">
        <w:r>
          <w:rPr>
            <w:rFonts w:ascii="Arial" w:eastAsia="Arial" w:hAnsi="Arial" w:cs="Arial"/>
            <w:b/>
            <w:i w:val="0"/>
            <w:color w:val="0077CC"/>
            <w:sz w:val="20"/>
            <w:u w:val="single"/>
          </w:rPr>
          <w:t>BACKYARD BELLWETHER DOOR TO DOOR FROM ALIQUIPPA TO WILKINSBURG : DISTRICT 17 BATTLE HAS NATIONAL IMPLICATIONS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Lt. governor candidate visits Josh Shapiro has endorsed State Rep. Austin Davis." w:history="1">
        <w:r>
          <w:rPr>
            <w:rFonts w:ascii="Arial" w:eastAsia="Arial" w:hAnsi="Arial" w:cs="Arial"/>
            <w:b/>
            <w:i w:val="0"/>
            <w:color w:val="0077CC"/>
            <w:sz w:val="20"/>
            <w:u w:val="single"/>
          </w:rPr>
          <w:t>Lt. governor candidate visits Josh Shapiro has endorsed State Rep. Austin Davis.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Voters Guide: Turner vs. Esrati in race for Montgomery, Greene seat in Congress" w:history="1">
        <w:r>
          <w:rPr>
            <w:rFonts w:ascii="Arial" w:eastAsia="Arial" w:hAnsi="Arial" w:cs="Arial"/>
            <w:b/>
            <w:i w:val="0"/>
            <w:color w:val="0077CC"/>
            <w:sz w:val="20"/>
            <w:u w:val="single"/>
          </w:rPr>
          <w:t>Voters Guide: Turner vs. Esrati in race for Montgomery, Greene seat in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Philly needs more affordable housing. Is a new bill a solution? Yes A powerful tool to create new affordable units." w:history="1">
        <w:r>
          <w:rPr>
            <w:rFonts w:ascii="Arial" w:eastAsia="Arial" w:hAnsi="Arial" w:cs="Arial"/>
            <w:b/>
            <w:i w:val="0"/>
            <w:color w:val="0077CC"/>
            <w:sz w:val="20"/>
            <w:u w:val="single"/>
          </w:rPr>
          <w:t>Philly needs more affordable housing. Is a new bill a solution? Yes A powerful tool to create new affordable units.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Bass in heated contest The three-term Council member is defending her record against a union organizer in the 8th Council District." w:history="1">
        <w:r>
          <w:rPr>
            <w:rFonts w:ascii="Arial" w:eastAsia="Arial" w:hAnsi="Arial" w:cs="Arial"/>
            <w:b/>
            <w:i w:val="0"/>
            <w:color w:val="0077CC"/>
            <w:sz w:val="20"/>
            <w:u w:val="single"/>
          </w:rPr>
          <w:t>Bass in heated contest The three-term Council member is defending her record against a union organizer in the 8th Council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Forgiveness is just a start on student loan debt" w:history="1">
        <w:r>
          <w:rPr>
            <w:rFonts w:ascii="Arial" w:eastAsia="Arial" w:hAnsi="Arial" w:cs="Arial"/>
            <w:b/>
            <w:i w:val="0"/>
            <w:color w:val="0077CC"/>
            <w:sz w:val="20"/>
            <w:u w:val="single"/>
          </w:rPr>
          <w:t>Forgiveness is just a start on student loan debt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Forgiveness is a start on student loan debt" w:history="1">
        <w:r>
          <w:rPr>
            <w:rFonts w:ascii="Arial" w:eastAsia="Arial" w:hAnsi="Arial" w:cs="Arial"/>
            <w:b/>
            <w:i w:val="0"/>
            <w:color w:val="0077CC"/>
            <w:sz w:val="20"/>
            <w:u w:val="single"/>
          </w:rPr>
          <w:t>Forgiveness is a start on student loan debt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Penn's law school rethinking participation in rankings Move comes after Harvard and Yale found fault with U.S. News &amp; World Report's methodology." w:history="1">
        <w:r>
          <w:rPr>
            <w:rFonts w:ascii="Arial" w:eastAsia="Arial" w:hAnsi="Arial" w:cs="Arial"/>
            <w:b/>
            <w:i w:val="0"/>
            <w:color w:val="0077CC"/>
            <w:sz w:val="20"/>
            <w:u w:val="single"/>
          </w:rPr>
          <w:t>Penn's law school rethinking participation in rankings Move comes after Harvard and Yale found fault with U.S. News &amp; World Report's methodology.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How a long-lost French painting ended up in a basement at Penn The story involves a dental visionary from Philly working in Paris during a turbulent time in the 19th century." w:history="1">
        <w:r>
          <w:rPr>
            <w:rFonts w:ascii="Arial" w:eastAsia="Arial" w:hAnsi="Arial" w:cs="Arial"/>
            <w:b/>
            <w:i w:val="0"/>
            <w:color w:val="0077CC"/>
            <w:sz w:val="20"/>
            <w:u w:val="single"/>
          </w:rPr>
          <w:t>How a long-lost French painting ended up in a basement at Penn The story involves a dental visionary from Philly working in Paris during a turbulent time in the 19th century.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THE WOKE DIDN'T INVENT THE WORD 'WOKE'" w:history="1">
        <w:r>
          <w:rPr>
            <w:rFonts w:ascii="Arial" w:eastAsia="Arial" w:hAnsi="Arial" w:cs="Arial"/>
            <w:b/>
            <w:i w:val="0"/>
            <w:color w:val="0077CC"/>
            <w:sz w:val="20"/>
            <w:u w:val="single"/>
          </w:rPr>
          <w:t>THE WOKE DIDN'T INVENT THE WORD 'WOKE'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THE REPUBLICANS' RACE TO THE BOTTOM" w:history="1">
        <w:r>
          <w:rPr>
            <w:rFonts w:ascii="Arial" w:eastAsia="Arial" w:hAnsi="Arial" w:cs="Arial"/>
            <w:b/>
            <w:i w:val="0"/>
            <w:color w:val="0077CC"/>
            <w:sz w:val="20"/>
            <w:u w:val="single"/>
          </w:rPr>
          <w:t>THE REPUBLICANS' RACE TO THE BOTTOM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WILL DESANTIS DELIVER THE REPUBLICANS FROM TRUMP?" w:history="1">
        <w:r>
          <w:rPr>
            <w:rFonts w:ascii="Arial" w:eastAsia="Arial" w:hAnsi="Arial" w:cs="Arial"/>
            <w:b/>
            <w:i w:val="0"/>
            <w:color w:val="0077CC"/>
            <w:sz w:val="20"/>
            <w:u w:val="single"/>
          </w:rPr>
          <w:t>WILL DESANTIS DELIVER THE REPUBLICANS FROM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Belfast Cowboys feeling extra green" w:history="1">
        <w:r>
          <w:rPr>
            <w:rFonts w:ascii="Arial" w:eastAsia="Arial" w:hAnsi="Arial" w:cs="Arial"/>
            <w:b/>
            <w:i w:val="0"/>
            <w:color w:val="0077CC"/>
            <w:sz w:val="20"/>
            <w:u w:val="single"/>
          </w:rPr>
          <w:t>Belfast Cowboys feeling extra green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THE PROGRESSIVES' 'INCLUSIVE' LINGUISTIC CONTORTIONS" w:history="1">
        <w:r>
          <w:rPr>
            <w:rFonts w:ascii="Arial" w:eastAsia="Arial" w:hAnsi="Arial" w:cs="Arial"/>
            <w:b/>
            <w:i w:val="0"/>
            <w:color w:val="0077CC"/>
            <w:sz w:val="20"/>
            <w:u w:val="single"/>
          </w:rPr>
          <w:t>THE PROGRESSIVES' 'INCLUSIVE' LINGUISTIC CONTORTIONS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Dems hold onto Senate Cortez Masto's win in Nevada guarantees them majority" w:history="1">
        <w:r>
          <w:rPr>
            <w:rFonts w:ascii="Arial" w:eastAsia="Arial" w:hAnsi="Arial" w:cs="Arial"/>
            <w:b/>
            <w:i w:val="0"/>
            <w:color w:val="0077CC"/>
            <w:sz w:val="20"/>
            <w:u w:val="single"/>
          </w:rPr>
          <w:t>Dems hold onto Senate Cortez Masto's win in Nevada guarantees them majority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Mayoral candidates debate development, housing" w:history="1">
        <w:r>
          <w:rPr>
            <w:rFonts w:ascii="Arial" w:eastAsia="Arial" w:hAnsi="Arial" w:cs="Arial"/>
            <w:b/>
            <w:i w:val="0"/>
            <w:color w:val="0077CC"/>
            <w:sz w:val="20"/>
            <w:u w:val="single"/>
          </w:rPr>
          <w:t>Mayoral candidates debate development,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Dems hold onto Senate Cortez Masto's win in Nevada guarantees them majority Senate: Shifting balance first seen in Pennsylvania" w:history="1">
        <w:r>
          <w:rPr>
            <w:rFonts w:ascii="Arial" w:eastAsia="Arial" w:hAnsi="Arial" w:cs="Arial"/>
            <w:b/>
            <w:i w:val="0"/>
            <w:color w:val="0077CC"/>
            <w:sz w:val="20"/>
            <w:u w:val="single"/>
          </w:rPr>
          <w:t>Dems hold onto Senate Cortez Masto's win in Nevada guarantees them majority Senate: Shifting balance first seen in Pennsylvania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A CHAT ABOUT FAMILY WITH BUSHRA REHMAN" w:history="1">
        <w:r>
          <w:rPr>
            <w:rFonts w:ascii="Arial" w:eastAsia="Arial" w:hAnsi="Arial" w:cs="Arial"/>
            <w:b/>
            <w:i w:val="0"/>
            <w:color w:val="0077CC"/>
            <w:sz w:val="20"/>
            <w:u w:val="single"/>
          </w:rPr>
          <w:t>A CHAT ABOUT FAMILY WITH BUSHRA REHMAN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Step Up widens career chances for diverse students" w:history="1">
        <w:r>
          <w:rPr>
            <w:rFonts w:ascii="Arial" w:eastAsia="Arial" w:hAnsi="Arial" w:cs="Arial"/>
            <w:b/>
            <w:i w:val="0"/>
            <w:color w:val="0077CC"/>
            <w:sz w:val="20"/>
            <w:u w:val="single"/>
          </w:rPr>
          <w:t>Step Up widens career chances for diverse students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Group's $3.7M to buy Roof Depot</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DU; STAFF WRITER, STAR TRIBUNE (Mpls.-St. Paul)</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Environmental activists have sought to redevelop it as an indoor farm.</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Minneapolis environmental activists have raised - and the city has verified - $3.7 million in donations to buy 7.6 acres of city-owned property at E. 28th Street and Longfellow Avenue in the East Phillips neighborhood.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contains a former Roof Depot warehouse, which the group East Phillips Neighborhood Institute (EPNI) intends to redevelop into an indoor farm.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gave EPNI until Wednesday to provide proof of having the $3.7 million in order to complete the sale. The total fair market value of the site is $11.4 million. The Legislature appropriated $2 million for the sale last session and pledged to secure another $5.7 million next year.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awesome, it really is," said Dean Dovolis, founder of DJR Architecture and an EPNI board member. "The community came through and this is very significant."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Hansen, Minneapolis' director of economic policy and development, confirmed the city accepted the guaranty on Wednesday afternoon.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Dovolis said EPNI will now start the entitlement process to establish development rights, organize commercial tenants and refine plans so that after closing comes next summer, construction can begin.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of the diverse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East Phillips neighborhood fought the city for control of the Roof Depot site for nearly a decade. Despite opposition from environmental and Native activists, the area's Council Member Jason Chavez and his predecessor Alondra Cano, the city spent nearly $17 million purchasing the warehouse and attempting to replace it with a Public Works facility.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centrally located facility would have improved the efficiency of water infrastructure maintenance crews, but at the cost of concentrating diesel trucks and employee vehicles in East Phillips, which suffers high rates of asthma. Residents have long blamed nearby Hwy. 55 and industrial zoning that allowed businesses like Smith Foundry - recently found to have been violating its air permit in a surprise visit by the EPA - in their neighborhood.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prevented demolition of Roof Depot at the 11th hour last winter, and a deal struck with the Minneapolis legislative delegation brokered a purchase agreement between the city and EPNI. The Legislature has committed an additional $4.5 million to Minneapolis to build its Public Works facility somewhere else.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EPNI submitted proof of the $3.7 million Tuesday afternoon in the form of a personal guaranty organized by an individual, anonymous guarantor.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individual is committed to seeing this project come to fruition, to see the property be purchased from the city to develop a community asset, and that really is 100% of this individual's motivation," said Michael Weaver, the guarantor's lawyer. "His motive was not to make money."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Du · 612-673-4028</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pgSz w:w="12240" w:h="15840"/>
          <w:pgMar w:top="840" w:right="1000" w:bottom="840" w:left="1000" w:header="400" w:footer="400"/>
          <w:pgNumType w:fmt="decimal"/>
          <w:cols w:space="720"/>
          <w:titlePg w:val="0"/>
        </w:sectPr>
      </w:pPr>
    </w:p>
    <w:p>
      <w:pPr>
        <w:pStyle w:val="Normal2"/>
      </w:pPr>
    </w:p>
    <w:p>
      <w:pPr>
        <w:pStyle w:val="Normal2"/>
      </w:pPr>
      <w:r>
        <w:pict>
          <v:shape id="_x0000_i1028" type="#_x0000_t75" alt="LexisNexis®" style="width:147.75pt;height:30pt">
            <v:imagedata r:id="rId17" o:title=""/>
          </v:shape>
        </w:pict>
      </w:r>
      <w:r>
        <w:cr/>
      </w:r>
    </w:p>
    <w:p>
      <w:pPr>
        <w:pStyle w:val="Heading10"/>
        <w:keepNext w:val="0"/>
        <w:spacing w:after="200" w:line="340" w:lineRule="atLeast"/>
        <w:ind w:left="0" w:right="0" w:firstLine="0"/>
        <w:jc w:val="center"/>
      </w:pPr>
      <w:hyperlink r:id="rId25" w:history="1">
        <w:r>
          <w:rPr>
            <w:rFonts w:ascii="arial" w:eastAsia="arial" w:hAnsi="arial" w:cs="arial"/>
            <w:b/>
            <w:i/>
            <w:strike w:val="0"/>
            <w:color w:val="0077CC"/>
            <w:sz w:val="28"/>
            <w:u w:val="single"/>
            <w:vertAlign w:val="baseline"/>
          </w:rPr>
          <w:t>More Americans support striking auto workers than car companies, an AP-NORC poll shows; More Americans sympathize with the striking auto workers than with the three big car companies that employ them</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2023 Thursday</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KOENIG</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Americans support higher pay for auto workers who are on strike against Detroit's Big Three carmakers, although approval of the workers' other demands is more mixed, according to a poll from The Associated Press-NORC Center for Public Affairs Research.</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 found that 36% of Americans sympathize with the workers in their dispute with the automakers, 9% support the automakers, and the rest back both or neither.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 for the autoworkers fell short of the 55% support for striking Hollywood writers and actors in an AP-NORC poll conducted last month.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new poll adds to evidence of U.S. support for labor unions during a year marked by strikes in Hollywood, a walkout that was narrowly averted by Teamsters at United Parcel Service, and now the picket lines outside auto plants.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new AP-NORC survey, 51% say labor unions help U.S. workers while only 15% say they hurt working people. About one-third say unions help the U.S. economy, while 22% say they damage the economy.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Gallup poll taken in August found that 67% of Americans approve of unions, down four points from 2022 but up from a low of 48% in 2009.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Collins, a fifth-grade teacher and union member in Chicago, says she hopes the UAW strike could help reverse a long decline in labor power and raise pay for workers across the economy.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far too long, labor has been the backbone of what we do in this country but has never been compensated," she said. "In the last 50 years we have seen the decline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rise of this sort of billionaire class and corporations taking and taking and not giving anything to the workers."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Ross, a mechanical engineer from Oviedo, Florida, said he understands the workers' desire for more money to cope with inflation. However, he thinks they are paid better than similar workers in other industries, and he fears that the union's demands will drive the carmakers' costs too high as they face lower-cost rivals including non-union Tesla.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they are burdened with high labor costs, I suspect that's going to hurt them," Ross said. "I'd like to see the Big Three have an ideal opportunity to compete. That's better for the consumers."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Auto Workers went on strike Sept. 15 against Ford, General Motors and Stellantis, which owns the Jeep, Dodge and Ram brands. The union is seeking large pay raises, a shorter work week, an end to lower-pay tiers for new workers and limits on the use of temporary workers.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in 10 people in the AP-NORC poll say they think better pay for the autoworkers would be a good thing. Eight in 10 Democrats and just under half of Republicans say it would be a good thing if the workers got raises.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 sympathy for the workers also breaks along party lines. More than half of Democrats (55%) say they support the workers over the automakers, while only 22% of Republicans feel that way. A majority of Republicans say they support both equally, or neither.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Americans are less certain about the UAW's specific demands beyond pay raises. More than one-third (38%) think the union's call for a four-day work week would be a good thing, while 21% think it's a bad idea. The public is also somewhat more likely to say it would be a good thing than a bad thing to place limits on the car companies' use of temporary workers and to require electric vehicles and parts to be made by union workers, but many are unsure or express no opinion either way.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Joe Biden has openly supported the UAW and joined a picket line near Detroit on Sept. 26, telling the workers that they deserve significant raises.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front-runner for the Republican nomination, former President Donald Trump, spoke to a group of current and former union members nearby the following night and said Biden's support for electric vehicles  he signed a law last year that extended tax credits for buying EVs  would cost jobs. That's a fear held by some auto workers who maintain that EVs require fewer people to build.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 shows only 25% of Americans approve of Biden's handling of the auto dispute, while 34% disapprove. Trump's ratings on the issue are even worse, with 19% approving and 39% disapproving of his response to the strike. Thirty-five percent trust Democrats more than Republicans when it comes to handling issues facing American workers, while 24% trust the GOP more.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Barbara Tubbs, a retired caregiver from Dallas, said Biden's support for the strikers shows empathy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struggling to pay their bills.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said he knows what it's like to be in hardship," which makes him "willing to help with life situations and challenges we are dealing with today," she said.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Jim Grove, a retired teacher and guidance counselor in Sharon, Pennsylvania, wasn't impressed by Biden's visit to the picket line.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 shameless panderer," Grove said. "If he gets a chance to pander to some special interest group, he does it."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of 1,163 adults was conducted Oct. 5-9, 2023, using a sample drawn from NORC's probability-based AmeriSpeak Panel, designed to represent the U.S. population. The margin of sampling error for all respondents is plus or minus 3.9 percentage points.</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 United Auto Workers members hold picket signs near a General Motors Assembly Plant in Delta Township, Mich., Sept. 29, 2023. As the auto workers strike approaches the one-month mark, more Americans sympathize with the striking workers than with the three big car companies that employ them. That's one of the findings in a new poll from The Associated Press-NORC Center for Public Affairs Research. (AP Photo/Paul Sancya)</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pgSz w:w="12240" w:h="15840"/>
          <w:pgMar w:top="840" w:right="1000" w:bottom="840" w:left="1000" w:header="400" w:footer="400"/>
          <w:pgNumType w:fmt="decimal"/>
          <w:cols w:space="720"/>
          <w:titlePg w:val="0"/>
        </w:sectPr>
      </w:pPr>
    </w:p>
    <w:p>
      <w:pPr>
        <w:pStyle w:val="Normal3"/>
      </w:pPr>
    </w:p>
    <w:p>
      <w:pPr>
        <w:pStyle w:val="Normal3"/>
      </w:pPr>
      <w:r>
        <w:pict>
          <v:shape id="_x0000_i1032" type="#_x0000_t75" alt="LexisNexis®" style="width:147.75pt;height:30pt">
            <v:imagedata r:id="rId17" o:title=""/>
          </v:shape>
        </w:pict>
      </w:r>
      <w:r>
        <w:cr/>
      </w:r>
    </w:p>
    <w:p>
      <w:pPr>
        <w:pStyle w:val="Heading11"/>
        <w:keepNext w:val="0"/>
        <w:spacing w:after="200" w:line="340" w:lineRule="atLeast"/>
        <w:ind w:left="0" w:right="0" w:firstLine="0"/>
        <w:jc w:val="center"/>
      </w:pPr>
      <w:hyperlink r:id="rId32" w:history="1">
        <w:r>
          <w:rPr>
            <w:rFonts w:ascii="arial" w:eastAsia="arial" w:hAnsi="arial" w:cs="arial"/>
            <w:b/>
            <w:i/>
            <w:strike w:val="0"/>
            <w:color w:val="0077CC"/>
            <w:sz w:val="28"/>
            <w:u w:val="single"/>
            <w:vertAlign w:val="baseline"/>
          </w:rPr>
          <w:t>WHERE HAVE ALL THE POLICE GONE?; CITIES LIKE OURS NEED MORE POLICE, BUT FEW PARENTS WANT THEIR KIDS TO BECOME COPS</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2024 Sunday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D-3</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Adriana E. RamÃrez</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3360"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Schwartzwelder, Pittsburgh Fraternal Order of Police union president, has been talking about police staffing shortages since 2021. He's called it "an absolute crisis."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estimation just three years ago, it wouldn't be long before the city didn't have enough police officers patrolling the streets to reassure the public about their safety. He wasn't wrong. On the night of Feb. 26, only 14 officers patrolled a city of 300,000 people.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not just Pittsburgh's. Officers are leaving the force nationally at unprecedented rates. As NBC reported, "Officer resignations were up 47% last year compared to 2019 - the year before the pandemic and Floyd's killing - and retirements are up 19%." The International Association of Chiefs of Police reported that 2/3rds of police departments were not getting enough applications.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offered pay raises and lowered standards for recruitment. It hasn't worked. Why?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as more and more established officers leave active duty, fewer and fewer young people in the United States want to grow up to be police officers.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lack of respect, but why?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jobs used to be family jobs. It was common for a police officer to be the child, or grandchild, of another officer. Particularly in Catholic communities, entire families would serve on the force. But nowadays, police officers are the first people to tell their children not to follow in their footsteps.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Calibre Press conducted a survey in 2015 that found four out of five officers "would not encourage their children to go into law enforcement." And this was before the death of George Floyd and the "defund the police" movement.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main reasons were a "lack of public respect for the profession" and "media and/or political cynicism," citing negative portrayals of police in both the news and entertainment. That's from the police point of view.</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goes unmentioned is the reason for the lack of respect and negative portrayals: For the general public, the police simply aren't the good guys anymore.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 a former police officer from the Philadelphia area who now works for Border Patrol in Texas, is actively discouraging his son from entering law enforcement. He asked that we withhold his last name for his own job safety, as is true for other people interviewed in this article.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[who is also a police officer] cannot believe I would tell his grandson to avoid the force; but I don't know that I want him to be in such a corrupt system. No one walks in wanting to be a bad guy, but the system turns you into one. It can't be helped," he said in an interview.</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vicious cycle. No respect leads to low officer morale, which leads to more abuses of power, which leads to less respect, and so on, forever. Why would I want that for my kid?"'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valid thought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with an attorney in the Justice Department's Criminal Division who has worked with law enforcement at every level, and he echoed Xavi's thoughts. Even in his nice suburban neighborhood, "There's an inherent distrust, an undertone. People think police officers are [jerks]."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someone who has interacted with police extensively, I can say that that thought is validated. Even the best of them are stuck in a system. I saw first-hand the need for many reforms. A lot of officers are good people trying to do the best they can, but, again, it's a systemic issue," he added.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acquaintance from Texas who does not share my politics in any way, and who is both in the military and a member of the military police, responded "hell no!" to my inquiry. "There's so much anti-police sentiment out there. I get dirty looks at half the social events I go to - mostly from liberals. I don't want my daughter to feel like an outcast."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this is one reason the face of police-work has changed. I spoke with an admissions officer at an elite university, and he pointed out that until 1995, it was normal to see police recruiting at four-year college job fairs. Nowadays, most police recruit from community colleges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immigrant-heavy communities.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80 people that responded to an informal poll I posted online, either directly below the question or messaging me for anonymity, only two enthusiastically said they wanted their children to become police officers. Both of them were recently arrived immigrants, who believed that police work was an honest ticket to the middle class.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presents an interesting conundrum: Police jobs are well-paid enough to be seen as vehicles into financial respectability, but cultural views and public disrespect have made it difficult for police to function without distrust from polite, upper-middle-class communities.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only so many nights police can remain understaffed in a city this size before their numbers are stressed. We need to make policing an appealing job.</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disrespect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Xavi, the public perception argument falls flat. He does believe that policing in this country needs to begin anew - but not because of disrespect.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always been bad cops in movies, on television, in detective books. It's not public opinion, that's not why I am talking my son out of joining. If you care about what people think so much, then you really shouldn't become a cop," he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want my kid to grow up to become a jerk." And then he repeated it, using a much stronger word than "jerk."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Adriana E. RamÃrez, author of "Dead Boys," is a columnist and InReview editor for the Pittsburgh Post-Gazette. Find her on X @zadri.</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34" style="position:absolute;z-index:251664384"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Mayor Ed Gainey shakes Police Chief Larry Scirotto's hand and compliments him after a news conference regarding the release of a staffing report for the Pittsburgh Bureau of Police on July 19, 2023.</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Sebastian Foltz/Post-Gazette: Pittsburgh Police Chief Larry Scirotto answers media questions with Mayor Ed Gainey Thursday, August 24, 2023, regarding Wednesday's fatal police standoff in Garfield.(Sebastian Foltz/Post-Gazette)</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2024</w:t>
      </w:r>
    </w:p>
    <w:p>
      <w:pPr>
        <w:pStyle w:val="Normal3"/>
      </w:pPr>
    </w:p>
    <w:p>
      <w:pPr>
        <w:pStyle w:val="Normal3"/>
        <w:ind w:left="200"/>
        <w:sectPr>
          <w:type w:val="continuous"/>
          <w:pgMar w:top="840" w:right="1000" w:bottom="840" w:left="1000" w:header="400" w:footer="400"/>
          <w:pgNumType w:fmt="decimal"/>
          <w:cols w:space="720"/>
        </w:sectPr>
      </w:pPr>
      <w:r>
        <w:br/>
      </w:r>
      <w:r>
        <w:pict>
          <v:line id="_x0000_s1035"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pgSz w:w="12240" w:h="15840"/>
          <w:pgMar w:top="840" w:right="1000" w:bottom="840" w:left="1000" w:header="400" w:footer="400"/>
          <w:pgNumType w:fmt="decimal"/>
          <w:cols w:space="720"/>
          <w:titlePg w:val="0"/>
        </w:sectPr>
      </w:pPr>
    </w:p>
    <w:p>
      <w:pPr>
        <w:pStyle w:val="Normal4"/>
      </w:pPr>
    </w:p>
    <w:p>
      <w:pPr>
        <w:pStyle w:val="Normal4"/>
      </w:pPr>
      <w:r>
        <w:pict>
          <v:shape id="_x0000_i1036" type="#_x0000_t75" alt="LexisNexis®" style="width:147.75pt;height:30pt">
            <v:imagedata r:id="rId17" o:title=""/>
          </v:shape>
        </w:pict>
      </w:r>
      <w:r>
        <w:cr/>
      </w:r>
    </w:p>
    <w:p>
      <w:pPr>
        <w:pStyle w:val="Heading12"/>
        <w:keepNext w:val="0"/>
        <w:spacing w:after="200" w:line="340" w:lineRule="atLeast"/>
        <w:ind w:left="0" w:right="0" w:firstLine="0"/>
        <w:jc w:val="center"/>
      </w:pPr>
      <w:hyperlink r:id="rId39" w:history="1">
        <w:r>
          <w:rPr>
            <w:rFonts w:ascii="arial" w:eastAsia="arial" w:hAnsi="arial" w:cs="arial"/>
            <w:b/>
            <w:i/>
            <w:strike w:val="0"/>
            <w:color w:val="0077CC"/>
            <w:sz w:val="28"/>
            <w:u w:val="single"/>
            <w:vertAlign w:val="baseline"/>
          </w:rPr>
          <w:t>Pa. GOP preparing for a race of Trump vs. Biden; With Haley out and Super Tuesday making the future more clear, Republicans in the state are looking to November.</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2024 Thursday</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941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7" style="position:absolute;z-index:251666432" from="0,2pt" to="512pt,2pt" strokecolor="#009ddb" strokeweight="2pt">
            <v:stroke linestyle="single"/>
            <w10:wrap type="topAndBottom"/>
          </v:line>
        </w:pict>
      </w:r>
    </w:p>
    <w:p>
      <w:pPr>
        <w:pStyle w:val="Normal4"/>
      </w:pP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Philadelphia GOP chairman Vince Fenerty, former President Donald Trump's primary victory was a foregone conclusion long before Super Tuesday.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expected became the official Wednesday when former South Carolina Gov. Nikki Haley, whom Fenerty supported, suspended her campaign, leaving Trump the remaining major candidate for the 2024 Republican nomination. Now Fenerty and Republicans across Pennsylvania are pivoting to November, some begrudgingly, many gleefully.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do well in Philly," Fenerty said Wednesday of Trump's potential margins in the general election. "I think the progressive Trump haters will come out strong, but not as strong as 2020."</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who served as U.N. ambassador under Trump, ended her run as the last GOP alternative to her former boss, following a series of bruising defeats across the country on Super Tuesday, when 15 states voted.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was Trump's first significant rival when she entered the race in February 2023. She aggressively campaigned against him in recent months, warning her party about the vulnerabilities he could pose to a GOP win in November over President Joe Biden. Haley's supporters kept backing her even when a path seemed impossible, cautioning of the chaos Trump could represent and the unprecedented situation of a presidential nominee facing 91 criminal indictments.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writing had been on the wall for months, though, with the former president winning state after state and both Trump and Biden pivoting to a general election campaign against each other. And in Pennsylvania, all six congressional Republicanshad already endorsed Trump.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election officially begins today," said Rep. Dan Meuser, who represents parts of Northeast Pennsylvania and is part of Trump's Pennsylvania Leadership Team. "... Super Tuesday made clear that Donald Trump is the best candidate to beat Joe Biden in November. This is a unifying moment, and it's time we come together."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Kudos also came in from Pennsylvania Republican Senate candidate Dave McCormick, who was not endorsed by Trump in his 2022 bid.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"Congratulations to President Trump on his victory," McCormick wrote on the social media platform X. "He has my strong endorsement and I look forward to him trouncing Joe Biden in PA and beyond on November 5. I'm excited to work with the President and his team to retire Biden and Bob Casey and get our country back on track!"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been preparing for a rematch with Trump since early in the campaign and made a direct appeal to Haley's supporters.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made it clear he doesn't want Nikki Haley's supporters," Biden said in a statement. "I want to be clear: There is a place for them in my campaign. I know there is a lot we won't agree on. But on the fundamental issues of preserving American democracy, on standing up for the rule of law, on treating each other with decency and dignity and respect, on preserving NATO and standing up to America's adversaries, I hope and believe we can find common ground."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near-sweep (Haley won Vermont and Washington, D.C., where few delegates were up for grabs) means Pennsylvania's already late and often irrelevant presidential primary contest will be even sleepier.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received between 25% and 40% of the vote in primary states. Some of those supporters are voters Trump will need to appeal to in a general election in Pennsylvania, said Larry Ceisler, a public affairs consultant in Philadelphia.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Republicans who do not like Trump, and you have to believe a certain percentage of those are either going to vote for Biden in a general or they're not gonna vote, or they vote third party," Ceisler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County Commissioner Tom DiBello, a Republican who had not endorsed a candidate, said Wednesday he'll be supporting "the Republican team for November 2024."</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Trump's rhetoric can be concerning to a lot of people, DiBello said, he likes his policies, including promises for a border wall. "If President Trump called me today and asked for my advice, I'd tell him to focus on policies and what he's done and what he will do, and not focus so much on all of the other negative rhetoric that sometimes he goes off 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Agovino, the Delaware County GOP chair, said he hopes Haley can team up with Trump to bridge a gap with suburban female Republicans.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she appeals to female voters in the Republican Party, and some of those that we've lost over the last couple of years, especially in Delaware County," he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 parts of the state where Trump has substantial support had been saying for months that there was energy for a second Trump term. He narrowly leads in Biden in most polling here and in other swing states.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honestly these [legal] cases have only made us more excited to help out President Trump," said Sean Logue, the GOP chair in Washington County, in an interview last month.</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talk to the consultants in Philadelphia about what's gonna win an election, they're gonna say you need to hammer a Republican on the abortion issue," Logue said. "In Southwest Pennsylvania, the main issue is jobs, and Trump has been able to tap into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by saying, 'I'm gonna stick up for you. I'm gonna bring jobs home.'"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Sprenkle, a retired arborist from Selinsgrove who saw Trump at an NRA convention in Harrisburg last month, called it "a given" then that Trump would be the nominee.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keep telling me no way is Trump gonna be president and I say you're blind," Sprenkle, 68,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 Aliya Schneider contributed to this article.         </w:t>
      </w:r>
    </w:p>
    <w:p>
      <w:pPr>
        <w:pStyle w:val="Normal4"/>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jterruso@inquirer.com</w:t>
        </w:r>
      </w:hyperlink>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2024</w:t>
      </w:r>
    </w:p>
    <w:p>
      <w:pPr>
        <w:pStyle w:val="Normal4"/>
      </w:pPr>
    </w:p>
    <w:p>
      <w:pPr>
        <w:pStyle w:val="Normal4"/>
        <w:ind w:left="200"/>
        <w:sectPr>
          <w:type w:val="continuous"/>
          <w:pgMar w:top="840" w:right="1000" w:bottom="840" w:left="1000" w:header="400" w:footer="400"/>
          <w:pgNumType w:fmt="decimal"/>
          <w:cols w:space="720"/>
        </w:sectPr>
      </w:pPr>
      <w:r>
        <w:br/>
      </w:r>
      <w:r>
        <w:pict>
          <v:line id="_x0000_s1038"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1"/>
          <w:headerReference w:type="default" r:id="rId42"/>
          <w:footerReference w:type="even" r:id="rId43"/>
          <w:footerReference w:type="default" r:id="rId44"/>
          <w:headerReference w:type="first" r:id="rId45"/>
          <w:footerReference w:type="first" r:id="rId46"/>
          <w:pgSz w:w="12240" w:h="15840"/>
          <w:pgMar w:top="840" w:right="1000" w:bottom="840" w:left="1000" w:header="400" w:footer="400"/>
          <w:pgNumType w:fmt="decimal"/>
          <w:cols w:space="720"/>
          <w:titlePg w:val="0"/>
        </w:sectPr>
      </w:pPr>
    </w:p>
    <w:p>
      <w:pPr>
        <w:pStyle w:val="Normal5"/>
      </w:pPr>
    </w:p>
    <w:p>
      <w:pPr>
        <w:pStyle w:val="Normal5"/>
      </w:pPr>
      <w:r>
        <w:pict>
          <v:shape id="_x0000_i1039" type="#_x0000_t75" alt="LexisNexis®" style="width:147.75pt;height:30pt">
            <v:imagedata r:id="rId17" o:title=""/>
          </v:shape>
        </w:pict>
      </w:r>
      <w:r>
        <w:cr/>
      </w:r>
    </w:p>
    <w:p>
      <w:pPr>
        <w:pStyle w:val="Heading13"/>
        <w:keepNext w:val="0"/>
        <w:spacing w:after="200" w:line="340" w:lineRule="atLeast"/>
        <w:ind w:left="0" w:right="0" w:firstLine="0"/>
        <w:jc w:val="center"/>
      </w:pPr>
      <w:hyperlink r:id="rId47" w:history="1">
        <w:r>
          <w:rPr>
            <w:rFonts w:ascii="arial" w:eastAsia="arial" w:hAnsi="arial" w:cs="arial"/>
            <w:b/>
            <w:i/>
            <w:strike w:val="0"/>
            <w:color w:val="0077CC"/>
            <w:sz w:val="28"/>
            <w:u w:val="single"/>
            <w:vertAlign w:val="baseline"/>
          </w:rPr>
          <w:t>A coming-of-age tuner</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2024 Friday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NL Edition</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6</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0"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coming-of-age tuner Paramount Theatre begins the year with a revival of "Billy Elliot: The Musical," the Tony Award-winning tuner adapted from the 2000 coming-of-age film about a young boy from a mining family in northern England who discovers a love of ballet that he must keep secret from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Dancer/actors Neo Del Corral and Sam Duncan alternate in the titular role in director Trent Stork's production featuring choreography by Isaiah Silvia-Chandley. Previews at 7 p.m. Wednesday, Feb. 7 and 14; Thursday, Feb.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and 15; 8 p.m. Feb. 9; 3 and 8 p.m. Feb. 10; and 1 and 5:&lt;em class="@x BTO fact box text bold"&gt;30 p.m. Feb. 11 at 23 E. Galena Blvd., Aurora. Opens Feb. 16. $28-$79. (630) 896-6666 or paramountaurora.com/.&lt;/em&gt; "˜Music Man' in concert The Metropolis Performing Arts Centre, in collaboration with the Metropolis School of the Performing Arts and members of The Jam Orchestra, present a concert version of "The Music Man," Meredith Willson's 1957 musical about a smooth-talking traveling salesman who tries to bamboozle the residents of a small Iowa town then falls in love with its librarian. 7:&lt;em class="@x BTO fact box text bold"&gt;30 p.m. Friday, Feb. 2, and Feb. 9-10; 3 and 7:30 p.m. Saturday, Feb. 3; 3 p.m. Sunday, Feb. 4; and 1 p.m. Feb. 11 at 111 W. Campbell St., Arlington Heights. $20 students, $40 adults. (847) 577-2121 or metropolisarts.com/.&lt;/em&gt; "˜Golden Girls' on stage The national tour of "Golden Girls: The Laughs Continue," a stage parody of the popular 1980s sitcom about four older single women sharing a home in Florida, stops briefly at the Broadway Playhouse. The cast includes Ryan Bernier as Dorothy, Vince Kelley as Blanche, Adam Graber as Rose and Christopher Kamm as Sophia. 7 p.m. Tuesday, Feb. 6, and Thursday, Feb. 8; 1 and 7 p.m. Wednesday, Feb. 7; 7:&lt;em class="@x BTO fact box text bold"&gt;30 p.m. Feb. 9; 2 and 7:30 p.m. Feb. 10; and 1 p.m. Feb. 11 and through Feb. 25 at 175 E. Chestnut St., Chicago. $30-$85. broadwayinchicago.com/ or goldengirlstour.com/video/.&lt;/em&gt; "˜Band's Visit' at Writers Egyptian musicians in Israel to play for the opening of a new Arab cultural center board the wrong bus and end up lost in a small desert town in the uncommonly lovely musical "The Band's Visit" by composer/lyricist David Yazbek and writer Itamar Moses. Zi Alikhan directs Writers Theatre's regional premiere, which is co-produced with TheatreSquared. Previews at 7:&lt;em class="@x BTO fact box text bold"&gt;30 p.m. Thursday and Friday, Feb. 8-9 and 14-15; 3 and 7:30 p.m. Feb. 10; and 2 and 6 p.m. Feb. 11 at 325 Tudor Court, Glencoe. The show opens Feb. 16. $35-$90. (847) 242-6000 or writerstheatre.org/.&lt;/em&gt; Court stages "˜Antigone' Aeriel Williams plays the titular role in Court Theatre's "Antigone," Sophocles' tragedy about a woman who defies her uncle's edict to leave her brother Polynices unburied after he led an insurrection against their other brother, Eteocles. Previews at 7:&lt;em class="@x BTO fact box text bold"&gt;30 p.m. Friday, Feb. 2, and Feb. 7-9, and 2 and 7:30 p.m. Saturday and Sunday, Feb. 3-4, at 5535 S. Ellis Ave., Chicago. The show opens Feb. 10. $40-$88. (773) 753-4472 or courttheatre.org/.&lt;/em&gt; Climate crisis drama Raven Theatre's 41st season continues with the world premiere of "brother sister cyborg space," Paul Michael Thomson's timely play in which environmental advocate Giselle (Brittney Brown) spars with her billionaire brother Elon (Matt Bowdren) over the climate crisis. Terry Guest directs. Previews at 7:&lt;em class="@x BTO fact box text bold"&gt;30 p.m. Thursday through Saturday, Feb. 8-10, and 3 p.m. Feb. 11 at 6157 N. Clark St., Chicago. The show opens Feb. 12. $35, $45. raventheatre.com/.&lt;/em&gt;</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1" style="position:absolute;z-index:251669504"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Courtesy of Amy Nelson Paramount Theatre's revival of "Billy Elliot"  stars Neo Del Corral, left, and Sam Duncan, who alternate playing Billy. Courtesy of Jason Bush, Preppyman Photography Ryan Bernier, clockwise from top left, Vince Kelley, Adam Graber and Christopher Kamm star in "Golden Girls: The Laughs Continue"  at the Broadway Playhouse. Courtesy of Saverio Truglia Adam Qutaishat, left, Sophie Madorsk, Rom Barkhordar and Jonathan Shaboo star in Writers Theatre's regional premiere of the Tony Award-winning musical "The Band's Visit."  Courtesy of Jenn Udoni, Franco Images Brittney Brown plays Giselle in Raven Theatre's premiere of "brother sister cyborg space."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2024</w:t>
      </w:r>
    </w:p>
    <w:p>
      <w:pPr>
        <w:pStyle w:val="Normal5"/>
      </w:pPr>
    </w:p>
    <w:p>
      <w:pPr>
        <w:pStyle w:val="Normal5"/>
        <w:ind w:left="200"/>
        <w:sectPr>
          <w:type w:val="continuous"/>
          <w:pgMar w:top="840" w:right="1000" w:bottom="840" w:left="1000" w:header="400" w:footer="400"/>
          <w:pgNumType w:fmt="decimal"/>
          <w:cols w:space="720"/>
        </w:sectPr>
      </w:pPr>
      <w:r>
        <w:br/>
      </w:r>
      <w:r>
        <w:pict>
          <v:line id="_x0000_s1042"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8"/>
          <w:headerReference w:type="default" r:id="rId49"/>
          <w:footerReference w:type="even" r:id="rId50"/>
          <w:footerReference w:type="default" r:id="rId51"/>
          <w:headerReference w:type="first" r:id="rId52"/>
          <w:footerReference w:type="first" r:id="rId53"/>
          <w:pgSz w:w="12240" w:h="15840"/>
          <w:pgMar w:top="840" w:right="1000" w:bottom="840" w:left="1000" w:header="400" w:footer="400"/>
          <w:pgNumType w:fmt="decimal"/>
          <w:cols w:space="720"/>
          <w:titlePg w:val="0"/>
        </w:sectPr>
      </w:pPr>
    </w:p>
    <w:p>
      <w:pPr>
        <w:pStyle w:val="Normal6"/>
      </w:pPr>
    </w:p>
    <w:p>
      <w:pPr>
        <w:pStyle w:val="Normal6"/>
      </w:pPr>
      <w:r>
        <w:pict>
          <v:shape id="_x0000_i1043" type="#_x0000_t75" alt="LexisNexis®" style="width:147.75pt;height:30pt">
            <v:imagedata r:id="rId17" o:title=""/>
          </v:shape>
        </w:pict>
      </w:r>
      <w:r>
        <w:cr/>
      </w:r>
    </w:p>
    <w:p>
      <w:pPr>
        <w:pStyle w:val="Heading14"/>
        <w:keepNext w:val="0"/>
        <w:spacing w:after="200" w:line="340" w:lineRule="atLeast"/>
        <w:ind w:left="0" w:right="0" w:firstLine="0"/>
        <w:jc w:val="center"/>
      </w:pPr>
      <w:hyperlink r:id="rId54" w:history="1">
        <w:r>
          <w:rPr>
            <w:rFonts w:ascii="arial" w:eastAsia="arial" w:hAnsi="arial" w:cs="arial"/>
            <w:b/>
            <w:i/>
            <w:strike w:val="0"/>
            <w:color w:val="0077CC"/>
            <w:sz w:val="28"/>
            <w:u w:val="single"/>
            <w:vertAlign w:val="baseline"/>
          </w:rPr>
          <w:t>Helping starts by listening to neighborhood voices</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2023 Sunday</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E2</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4"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as Mahatma Gandhi said, the true measure of any society can be found in how it treats its most vulnerable members, then Philadelphia has a lot to answer for in Kensington.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leaders have long looked the other way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has withered. Drug dealing, addiction, homelessness, crime, and gun violence dominate daily life in Kensington, leaving residents to navigate trauma and fear.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Kensington's problems are legion. More than half the residents live in poverty. Roughly 80 open-air drug markets operate within a 1.9-mile stretch. Hundreds live in homeless encampments, while hundreds more die annually from overdoses. Since 2015, more than 300 shootings have occurred near the main crossroads of Kensington and Allegheny Avenues.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normal or acceptable in a city that claims to be world-class. In fact, it's so abnormal that the Mexican government used video from Kensington to warn about the dangers of drugs.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"Kensington Avenue looks like a third-world city," said Darlene Burton, a resident and community activist. "We should not have to worry every day about risking our life just to go to work."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Burton is right. Something must be done to make the neighborhood clean and safe. But lasting solutions are not simple.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Dismantling a $1 billion illegal drug industry will not be easy. Helping those battling addiction may be even harder. The influx of xylazine, a more addictive veterinary tranquilizer known as "tranq," has made the heroin epidemic worse. Caught in the literal cross fire are residents who must navigate a neighborhood overrun by drug dealers and homeless encampments.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attempts to help Kensington have been short-lived. In 1998, the city launched Operation Sunrise, a major effort to remove trash and take control of the streets. In 2017, the city cleared an encampment that existed for decades and contained more than 500,000 used syringes.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efforts waned and the problems deepened.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Democratic mayoral primary, several candidates pitched plans to "fix Kensington." The eventual winner, Cherelle Parker, suggested calling in the National Guard - something Gov. Josh Shapiro rejected.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missing from any plan is community input. Sunday's Opinion section has been turned over to some of the people devoted to Kensington. They are on the front lines, keeping the neighborhood afloat.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for the past several years, Burton and two neighbors, Sandy Wells and Sonja Bingham, have patrolled Harrowgate Park, a five-acre green space along bustling Kensington Avenue, trying to keep it free of homeless encampments and drug dealers so children have a safe place to play.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 themselves "the old lady gang." In place of weapons, they use respect and resolve. This board watched as Burton approached a young couple doing drugs and explained that the park was for kids and smoking was not allowed. The couple promptly left.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Harrowgate Park's serenity stands apart from the horrific scene less than a mile away in McPherson Square. Dozens of people in the throes of addiction sleep and mill about. One morning, a man was observed sticking a needle in his neck, while another was defecating. Police officers sat in two vans and looked 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lady gang quit waiting for help from the city. But if Mayor-elect Parker is serious about helping a forgotten neighborhood, she should listen to the voices from Kensington.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should have to get up every morning and say, 'I have to try to save my community,'" Burton said.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three ladies can make a difference, imagine what the city could do.</w:t>
      </w:r>
    </w:p>
    <w:p>
      <w:pPr>
        <w:pStyle w:val="Normal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The Inquirer Editorial Board</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2023</w:t>
      </w:r>
    </w:p>
    <w:p>
      <w:pPr>
        <w:pStyle w:val="Normal6"/>
      </w:pPr>
    </w:p>
    <w:p>
      <w:pPr>
        <w:pStyle w:val="Normal6"/>
        <w:ind w:left="200"/>
        <w:sectPr>
          <w:type w:val="continuous"/>
          <w:pgMar w:top="840" w:right="1000" w:bottom="840" w:left="1000" w:header="400" w:footer="400"/>
          <w:pgNumType w:fmt="decimal"/>
          <w:cols w:space="720"/>
        </w:sectPr>
      </w:pPr>
      <w:r>
        <w:br/>
      </w:r>
      <w:r>
        <w:pict>
          <v:line id="_x0000_s1045"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5"/>
          <w:headerReference w:type="default" r:id="rId56"/>
          <w:footerReference w:type="even" r:id="rId57"/>
          <w:footerReference w:type="default" r:id="rId58"/>
          <w:headerReference w:type="first" r:id="rId59"/>
          <w:footerReference w:type="first" r:id="rId60"/>
          <w:pgSz w:w="12240" w:h="15840"/>
          <w:pgMar w:top="840" w:right="1000" w:bottom="840" w:left="1000" w:header="400" w:footer="400"/>
          <w:pgNumType w:fmt="decimal"/>
          <w:cols w:space="720"/>
          <w:titlePg w:val="0"/>
        </w:sectPr>
      </w:pPr>
    </w:p>
    <w:p>
      <w:pPr>
        <w:pStyle w:val="Normal7"/>
      </w:pPr>
    </w:p>
    <w:p>
      <w:pPr>
        <w:pStyle w:val="Normal7"/>
      </w:pPr>
      <w:r>
        <w:pict>
          <v:shape id="_x0000_i1046" type="#_x0000_t75" alt="LexisNexis®" style="width:147.75pt;height:30pt">
            <v:imagedata r:id="rId17" o:title=""/>
          </v:shape>
        </w:pict>
      </w:r>
      <w:r>
        <w:cr/>
      </w:r>
    </w:p>
    <w:p>
      <w:pPr>
        <w:pStyle w:val="Heading15"/>
        <w:keepNext w:val="0"/>
        <w:spacing w:after="200" w:line="340" w:lineRule="atLeast"/>
        <w:ind w:left="0" w:right="0" w:firstLine="0"/>
        <w:jc w:val="center"/>
      </w:pPr>
      <w:hyperlink r:id="rId61" w:history="1">
        <w:r>
          <w:rPr>
            <w:rFonts w:ascii="arial" w:eastAsia="arial" w:hAnsi="arial" w:cs="arial"/>
            <w:b/>
            <w:i/>
            <w:strike w:val="0"/>
            <w:color w:val="0077CC"/>
            <w:sz w:val="28"/>
            <w:u w:val="single"/>
            <w:vertAlign w:val="baseline"/>
          </w:rPr>
          <w:t>Democrat Suozzi wins race to succeed Santos</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2024 Wednesday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7"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 Tom Suozzi won a special election Tuesday in New York for the U.S. House seat that was left vacant when Republican George Santos was expelled from Congress. Suozzi defeated Republican Mazi Pilip to retake a seat he held for three terms before giving it up to run, unsuccessfully, for governor. The victory narrows the slim Republican majority in the House and gives Democrats a much-needed win in New York City's Long Island suburbs, where the GOP showed surprising strength in recent elections. On the campaign trail, Suozzi, a political centrist, leaned into some of the same issues that Republicans have used to bash Democrats, calling for tougher U.S. border policies and a rollback of New York laws that made it tougher for judges to detain criminal suspects awaiting trial.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win will likely reassure Democrats that they can perform well in suburban communities across the nation, which will be critical to the party's efforts to retake control of the U.S. House and reelect President Joe Biden. Still, forecasting for November could be complicated given that turnout, already expected to be low given the abbreviated race, was potentially hampered by a storm that dumped several inches of snow on the district on Election Day. Both campaigns offered voters free rides to the polls as plows cleared wet slush from the roads. In the short term, the result could be a factor in ultratight votes in the House, where Republicans hold just a 219-212 majority. In an example of how important one seat can be, House Republicans voted Tuesday night to impeach Homeland Security Secretary Alejandro Mayorkas by a single vote, punishing the Biden administration over its border policies. The unusual midwinter election became necessary after Santos was ousted by his colleagues in December, partway through his first term. Santos won office in what had been a reliably Democratic district partly by falsely portraying himself as an American success story  a son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immigrants who made himself into a wealthy Wall Street dealmaker. But many elements of Santos' life story were later exposed as fabrications, and he was indicted on multiple charges including allegations he stole money from Republican donors. He has pleaded not guilty. With no time for a primary before the special election, Democrats nominated Suozzi, a political centrist well known to voters in the district. Republican leaders turned to Pilip, a relatively unknown candidate with a unique personal back story. Born in Ethiopia, Pilip was part of a community of 14,500 Black Orthodox Jews who were airlifted to Israel to escape civil war and famine in 1991. She was 12 at the time. Pilip later served in Israel's defense forces, then moved to the U.S. after marrying a Ukrainian-American doctor in 2005. She became a U.S. citizen in 2009 and was elected to Nassau County's legislature in 2021. The short campaign was dominated by issues  abortion, immigration and crime  that are expected to shape crucial suburban races nationwide in this year's battle for control of Congress. Despite being an international migrant once herself, Pilip hammered Suozzi over an influx of asylum-seekers into New York City, accusing Democrats and Biden of failing to secure the U.S. southern border. In response, Suozzi spent much of the campaign talking about the need to strengthen border policy, pointing out times when he bucked his own party on the issue while in Congress. In the final stretch, Suozzi said he would support a temporary closure of the border to slow the number of arrivals, similar to comments that Biden has made. Suozzi counterattacked Pilip on abortion, saying she couldn't be trusted to protect abortion rights in places like New York where it remains legal. Pilip said she is personally against abortion but wouldn't force her beliefs others and would oppose any attempt by Congress to impose a nationwide ban. She has also said mifepristone, an abortion medication, should be available nationally. Both candidates expressed unwavering support for Israel in its conflict with Hamas, even appearing side-by-side in an unusual joint event intended to convey solidarity. At a polling place on Long Island, 59-year-old Eliezer Sarrias said he cast a ballot for Suozzi because the former congressman appeared more able to work with the opposing party to reach agreements and end congressional gridlock. "The constituents elect our officials to perform a certain job, and we've really had a very stagnant congressional year," Sarrias said after voting at a middle school in Levittown. "Even with the migrants now, we had bipartisan deal in Congress and suddenly it evaporated, like, why? Do we really need to wait for another president to come, or aren't the issues that are pressing to everyone important at the moment?" Democrats and Republicans will get a chance to fight over the congressional seat again in November's general election, though the battleground may look different. That's because the state's congressional districts are set to be redrawn again in the next few months because of a court order. Democrats, who dominate state government, are widely expected to try to craft more favorable lines for their candidates. New York is expected to play an outsize role in determining control of Congress this year, with competitive races in multiple contests in the suburban and exurban rings around New York City.</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2024</w:t>
      </w:r>
    </w:p>
    <w:p>
      <w:pPr>
        <w:pStyle w:val="Normal7"/>
      </w:pPr>
    </w:p>
    <w:p>
      <w:pPr>
        <w:pStyle w:val="Normal7"/>
        <w:ind w:left="200"/>
        <w:sectPr>
          <w:type w:val="continuous"/>
          <w:pgMar w:top="840" w:right="1000" w:bottom="840" w:left="1000" w:header="400" w:footer="400"/>
          <w:pgNumType w:fmt="decimal"/>
          <w:cols w:space="720"/>
        </w:sectPr>
      </w:pPr>
      <w:r>
        <w:br/>
      </w:r>
      <w:r>
        <w:pict>
          <v:line id="_x0000_s1048"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2"/>
          <w:headerReference w:type="default" r:id="rId63"/>
          <w:footerReference w:type="even" r:id="rId64"/>
          <w:footerReference w:type="default" r:id="rId65"/>
          <w:headerReference w:type="first" r:id="rId66"/>
          <w:footerReference w:type="first" r:id="rId67"/>
          <w:pgSz w:w="12240" w:h="15840"/>
          <w:pgMar w:top="840" w:right="1000" w:bottom="840" w:left="1000" w:header="400" w:footer="400"/>
          <w:pgNumType w:fmt="decimal"/>
          <w:cols w:space="720"/>
          <w:titlePg w:val="0"/>
        </w:sectPr>
      </w:pPr>
    </w:p>
    <w:p>
      <w:pPr>
        <w:pStyle w:val="Normal8"/>
      </w:pPr>
    </w:p>
    <w:p>
      <w:pPr>
        <w:pStyle w:val="Normal8"/>
      </w:pPr>
      <w:r>
        <w:pict>
          <v:shape id="_x0000_i1049" type="#_x0000_t75" alt="LexisNexis®" style="width:147.75pt;height:30pt">
            <v:imagedata r:id="rId17" o:title=""/>
          </v:shape>
        </w:pict>
      </w:r>
      <w:r>
        <w:cr/>
      </w:r>
    </w:p>
    <w:p>
      <w:pPr>
        <w:pStyle w:val="Heading16"/>
        <w:keepNext w:val="0"/>
        <w:spacing w:after="200" w:line="340" w:lineRule="atLeast"/>
        <w:ind w:left="0" w:right="0" w:firstLine="0"/>
        <w:jc w:val="center"/>
      </w:pPr>
      <w:hyperlink r:id="rId68" w:history="1">
        <w:r>
          <w:rPr>
            <w:rFonts w:ascii="arial" w:eastAsia="arial" w:hAnsi="arial" w:cs="arial"/>
            <w:b/>
            <w:i/>
            <w:strike w:val="0"/>
            <w:color w:val="0077CC"/>
            <w:sz w:val="28"/>
            <w:u w:val="single"/>
            <w:vertAlign w:val="baseline"/>
          </w:rPr>
          <w:t>Letters to the Editor</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2024 Sunday</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E5</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in need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ago, a train derailed in East Palestine, near the Ohio-Pennsylvania border. Freight cars carrying hazardous chemicals - including vinyl chloride, ethylene glycol, ethylhexyl acrylate, butyl acrylate, and isobutylene - caught fire. President Joe Biden made a personal visit there recently. I am a home builder, and I am sure that no one can easily sell or rent a house in East Palestine today. It was reported that many families had to leave their houses because they had trouble breathing, eye problems, etc. They will not be able to pay their mortgages and taxes and live elsewhere. These people are watching their government let them suffer with no offers of a government buyout even as their tax dollars help fund the Ukraine war.</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F. Lipton, Toms River, </w:t>
      </w:r>
      <w:hyperlink r:id="rId69" w:history="1">
        <w:r>
          <w:rPr>
            <w:rFonts w:ascii="arial" w:eastAsia="arial" w:hAnsi="arial" w:cs="arial"/>
            <w:b w:val="0"/>
            <w:i/>
            <w:strike w:val="0"/>
            <w:noProof w:val="0"/>
            <w:color w:val="0077CC"/>
            <w:position w:val="0"/>
            <w:sz w:val="20"/>
            <w:u w:val="single"/>
            <w:vertAlign w:val="baseline"/>
          </w:rPr>
          <w:t>exit80@comcast.net</w:t>
        </w:r>
      </w:hyperlink>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affordability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Josh Shapiro's proposal to make public higher education more affordable and accountable for (among other things) increasing the percentage of first-generation students who complete credentials is both welcome and long overdue. Pennsylvania needs a more educated workforce if it is going to shed its reputation as a Rust Belt state with a persistently marginal economy. Today, communities are struggling to fill jobs in traditional careers like education, nursing, agriculture, and government.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predicted and unpredictable changes in the American economy, with the continuing retirement of baby boomers and the ascendancy of technological innovations like artificial intelligence, Pennsylvania is unlikely to attract employers of the new economy without educating the children whose parents never made it to or through college. Pennsylvania won't have a big enough middle class to power a growing economy until we make more room on college campuses for the children of lower-income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 and the parents themselves. For Philadelphia, that means thousands of potential new collegians for the 50-plus higher education institutions in our region.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Debra Weiner, cofounder, Philadelphia College Prep Roundtable, Quakertown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 to serve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Historian Heather Cox Richardson, on the special counsel's report characterizing Joe Biden as "old, infirm, and losing his marbles," quoted the president's lawyers, who said Biden provided "detailed recollections across a wide range of questions" and even "pointed to flaws in the assumptions behind specific lines of questioning." Others criticized the report, too. Politico reported last October that while former House Speaker Kevin McCarthy publicly mocked Biden's mental fitness, he was "privately telling allies that he found the president sharp and substantive." Former President Barack Obama aide Dan Pfeiffer explained: "Biden meets with dozens of people daily - staffers, members of Congress, CEOs, labor officials, foreign leaders, and military and intelligence officials ... If Biden was regularly misremembering ... information or making other [substantive] mistakes, it would be in the press. Washington is not capable of keeping secrets." Of course we would know. Age alone doesn't determine mental acuity, and there is no reason to automatically assume that someone at 81, or 91, is mentally unfit.</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Ruth K. Crispin, Philadelphia, </w:t>
      </w:r>
      <w:hyperlink r:id="rId70" w:history="1">
        <w:r>
          <w:rPr>
            <w:rFonts w:ascii="arial" w:eastAsia="arial" w:hAnsi="arial" w:cs="arial"/>
            <w:b w:val="0"/>
            <w:i/>
            <w:strike w:val="0"/>
            <w:noProof w:val="0"/>
            <w:color w:val="0077CC"/>
            <w:position w:val="0"/>
            <w:sz w:val="20"/>
            <w:u w:val="single"/>
            <w:vertAlign w:val="baseline"/>
          </w:rPr>
          <w:t>rkcrispin@verizon.net</w:t>
        </w:r>
      </w:hyperlink>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Dependent care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opinion that sounds more like a fire-and-brimstone church sermon than skilled, thoughtful legal reasoning, the chief justice of Alabama's Supreme Court has ruled that embryos frozen for IVF efforts are children. So maybe all those once hopeful and now heartbroken would-be parents should take the judge at his word and claim their frozen children as dependents when they file their tax returns. This would put Alabama, other states, and the U.S. government on notice that there could be a hefty price to pay for this cruel, science-denying, theocracy-driven policy.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Albert Palubinsky, Philadelphia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the money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Intelligence Committee Chair Mike Turner says House Oversight Chair James Comer should continue to pursue the impeachment inquiry into President Joe Biden despite the arrest of former FBI informant Alexander Smirnov on charges that he lied to the FBI and created false records regarding Biden and his son Hunter Biden's involvement in business dealings with Ukrainian energy company Burisma Holdings. If Turner is so motivated to unearth possible fraud, why doesn't he turn his interests equally toward Donald Trump's son-in-law, Jared Kushner, whose private equity firm received a $2 billion investment from a fund led by Saudi Arabia's Crown Prince Mohammed bin Salman, months after leaving the White House? This is the same crown prince who approved a "capture or kill" mission against Jamal Khashoggi, which ended with the death of the Washington Post columnist.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 Mayes, Philadelphia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 behavior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longtime fan of Signe Wilkinson's work, I appreciate the sentiment behind her recent editorial cartoon depicting William Penn atop City Hall asking Mayor Cherelle L. Parker if she can find a job for his wife. I agree with Wilkinson's perspective; however, Penn is not exactly a good role model on such matters. When King Charles II appointed him governor of the colonial territory that now bears his name, Penn promptly named William Markham, his cousin, to be his deputy governor and appointed another cousin, William Crispin, to be his chief commissioner, surveyor, and chief justice of the state's Supreme Court. So, while I share Wilkinson's dismay over Parker's unfortunate practice of handing out city jobs to the spouses of political allies who already have city jobs themselves, William Penn, it turns out, should not be our poster boy for rejecting nepotism in the political spoils system.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Steinbock, Cherry Hill</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2024</w:t>
      </w:r>
    </w:p>
    <w:p>
      <w:pPr>
        <w:pStyle w:val="Normal8"/>
      </w:pPr>
    </w:p>
    <w:p>
      <w:pPr>
        <w:pStyle w:val="Normal8"/>
        <w:ind w:left="200"/>
        <w:sectPr>
          <w:type w:val="continuous"/>
          <w:pgMar w:top="840" w:right="1000" w:bottom="840" w:left="1000" w:header="400" w:footer="400"/>
          <w:pgNumType w:fmt="decimal"/>
          <w:cols w:space="720"/>
        </w:sectPr>
      </w:pPr>
      <w:r>
        <w:br/>
      </w:r>
      <w:r>
        <w:pict>
          <v:line id="_x0000_s105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1"/>
          <w:headerReference w:type="default" r:id="rId72"/>
          <w:footerReference w:type="even" r:id="rId73"/>
          <w:footerReference w:type="default" r:id="rId74"/>
          <w:headerReference w:type="first" r:id="rId75"/>
          <w:footerReference w:type="first" r:id="rId76"/>
          <w:pgSz w:w="12240" w:h="15840"/>
          <w:pgMar w:top="840" w:right="1000" w:bottom="840" w:left="1000" w:header="400" w:footer="400"/>
          <w:pgNumType w:fmt="decimal"/>
          <w:cols w:space="720"/>
          <w:titlePg w:val="0"/>
        </w:sectPr>
      </w:pPr>
    </w:p>
    <w:p>
      <w:pPr>
        <w:pStyle w:val="Normal9"/>
      </w:pPr>
    </w:p>
    <w:p>
      <w:pPr>
        <w:pStyle w:val="Normal9"/>
      </w:pPr>
      <w:r>
        <w:pict>
          <v:shape id="_x0000_i1052" type="#_x0000_t75" alt="LexisNexis®" style="width:147.75pt;height:30pt">
            <v:imagedata r:id="rId17" o:title=""/>
          </v:shape>
        </w:pict>
      </w:r>
      <w:r>
        <w:cr/>
      </w:r>
    </w:p>
    <w:p>
      <w:pPr>
        <w:pStyle w:val="Heading17"/>
        <w:keepNext w:val="0"/>
        <w:spacing w:after="200" w:line="340" w:lineRule="atLeast"/>
        <w:ind w:left="0" w:right="0" w:firstLine="0"/>
        <w:jc w:val="center"/>
      </w:pPr>
      <w:hyperlink r:id="rId77" w:history="1">
        <w:r>
          <w:rPr>
            <w:rFonts w:ascii="arial" w:eastAsia="arial" w:hAnsi="arial" w:cs="arial"/>
            <w:b/>
            <w:i/>
            <w:strike w:val="0"/>
            <w:color w:val="0077CC"/>
            <w:sz w:val="28"/>
            <w:u w:val="single"/>
            <w:vertAlign w:val="baseline"/>
          </w:rPr>
          <w:t>REPUBLICANS OWN THE NATIONAL DEBT</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2024 Sunday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D-2</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1197 words</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3"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say our thirty-two trillion dollar national debt is due to "reckless Democrat spending." Untrue. The debt is primarily caused by irresponsible Republican revenue forfeiture.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of 2001, Bush-43 inherited a balanced budget, but voluntarily forfeited some of the scheduled revenue, via tax cuts, later that year and again in 2003, creating inevitable revenue shortfalls and subsequent borrowing. In 2017, Trump worsened the situation with additional tax cuts. Very little of the accumulated debt has been caused by overspending. (Exceptions are the special spending by Bush-43 (to finance the Iraq and Afghanistan wars) and Biden (to provide COVID financial relief).</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Republicans knew this massive forfeiture of revenue would inevitably create massive debt, but, in fact, they falsely claimed that it would not lead to debt at all! "Tax cuts pay for themselves." Rubbish!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Republicans should not have forfeited so much of our revenue. But they did, and it's now too late to balance the budget. Our debt will continue to grow because it's easy to reduce taxes and nearly impossible to raise them.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L. London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College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Cleaning Pittsburgh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traveled around the world, I am always appalled how filthy Pittsburgh is with litter. Why aren't Allegheny County jail inmates used to clean our city?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talking about low risk inmates who could be bused to various parts of the city and would be paid or given one day less in jail for each day worked. I'm not talking about "Chain Gangs," but volunteers. Granted, with the predominantly Black inmate population, the Mayor would face backlash.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win-win for all. The city would be consistently cleaned, the taxpayers vindicated, and the inmates given a purpose and reason to volunteer.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strict fines should be implemented, e.g. $500 for first offense.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Pavasko</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Munhall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not buses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 Post-Gazette editorial board ignores facts and reality by supporting Gov. Josh Shapiro's plan to bail out mass transit bureaucracies ("Shapiro transit funding plan is good for everyone," Mar. 27).</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editorial board applauded his proposal to divert more state tax dollars to Pennsylvania's failing transit agencies, calling it a "boost â€¦ [for] an essential government service."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Interestingly, this same editorial board referred to the Lifeline Scholarship Program as "a bad idea â€¦ [that] would divert money needed by the public school systems." This transit bailout does exactly what the editorial board called a "bad idea": It funnels $1.5 billion away from public schools.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diverts money from the Tax for Education, the sales tax originally dedicated to public education. (The editorial board euphemistically calls this "shifting funds.")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transit ridership is down 40%. Costs are up, but agencies have refused to adjust spending or address safety. According to the Post-Gazette, empty SEPTA and PRT buses are more "essential" than lower-income students trying to escape failing schools.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mass transit agencies are already more reliant on state taxpayers than most - to the tune of $2.2 billion from taxes and charges to drivers - and less reliant on fares or local counties that supposedly benefit. Shapiro's bailout is a blank check (with no strings attached) to a failing transit system at the expense of public schools and rural taxpayers.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encourage the Post-Gazette editorial board to reexamine its definition of a "bad idea."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Benefield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 Pa.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Benefield is a senior vice president of the Commonwealth Foundation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Judas's feet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the "foot-washing" by Jesus is only found in John's gospel, chapter 13 ("A Holy Thursday ritual returns as Bishop Zubik washes inmates' feet," Mar. 29). In the context of John, it relates to John's Jesus telling the disciples that he only has one commandment to give them, that of love for each other. The foot-washing is a demonstration of how to show love through service.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Zubik only washed the feet of 11 prisoners. Read the chapter. All twelve were there. Judas had his feet washed before he left to betray Jesus. The gospel of Luke claimed that Jesus forgave everyone from the cross. Isn't it about time we gave Judas a break?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I. Denova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an emeritus lecturer in the early history of Christianity at the University of Pittsburgh.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way out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many reactions to Senator Chuck Schumer's speech ("Schumer urges new leadership in Israel, calling Netanyahu an obstacle to peace," Mar. 14) constitute a powerful contemporary exemplar of why religious nationalism is a bad idea - something that our Framers firmly believed more than two centuries ago.</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the nation of Israel are accused of anti-semitism, and the bad acts of the nation Israel fuel anti-semitism. The idea of Israel was conceived in the aftermath of World War I and eventually birthed in 1948, from a toxic mix of colonialism, western anti-semitism, and the horrors of the Holocaust.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appears to be no way out of the long-standing cauldron of fear, hatred and violence. If there is, what is it?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Wilder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Dumb Americans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Krugman's clear description of the American mind in Ohio is reflective of the mind of many Americans: undereducated, uninformed, close-minded, and stubborn ("Why Ohio is moving right and turning red," Mar. 23).</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invested more in manufacturing, lowered unemployment, is committed to boosting programs and services for the middle class, policies I know are important to Ohioans. When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see Trump as being "on their side" despite the fact that his policies run counter to their expectations, where do we go?</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to correct what is happening today is to better educate. The truthful political education of our masses is the most important challenge facing our country and it must start soon with aggressive fervor, commitment, and meaning, every day, every evening, across all media platforms.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Galvin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Wrong data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"Preliminary Allegheny County data 'a stark reminder that we're not doing enough' to combat Black maternal deaths" (Mar. 25), Hanna Webster and Anya Litvak incorrectly read the data they themselves supply. The data shown simply do not support the conclusion that race is the cause of the poor maternal outcomes.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it indicates that being a Medicaid recipient instead of being privately insured (regardless of race) is the controlling factor in maternal deaths. It is my opinion that erroneously blaming race for a discrepancy unjustly adds fuel to the fire fracturing our nation.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want to point out an additional error. The editorial "To address Black maternal mortality, recruit more Black caregivers" (Mar. 29) cites a 2020 study in stating that the trend in Black maternal deaths "reliably reverses when the doctors treating the patients are also Black."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The study concludes that "physician racial concordance is associated with a significant improvement in mortality for Black infants." It also concludes that "We find no significant improvement in maternal mortality when birthing mothers share race with their physician."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Winschel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Mt. Lebanon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2024</w:t>
      </w:r>
    </w:p>
    <w:p>
      <w:pPr>
        <w:pStyle w:val="Normal9"/>
      </w:pPr>
    </w:p>
    <w:p>
      <w:pPr>
        <w:pStyle w:val="Normal9"/>
        <w:ind w:left="200"/>
        <w:sectPr>
          <w:type w:val="continuous"/>
          <w:pgMar w:top="840" w:right="1000" w:bottom="840" w:left="1000" w:header="400" w:footer="400"/>
          <w:pgNumType w:fmt="decimal"/>
          <w:cols w:space="720"/>
        </w:sectPr>
      </w:pPr>
      <w:r>
        <w:br/>
      </w:r>
      <w:r>
        <w:pict>
          <v:line id="_x0000_s1054"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8"/>
          <w:headerReference w:type="default" r:id="rId79"/>
          <w:footerReference w:type="even" r:id="rId80"/>
          <w:footerReference w:type="default" r:id="rId81"/>
          <w:headerReference w:type="first" r:id="rId82"/>
          <w:footerReference w:type="first" r:id="rId83"/>
          <w:pgSz w:w="12240" w:h="15840"/>
          <w:pgMar w:top="840" w:right="1000" w:bottom="840" w:left="1000" w:header="400" w:footer="400"/>
          <w:pgNumType w:fmt="decimal"/>
          <w:cols w:space="720"/>
          <w:titlePg w:val="0"/>
        </w:sectPr>
      </w:pPr>
    </w:p>
    <w:p>
      <w:pPr>
        <w:pStyle w:val="Normal10"/>
      </w:pPr>
    </w:p>
    <w:p>
      <w:pPr>
        <w:pStyle w:val="Normal10"/>
      </w:pPr>
      <w:r>
        <w:pict>
          <v:shape id="_x0000_i1055" type="#_x0000_t75" alt="LexisNexis®" style="width:147.75pt;height:30pt">
            <v:imagedata r:id="rId17" o:title=""/>
          </v:shape>
        </w:pict>
      </w:r>
      <w:r>
        <w:cr/>
      </w:r>
    </w:p>
    <w:p>
      <w:pPr>
        <w:pStyle w:val="Heading18"/>
        <w:keepNext w:val="0"/>
        <w:spacing w:after="200" w:line="340" w:lineRule="atLeast"/>
        <w:ind w:left="0" w:right="0" w:firstLine="0"/>
        <w:jc w:val="center"/>
      </w:pPr>
      <w:hyperlink r:id="rId84" w:history="1">
        <w:r>
          <w:rPr>
            <w:rFonts w:ascii="arial" w:eastAsia="arial" w:hAnsi="arial" w:cs="arial"/>
            <w:b/>
            <w:i/>
            <w:strike w:val="0"/>
            <w:color w:val="0077CC"/>
            <w:sz w:val="28"/>
            <w:u w:val="single"/>
            <w:vertAlign w:val="baseline"/>
          </w:rPr>
          <w:t>"˜Billy Elliot' soars Paramount Theatre's revival a spectacle in every respect</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2024 Friday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NL Edition</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6</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85" w:history="1">
        <w:r>
          <w:rPr>
            <w:rFonts w:ascii="arial" w:eastAsia="arial" w:hAnsi="arial" w:cs="arial"/>
            <w:b w:val="0"/>
            <w:i/>
            <w:strike w:val="0"/>
            <w:noProof w:val="0"/>
            <w:color w:val="0077CC"/>
            <w:position w:val="0"/>
            <w:sz w:val="20"/>
            <w:u w:val="single"/>
            <w:vertAlign w:val="baseline"/>
          </w:rPr>
          <w:t>bvitello@dailyherald.com</w:t>
        </w:r>
      </w:hyperlink>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6"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Paramount Theatre's production of "Billy Elliot The Musical" is a spectacle in every sense of the word: From set designer Michelle Lilly's magnificently forbidding mine shaft, whose murky interior comes courtesy of lighting designer Greg Hofmann, to Isaiah Silvia-Chandley's lean, balletic-athletic choreography to the muscular sound of the Paramount chorus and music director Kory Danielson's nine-member orchestra. Set against the 1984-1985 British mine workers strike (a failed attempt to preserve an industry privatization subsequently doomed), Elton John and Lee Hall's coming-of-age musical is not a fairy tale, duck-into-swan transformation notwithstanding. Rooted in the notion that art can uplift and inspire, transform an individual and unite a community, "Billy Elliot" is the sort of grand, Broadway-style show that helped make Aurora's Paramount the country's leading subscription-based theater. But what is truly spectacular about director Trent Stork's stellar revival is Neo Del Corral, the remarkable young dancer/actor/singer who shares the titular role with Sam Duncan.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performance I attended, Del Corral played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from a hardscrabble Northern England mining town who dreams of becoming a ballet dancer. Del Corral (who starred in two previous "Billy Elliot" productions) effortlessly channels prepubescent frustration. There is nothing precocious about Del Corral's vulnerable, guileless performance. His Billy is very much a kid, one still grieving his dead mum (a nicely maternal Jennie Sophia) whose spirit offers comfort father Jack (Ron E. Rains) and older brother Tony (Spencer Davis Milford) fail to provide, preoccupied as they are with an increasingly violent labor strike and struggling with their own unresolved grief. Rains and Milford are terrific. Rains, who played Jack in Drury Lane Theatre's 2015 production, delivers a deliberate, perfectly limned performance as a father learning to accept his son. Everything about it feels authentic. The same is true of Milford's resolute Tony who is not so much a firebrand as a tradesman, watching helplessly as his legacy disappears and he becomes irrelevant. The always entertaining Barbara E. Robertson plays Billy's pleasantly addled grandmother, who shares his love for dance but cannot be the surrogate mother he so desperately needs. That role falls to Mrs. Wilkinson (played with gruff affection by Michelle Aravena, a true dynamo), the tough-talking, chain-smoking ballet teacher who recognizes Billy's potential and points him toward his future. Equally encouraging is Billy's sweetly snarky, cross-dressing pal Michael, played by Gabriel Lafazan, an impish actor/dancer with a megawatt smile. His taptastic "Expressing Yourself" duet with Del Corral is one of several comical numbers with a serious message about acceptance and self-determination. For instance, the euphoric, playfully choreographed "Born to Boogie"  featuring Aravena, Del Corral and the dexterous Dakota Hughes as dance class accompanist Mr. Braithwaite  is about embracing the rhythm within. In the amusing "Shine," Mrs. Wilkinson encourages her modestly talented students to use what they have to dazzle when they can. When it comes to "Billy Elliot's" outsize production numbers, Stork and the creative team deliver. The anthemic "Solidarity," juxtaposing ferocious confrontations between striking miners and police officers with a little girls' ballet lessons, and the propulsive "Angry Dance," Silvia-Chandley's expertly conceived examination of Billy's internal torment, are visceral, visually stunning displays. But the musical's most profound moments are its quietest: the lovely letter trio of Billy, Mum and Mrs. Wilkinson and the heartfelt "Electricity" in which Billy describes what dance means to him. But for my money, "Billy Elliot's" most poignant moment is the gorgeously choreographed, exquisitely danced pas de deux between Del Corral's Billy and his older self, played by Christopher Kelly, to the music from Pyotr Ilyich Tchaikovsky's "Swan Lake." An ode to artistic expression, it is an achingly beautiful moment. As Billy soars, rays of light reminiscent of the headlamps attached to miners' helmets pierce the darkness, guiding him on his way. "¢ "¢ "¢ "Billy Elliot The Musical" 4 stars Location: Paramount Theatre, 23 E. Galena Blvd., Aurora, (630) 896-6666 or paramountaurora.com Showtimes: 1:30 and 7 p.m. Wednesday; 7 p.m. Thursday; 8 p.m. Friday; 3 and 8 p.m. Saturday; and 1 and 5:30 p.m. Sunday through March 24 Tickets: $28-$79 Running time: About 2 hours 45 minutes, with intermission Rating: For teens and older; includes adult language, some violence</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57" style="position:absolute;z-index:251680768"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Courtesy of Liz Lauren Neo Del Corral, a remarkable young dancer/actor/singer, plays the titular character in Paramount Theatre's "Billy Elliot The Musical."  Del Corral shares the role with Sam Duncan. Courtesy of Liz Lauren Ron E. Rains, center left, plays Billy Elliot's dad and Spencer Davis Milford plays Billy's brother Tony in Paramount Theatre's revival of "Billy Elliot The Musical,"  which unfolds against Great Britain's 1984-1985 coal miners' strike. Courtesy of Liz Lauren Billy (Neo Del Corral), right, finds comfort by conjuring his late mum (Jennie Sophia) in "Billy Elliot The Musical,"  running through March 24 at Aurora's Paramount Theatre. photos Courtesy of Liz Lauren Recognizing his potential, ballet teacher Mrs. Wilkinson (Michelle Aravena), right, and accompanist Mr. Braithwaite (Dakota Hughes) offer Billy (Neo Del Corral), center, additional instruction in "Billy Elliot The Musical"  at Paramount Theatre. Courtesy of Liz Lauren Billy (Sam Duncan), right, and his pal Michael (Gabriel Lafazan) express themselves in Paramount Theatre's "Billy Elliot The Musical."  Duncan shares the role with Neo Del Corral. Courtesy of Liz Lauren The exquisite pas de deux between young Billy (Sam Duncan), aloft, and his older self (Christopher Kelly) is among the most moving moments in Paramount Theatre's spectacular revival of "Billy Elliot The Musical."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2024</w:t>
      </w:r>
    </w:p>
    <w:p>
      <w:pPr>
        <w:pStyle w:val="Normal10"/>
      </w:pPr>
    </w:p>
    <w:p>
      <w:pPr>
        <w:pStyle w:val="Normal10"/>
        <w:ind w:left="200"/>
        <w:sectPr>
          <w:type w:val="continuous"/>
          <w:pgMar w:top="840" w:right="1000" w:bottom="840" w:left="1000" w:header="400" w:footer="400"/>
          <w:pgNumType w:fmt="decimal"/>
          <w:cols w:space="720"/>
        </w:sectPr>
      </w:pPr>
      <w:r>
        <w:br/>
      </w:r>
      <w:r>
        <w:pict>
          <v:line id="_x0000_s1058"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6"/>
          <w:headerReference w:type="default" r:id="rId87"/>
          <w:footerReference w:type="even" r:id="rId88"/>
          <w:footerReference w:type="default" r:id="rId89"/>
          <w:headerReference w:type="first" r:id="rId90"/>
          <w:footerReference w:type="first" r:id="rId91"/>
          <w:pgSz w:w="12240" w:h="15840"/>
          <w:pgMar w:top="840" w:right="1000" w:bottom="840" w:left="1000" w:header="400" w:footer="400"/>
          <w:pgNumType w:fmt="decimal"/>
          <w:cols w:space="720"/>
          <w:titlePg w:val="0"/>
        </w:sectPr>
      </w:pPr>
    </w:p>
    <w:p>
      <w:pPr>
        <w:pStyle w:val="Normal11"/>
      </w:pPr>
    </w:p>
    <w:p>
      <w:pPr>
        <w:pStyle w:val="Normal11"/>
      </w:pPr>
      <w:r>
        <w:pict>
          <v:shape id="_x0000_i1059" type="#_x0000_t75" alt="LexisNexis®" style="width:147.75pt;height:30pt">
            <v:imagedata r:id="rId17" o:title=""/>
          </v:shape>
        </w:pict>
      </w:r>
      <w:r>
        <w:cr/>
      </w:r>
    </w:p>
    <w:p>
      <w:pPr>
        <w:pStyle w:val="Heading19"/>
        <w:keepNext w:val="0"/>
        <w:spacing w:after="200" w:line="340" w:lineRule="atLeast"/>
        <w:ind w:left="0" w:right="0" w:firstLine="0"/>
        <w:jc w:val="center"/>
      </w:pPr>
      <w:hyperlink r:id="rId92" w:history="1">
        <w:r>
          <w:rPr>
            <w:rFonts w:ascii="arial" w:eastAsia="arial" w:hAnsi="arial" w:cs="arial"/>
            <w:b/>
            <w:i/>
            <w:strike w:val="0"/>
            <w:color w:val="0077CC"/>
            <w:sz w:val="28"/>
            <w:u w:val="single"/>
            <w:vertAlign w:val="baseline"/>
          </w:rPr>
          <w:t>How Philadelphia tenants can demand better protections; Tenants, organized together, are a powerful force.</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2024 Thursday</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Regina Ruffin</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0" style="position:absolute;z-index:251682816" from="0,2pt" to="512pt,2pt" strokecolor="#009ddb" strokeweight="2pt">
            <v:stroke linestyle="single"/>
            <w10:wrap type="topAndBottom"/>
          </v:line>
        </w:pict>
      </w:r>
    </w:p>
    <w:p>
      <w:pPr>
        <w:pStyle w:val="Normal11"/>
      </w:pP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COVID-19 pandemic ravaged Philadelphia, killing thousands of our neighbors and infecting many of us. It shut down our schools and brought businesses to a standstill. But COVID also brought some of the strongest tenant protections Philadelphia has ever known.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the temporary initiatives: the eviction moratorium and the waivers for late fees or interest on back rent. Both were critical to keeping Philadelphians housed as we struggled with infection, job loss, and emergency care responsibilities. There was also the well-timed launch of Philadelphia's Eviction Diversion Program, which offers mediation - rather than eviction - for tenants who owe less than $3,000 in back rent.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tenant protections were a boon to tenants in the poorest big city in America, but a headache to Philadelphia's corporate landlords, who saw their profits shrink ever-so-slightly. Now, with many pandemic-era tenant protections expired, those landlords are champing at the bit to take advantage of lapsed tenant protections and recoup their pandemic losses.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we have seen a wave of violent post-pandemic evictions - which paused last year after a series of shootings by "landlord-tenant officers" - and resumed just a few months ago. The evictions, which disproportionately harm the most marginalized among us, allow landlords to raise rents - driving up housing costs for all of us and exacerbating Philadelphia's housing crisis.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that hasn't been enough for Philadelphia's corporate landlords. Driven by blind greed, they are pursuing alternate, unethical, and illegal avenues to exploit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tenants to maximize their profits.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ignoring the one pandemic-era tenant protection initiative still standing - the Eviction Diversion Program - and forgoing mediation for tenants who owe less than $3,000 in back rent. In effect, this forces mostly poor tenants to navigate the complex housing legal system or, more likely, face eviction. Once a tenant is gone, landlords are able to increase rent on the unit.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landlord profit maximization tactic is systematic negligence. Landlords who employ this tactic, including some who receive government-subsidized housing choice vouchers, simply neglect their landlord responsibilities - performing little-to-no services, upkeep, and repairs - in violation of housing codes and joint lease agreements. They are banking on their tenants lacking the time, knowledge, or resources to enforce the terms of their lease in housing court.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Tenants' silence works to the landlords' advantage.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longtime Philadelphia resident, I've experienced landlord greed firsthand. Despite numerous attempts to work with a recent landlord, my home was plagued by plumbing and electrical issues. We faced massive ceiling leaks leading to mold and electrical shocks when we tried to shower, a number of major electrical issues, and no working smoke alarms or carbon monoxide detectors to protect us in case of an emergency.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my sink was so clogged that I had to pour my dishwater out the window from a bucket under my sink. And in order to flush my toilet, I had to pour a bucket of water into it. In the winter, we faced extended periods with no working heat.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it all, my landlord made no attempts to fix the issues, even when our safety was at risk. My landlord's nonresponse made what should be my safe and comfortable space a living nightmare.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most insidious, landlords are organizing to earn even higher profits on all of our backs.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hope. Tenants, organized together, are a powerful force. Already, our community is rising up against landlord greed, organizing through Renters United Philadelphia and OnePA to educate our community about their rights, demand housing policy that puts renters first, and stand up to bad landlords.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is in a housing crisis. So is our country. Recognizing that this crisis is national, we've joined a national coalition with the Center for Popular Democracy, demanding that President Joe Biden end the housing crisis by investing in permanently affordable, tenant-controlled housing and stopping cuts to the U.S. Department of Housing and Urban Development.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fighting to preserve a future where we can continue to live and raise our families without having to endure unsafe living conditions and skyrocketing rent increases. That future is possible, but it will take all of us.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Regina Ruffin is a mother of four wonderful children and a member of Renters United Philadelphia, a renter power project of OnePA. She is currently staying with her sister in Frankford after her landlord pushed her and her children out of their home.</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2024</w:t>
      </w:r>
    </w:p>
    <w:p>
      <w:pPr>
        <w:pStyle w:val="Normal11"/>
      </w:pPr>
    </w:p>
    <w:p>
      <w:pPr>
        <w:pStyle w:val="Normal11"/>
        <w:ind w:left="200"/>
        <w:sectPr>
          <w:type w:val="continuous"/>
          <w:pgMar w:top="840" w:right="1000" w:bottom="840" w:left="1000" w:header="400" w:footer="400"/>
          <w:pgNumType w:fmt="decimal"/>
          <w:cols w:space="720"/>
        </w:sectPr>
      </w:pPr>
      <w:r>
        <w:br/>
      </w:r>
      <w:r>
        <w:pict>
          <v:line id="_x0000_s1061"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3"/>
          <w:headerReference w:type="default" r:id="rId94"/>
          <w:footerReference w:type="even" r:id="rId95"/>
          <w:footerReference w:type="default" r:id="rId96"/>
          <w:headerReference w:type="first" r:id="rId97"/>
          <w:footerReference w:type="first" r:id="rId98"/>
          <w:pgSz w:w="12240" w:h="15840"/>
          <w:pgMar w:top="840" w:right="1000" w:bottom="840" w:left="1000" w:header="400" w:footer="400"/>
          <w:pgNumType w:fmt="decimal"/>
          <w:cols w:space="720"/>
          <w:titlePg w:val="0"/>
        </w:sectPr>
      </w:pPr>
    </w:p>
    <w:p>
      <w:pPr>
        <w:pStyle w:val="Normal12"/>
      </w:pPr>
    </w:p>
    <w:p>
      <w:pPr>
        <w:pStyle w:val="Normal12"/>
      </w:pPr>
      <w:r>
        <w:pict>
          <v:shape id="_x0000_i1062" type="#_x0000_t75" alt="LexisNexis®" style="width:147.75pt;height:30pt">
            <v:imagedata r:id="rId17" o:title=""/>
          </v:shape>
        </w:pict>
      </w:r>
      <w:r>
        <w:cr/>
      </w:r>
    </w:p>
    <w:p>
      <w:pPr>
        <w:pStyle w:val="Heading110"/>
        <w:keepNext w:val="0"/>
        <w:spacing w:after="200" w:line="340" w:lineRule="atLeast"/>
        <w:ind w:left="0" w:right="0" w:firstLine="0"/>
        <w:jc w:val="center"/>
      </w:pPr>
      <w:hyperlink r:id="rId99" w:history="1">
        <w:r>
          <w:rPr>
            <w:rFonts w:ascii="arial" w:eastAsia="arial" w:hAnsi="arial" w:cs="arial"/>
            <w:b/>
            <w:i/>
            <w:strike w:val="0"/>
            <w:color w:val="0077CC"/>
            <w:sz w:val="28"/>
            <w:u w:val="single"/>
            <w:vertAlign w:val="baseline"/>
          </w:rPr>
          <w:t>MCCORMICK'S 'UNIFYING' EXIT IN 2022 OPENED DOOR FOR HIS 2024 COMEBACK</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2024 Sunday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Benjamin Kail Pittsburgh Post-Gazette</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3"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On June 3, 2022, before a statewide recount in Pennsylvania's Republican U.S. Senate primary was completed, former hedge fund CEO David McCormick stood at a campaign party in a Pittsburgh hotel and conceded to celebrity doctor Mehmet Oz.</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concession after a hard-fought primary, with Dr. Oz winning by fewer than 1,000 votes after former President Donald Trump backed him and publicly bashed Mr. McCormick, helped set the stage not only for one of the most expensive and competitive Senate races in history - won by Democrat John Fetterman - but also for Mr. McCormick's political comeback two years later.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Dave left the campaign was so classy and unifying, and showed a lot of people he really cared about the party and the state more than about himself," said Charlie Gerow, a Harrisburg-based GOP consultant. "He could have dragged that thing out forever."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Mr. McCormick is gunning for three-term incumbent Democratic U.S. Sen. Bob Casey's seat. And while he faces some of the same attacks he did in 2022 - that he's out of touch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and a majority that supports abortion rights, that his firm Bridgewater Associates heavily invested in China or that he's a carpetbagger - they're almost all coming from Democrats this year, because he hasn't had to spend time or money tussling with any Republican challengers ahead of Tuesday's primary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Borick, a political scientist and pollster at Muhlenberg College in Allentown, said McCormick's willingness to accept the election results - in an era when Mr. Trump and his supporters routinely spread false claims of widespread election fraud - helped solidify his support among state and national Republicans.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stepped aside. He congratulated Oz," Mr. Borick said. "By doing so, he earned some support and appreciation among Republicans. He set the tone for another attempt in 2024."</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leaders and voters in the state also are feeling "a significant amount of buyer's remorse" after Dr. Oz's costly loss to Mr. Fetterman, Mr. Gerow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Mr. McCormick's return to the fray came early and in overwhelming fashion, with officials and donors lining up behind him and urging him to run for several months last year. Many GOP strategists and playmakers feared that Mr. Casey, a longtime fixture in Pennsylvania politics and the son of a former governor, would trounce the far-right state Sen. Doug Mastriano, the Franklin County Republican who frequently teased a potential Senate run after a landslide loss in the 2022 gubernatorial race to Democrat Josh Shapiro.</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local, state and federal Republican officials and party leaders called on Mr. McCormick, a former George W. Bush administration official, to run for Mr. Casey's seat. Even though the senator has won each of his races by at least 9 percentage points, the Cook Political Report and Inside Elections rate his seat as one of the most vulnerable as the GOP looks to retake the majority in the Senate.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GOP endorsed Mr. McCormick in September, just a week after he launched his campaign in Pittsburgh, an unprecedented display of early support.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party leadership smartened up this time around and realized we have a great candidate here with a great resume," said Vince Galko, a Republican strategist from northeastern Pennsylvania. "Why mess around with this again?"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Galko added that Mr. McCormick learned from mistakes in 2022, when the primary featured "a lot of shock and awe," including efforts to galvanize Mr. Trump's hard-right base and millions of dollars in ads for and against Mr. McCormick and Dr. Oz.</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spent a lot of 2023 meeting grassroots folks, doing dinners, meeting with party chairs and various coalition groups," Mr. Galko said. "By the time the fall of 2023 came around, they got to know him more on a personal level. He had a lot of that support built up organically rather than buying it via media or mail. It was a smart strategy to get that behind him and avoid a bruising primary."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consultant Alex Conant said Mr. McCormick "learned the importance of trying to clear the field."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got in very early and secured some important endorsements," he said. "That's the sign of a good politician. It shows he's a better candidate than he was two years ago."</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Nicholas, a Harrisburg-based Republican consultant, said party leaders "saw what the 2022 primary did to us, a negative back and forth, and then saw what happened in the general election."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reason Republicans quickly rallied behind Mr. McCormick is that this was the first time in years that the state had no GOP senator, giving the party all the more reason to target Mr. Casey's seat.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not having a voice ... focuses your attention," Mr. Nicholas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McCormick has been forced to face the unique challenge of not alienating Mr. Trump - the likely GOP presidential nominee who holds sway over Republicans in Congress and many candidates across the country - while still appealing to many voters in Pennsylvania who are not aligned with the former president's positions or disapprove of his demeanor and continued claims that the White House was stolen from him.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guy who wants to win more than anybody is Donald Trump," Mr. Conant said. "The fact that Trump didn't support or try to recruit an alternative shows Trump wants to win. McCormick's going to be his best running mate in Pennsylvania."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endorsing Dr. Oz in 2022, the former president painted Mr. McCormick as a Wall Street Republican who was "not MAGA" - a reference to Mr. Trump's campaign slogan "Make America Great Again" and a moniker for his populist movement, according to both supporters and critics. But the attacks were short-lived, and Mr. McCormick never became a frequent Trump target, Mr. Borick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someone who's on Trump's enemy list," he said. "He was seen as a clear leader for 2024."</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those attacks from two years ago are fertile ground for Democrats to plow this fall.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remember when Trump called McCormick 'the candidate of special interests and globalists and the Washington establishment,'" the Pennsylvania Democratic Party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right-wing extremism of McCormick's policies succeeded in discouraging a primary challenger, but those same policies make him extremely vulnerable in competition with Sen. Casey in the fall," said former Rep. Paul McHale, D-Pa. "McCormick's policies are well to the right of mainstream Pennsylvania."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Republican Rep. Jim Greenwood, R-Pa., said Mr. McCormick "tacked pretty far to the right" in 2022, emphasizing the Second Amendment and strong anti-abortion views, and leaving "right-wingers of the party" feeling "that he's pretty much with them."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J.J. Balaban, a Philadelphia-based Democratic strategist and admaker, said a GOP primary this year would have made Mr. McCormick more beatable in the general election, because he "might have had to take unpopular positions" and spend more resources to become the nominee.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he comes out stronger by being able to clear the field, but I wouldn't overstate that, because there are plenty of things for Democrats to talk about," Mr. Balaban said, citing Mr. McCormick's statements against abortion in particular. "I'm old enough to remember 2022, and so are Bob Casey's strategists."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Gregory, a McCormick campaign spokeswoman, said voters across the state were joining his movement to send Mr. Casey packing.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day one of this campaign, Dave has been laser focused on uniting the party and training our fire on career politician Bob Casey, who has voted for Joe Biden's failing agenda 98% of the time, fueling a border crisis that has killed over 4,000 Pennsylvanians from fentanyl, violent crime, record inflation and regulations that are killing the commonwealth's energy sector," Ms. Gregory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McCormick endorsed the former president in March, the Casey campaign said it was "clear that if he wins this race, he'll work with Trump on his extreme MAGA agenda."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the linchpin for holding the Senate and the White House this November," Mr. Casey's campaign said. "McCormick already has the full backing of the GOP and MAGA billionaires, and now, we know they'll line up behind Trump here too. They're putting everything they've got into defeating us."</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Kail: </w:t>
      </w:r>
      <w:hyperlink r:id="rId100" w:history="1">
        <w:r>
          <w:rPr>
            <w:rFonts w:ascii="arial" w:eastAsia="arial" w:hAnsi="arial" w:cs="arial"/>
            <w:b w:val="0"/>
            <w:i/>
            <w:strike w:val="0"/>
            <w:noProof w:val="0"/>
            <w:color w:val="0077CC"/>
            <w:position w:val="0"/>
            <w:sz w:val="20"/>
            <w:u w:val="single"/>
            <w:vertAlign w:val="baseline"/>
          </w:rPr>
          <w:t>bkail@post-gazette.com</w:t>
        </w:r>
      </w:hyperlink>
      <w:r>
        <w:rPr>
          <w:rFonts w:ascii="arial" w:eastAsia="arial" w:hAnsi="arial" w:cs="arial"/>
          <w:b w:val="0"/>
          <w:i w:val="0"/>
          <w:strike w:val="0"/>
          <w:noProof w:val="0"/>
          <w:color w:val="000000"/>
          <w:position w:val="0"/>
          <w:sz w:val="20"/>
          <w:u w:val="none"/>
          <w:vertAlign w:val="baseline"/>
        </w:rPr>
        <w:t>;@BenKail</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64" style="position:absolute;z-index:251685888"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Dermer/Associated Press: David McCormick, the Republican candidate for U.S. Senate in Pennsylvania.</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2024</w:t>
      </w:r>
    </w:p>
    <w:p>
      <w:pPr>
        <w:pStyle w:val="Normal12"/>
      </w:pPr>
    </w:p>
    <w:p>
      <w:pPr>
        <w:pStyle w:val="Normal12"/>
        <w:ind w:left="200"/>
        <w:sectPr>
          <w:type w:val="continuous"/>
          <w:pgMar w:top="840" w:right="1000" w:bottom="840" w:left="1000" w:header="400" w:footer="400"/>
          <w:pgNumType w:fmt="decimal"/>
          <w:cols w:space="720"/>
        </w:sectPr>
      </w:pPr>
      <w:r>
        <w:br/>
      </w:r>
      <w:r>
        <w:pict>
          <v:line id="_x0000_s1065"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01"/>
          <w:headerReference w:type="default" r:id="rId102"/>
          <w:footerReference w:type="even" r:id="rId103"/>
          <w:footerReference w:type="default" r:id="rId104"/>
          <w:headerReference w:type="first" r:id="rId105"/>
          <w:footerReference w:type="first" r:id="rId106"/>
          <w:pgSz w:w="12240" w:h="15840"/>
          <w:pgMar w:top="840" w:right="1000" w:bottom="840" w:left="1000" w:header="400" w:footer="400"/>
          <w:pgNumType w:fmt="decimal"/>
          <w:cols w:space="720"/>
          <w:titlePg w:val="0"/>
        </w:sectPr>
      </w:pPr>
    </w:p>
    <w:p>
      <w:pPr>
        <w:pStyle w:val="Normal13"/>
      </w:pPr>
    </w:p>
    <w:p>
      <w:pPr>
        <w:pStyle w:val="Normal13"/>
      </w:pPr>
      <w:r>
        <w:pict>
          <v:shape id="_x0000_i1066" type="#_x0000_t75" alt="LexisNexis®" style="width:147.75pt;height:30pt">
            <v:imagedata r:id="rId17" o:title=""/>
          </v:shape>
        </w:pict>
      </w:r>
      <w:r>
        <w:cr/>
      </w:r>
    </w:p>
    <w:p>
      <w:pPr>
        <w:pStyle w:val="Heading111"/>
        <w:keepNext w:val="0"/>
        <w:spacing w:after="200" w:line="340" w:lineRule="atLeast"/>
        <w:ind w:left="0" w:right="0" w:firstLine="0"/>
        <w:jc w:val="center"/>
      </w:pPr>
      <w:hyperlink r:id="rId107" w:history="1">
        <w:r>
          <w:rPr>
            <w:rFonts w:ascii="arial" w:eastAsia="arial" w:hAnsi="arial" w:cs="arial"/>
            <w:b/>
            <w:i/>
            <w:strike w:val="0"/>
            <w:color w:val="0077CC"/>
            <w:sz w:val="28"/>
            <w:u w:val="single"/>
            <w:vertAlign w:val="baseline"/>
          </w:rPr>
          <w:t>Democracy dies when Pa. pols tell voters to drop dead on fracking; In a state where a majority of voters want an end to fracking, why do Pennsylvania Democrats do the bidding of Big Oil and Gas?</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2024 Tuesday</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7" style="position:absolute;z-index:251687936" from="0,2pt" to="512pt,2pt" strokecolor="#009ddb" strokeweight="2pt">
            <v:stroke linestyle="single"/>
            <w10:wrap type="topAndBottom"/>
          </v:line>
        </w:pict>
      </w:r>
    </w:p>
    <w:p>
      <w:pPr>
        <w:pStyle w:val="Normal13"/>
      </w:pP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hearing a lot in this election year about the threats to American democracy - especially from the GOP's Donald Trump and his talk of a kind of dictatorship - but we don't talk enough about the long-term, deeper rot of big money and benign neglect that hits home in a city like Chester,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mostly Black community on the Delaware River south of Philly.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2022, Chester gave Sen. John Fetterman a healthy chunk of the votes he needed to defeat the GOP's Mehmet Oz in a close race. The Democrat won more than eight of every 10 voters in the city, sweeping some polling places like Ward 2's Precinct 3 with as much as 93% of the tally. Just over a year later, Chester is learning that love isn't a two-way street.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Delaware County community has been awash in controversy over a proposed $6.4 billion facility to create liquefied natural gas (LNG) - largely the product of fracking in Northern and Western Pennsylvania - and ship the liquefied gas overseas. Activists celebrated last week's unexpected announcement by President Joe Biden of a federal pause in issuing permits for new LNG export facilities like the one sought for Chester, to study their impact on climate change.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it felt like a stab in the back when Fetterman and Pennsylvania's other Democratic senator, Bob Casey - who's in a tight 2024 reelection battle - issued a statement last week that criticized their own party's president and instead supported the natural gas industry and, in essence, the kind of monstrosity that Chester activists are fighting against.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immediate impacts on Pennsylvania remain to be seen, we have concerns about the long-term impacts that this pause will have on the thousands of jobs in Pennsylvania's natural gas industry," the two Democrats said in their joint statement. "If this decision puts Pennsylvania energy jobs at risk, we will push the Biden Administration to reverse this decision."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Zulene Mayfield, a longtime fighter for environmental justice as leader of Chester Residents Concerned for Quality Living and a key foe of the proposed LNG export facility, told me on Saturday that the opposition from Fetterman and Casey shows why the community can't let its guard down even after the positive news from the White House.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be deceived by the pols or the promise of money," Mayfield said, referring to a pledge of multimillion-dollar civic contributions from the would-be developer. "We believe these types of facilities and industries have been an economic hindrance for our community."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massive holes in their conventional wisdom about "creating jobs" big enough to drive a 100-car "bomb train" of fossil fuels right through them.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Casey-Fetterman manifesto ignores the reality that a September 2021 poll by the Ohio Valley Institute found that 55% of Pennsylvanians want fracking to end now or be phased out. What's more, the jobs promise of Pennsylvania's fracking boom and related gas-powered facilities have been continually overhyped, even as the very real dangers of pollution are ignored. One study last year found the counties with the most fracking actually lost overall jobs during the so-called boom years.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price on Pennsylvania's public health is excruciating. A major state-funded study released last year showed that children living near fracking sites had a higher risk for lymphoma, a type of cancer, and that gas drilling is also linked to a sharp rise in asthma as well as low-birth-weight babies. Then there's the biggest elephant in the room: climate change.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at the core of New York-based Penn American Energy's plan for a Delaware County plant is that Pennsylvanians would bear all the health risks of fracking and pipelines or rail shipments through our neighborhoods, capped by the pollution from a plant in Chester that would be a monument to environmental racism - all for a product that wouldn't lower U.S. energy prices but would instead be shipped to Asia or other foreign markets, to enrich Wall Street investors.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 voters unhappy with Casey's stance on fossil fuels, the other choice in November will be the manufactured GOP candidacy of Dave McCormick, a hedge-fund multimillionaire who's spent most of the last decade in Connecticut and is trying to buy the Senate seat with $18 million from his rich friends like Florida billionaire Ken Griffin.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represents the silent majority of Pennsylvanians who have real concerns about climate change and who want fracking to disappear?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 leaders like Chester's Mayfield have good reason to fear that the temporary good news of Biden's election-year pause on new LNG export facilities will be overwhelmed by the cynical inertia epitomized by the Fetterman-Casey doctrine. The climate of alienation and distrust is ideal weather for the lethal cynicism of a strongman like Trump. An unneeded pollution machine dumping on the people of Chester might only be part of the coming stench.</w:t>
      </w:r>
    </w:p>
    <w:p>
      <w:pPr>
        <w:pStyle w:val="Normal13"/>
        <w:keepNext w:val="0"/>
        <w:spacing w:before="240" w:after="0" w:line="260" w:lineRule="atLeast"/>
        <w:ind w:left="0" w:right="0" w:firstLine="0"/>
        <w:jc w:val="both"/>
      </w:pPr>
      <w:hyperlink r:id="rId108" w:history="1">
        <w:r>
          <w:rPr>
            <w:rFonts w:ascii="arial" w:eastAsia="arial" w:hAnsi="arial" w:cs="arial"/>
            <w:b w:val="0"/>
            <w:i/>
            <w:strike w:val="0"/>
            <w:color w:val="0077CC"/>
            <w:sz w:val="20"/>
            <w:u w:val="single"/>
            <w:vertAlign w:val="baseline"/>
          </w:rPr>
          <w:t>wbunch@inquirer.com</w:t>
        </w:r>
      </w:hyperlink>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will_bunch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2024</w:t>
      </w:r>
    </w:p>
    <w:p>
      <w:pPr>
        <w:pStyle w:val="Normal13"/>
      </w:pPr>
    </w:p>
    <w:p>
      <w:pPr>
        <w:pStyle w:val="Normal13"/>
        <w:ind w:left="200"/>
        <w:sectPr>
          <w:type w:val="continuous"/>
          <w:pgMar w:top="840" w:right="1000" w:bottom="840" w:left="1000" w:header="400" w:footer="400"/>
          <w:pgNumType w:fmt="decimal"/>
          <w:cols w:space="720"/>
        </w:sectPr>
      </w:pPr>
      <w:r>
        <w:br/>
      </w:r>
      <w:r>
        <w:pict>
          <v:line id="_x0000_s1068"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09"/>
          <w:headerReference w:type="default" r:id="rId110"/>
          <w:footerReference w:type="even" r:id="rId111"/>
          <w:footerReference w:type="default" r:id="rId112"/>
          <w:headerReference w:type="first" r:id="rId113"/>
          <w:footerReference w:type="first" r:id="rId114"/>
          <w:pgSz w:w="12240" w:h="15840"/>
          <w:pgMar w:top="840" w:right="1000" w:bottom="840" w:left="1000" w:header="400" w:footer="400"/>
          <w:pgNumType w:fmt="decimal"/>
          <w:cols w:space="720"/>
          <w:titlePg w:val="0"/>
        </w:sectPr>
      </w:pPr>
    </w:p>
    <w:p>
      <w:pPr>
        <w:pStyle w:val="Normal14"/>
      </w:pPr>
    </w:p>
    <w:p>
      <w:pPr>
        <w:pStyle w:val="Normal14"/>
      </w:pPr>
      <w:r>
        <w:pict>
          <v:shape id="_x0000_i1069" type="#_x0000_t75" alt="LexisNexis®" style="width:147.75pt;height:30pt">
            <v:imagedata r:id="rId17" o:title=""/>
          </v:shape>
        </w:pict>
      </w:r>
      <w:r>
        <w:cr/>
      </w:r>
    </w:p>
    <w:p>
      <w:pPr>
        <w:pStyle w:val="Heading112"/>
        <w:keepNext w:val="0"/>
        <w:spacing w:after="200" w:line="340" w:lineRule="atLeast"/>
        <w:ind w:left="0" w:right="0" w:firstLine="0"/>
        <w:jc w:val="center"/>
      </w:pPr>
      <w:hyperlink r:id="rId115" w:history="1">
        <w:r>
          <w:rPr>
            <w:rFonts w:ascii="arial" w:eastAsia="arial" w:hAnsi="arial" w:cs="arial"/>
            <w:b/>
            <w:i/>
            <w:strike w:val="0"/>
            <w:color w:val="0077CC"/>
            <w:sz w:val="28"/>
            <w:u w:val="single"/>
            <w:vertAlign w:val="baseline"/>
          </w:rPr>
          <w:t>Rideshare driver pay boost OK'd</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2024 Friday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1085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ORRICK; ZOE JACKSON; STAFF WRITERS, STAR TRIBUNE (Mpls.-St. Paul)</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Wage matches Mpls.' $15.57 minimum; Frey vows veto; Uber, Lyft threaten to leave town.</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0"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Dismissing Uber and Lyft's vows to leave town and declaring a victory for a sector of underpaid workers, a veto-proof majority of the Minneapolis City Council on Thursday approved a pay increase for rideshare drivers that Mayor Jacob Frey immediately pledged to veto.</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was 9-4, enough to override a veto if that vote were to hold.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council overrides the promised veto this month, both rideshare companies said Thursday they would cease operations in the city - and perhaps Minnesota - on May 1, the day the pay increase would take effect.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Uber and Lyft are the only two rideshare operations licensed to operate in Minneapolis, although several entities have indicated an interest in starting up in the city.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including organized groups of drivers and some labor advocates, say the approved minimum pay scales and other protections are the best way to ensure drivers earn the equivalent of the city's $15.57 hourly minimum wage. While driving for Uber or Lyft is often seen as a side gig, it has become the sole source of income for many drivers.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employers leave because they are paying sub-minimum wages and companies step in who pay minimum wages, I believe that's a win for our city," Council Member Jason Chavez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Uber and Lyft, however, say the minimums are too high to make doing business in the city worthwhile. To preserve their margins, the companies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they would have to nearly double fares, resulting in so few riders that their business model would collapse.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came on the eve of a state report that could explain which rates would equate to specific actual earnings for drivers - a tricky figure to nail down in the dynamic pricing universe of ridesharing.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attempt to delay the council vote until that report, which is being conducted for the Department of Labor and Industry, was available fell short Thursday.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vote, Frey pleaded for the council to wait for the report and soften its demands to a level that he said Uber and Lyft would accept - but would still effectively nearly double the rates drivers earn.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approved Thursday is similar to one the mayor vetoed last year.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of the plan include business leaders and bar and restaurant associations. Some in the disability community also are concerned. They note that some people unable to drive rely on rideshare companies, often with public aid vouchers, to travel to work and medical appointments or to see friends and family.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David Dively, executive director of the Minnesota Council on Disabilities, said Uber and Lyft shouldn't be considered an integral part of transportation for people with disabilities because few rideshare vehicles are wheelchair-accessible.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week, the rideshare companies increased pressure on City Council to reject the pay increase. Uber took out ads on the home page of the Star Tribune and on local radio, and Lyft wrote to council members, appealing to their sense of economic justice by offering figures showing that the typical Minneapolis rider 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second quarter of 2023, some 7,000 Uber drivers provided nearly 300,000 rides in the metro area, according to figures the company supplied.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Thursday's vote, Uber issued a statement suggesting it would seek to preempt the city's ordinance via state law, implicitly as a way to return after leaving.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"Uber supports comprehensive statewide legislation that guarantees drivers $35/hr minimum earnings while working and protects their flexibility and independence," the statement read. "If this ordinance is enacted, we look forward to working with drivers, riders and the legislature to bring rideshare back."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Lyft released a statement restating its intent to leave if nothing changes.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second time in less than a year, the bill sponsors have willfully chosen to ignore offers to collaborate, instead choosing to rush through the most extreme figures possible," the statement read.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implore Mayor Frey to veto this legislation and instead join our efforts to pass a statewide minimum earnings standard that can balance the needs of all. Otherwise, we will no longer be able to operate in the city once the bill takes effect on May 1."</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Drivers react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difficult to gauge driver sentiment. More than 300 Lyft drivers signed an online petition opposing the plan, and some have complained that a small, vocal group of supporters dominated the public discourse.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drivers who attended the council's vote Thursday overwhelmingly cheered.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great! This is historic! Thank you, council members," driver Farhan Badel shouted.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McGlory, who said he's driven more than 10,000 trips for Lyft and nearly as many for Uber, said he earns less than half the price the rideshare app shows to riders - with tip included.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doubts Uber and Lyft would leave Minneapolis because of the amount of business travel, the Delta Air Lines hub at Minneapolis-St. Paul International Airport and the large number of national events held in the city.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is a poker bluff," McGlory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big companies make 60% of ride income when the drivers provide the service doesn't make sense, said Marianna Brown, who was a rideshare driver in New York before driving in Minneapolis.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 we let the big corporations make all the money when we as little people make nothing?" Brown asked.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drivers get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approved Thursday guarantees a floor of $1.40 per mile and 51 cents per minute. The driver of a wheelchair-accessible vehicle would get $1.81 per mile. Frey had pushed for a minimum payment of $1.20 per mile and 35 cents per minute. The approved plan includes additional provisions, including a $5 minimum payment for any ride, annual increases for drivers and restrictions on how money can be deducted from drivers' wages.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next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study, which is expected to be released Friday, comes amid a push to raise the pay and working standards of rideshare drivers across Minnesota. The Legislature passed a driver pay plan last year, but Gov. Tim Walz vetoed it amid opposition from Uber and Lyft.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established a task force, including drivers and company representatives, to look into the matter and recommend a plan. The group finished its work without specific rate recommendations but before the new study had concluded.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is the first in Minnesota to examine aggregate data from the rideshare companies and one Frey said the council should have waited for.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Orrick · 612-673-4274</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Zoë Jackson · 612-673-7112</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2024</w:t>
      </w:r>
    </w:p>
    <w:p>
      <w:pPr>
        <w:pStyle w:val="Normal14"/>
      </w:pPr>
    </w:p>
    <w:p>
      <w:pPr>
        <w:pStyle w:val="Normal14"/>
        <w:ind w:left="200"/>
        <w:sectPr>
          <w:type w:val="continuous"/>
          <w:pgMar w:top="840" w:right="1000" w:bottom="840" w:left="1000" w:header="400" w:footer="400"/>
          <w:pgNumType w:fmt="decimal"/>
          <w:cols w:space="720"/>
        </w:sectPr>
      </w:pPr>
      <w:r>
        <w:br/>
      </w:r>
      <w:r>
        <w:pict>
          <v:line id="_x0000_s1071"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6"/>
          <w:headerReference w:type="default" r:id="rId117"/>
          <w:footerReference w:type="even" r:id="rId118"/>
          <w:footerReference w:type="default" r:id="rId119"/>
          <w:headerReference w:type="first" r:id="rId120"/>
          <w:footerReference w:type="first" r:id="rId121"/>
          <w:pgSz w:w="12240" w:h="15840"/>
          <w:pgMar w:top="840" w:right="1000" w:bottom="840" w:left="1000" w:header="400" w:footer="400"/>
          <w:pgNumType w:fmt="decimal"/>
          <w:cols w:space="720"/>
          <w:titlePg w:val="0"/>
        </w:sectPr>
      </w:pPr>
    </w:p>
    <w:p>
      <w:pPr>
        <w:pStyle w:val="Normal15"/>
      </w:pPr>
    </w:p>
    <w:p>
      <w:pPr>
        <w:pStyle w:val="Normal15"/>
      </w:pPr>
      <w:r>
        <w:pict>
          <v:shape id="_x0000_i1072" type="#_x0000_t75" alt="LexisNexis®" style="width:147.75pt;height:30pt">
            <v:imagedata r:id="rId17" o:title=""/>
          </v:shape>
        </w:pict>
      </w:r>
      <w:r>
        <w:cr/>
      </w:r>
    </w:p>
    <w:p>
      <w:pPr>
        <w:pStyle w:val="Heading113"/>
        <w:keepNext w:val="0"/>
        <w:spacing w:after="200" w:line="340" w:lineRule="atLeast"/>
        <w:ind w:left="0" w:right="0" w:firstLine="0"/>
        <w:jc w:val="center"/>
      </w:pPr>
      <w:hyperlink r:id="rId122" w:history="1">
        <w:r>
          <w:rPr>
            <w:rFonts w:ascii="arial" w:eastAsia="arial" w:hAnsi="arial" w:cs="arial"/>
            <w:b/>
            <w:i/>
            <w:strike w:val="0"/>
            <w:color w:val="0077CC"/>
            <w:sz w:val="28"/>
            <w:u w:val="single"/>
            <w:vertAlign w:val="baseline"/>
          </w:rPr>
          <w:t>24-hour Christmas tree stand is part of the season in South Philly</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2023 Sunday</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 (Staff Writer)</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3"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customer at Freddy's Tree World - a South Philadelphia Christmas tree stand that's been a neighborhood tradition for 29 years - asked owner Freddy Florio what kind of dirt to "plant" her new tree in.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"Dirt?!" asked Florio, 56, a wry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charmer with a playful manner. "You know that tree is dead, right?"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person wondered whether she should put an aspirin in the water keeping her balsam fir moist in her living room.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Florio asked, "does the tree have a headache?"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December, Florio and his pop-up forest return to a wedge of sidewalk at Broad Street and Passyunk Avenue that gets transformed from gray to green for a few weeks. Florio charges relatively low prices, from $30 to $120 per tree; other spots can get $200 or more.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deal with smaller farmers and get a better price," he said. "And if I asked for more, I'd feel bad for people who really need a tree."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Florio is 100% South Philly, having grown up in the neighborhood. He got his first job at age 11 working at P&amp;F Giordano food purveyors in the Italian Market.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Nowadays, Florio is a contractor. He's used his hammer-and-nail skills to devise a way to keep the trees upright: He drills holes in the bottoms of the trunks, then sticks the trees onto spikes that dot a connected series of boards.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 is open 24 hours, seven days a week - not because Philadelphians get 2 a.m. urges to buy a tree, but because Florio has nowhere to store his needled beauties.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coming out here in the night, in the cold," said Jimmy Carfagno, 60, a neighborhood guy who works in cyber security. He's bought 15 years' worth of Douglas firs from Florio, a buddy with whom he plays bocce.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make red wine and bring it out to Freddy, and we hang out," Carfagno said. "Freddy's part of the season."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Florio never thought he'd be.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year in 1995, he sold just 217 trees between Dec. 1 and Christmas Day. He told Renee, his wife of 33 years, "This is just a waste of time. But she set me down and told me to give it another try."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a seasonal mainstay was born. Florio sold 800 trees the next year, and never thought of quitting again.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day, Florio, who looks like his shoulders were carved from granite, was dressed in a red flannel shirt and boots, just another lumberjack from the neighborhood.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Gregarious and endlessly curious about people, Florio said his customer base has grown: "I've learned to say 'Merry Christmas' in different languages."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sweeten his multilingual greetings, he'll treat anyone who buys a tree to a pretzel from the Philly Pretzel Factory shop that abuts Florio's spot.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his customer service," said Crystal Arthur, 58, a retired post office worker from the area. She just bought a six-foot pine fir for $100, the fourth she's purchased from Florio through the years. "It's nice, full, and perfect," she said. "No big spaces."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 look forward to Freddy coming back each year. His place is a pillar of this community."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Florio dreams about getting away from it all, and moving with Renee to Abruzzo, from which his maternal grandfather emigrated.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from Palombaro. They live so far back in time there," Florio said, contemplating a life that could be slower, simpler.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Christmas season rises to a crescendo, Florio has to stow any escape fantasies and concentrate on the holiday at hand.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shortage of trees," he said. "And 200 more of them are about to be delivered. I've got to get ready."</w:t>
      </w:r>
    </w:p>
    <w:p>
      <w:pPr>
        <w:pStyle w:val="Normal15"/>
        <w:keepNext w:val="0"/>
        <w:spacing w:before="240" w:after="0" w:line="260" w:lineRule="atLeast"/>
        <w:ind w:left="0" w:right="0" w:firstLine="0"/>
        <w:jc w:val="both"/>
      </w:pPr>
      <w:hyperlink r:id="rId123" w:history="1">
        <w:r>
          <w:rPr>
            <w:rFonts w:ascii="arial" w:eastAsia="arial" w:hAnsi="arial" w:cs="arial"/>
            <w:b w:val="0"/>
            <w:i/>
            <w:strike w:val="0"/>
            <w:color w:val="0077CC"/>
            <w:sz w:val="20"/>
            <w:u w:val="single"/>
            <w:vertAlign w:val="baseline"/>
          </w:rPr>
          <w:t>alubrano@inquirer.com</w:t>
        </w:r>
      </w:hyperlink>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AlfredLubrano</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215-854-4969</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74"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24"/>
          <w:headerReference w:type="default" r:id="rId125"/>
          <w:footerReference w:type="even" r:id="rId126"/>
          <w:footerReference w:type="default" r:id="rId127"/>
          <w:headerReference w:type="first" r:id="rId128"/>
          <w:footerReference w:type="first" r:id="rId129"/>
          <w:pgSz w:w="12240" w:h="15840"/>
          <w:pgMar w:top="840" w:right="1000" w:bottom="840" w:left="1000" w:header="400" w:footer="400"/>
          <w:pgNumType w:fmt="decimal"/>
          <w:cols w:space="720"/>
          <w:titlePg w:val="0"/>
        </w:sectPr>
      </w:pPr>
    </w:p>
    <w:p>
      <w:pPr>
        <w:pStyle w:val="Normal16"/>
      </w:pPr>
    </w:p>
    <w:p>
      <w:pPr>
        <w:pStyle w:val="Normal16"/>
      </w:pPr>
      <w:r>
        <w:pict>
          <v:shape id="_x0000_i1075" type="#_x0000_t75" alt="LexisNexis®" style="width:147.75pt;height:30pt">
            <v:imagedata r:id="rId17" o:title=""/>
          </v:shape>
        </w:pict>
      </w:r>
      <w:r>
        <w:cr/>
      </w:r>
    </w:p>
    <w:p>
      <w:pPr>
        <w:pStyle w:val="Heading114"/>
        <w:keepNext w:val="0"/>
        <w:spacing w:after="200" w:line="340" w:lineRule="atLeast"/>
        <w:ind w:left="0" w:right="0" w:firstLine="0"/>
        <w:jc w:val="center"/>
      </w:pPr>
      <w:hyperlink r:id="rId130" w:history="1">
        <w:r>
          <w:rPr>
            <w:rFonts w:ascii="arial" w:eastAsia="arial" w:hAnsi="arial" w:cs="arial"/>
            <w:b/>
            <w:i/>
            <w:strike w:val="0"/>
            <w:color w:val="0077CC"/>
            <w:sz w:val="28"/>
            <w:u w:val="single"/>
            <w:vertAlign w:val="baseline"/>
          </w:rPr>
          <w:t>THE BOYS IN THE BOAT</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2023 Sunday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Paulette Cohn Parade</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6"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took more than a decade, but a film adaptation of Daniel James Brown's bestselling nonfiction novel The Boys in the Boat, directed by George Clooney, premieres on Christmas day. The film retells the story of how Joe Rantz (Callum Turner) and eight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rowing for the University of Washington beat Nazi Germany at the 1936 Berlin Olympics, led by their legendary coach, Al Ulbrickson (Joel Edgerton). "The Boys in the Boat is about strong tough kids, but they were poor and hungry," Clooney says. "They are rowing because it's the only way they can stay in college. The stakes were much higher for them, and it gave them an edge." Like any good underdog story, our "heroes" take on almost impossible odds, the director says.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guys at the University of Washington, [they had to beat] the seniors, the fraternity kids and then the Nazis. You're always rooting [that the underdog] can pull up from nothing and succeed. The actual story of what they went through was really spectacular." "George understood what the heart of the story was. It reminds us of what we're capable of if we pull together," says book author Daniel James Brown, who first heard about Joe Rantz when a neighbor, the elderly man's daughter, told him she was reading her dad one of Brown's books. "I went and met Joe, who was under hospice care at home and was in the last couple months of his life. I sat down with him, and he started talking about growing up during the Great Depression and how he came to the University of Washington and started to row in 1933, and how this crew had come together to row against the German boat in the 1936 Olympics. The whole story came tumbling out," says Brown, who knew right away it would be a fantastic book. It captured how "the human spirit prevails over circumstances that it doesn't seem possible to prevail over," he says. Those circumstances, including the Depression, shaped the real rowers, and the story. "These nine young men are, in many ways, representative of their generation," Brown says. "They had qualities they acquired in order to surviveperseverance and a relentless drive to get ahead, humility in the face of obstacles." BEHIND THE SCENES The actors cast to play the eight rowers and a coxswain had different obstacles. Many of them had no experience rowing, according to the experts hired to train them: Terry O'Neill (coach for World Championships and tied closely to the Olympics) and Nick Harding (U.S. Rowing Level 3 coach and writer). "They were all a pretty athletic bunch, but It could have been absolutely awful if they had not been as motivated and dedicated as they were," Harding says. "A boat looks like it's just gliding through the water but to race in a racing boat, it's more like riding a bucking bronco. It requires a lot of dedication and fighting through frustration, especially when you're learning the first parts of the rowing stroke." And the truth is, in eight weeks you could teach someone to row and not look silly, "but to make someone look like an Olympic champion, that's something completely different," Harding admits. The actors attended mandatory</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77" style="position:absolute;z-index:251695104"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Parade) Courtesy of MGM Pictures Callum Turner, center, stars in "The Boys in the Boat."  This image released by MGM Pictures shows Callum Turner, left, and Hadley Robinson in a scene from "The Boys in the Boat."  (Laurie Sparham/Metro-Goldwyn-Mayer Pictures Inc. via AP) (AP) Courtesy of MGM Pictures Director George Clooney, right, gives instructions on the set of "The Boys in the Boat."  This image released by MGM Pictures shows Callum Turner, center, in a scene from "The Boys in the Boat."  (Laurie Sparham/Metro-Goldwyn-Mayer Pictures via AP) (AP) This image released by MGM Pictures shows Bruce Herbelin-Earle, from left, Callum Turner and Jack Mulhern in a scene from "The Boys in the Boat."  (Laurie Sparham/Metro-Goldwyn-Mayer Pictures via AP) (AP)</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2024</w:t>
      </w:r>
    </w:p>
    <w:p>
      <w:pPr>
        <w:pStyle w:val="Normal16"/>
      </w:pPr>
    </w:p>
    <w:p>
      <w:pPr>
        <w:pStyle w:val="Normal16"/>
        <w:ind w:left="200"/>
        <w:sectPr>
          <w:type w:val="continuous"/>
          <w:pgMar w:top="840" w:right="1000" w:bottom="840" w:left="1000" w:header="400" w:footer="400"/>
          <w:pgNumType w:fmt="decimal"/>
          <w:cols w:space="720"/>
        </w:sectPr>
      </w:pPr>
      <w:r>
        <w:br/>
      </w:r>
      <w:r>
        <w:pict>
          <v:line id="_x0000_s107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31"/>
          <w:headerReference w:type="default" r:id="rId132"/>
          <w:footerReference w:type="even" r:id="rId133"/>
          <w:footerReference w:type="default" r:id="rId134"/>
          <w:headerReference w:type="first" r:id="rId135"/>
          <w:footerReference w:type="first" r:id="rId136"/>
          <w:pgSz w:w="12240" w:h="15840"/>
          <w:pgMar w:top="840" w:right="1000" w:bottom="840" w:left="1000" w:header="400" w:footer="400"/>
          <w:pgNumType w:fmt="decimal"/>
          <w:cols w:space="720"/>
          <w:titlePg w:val="0"/>
        </w:sectPr>
      </w:pPr>
    </w:p>
    <w:p>
      <w:pPr>
        <w:pStyle w:val="Normal17"/>
      </w:pPr>
    </w:p>
    <w:p>
      <w:pPr>
        <w:pStyle w:val="Normal17"/>
      </w:pPr>
      <w:r>
        <w:pict>
          <v:shape id="_x0000_i1079" type="#_x0000_t75" alt="LexisNexis®" style="width:147.75pt;height:30pt">
            <v:imagedata r:id="rId17" o:title=""/>
          </v:shape>
        </w:pict>
      </w:r>
      <w:r>
        <w:cr/>
      </w:r>
    </w:p>
    <w:p>
      <w:pPr>
        <w:pStyle w:val="Heading115"/>
        <w:keepNext w:val="0"/>
        <w:spacing w:after="200" w:line="340" w:lineRule="atLeast"/>
        <w:ind w:left="0" w:right="0" w:firstLine="0"/>
        <w:jc w:val="center"/>
      </w:pPr>
      <w:hyperlink r:id="rId137" w:history="1">
        <w:r>
          <w:rPr>
            <w:rFonts w:ascii="arial" w:eastAsia="arial" w:hAnsi="arial" w:cs="arial"/>
            <w:b/>
            <w:i/>
            <w:strike w:val="0"/>
            <w:color w:val="0077CC"/>
            <w:sz w:val="28"/>
            <w:u w:val="single"/>
            <w:vertAlign w:val="baseline"/>
          </w:rPr>
          <w:t>Somebody tell Biden 2024 election is here</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2024 Tuesday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0" style="position:absolute;z-index:25169715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of the economy sways voters every election. Biden may as well use it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his advantage, especially because the economy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doing well.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in full primary mode. Everywhere you turn, there's headlines about Donald Trump's political resurrection and Nikki Haley's floundering campaign, including her embarrassing loss to "none of these candidates" in Nevada. It's hard to escape their nomination process.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President Joe Biden and his campaign staff seem to be ignoring that there's a presidential election at the end of the year, and his opponent is already riling up his base.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told Variety that he wouldn't be interviewed during the Super Bowl pregame show, as previous presidents have done. It would have been his best opportunity to make a case for his reelection in front of the nation, but he chose to skip the questions altogether for the second year in a row.</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huge miscalculation and one of Biden's many missed opportunities to spread his message.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nine months away from the presidential election, and Biden needs to boost his standing with voters. A recent NBC News poll found his approval rating hovering at 37%.</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him to start acting like there's an election to care about, and he must stop allowing his messaging to be muddled by Congress' shenanigans and the country's involvement in foreign affairs. He's already got two winning topics to campaign 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can win by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focusing on abortion rights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 rights should be the easiest rallying cry for Biden: 52% of U.S. adults believe abortion is morally acceptable, and recent elections show that.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states have voted on abortion-related constitutional amendments since Roe v. Wade was overturned in 2022. The abortion rights side triumphed in every election, even though three of those states - Kansas, Kentucky and Ohio - went for Trump in 2020.</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more states to test strict abortion measures as we continue in 2024.</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think that Biden would use the outrage people so clearly feel to his advantage. It is a topic that ignites the base of the Democratic Party and is one of the few places he could actually win over Republican women. Yet it's an issue he never seems to address with the fervor it deserves.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started to tackle the topic in January, saying he would sign any federal legislation that would codify Roe. But the reality is that said legislation will not come to fruition unless the Democrats sweep Congress in the upcoming election and win a supermajority in the Senate.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said previously that he isn't "big on abortion," but it is an easy win for Democrats.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issue that has consistently turned out voters and will continue to in the upcoming year. He must move beyond a White House news release and hiding behind Vice President Kamala Harris, who has become the face of the issue for the administration.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greater step would be visiting abortion battleground states and speaking with health care providers there. The Democratic Party needs to show voters who are most affected by the loss of abortion access that they are exhausting every avenue to ensure that this right is reinstated.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'Bidenomics' is working.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isn't Biden leaning into it?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Biden's campaign could be doing more to tout abortion rights, he also needs to counteract Trump's messaging that the economy is doing bad. The NBC News poll found that 55% of voters think Trump would do a better job of "dealing with the economy," compared with the 33% who feel that way about Biden. Truthfully, there's little the president can actually do to control the economy. It's up to the attitudes of consumers, and how businesses respond to those attitudes. Despite this, the health of the economy sways voters every election. Biden may as well use it to his advantage, especially because the economy is doing well: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unemployment rate is holding at 3.7%, and has stayed under 4% for the past two years.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353,000 jobs added to the market in January, after a surprising 2.7 million jobs were added last year.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fell to 3.4% in December since reaching a 40-year high of 9.1% in June 2022.</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seen an increase in average hourly wages.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and his supporters need to be touting this at every opportunity if they want to change the narrative ahead of November. He needs to keep visiting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to hear how price increases are affecting them, but he should also be reminding the greater public that things are actually improving  post-COVID, at least for now.</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put: Biden must begin treating 2024 like an election year, instead of shying away from opportunities like the Super Bowl interview.</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must remind people what this election will be, and do more than just be "not Trump." If Biden wants to ensure people in his base show up to vote, he needs to remind us exactly what he's accomplished, what his plan for the next four years is and what is at stake in this election.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USA TODAY elections columnist Sara Pequeño on X, formerly Twitter, @sara__pequeno and Facebook: facebook.com/PequenoWrites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Pequeño</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of the economy sways voters every election. Biden may as well use it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his advantage, especially because the economy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doing well.</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81" style="position:absolute;z-index:251698176"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and first lady Jill Biden return to the White House late Sunday after a trip to Delaware.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Schiefelbein/AP</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2024</w:t>
      </w:r>
    </w:p>
    <w:p>
      <w:pPr>
        <w:pStyle w:val="Normal17"/>
      </w:pPr>
    </w:p>
    <w:p>
      <w:pPr>
        <w:pStyle w:val="Normal17"/>
        <w:ind w:left="200"/>
        <w:sectPr>
          <w:type w:val="continuous"/>
          <w:pgMar w:top="840" w:right="1000" w:bottom="840" w:left="1000" w:header="400" w:footer="400"/>
          <w:pgNumType w:fmt="decimal"/>
          <w:cols w:space="720"/>
        </w:sectPr>
      </w:pPr>
      <w:r>
        <w:br/>
      </w:r>
      <w:r>
        <w:pict>
          <v:line id="_x0000_s1082"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38"/>
          <w:headerReference w:type="default" r:id="rId139"/>
          <w:footerReference w:type="even" r:id="rId140"/>
          <w:footerReference w:type="default" r:id="rId141"/>
          <w:headerReference w:type="first" r:id="rId142"/>
          <w:footerReference w:type="first" r:id="rId143"/>
          <w:pgSz w:w="12240" w:h="15840"/>
          <w:pgMar w:top="840" w:right="1000" w:bottom="840" w:left="1000" w:header="400" w:footer="400"/>
          <w:pgNumType w:fmt="decimal"/>
          <w:cols w:space="720"/>
          <w:titlePg w:val="0"/>
        </w:sectPr>
      </w:pPr>
    </w:p>
    <w:p>
      <w:pPr>
        <w:pStyle w:val="Normal18"/>
      </w:pPr>
    </w:p>
    <w:p>
      <w:pPr>
        <w:pStyle w:val="Normal18"/>
      </w:pPr>
      <w:r>
        <w:pict>
          <v:shape id="_x0000_i1083" type="#_x0000_t75" alt="LexisNexis®" style="width:147.75pt;height:30pt">
            <v:imagedata r:id="rId17" o:title=""/>
          </v:shape>
        </w:pict>
      </w:r>
      <w:r>
        <w:cr/>
      </w:r>
    </w:p>
    <w:p>
      <w:pPr>
        <w:pStyle w:val="Heading116"/>
        <w:keepNext w:val="0"/>
        <w:spacing w:after="200" w:line="340" w:lineRule="atLeast"/>
        <w:ind w:left="0" w:right="0" w:firstLine="0"/>
        <w:jc w:val="center"/>
      </w:pPr>
      <w:hyperlink r:id="rId144" w:history="1">
        <w:r>
          <w:rPr>
            <w:rFonts w:ascii="arial" w:eastAsia="arial" w:hAnsi="arial" w:cs="arial"/>
            <w:b/>
            <w:i/>
            <w:strike w:val="0"/>
            <w:color w:val="0077CC"/>
            <w:sz w:val="28"/>
            <w:u w:val="single"/>
            <w:vertAlign w:val="baseline"/>
          </w:rPr>
          <w:t>Many Ohio nonprofit hospitals are 'nonprofit' in name only</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2024 Friday</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VOICES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Donna M. Christensen</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4" style="position:absolute;z-index:25170022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charities, nonprofit hospitals are exempt from paying most taxes. In exchange for tax breaks, nonprofit hospitals are expected to provide tangible benefits to the public. And if they adhere to their missions, if they provide charity care to the needy, if they serve as accessible health care providers for low-income patients, then the value that they bring to public should far exceed the value of the tax breaks that they enjoy. This is the tacit bargain between these hospitals and the public at large.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in most states, including here in Ohio, too many nonprofit hospitals aren't keeping their side of the deal. In aggregate, the charity care provided by Ohio nonprofit hospitals amounts to less than the value of tax breaks that they receive. This is what the Lown Institute calls a "fair share deficit," and in 2020, Ohio's nonprofit hospitals recorded a fair share deficit of $484 million. That's enough to wipe out 18% of medical debt on credit reports in the state.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failing to provide adequate charity care for those in need, many nonprofit hospitals are leaving patients in the dark as to the real cost of their care. Yes, federal rules require all hospitals to post their prices online in a searchable and accessible format. But in Ohio, hospitals often flout these rules. A recent survey of 2,000 American hospitals revealed that only 57 of 223 Ohio hospitals reviewed – or merely 26 percent – complied with federal price transparency rules. This leaves patients without the information they need to make informed health care decisions, and it gives hospital opportunities to overcharge unwitting patients.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is exactly what they are doing. According to a report published by RAND Corporation, Ohio hospitals are charging patients with private insurance 268% more on average than they charge Medicare patients for the same services. Recent reporting by Axios was equally troubling. They found that that The Cleveland Clinic and Summa Health System (Akron Campus), both nonprofits, charge patients on average 4.2 times and 7.6 times as much as what it cost to provide them care.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Together, these unscrupulous hospital practices are contributing to a growing medical debt crisis. According to KFF Health, nearly 100 million Americans are carrying medical debt, many of them hailing from Ohio. Unfortunately, in Ohio, there are few consumer protections for patients carrying medical debt. The law favors health care providers, like big hospitals, over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patients struggling with medical bills that they can't afford to pay.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Ohio law, medical providers can sell off a patient's medical debts. They can seize a patient's bank account to collect a medical debt. They can even send a patient's debt to a collection agency without first offering a reasonable payment plan. So, consumers should be aware that without more robust protections in state law, getting sick could eventually cause them to lose their savings.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hospitals in Ohio are not above using every using every available point of leverage to squeeze their patients for unpaid medical bills. Recently, Kaiser Health News teamed up with NPR to examine the billing practices of a "diverse sample of 528 hospitals across the country." Of the 28 hospitals that KHN reviewed in Ohio, sixteen allow patients' medical debt to be reported to credit agencies, a practice that can have long-lasting damaging effects on their credit and on their financial well-being overall. Beyond that, 20 hospitals will even sue their patients – or take other legal actions – to collect a medical debt. And yes, nonprofit hospitals are among those who use these coercive debt collection tactics.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Nonprofit hospitals should act as genuine nonprofits and fulfill their charitable missions. When they don't, policymakers in Ohio should these hospitals accountable. No hospital should get a free ride on the taxpayer while simultaneously exploiting the patients who rely on them for care.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Del. Donna M. Christensen, D-V.I., is a member of the Consumers for Quality Care board.</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085" style="position:absolute;z-index:251701248"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Del. Donna M. Christensen, D-V.I., is a member of the Consumers for Quality Care board. She retired in 2015 from the U.S. House of Representatives, where she served nine terms. She was the first female physician to serve as a member in the history of the U.S. Congress. (CONTRIBUTED)</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2024</w:t>
      </w:r>
    </w:p>
    <w:p>
      <w:pPr>
        <w:pStyle w:val="Normal18"/>
      </w:pPr>
    </w:p>
    <w:p>
      <w:pPr>
        <w:pStyle w:val="Normal18"/>
        <w:ind w:left="200"/>
        <w:sectPr>
          <w:type w:val="continuous"/>
          <w:pgMar w:top="840" w:right="1000" w:bottom="840" w:left="1000" w:header="400" w:footer="400"/>
          <w:pgNumType w:fmt="decimal"/>
          <w:cols w:space="720"/>
        </w:sectPr>
      </w:pPr>
      <w:r>
        <w:br/>
      </w:r>
      <w:r>
        <w:pict>
          <v:line id="_x0000_s1086"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45"/>
          <w:headerReference w:type="default" r:id="rId146"/>
          <w:footerReference w:type="even" r:id="rId147"/>
          <w:footerReference w:type="default" r:id="rId148"/>
          <w:headerReference w:type="first" r:id="rId149"/>
          <w:footerReference w:type="first" r:id="rId150"/>
          <w:pgSz w:w="12240" w:h="15840"/>
          <w:pgMar w:top="840" w:right="1000" w:bottom="840" w:left="1000" w:header="400" w:footer="400"/>
          <w:pgNumType w:fmt="decimal"/>
          <w:cols w:space="720"/>
          <w:titlePg w:val="0"/>
        </w:sectPr>
      </w:pPr>
    </w:p>
    <w:p>
      <w:pPr>
        <w:pStyle w:val="Normal19"/>
      </w:pPr>
    </w:p>
    <w:p>
      <w:pPr>
        <w:pStyle w:val="Normal19"/>
      </w:pPr>
      <w:r>
        <w:pict>
          <v:shape id="_x0000_i1087" type="#_x0000_t75" alt="LexisNexis®" style="width:147.75pt;height:30pt">
            <v:imagedata r:id="rId17" o:title=""/>
          </v:shape>
        </w:pict>
      </w:r>
      <w:r>
        <w:cr/>
      </w:r>
    </w:p>
    <w:p>
      <w:pPr>
        <w:pStyle w:val="Heading117"/>
        <w:keepNext w:val="0"/>
        <w:spacing w:after="200" w:line="340" w:lineRule="atLeast"/>
        <w:ind w:left="0" w:right="0" w:firstLine="0"/>
        <w:jc w:val="center"/>
      </w:pPr>
      <w:hyperlink r:id="rId151" w:history="1">
        <w:r>
          <w:rPr>
            <w:rFonts w:ascii="arial" w:eastAsia="arial" w:hAnsi="arial" w:cs="arial"/>
            <w:b/>
            <w:i/>
            <w:strike w:val="0"/>
            <w:color w:val="0077CC"/>
            <w:sz w:val="28"/>
            <w:u w:val="single"/>
            <w:vertAlign w:val="baseline"/>
          </w:rPr>
          <w:t xml:space="preserve">Trump's populism could still work; GOP's growing lock on the </w:t>
        </w:r>
      </w:hyperlink>
      <w:hyperlink r:id="rId152" w:history="1">
        <w:r>
          <w:rPr>
            <w:rFonts w:ascii="arial" w:eastAsia="arial" w:hAnsi="arial" w:cs="arial"/>
            <w:b/>
            <w:i/>
            <w:strike w:val="0"/>
            <w:color w:val="0077CC"/>
            <w:sz w:val="28"/>
            <w:u w:val="single"/>
            <w:vertAlign w:val="baseline"/>
          </w:rPr>
          <w:t>working class</w:t>
        </w:r>
      </w:hyperlink>
      <w:hyperlink r:id="rId153" w:history="1">
        <w:r>
          <w:rPr>
            <w:rFonts w:ascii="arial" w:eastAsia="arial" w:hAnsi="arial" w:cs="arial"/>
            <w:b/>
            <w:i/>
            <w:strike w:val="0"/>
            <w:color w:val="0077CC"/>
            <w:sz w:val="28"/>
            <w:u w:val="single"/>
            <w:vertAlign w:val="baseline"/>
          </w:rPr>
          <w:t xml:space="preserve"> spread to Latine and Black voters.</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2020 Tuesday</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88" style="position:absolute;z-index:251703296" from="0,2pt" to="512pt,2pt" strokecolor="#009ddb" strokeweight="2pt">
            <v:stroke linestyle="single"/>
            <w10:wrap type="topAndBottom"/>
          </v:line>
        </w:pict>
      </w:r>
    </w:p>
    <w:p>
      <w:pPr>
        <w:pStyle w:val="Normal19"/>
      </w:pP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GOP's growing lock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spread to Latine and Black voters.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first election returns started coming in from Texas' Zapata County - a hot, dusty corner of the Rio Grande Valley with oil rigs and a large Latine population - some online voting-fraud sleuths thought there'd been a voting machine glitch, or worse. How could a county that had voted nearly 2-1 for Barack Obama and Hillary Clinton show President Donald Trump narrowly ahead?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baffled, faraway Twitter posters and their assumptions about Texas' Hispanic vote hadn't encountered actual voters like 72-year-old retired social worker and teacher Maria Elia Ramos of Rio Grande City, who shrugged off Trump's xenophobic and sometimes racist rhetoric as well as hectoring family members on Facebook to vote for the GOP. "We have a right to decide," she told the Los Angeles Times. "Our family values are more in line with Republicans."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Democrat Joe Biden is America's president-elect, and for that, we can thank his surging support in the suburbs, where disgust over Trump's nonstop lying, his overt racism and misogyny, and his threats to democracy drove higher turnout and flipped some college-educated men who'd voted for the faux billionaire in 2016. But now that it's nearly two weeks since Election Day, and a blurry, complicated mosaic is slowly coming into focus, it's clear that the bigger, long-term picture ought to alarm Democrats.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Exit polls (which are imperfect, but what we have to work with) show Biden outperforming Clinton only with white men (which speaks somewhat to the role misogyny played in 2016, which I've written about.) Meanwhile, Trump retained his narrow advantage with white women and - significantly - not only gained support with Black, Hispanic, and Asian American voters but performed better with these groups than any Republican has in years.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long-term importance of the 2020 election was that it slammed an exclamation point on the surprising trend that defines today's American politics: A nation that is divided somewhat along the lines that the pundits and political scientists are trained to look for - income and race - but is mainly split into these two hostile tribes: Those who earned a college degree, and those who did not. Thus, our presidential elections swing less on who's got the best healthcare plan (I mean, Trump doesn't even have one, right?), but on our cultural allegiance to our increasingly siloed communities - and our growing distrust, even hatred, of the other side.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zeitgeist was nailed in a cover piece for Politico Magazine by Tim Alberta that looked at how the preelection polls failed to capture a deeper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resentment toward the Democratic Party, as experienced by a centrist Democrat who barely survived her race, Michigan Rep. Elissa Slotkin. He wrote: "At the root of our polarization, Slotkin argued, is one half of the country believing it is enlightened and the other half resenting it."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 history may look back on 2016 not as a fluke, but as a realignment election, in line with the longterm impact of Franklin D. Roosevelt's New Deal coalition in 1932, or the rise of Richard Nixon's Southern Strategy in 1968. Remember, roughly 36% or so of American adults have a college degree, so a political party that narrows its base to only the highly educated is doomed to minority status, especially in an era when the expansion of higher education has, regrettably, slowed.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party has truly succeeded in permanently winning today's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because neither party has provided policies that would materially improve their lives. And the Democrats are much better positioned to do this, if the party can actually walk the walk on some of the ideas it's been mostly talking about for the last decade. If Biden's first actions as president were to raise the minimum wage and lower the cost of insulin, that could go a long way toward stopping defections among the Black and brown middle class and even win back some rural whites.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of the college-educated whites who marched this year for racial justice in the name of George Floyd would be willing to support measures that offer economic justice - like higher-density affordable housing, true equity in school policies now dominated by "nice white parents," and the end of locked-in white privilege in college admissions that they voraciously defend so their own kids can get ahead? How many progressives who (rightfully, in my opinion) want free public universities and student-debt elimination are also willing to back broader reforms to bring both knowledge and career pathways to the 64% now locked out, and who are increasingly either resentful or despondent about it?</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long before someone shows up with Donald Trump's basic DNA but more politically savvy and less of a buffoon, who's more clever about using educational resentments to unite the entire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regardless of color - and misuse the power of populism to not only deny the science of climate and pandemics, as Trump has done, but also go farther down the road toward dictatorship? And are we capable of the hard choices that would prevent this? </w:t>
      </w:r>
      <w:hyperlink r:id="rId154" w:history="1">
        <w:r>
          <w:rPr>
            <w:rFonts w:ascii="arial" w:eastAsia="arial" w:hAnsi="arial" w:cs="arial"/>
            <w:b w:val="0"/>
            <w:i/>
            <w:strike w:val="0"/>
            <w:noProof w:val="0"/>
            <w:color w:val="0077CC"/>
            <w:position w:val="0"/>
            <w:sz w:val="20"/>
            <w:u w:val="single"/>
            <w:vertAlign w:val="baseline"/>
          </w:rPr>
          <w:t>wbunch@inquirer.com</w:t>
        </w:r>
      </w:hyperlink>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 will_bunch</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2020</w:t>
      </w:r>
    </w:p>
    <w:p>
      <w:pPr>
        <w:pStyle w:val="Normal19"/>
      </w:pPr>
    </w:p>
    <w:p>
      <w:pPr>
        <w:pStyle w:val="Normal19"/>
        <w:ind w:left="200"/>
        <w:sectPr>
          <w:type w:val="continuous"/>
          <w:pgMar w:top="840" w:right="1000" w:bottom="840" w:left="1000" w:header="400" w:footer="400"/>
          <w:pgNumType w:fmt="decimal"/>
          <w:cols w:space="720"/>
        </w:sectPr>
      </w:pPr>
      <w:r>
        <w:br/>
      </w:r>
      <w:r>
        <w:pict>
          <v:line id="_x0000_s1089"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55"/>
          <w:headerReference w:type="default" r:id="rId156"/>
          <w:footerReference w:type="even" r:id="rId157"/>
          <w:footerReference w:type="default" r:id="rId158"/>
          <w:headerReference w:type="first" r:id="rId159"/>
          <w:footerReference w:type="first" r:id="rId160"/>
          <w:pgSz w:w="12240" w:h="15840"/>
          <w:pgMar w:top="840" w:right="1000" w:bottom="840" w:left="1000" w:header="400" w:footer="400"/>
          <w:pgNumType w:fmt="decimal"/>
          <w:cols w:space="720"/>
          <w:titlePg w:val="0"/>
        </w:sectPr>
      </w:pPr>
    </w:p>
    <w:p>
      <w:pPr>
        <w:pStyle w:val="Normal20"/>
      </w:pPr>
    </w:p>
    <w:p>
      <w:pPr>
        <w:pStyle w:val="Normal20"/>
      </w:pPr>
      <w:r>
        <w:pict>
          <v:shape id="_x0000_i1090" type="#_x0000_t75" alt="LexisNexis®" style="width:147.75pt;height:30pt">
            <v:imagedata r:id="rId17" o:title=""/>
          </v:shape>
        </w:pict>
      </w:r>
      <w:r>
        <w:cr/>
      </w:r>
    </w:p>
    <w:p>
      <w:pPr>
        <w:pStyle w:val="Heading118"/>
        <w:keepNext w:val="0"/>
        <w:spacing w:after="200" w:line="340" w:lineRule="atLeast"/>
        <w:ind w:left="0" w:right="0" w:firstLine="0"/>
        <w:jc w:val="center"/>
      </w:pPr>
      <w:hyperlink r:id="rId161" w:history="1">
        <w:r>
          <w:rPr>
            <w:rFonts w:ascii="arial" w:eastAsia="arial" w:hAnsi="arial" w:cs="arial"/>
            <w:b/>
            <w:i/>
            <w:strike w:val="0"/>
            <w:color w:val="0077CC"/>
            <w:sz w:val="28"/>
            <w:u w:val="single"/>
            <w:vertAlign w:val="baseline"/>
          </w:rPr>
          <w:t>READERS WRITE The risks are too great</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2024 Monday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1163 words</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1" style="position:absolute;z-index:25170534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TIKTOK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Minnesotans should keep in mind several facts about the TikTok bill heading to the U.S. Senate ("House OKs bill forcing TikTok sale - or ban," March 14).</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there are 170 million Americans who use this app. The Chinese Communist government can use this to gather information on these users and controls the videos they see. This poses a huge national security threat that needs to be addressed.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TikTok can continue if the Chinese government sells it to a United States company. Oracle, for example, has expressed interest in purchasing a stake in TikTok in the past.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if the U.S. House bill is signed into law, the TikTok app will remain on users' phones. They can continue using TikTok. What's banned would be new users downloading the app, and tech upgrades being performed going forward. Small businesses that use TikTok would not be out of business overnight.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banning TikTok does not interfere with First Amendment rights. You can express your views on YouTube, other apps, podcasts, books, etc.</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there is precedent in banning an app like TikTok. Grindr, a gay dating app, was also owned by the Chinese Communist government. It was forced to divest once it was realized the Chinese government could use the information to blackmail users in the military and government.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TikTok is controlled by the Chinese Communist Party. Videos criticizing Chinese policies, pro-Taiwan videos, etc., are restricted. Anyone who says TikTok is immune to Chinese control is being incredibly naive.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Senate should pass this bill quickly. Our national security is too important.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Piga, Mendota Heights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the users of TikTok realize the Chinese government doesn't allow Facebook, Google or Instagram in that country. Why should we allow TikTok in the U.S.?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glad there is a possibility of shutting it down in the United States. Even more so that it has bipartisan support to end it. China shouldn't have access to our data.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the savvy of Silicon Valley startups, surely there is a replacement platform to TikTok in the works if there isn't already one.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our leaders continue the path forward to ending its run in the U.S.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Cynthia Syverson, Minneapolis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serious about this pollution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praise and gratitude must go to Emily Miller and Sonja Trom Eayrs for participating in an extensive lawsuit against the Environmental Procrastination - or is it Pollution - Agency ("The mess around factory farms and water quality in Minnesota is only getting worse," Opinion Exchange, March 11).</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simply outrageous and unacceptable that we allow factory-farmed animals comprising nearly eight times the population of Minnesota to suffer under such inhumane and unhealthy conditions. These CAFOs (concentrated animal feeding operations) are a blight upon the welfare of our state, let alone the impact of the unwholesome and unnecessary eating of the flesh of farm animals.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harmful effects on humans, nonhumans and the environment mentioned in the commentary, attention must also be called to the noxious, illness-producing stenches emanating from these shameful operations. An article in Tuesday's paper ("Scientists fear microplastics may pose large health threat," March 12), describes how microplastics floating in the air can absorb "hitchhikers" - potentially including CAFO odors and chemicals, affecting primarily the lives of nearby residents.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hoped for and required that the Ninth Circuit Court of Appeals steps up to the plate and makes the EPA come to its senses.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 Laybourn, Bloomington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PHILLIPS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 needs another victory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Regarding "Foundry in Mpls. closer to compliance" (from Feb. 7), there's a new effort in the state Legislature to address pollution that has long plagued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East Phillips Neighborhood Institute (EPNI) won a protracted fight on land use and pollution, securing the right to purchase the old Roof Depot warehouse site in Minneapolis. The site was slated to become a refueling station for city vehicles but is now being transformed into a community farm and neighborhood space.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major victory, the neighborhood is still harmed by the nearby Smith Foundry, which has operated since 1923. Last year, a surprise Environmental Protection Agency inspection found the foundry out of compliance with multiple regulations, including exceeding emissions limits on fine particulate matter, which is known to be hazardous to human health.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to bring the foundry into compliance and reach a settlement with the EPA are ongoing, but the people of East Phillips cannot afford to wait: Their health is on the line. Children in the neighborhood suffer from asthma at rates more than double the Minnesota average.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bills introduced in the Minnesota House and Senate, HF 4231 and SF 4316, would revise state law to enable cities like Minneapolis to shut down industrial polluters, whose harms in densely populated areas are now well known. The two bills are currently in the committees on local and state government in both the House and the Senate.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science around environmental health - and the East Phillips neighborhood itself - have changed immensely since the Smith Foundry began operation. It's past time the law changed, too, giving local legislators the control they need to protect their communities. Tell your legislators to support HF 4231 and SF 4316.</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Wagenaar, Edina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 LINE COMMUNITY GARDEN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place of learning, too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former teacher at Whittier Elementary, I can say Soo Line Community Garden is the best place in the neighborhood for students and the community to learn about environmental science and how our relationship with nature is symbiotic ("Mpls. community garden trail in Park Board's hands," March 11, and "Not a park? Says who?" Readers Write, March 13). This means everything from pollinators to the hawks that perch above, gazing below for rodents to snack on, which in turn helps our vegetable yields. Some children have discovered that tomatoes taste pretty good! It's a place of giving and wonder.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Installing a high traffic multipurpose ramp will limit childhood discovery by removing plots, community spaces, and take the focus away from what most people and living things come here to do.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organic vegetables has offset the cost of food, which helps a teacher's pocketbook more than ever today. We also donate to people in need, through direct giving and also to the Joyce Uptown Foodshelf.</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bike commuter on the greenway in summertime, I love to feel that temperature drop as I pass by the garden. It's a green space that cools the city in more ways than one!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together we can come up with better ideas for an access point. Sprucing up the Nicollet Avenue ramp, which is just a few blocks east, would draw people into Eat Street and help businesses.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don't rip apart this habitat that takes care of us as much as we take care of 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Leah Mark, Minneapolis</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2024</w:t>
      </w:r>
    </w:p>
    <w:p>
      <w:pPr>
        <w:pStyle w:val="Normal20"/>
      </w:pPr>
    </w:p>
    <w:p>
      <w:pPr>
        <w:pStyle w:val="Normal20"/>
        <w:ind w:left="200"/>
        <w:sectPr>
          <w:type w:val="continuous"/>
          <w:pgMar w:top="840" w:right="1000" w:bottom="840" w:left="1000" w:header="400" w:footer="400"/>
          <w:pgNumType w:fmt="decimal"/>
          <w:cols w:space="720"/>
        </w:sectPr>
      </w:pPr>
      <w:r>
        <w:br/>
      </w:r>
      <w:r>
        <w:pict>
          <v:line id="_x0000_s1092"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62"/>
          <w:headerReference w:type="default" r:id="rId163"/>
          <w:footerReference w:type="even" r:id="rId164"/>
          <w:footerReference w:type="default" r:id="rId165"/>
          <w:headerReference w:type="first" r:id="rId166"/>
          <w:footerReference w:type="first" r:id="rId167"/>
          <w:pgSz w:w="12240" w:h="15840"/>
          <w:pgMar w:top="840" w:right="1000" w:bottom="840" w:left="1000" w:header="400" w:footer="400"/>
          <w:pgNumType w:fmt="decimal"/>
          <w:cols w:space="720"/>
          <w:titlePg w:val="0"/>
        </w:sectPr>
      </w:pPr>
    </w:p>
    <w:p>
      <w:pPr>
        <w:pStyle w:val="Normal21"/>
      </w:pPr>
    </w:p>
    <w:p>
      <w:pPr>
        <w:pStyle w:val="Normal21"/>
      </w:pPr>
      <w:r>
        <w:pict>
          <v:shape id="_x0000_i1093" type="#_x0000_t75" alt="LexisNexis®" style="width:147.75pt;height:30pt">
            <v:imagedata r:id="rId17" o:title=""/>
          </v:shape>
        </w:pict>
      </w:r>
      <w:r>
        <w:cr/>
      </w:r>
    </w:p>
    <w:p>
      <w:pPr>
        <w:pStyle w:val="Heading119"/>
        <w:keepNext w:val="0"/>
        <w:spacing w:after="200" w:line="340" w:lineRule="atLeast"/>
        <w:ind w:left="0" w:right="0" w:firstLine="0"/>
        <w:jc w:val="center"/>
      </w:pPr>
      <w:hyperlink r:id="rId168" w:history="1">
        <w:r>
          <w:rPr>
            <w:rFonts w:ascii="arial" w:eastAsia="arial" w:hAnsi="arial" w:cs="arial"/>
            <w:b/>
            <w:i/>
            <w:strike w:val="0"/>
            <w:color w:val="0077CC"/>
            <w:sz w:val="28"/>
            <w:u w:val="single"/>
            <w:vertAlign w:val="baseline"/>
          </w:rPr>
          <w:t>Home repairs decrease gun violence; Our men are dying, and we need our city to invest in home repairs and other proven solutions to violence.</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2024 Monday</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Shawmar Pitts and R Merriman-Goldring</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4" style="position:absolute;z-index:251707392" from="0,2pt" to="512pt,2pt" strokecolor="#009ddb" strokeweight="2pt">
            <v:stroke linestyle="single"/>
            <w10:wrap type="topAndBottom"/>
          </v:line>
        </w:pict>
      </w:r>
    </w:p>
    <w:p>
      <w:pPr>
        <w:pStyle w:val="Normal21"/>
      </w:pP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two months, two of our friends have been gunned down, Black men whose lives were cut short decades too soon. El-Amin Wilkins was a 47-year-old lifelong Grays Ferry resident who was fighting relentlessly for housing justice with his neighbors and throwing down as a counselor at our youth summer camp. Big D (Edison) Frazier was a 53-year-old fearless advocate who dreamed up and planned cooking classes for young people and had big visions of a food truck business that would provide jobs to neighborhood youth.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they were killed, we lost not only our friends and comrades but also the chance to see their visions of a better future come to fruition.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new mayor, Cherelle L. Parker, has declared a public safety emergency, increasing the number of police officers, purportedly to reduce gun violence. Philly has tried that and it hasn't worked. We don't need more false solutions that punish poor people and don't fix our problems, which stem from decades of disinvestment and racist policies like redlining. Instead, we need investment in proven solutions that lift our communities out of poverty and halt violence - like home repairs, robust investment in community facilities, and youth programs.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is incredibly clear: Home repairs decrease gun violence. One study of Philadelphia's Basic Systems Repair Program found that when even one home on a block received repairs, there was a 21.9% decrease in homicide rates. And the more home repairs a block received, the more homicide rates fell. The data reflect what we already know: When people's basic need for a safe, stable home is met, it decreases violence in our neighborhoods.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message isn't getting through to our local government. As we talked to close to 200 Grays Ferry residents, the stories poured in. Many residents have applied for home repair programs - for plumbing, roofing, weatherization, insulation, and other renovations - but haven't heard back, have been denied, or have had to wait many years.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Philly residents need home repairs, and we know home repairs are a key part of reducing violence, so why isn't our city making them more accessible?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literally lifesaving work to keep longtime Black residents in their homes - particularly community anchors like our friends Wilkins and Frazier, who stopped violence before it popped off through their presence and one-on-one mentorship work with young folks. Our Council member, Kenyatta Johnson, is now also Council president, and he has enormous power to protect affordable housing in his district and beyond. We need him to work with community advocates to pass citywide policies that prioritize low-income housing and opt the 2nd District into the mixed-income neighborhood overlay, which would require housing developers to ensure 20% of their units are affordable.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Frazier testified at City Council for the first time in his life, calling on our representatives to protect green space in Cobbs Creek, and inviting them to invest in his vision for a community center that would serve the neighborhood, rather than pouring tax dollars into a private golf course development. Unfortunately, our city is more focused on giving tax breaks to billionaire developers than investing in the visions of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residents. Councilmember Johnson needs to opt the 2nd District into the "Public Land for Public Benefit" bill that prioritizes community land use.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Wilkins and Frazier believed in our young people and showed that through their actions. All of our elders in Grays Ferry know that we simply can't address gun violence without investing in our youth. We need safer school buildings and better-paid teachers, we need free after-school programs and summer camps, we need job training and skills development programs for young folks, and we need to create a city where young people can see a future for themselves.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city prepares its budget, we want Mayor Parker and Councilmember Johnson to remember that a budget is a moral document. Will Philadelphia's budget invest in the programs that actually keep us safe?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organizations like Philly Thrive simply don't have the resources to meet the scale of the crisis. And it's not our job to; it's our government's job to ensure we all have safe, affordable housing, that our kids have good schools, parks, and libraries, and that we all have support when times get tough.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structural change is made, and our communities are reinvested in, the violence in our neighborhoods is not going to stop.</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Shawmar Pitts and R Merriman-Goldring are staff organizers with Philly Thrive, a community organization in Grays Ferry that won the permanent closure of the South Philly oil refinery in 2020. Philly Thrive's current campaigns contest for justice in the historic refinery site redevelopment, and fight to ensure Grays Ferry residents can stay in their homes.</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2024</w:t>
      </w:r>
    </w:p>
    <w:p>
      <w:pPr>
        <w:pStyle w:val="Normal21"/>
      </w:pPr>
    </w:p>
    <w:p>
      <w:pPr>
        <w:pStyle w:val="Normal21"/>
        <w:ind w:left="200"/>
        <w:sectPr>
          <w:type w:val="continuous"/>
          <w:pgMar w:top="840" w:right="1000" w:bottom="840" w:left="1000" w:header="400" w:footer="400"/>
          <w:pgNumType w:fmt="decimal"/>
          <w:cols w:space="720"/>
        </w:sectPr>
      </w:pPr>
      <w:r>
        <w:br/>
      </w:r>
      <w:r>
        <w:pict>
          <v:line id="_x0000_s1095"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69"/>
          <w:headerReference w:type="default" r:id="rId170"/>
          <w:footerReference w:type="even" r:id="rId171"/>
          <w:footerReference w:type="default" r:id="rId172"/>
          <w:headerReference w:type="first" r:id="rId173"/>
          <w:footerReference w:type="first" r:id="rId174"/>
          <w:pgSz w:w="12240" w:h="15840"/>
          <w:pgMar w:top="840" w:right="1000" w:bottom="840" w:left="1000" w:header="400" w:footer="400"/>
          <w:pgNumType w:fmt="decimal"/>
          <w:cols w:space="720"/>
          <w:titlePg w:val="0"/>
        </w:sectPr>
      </w:pPr>
    </w:p>
    <w:p>
      <w:pPr>
        <w:pStyle w:val="Normal22"/>
      </w:pPr>
    </w:p>
    <w:p>
      <w:pPr>
        <w:pStyle w:val="Normal22"/>
      </w:pPr>
      <w:r>
        <w:pict>
          <v:shape id="_x0000_i1096" type="#_x0000_t75" alt="LexisNexis®" style="width:147.75pt;height:30pt">
            <v:imagedata r:id="rId17" o:title=""/>
          </v:shape>
        </w:pict>
      </w:r>
      <w:r>
        <w:cr/>
      </w:r>
    </w:p>
    <w:p>
      <w:pPr>
        <w:pStyle w:val="Heading120"/>
        <w:keepNext w:val="0"/>
        <w:spacing w:after="200" w:line="340" w:lineRule="atLeast"/>
        <w:ind w:left="0" w:right="0" w:firstLine="0"/>
        <w:jc w:val="center"/>
      </w:pPr>
      <w:hyperlink r:id="rId175" w:history="1">
        <w:r>
          <w:rPr>
            <w:rFonts w:ascii="arial" w:eastAsia="arial" w:hAnsi="arial" w:cs="arial"/>
            <w:b/>
            <w:i/>
            <w:strike w:val="0"/>
            <w:color w:val="0077CC"/>
            <w:sz w:val="28"/>
            <w:u w:val="single"/>
            <w:vertAlign w:val="baseline"/>
          </w:rPr>
          <w:t>'We're doing this again': Biden and Trump set for a Pa. rerun; The road to the White House runs squarely through Pennsylvania, but the state's voters aren't enthused about their repeat choices.</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2024 Wednesday</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1581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097" style="position:absolute;z-index:251709440" from="0,2pt" to="512pt,2pt" strokecolor="#009ddb" strokeweight="2pt">
            <v:stroke linestyle="single"/>
            <w10:wrap type="topAndBottom"/>
          </v:line>
        </w:pict>
      </w:r>
    </w:p>
    <w:p>
      <w:pPr>
        <w:pStyle w:val="Normal22"/>
      </w:pP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and former President Donald Trump officially won Pennsylvania's presidential primary Tuesday as the campaigns prepare for a November rematch pitting two vastly different leadership styles and political visions for the nation against each other.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primary victories were a foregone conclusion, but the closely contested general election will hinge on which of the deeply unpopular candidates can build a coalition in swing states like Pennsylvania.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can't believe that we're doing this again," said Ray Courtney, a Lower Merion Township commissioner at the polls there on Tuesday.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has helped decide the last two presidential elections, narrowly going for Trump in 2016 and then swinging to Biden four years later. It stands poised to play a similar role this election as evidenced by both candidates' frequent visits to the state.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81, called Philadelphia his "ticket to the White House" last week. Trump, 77, called the state "one of the most important battlegrounds" in a speech at a National Rifle Association gathering in Harrisburg earlier this year.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polls on Tuesday, during what appeared to be an election of anemic turnout, voters expressed fatigue and fear over their repeat choices. They also shared concerns over the economy, immigration, democracy, and the war in Gaza.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little over six months until the election, the stakes are high and enthusiasm is low. Much of the progressive activist energy that had been directed against Trump in the lead-up to 2020 is now directed at Biden, as he struggles to carve out a position on the war in Gaza that doesn't further fracture the big-tented Democratic Party.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feel like Biden has lived up to his campaign promises," said Abigail Thomas, a 21-year-old junior at West Chester University who wrote in "uncommitted" in the Democratic presidential primary.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who is from Bustleton, canvassed for Biden in 2020 but is frustrated with the president's inaction on civilian deaths in Gaza. The "uncommitted" write-in campaign follows similar efforts in other states.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 Philly, Tea Jackson, 40, also wrote in "uncommitted," and said she's considering backing a third-party candidate in November.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tired of the lesser of two evils," Jackson, 40, said.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Pro-Palestinian protesters have shown up at nearly every campaign event Biden has held, including his visit to his childhood home in Scranton last week. In a sense, both campaigns are counting on swaying these voters.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 they're focusing on getting Biden's people not to turn out," Philadelphia political strategist Mustafa Rashed said. "Biden's focusing on getting his base to turn out."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should - not be a criminal'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progressive voters, though. Trump's campaign has also made a push with several other traditionally Democratic voting blocs, like Black and Latino voters, whose support for Biden is waning in many polls.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the looming variable of third-party candidates in what's expected to be a tight election. Trump has said if he were a Democrat he'd back Robert F. Kennedy Jr., the independent candidate who many Democrats fear could siphon votes away from Biden even if his famous family has endorsed the president. More recently, polling has shown Kennedy Jr. could also pull from Trump's base.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country of 330 million people, we get two people who just don't get it," said Joe Murray, 79, of Pennsport. "I'm going to waste my vote on something like the Green Party."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his trials, too, both criminal and political. He's attempting to patch together a coalition that narrowly won him Pennsylvania in 2016 with fewer resources and less time to campaign.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Morehead, an 86-year-old Republican committeeperson in the 31st Ward in Kensington, was passing out Republican sample ballots with Trump's name on them but said she's unlikely to vote for him in November.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when you're running for president you should, you should - not be a criminal," Morehead said.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and criminal court cases against him have sucked up campaign time and money. While Biden boasts about a huge campaign presence in the state, Trump has yet to open an office here or hire staff assigned to Pennsylvania.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may not need the kind of organizing that Biden does because Democrats rely more than Republicans on local get-out-the-vote efforts to drive turnout. Trump polls closely with Biden in the state despite having virtually no on-the-ground presence.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 most recent former president. He has his folks all over the place and every Republican state party's office is basically his headquarters," GOP political consultant Chris Nicholas said.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Trump still has considerable support in Pennsylvania, where his rallies have drawn thousands.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are making a mockery of this country," said Donna Kennedy, 69, a Trump supporter, outside Roxborough High School.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Trump, "there was no inflation, the border wasn't being overrun," said Jim Flynn, 68, a retired union carpenter in Langhorne, who now drives a tour bus. He said at the polls that prosecutions of Trump were "just trying to keep him off the ballot."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Expanding his coalition could be a struggle for Trump, who like Biden, consistently polls at a little above 40%.</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challenge in Pennsylvania is that his ceiling has always been his floor," Rashed said.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Carmen Pirritano voted for Trump Tuesday but said he wasn't sure how he would vote in November. "Obviously, if he's in jail, that matters," said Pirritano, who said the economy would also factor into his vote.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Pirritano, 60, a software developer said Biden is "not as bad as the people who hate him think, but not as good as the people who love him."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voters are accustomed to two choices that do not altogether excite them. In 2016, Trump won in large part because voters said they disliked Democratic nominee Hillary Clinton so much they figured they'd take a chance on someone new. In 2020, Biden, despite being vice president for eight years, won for much of the same reason - a dislike for Trump and an appetite for change.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rule is that undecided voters, people who dislike both candidates, will in the end cut to the devil they don't know," Nicholas said. "But this year there is no devil you don't know."</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questions ahead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coming months, Biden and Trump will visit Pennsylvania repeatedly. They'll face an electorate that is largely representative of the country, living in big Democratic cities, increasingly blue suburbs, and Republican strongholds nearly everywhere else.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most electoral votes of any swing state and a history of narrow margins in presidential races, Pennsylvania isn't just a bellwether for how the country shifts politically but a geographic road map for how each candidate can win again.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must hold on to his support in rural areas, where even a slight erosion could obstruct his path to victory. Biden needs to match if not build on his past support in suburban areas, where Trump has alienated voters but will try to make inroads.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Philadelphia turns out, particularly whether young and Black and Latino voters rally behind Biden, could be a deciding variable.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turnout looked sluggish midday Tuesday, State Rep. Danilo Burgos said city Democrats have their work cut out for them. "We need to focus more on reengaging more in all of our communities," he said.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thematic lines for both candidates are clear.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will likely continue an offensive against Trump centered on abortion rights and an argument that his policies have helped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Lillian Sweeney, a 65-year-old nurse who voted in Kensington, said women's reproductive rights were top of mind along with LGBTQ rights. "I just can't even imagine having the previous person back at the helm," she said.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Biden's age concerns her in terms of whether he can appeal to enough people to win. "It's scary in a lot of ways."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Khalil Abdus-Salaam, 64, a retired Philadelphia firefighter from North Philly, voted for Biden by mail and also worried about another Trump term. "We need to teach children at a young age that they need to vote as if their life depends on it."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likely to continue pushing stricter immigration and border security measures, and blaming Biden for inflation, as the economy continues to loom large over the race.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Rasheedah Odom, 40, is a registered Democrat who backed Biden in 2020, but the North Philadelphia resident is considering Trump due to rising prices and inequality.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to work two jobs in order to provide for my household," Odom said, who works as a home health aide. "I don't want to spend our money outside of the country. We got people here in the United States that need help. Just take a walk up Kensington, you'll see we've got issues here in the city."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coming months, Trump will select a running mate, a choice that will signal a lot about the type of voters the campaign thinks he needs to get over the line or who can draw out unconvinced or disinterested voters.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fresh political personality was a near-universal wish at the polls on Tuesday.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Kolsky, 53, voted for Biden in Sellersville but she said she'd love the Democratic nominee to be "someone with more charisma, more energy."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Jon Stewart."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writers Maddie Hanna, Sean Collins Walsh, Henry Savage, Lynette Hazelton, Jake Blumgart, and Zoe Greenberg contributed to this article.         </w:t>
      </w:r>
    </w:p>
    <w:p>
      <w:pPr>
        <w:pStyle w:val="Normal22"/>
        <w:keepNext w:val="0"/>
        <w:spacing w:before="240" w:after="0" w:line="260" w:lineRule="atLeast"/>
        <w:ind w:left="0" w:right="0" w:firstLine="0"/>
        <w:jc w:val="both"/>
      </w:pPr>
      <w:hyperlink r:id="rId176" w:history="1">
        <w:r>
          <w:rPr>
            <w:rFonts w:ascii="arial" w:eastAsia="arial" w:hAnsi="arial" w:cs="arial"/>
            <w:b w:val="0"/>
            <w:i/>
            <w:strike w:val="0"/>
            <w:color w:val="0077CC"/>
            <w:sz w:val="20"/>
            <w:u w:val="single"/>
            <w:vertAlign w:val="baseline"/>
          </w:rPr>
          <w:t>jterruso@inquirer.com</w:t>
        </w:r>
      </w:hyperlink>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2024</w:t>
      </w:r>
    </w:p>
    <w:p>
      <w:pPr>
        <w:pStyle w:val="Normal22"/>
      </w:pPr>
    </w:p>
    <w:p>
      <w:pPr>
        <w:pStyle w:val="Normal22"/>
        <w:ind w:left="200"/>
        <w:sectPr>
          <w:type w:val="continuous"/>
          <w:pgMar w:top="840" w:right="1000" w:bottom="840" w:left="1000" w:header="400" w:footer="400"/>
          <w:pgNumType w:fmt="decimal"/>
          <w:cols w:space="720"/>
        </w:sectPr>
      </w:pPr>
      <w:r>
        <w:br/>
      </w:r>
      <w:r>
        <w:pict>
          <v:line id="_x0000_s1098"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77"/>
          <w:headerReference w:type="default" r:id="rId178"/>
          <w:footerReference w:type="even" r:id="rId179"/>
          <w:footerReference w:type="default" r:id="rId180"/>
          <w:headerReference w:type="first" r:id="rId181"/>
          <w:footerReference w:type="first" r:id="rId182"/>
          <w:pgSz w:w="12240" w:h="15840"/>
          <w:pgMar w:top="840" w:right="1000" w:bottom="840" w:left="1000" w:header="400" w:footer="400"/>
          <w:pgNumType w:fmt="decimal"/>
          <w:cols w:space="720"/>
          <w:titlePg w:val="0"/>
        </w:sectPr>
      </w:pPr>
    </w:p>
    <w:p>
      <w:pPr>
        <w:pStyle w:val="Normal23"/>
      </w:pPr>
    </w:p>
    <w:p>
      <w:pPr>
        <w:pStyle w:val="Normal23"/>
      </w:pPr>
      <w:r>
        <w:pict>
          <v:shape id="_x0000_i1099" type="#_x0000_t75" alt="LexisNexis®" style="width:147.75pt;height:30pt">
            <v:imagedata r:id="rId17" o:title=""/>
          </v:shape>
        </w:pict>
      </w:r>
      <w:r>
        <w:cr/>
      </w:r>
    </w:p>
    <w:p>
      <w:pPr>
        <w:pStyle w:val="Heading121"/>
        <w:keepNext w:val="0"/>
        <w:spacing w:after="200" w:line="340" w:lineRule="atLeast"/>
        <w:ind w:left="0" w:right="0" w:firstLine="0"/>
        <w:jc w:val="center"/>
      </w:pPr>
      <w:hyperlink r:id="rId183" w:history="1">
        <w:r>
          <w:rPr>
            <w:rFonts w:ascii="arial" w:eastAsia="arial" w:hAnsi="arial" w:cs="arial"/>
            <w:b/>
            <w:i/>
            <w:strike w:val="0"/>
            <w:color w:val="0077CC"/>
            <w:sz w:val="28"/>
            <w:u w:val="single"/>
            <w:vertAlign w:val="baseline"/>
          </w:rPr>
          <w:t>Mayor's assistant doubling as driver</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2024 Monday</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B2</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887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Collins Walsh, Ryan W. Briggs, Gillian McGoldrick, and Julia Terruso (Staff Writers)</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0" style="position:absolute;z-index:25171148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new Mayor Cherelle L. Parker gets settled into office, Philadelphians will be seeing more and more of her. And if they look closely, they'll also be seeing more of Shawntee Willis, Parker's special assistant and driver.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Willis owns 215B.E.A.R.S., a security company that Parker's campaign hired last year. Apparently, he did a great job because Parker has hired him to be a city employee with a $125,000 salary.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two mayors, Michael A. Nutter and Jim Kenney, have been driven around the city by police officers who were part of their security details - a prestigious gig that usually ends with the cops being able to choose plum assignments when their mayors leave office. But Parker stressed that Willis, as a civilian, is not part of the detail, which works alongside him and is led by Lt. Hamilton Marshmond, a veteran of the highway and homicide units.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traveled with me and my family during the campaign, and he will continue in that role as a special assistant - not as a member of my police detail," Parker said of Willis. "His role on our team is nonnegotiable, in terms of continuity and the least amount of disruption to my personal life as possible."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a civilian driver isn't unheard of. Ex-mayors John F. Street and Ed Rendell both had civilian drivers at times. (Street's arrangement, though, seems to have not gone smoothly. The head of his detail - future former Police Commissioner Richard Ross - transferred to a different post after a dustup with the driver, 49th Ward Democratic committeeperson Marion Wimbush.)</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there being some precedent, some old pros think it'd be wiser to have the mayor's chauffeur be a cop.</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putting the mayor in danger," said retired Philadelphia Police Lt. James Dambach, who led the department's dignitary protection unit before retiring in 2017. "Every driver, for security reasons, [should] be sworn law enforcement. He has to know how to do evasive driving if they're in a police vehicle. What if she has a heart attack and you have to drive her to the hospital? You have to be able to drive like a policeman."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Commissioner Kevin Bethel, however, doesn't see an issue with Willis. Parker, after all, will still be surrounded by members of the detail most of the time. And although Willis will be at the wheel, Parker's black SUV is usually in a caravan with other police vehicles.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Willis' role in no way, shape, or form conflicts with the police detail," Bethel said in a statement. "Mr. Willis is important to the mayor and her family. My primary concern is her security and her peace of mind."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 comments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Lehigh Valley Congresswoman Susan Wild was a little too honest about how she felt when her district was expanded to include Carbon County.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 was on Zoom with fellow Democrats up for reelection this year, including Sen. Bob Casey and U.S. Reps. Matt Cartwright and Chris Deluzio, when she reflected on acquiring the county, which voted 60% for Trump in 2020.</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Trump came along it went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blue district to, ya know, they drank the Trump Kool-Aid," she said. "And it really became a red county, and so I was dismayed, frankly, when I got that as part of my district."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 also said in the call that she's since gotten to know some people in the region and learned they'd been "sorely neglected at the federal level under their last representative."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Kool-Aid had already been spilled.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clip of the Zoom sound bite made its way around, and the House GOP campaign arm wasted no time blasting it out. Wild's seat is considered a toss-up. She won her last election by about 2 percentage points in the district.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she had any comment, Wild noted she had opened an office there shortly after the county was added to her district.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called representing Carbon County in Congress, "the honor of a lifetime."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Vereb's back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few months since Mike Vereb resigned as Gov. Josh Shapiro's top legislative liaison and news broke that months earlier he was accused of sexually harassing a female staffer.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Clout hears he hasn't been seen out and about at political events much since then.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showed up to SEPTA board chairman Pat Deon's retirement party, and was seen with another guy who might understand what he's been going through.</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photos from the event provided to Clout, the former Shapiro aide was seated next to A.J. Marsico, a Philly lobbyist who was charged in 2014 for allegedly sexually assaulting a 27-year-old woman in Center City. He later pleaded "no contest" to lesser charges.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Vereb has been one of Shapiro's closest confidants for decades and was one of his first appointments to his cabinet once elected governor in 2022. But shortly after Shapiro took office, Vereb was accused of sexually harassing a female subordinate. She quit after less than two months on the job, and the Shapiro administration agreed to pay a $295,000 settlement to resolve her complaint.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Marsico and Vereb did not respond to requests for comment.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 Anna Orso contributed to this article.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Clout provides often irreverent news and analysis about people, power, and politics.         </w:t>
      </w:r>
    </w:p>
    <w:p>
      <w:pPr>
        <w:pStyle w:val="Normal23"/>
        <w:keepNext w:val="0"/>
        <w:spacing w:before="240" w:after="0" w:line="260" w:lineRule="atLeast"/>
        <w:ind w:left="0" w:right="0" w:firstLine="0"/>
        <w:jc w:val="both"/>
      </w:pPr>
      <w:hyperlink r:id="rId184" w:history="1">
        <w:r>
          <w:rPr>
            <w:rFonts w:ascii="arial" w:eastAsia="arial" w:hAnsi="arial" w:cs="arial"/>
            <w:b w:val="0"/>
            <w:i/>
            <w:strike w:val="0"/>
            <w:color w:val="0077CC"/>
            <w:sz w:val="20"/>
            <w:u w:val="single"/>
            <w:vertAlign w:val="baseline"/>
          </w:rPr>
          <w:t>swalsh@inquirer.com</w:t>
        </w:r>
      </w:hyperlink>
      <w:r>
        <w:rPr>
          <w:rFonts w:ascii="arial" w:eastAsia="arial" w:hAnsi="arial" w:cs="arial"/>
          <w:b w:val="0"/>
          <w:i w:val="0"/>
          <w:strike w:val="0"/>
          <w:noProof w:val="0"/>
          <w:color w:val="000000"/>
          <w:position w:val="0"/>
          <w:sz w:val="20"/>
          <w:u w:val="none"/>
          <w:vertAlign w:val="baseline"/>
        </w:rPr>
        <w:t xml:space="preserve">, </w:t>
      </w:r>
      <w:hyperlink r:id="rId185" w:history="1">
        <w:r>
          <w:rPr>
            <w:rFonts w:ascii="arial" w:eastAsia="arial" w:hAnsi="arial" w:cs="arial"/>
            <w:b w:val="0"/>
            <w:i/>
            <w:strike w:val="0"/>
            <w:noProof w:val="0"/>
            <w:color w:val="0077CC"/>
            <w:position w:val="0"/>
            <w:sz w:val="20"/>
            <w:u w:val="single"/>
            <w:vertAlign w:val="baseline"/>
          </w:rPr>
          <w:t>rbriggs@inquirer.com</w:t>
        </w:r>
      </w:hyperlink>
      <w:r>
        <w:rPr>
          <w:rFonts w:ascii="arial" w:eastAsia="arial" w:hAnsi="arial" w:cs="arial"/>
          <w:b w:val="0"/>
          <w:i w:val="0"/>
          <w:strike w:val="0"/>
          <w:noProof w:val="0"/>
          <w:color w:val="000000"/>
          <w:position w:val="0"/>
          <w:sz w:val="20"/>
          <w:u w:val="none"/>
          <w:vertAlign w:val="baseline"/>
        </w:rPr>
        <w:t xml:space="preserve">, </w:t>
      </w:r>
      <w:hyperlink r:id="rId186" w:history="1">
        <w:r>
          <w:rPr>
            <w:rFonts w:ascii="arial" w:eastAsia="arial" w:hAnsi="arial" w:cs="arial"/>
            <w:b w:val="0"/>
            <w:i/>
            <w:strike w:val="0"/>
            <w:noProof w:val="0"/>
            <w:color w:val="0077CC"/>
            <w:position w:val="0"/>
            <w:sz w:val="20"/>
            <w:u w:val="single"/>
            <w:vertAlign w:val="baseline"/>
          </w:rPr>
          <w:t>gmcgoldrick@inquirer.com</w:t>
        </w:r>
      </w:hyperlink>
      <w:r>
        <w:rPr>
          <w:rFonts w:ascii="arial" w:eastAsia="arial" w:hAnsi="arial" w:cs="arial"/>
          <w:b w:val="0"/>
          <w:i w:val="0"/>
          <w:strike w:val="0"/>
          <w:noProof w:val="0"/>
          <w:color w:val="000000"/>
          <w:position w:val="0"/>
          <w:sz w:val="20"/>
          <w:u w:val="none"/>
          <w:vertAlign w:val="baseline"/>
        </w:rPr>
        <w:t xml:space="preserve"> and </w:t>
      </w:r>
      <w:hyperlink r:id="rId187" w:history="1">
        <w:r>
          <w:rPr>
            <w:rFonts w:ascii="arial" w:eastAsia="arial" w:hAnsi="arial" w:cs="arial"/>
            <w:b w:val="0"/>
            <w:i/>
            <w:strike w:val="0"/>
            <w:noProof w:val="0"/>
            <w:color w:val="0077CC"/>
            <w:position w:val="0"/>
            <w:sz w:val="20"/>
            <w:u w:val="single"/>
            <w:vertAlign w:val="baseline"/>
          </w:rPr>
          <w:t>jterruso@inquirer.com</w:t>
        </w:r>
      </w:hyperlink>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sbcmw, rw_briggs, gill_mcgoldrick and JuliaTerruso</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215-854-5914 and 215-854-5506</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2024</w:t>
      </w:r>
    </w:p>
    <w:p>
      <w:pPr>
        <w:pStyle w:val="Normal23"/>
      </w:pPr>
    </w:p>
    <w:p>
      <w:pPr>
        <w:pStyle w:val="Normal23"/>
        <w:ind w:left="200"/>
        <w:sectPr>
          <w:type w:val="continuous"/>
          <w:pgMar w:top="840" w:right="1000" w:bottom="840" w:left="1000" w:header="400" w:footer="400"/>
          <w:pgNumType w:fmt="decimal"/>
          <w:cols w:space="720"/>
        </w:sectPr>
      </w:pPr>
      <w:r>
        <w:br/>
      </w:r>
      <w:r>
        <w:pict>
          <v:line id="_x0000_s1101"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88"/>
          <w:headerReference w:type="default" r:id="rId189"/>
          <w:footerReference w:type="even" r:id="rId190"/>
          <w:footerReference w:type="default" r:id="rId191"/>
          <w:headerReference w:type="first" r:id="rId192"/>
          <w:footerReference w:type="first" r:id="rId193"/>
          <w:pgSz w:w="12240" w:h="15840"/>
          <w:pgMar w:top="840" w:right="1000" w:bottom="840" w:left="1000" w:header="400" w:footer="400"/>
          <w:pgNumType w:fmt="decimal"/>
          <w:cols w:space="720"/>
          <w:titlePg w:val="0"/>
        </w:sectPr>
      </w:pPr>
    </w:p>
    <w:p>
      <w:pPr>
        <w:pStyle w:val="Normal24"/>
      </w:pPr>
    </w:p>
    <w:p>
      <w:pPr>
        <w:pStyle w:val="Normal24"/>
      </w:pPr>
      <w:r>
        <w:pict>
          <v:shape id="_x0000_i1102" type="#_x0000_t75" alt="LexisNexis®" style="width:147.75pt;height:30pt">
            <v:imagedata r:id="rId17" o:title=""/>
          </v:shape>
        </w:pict>
      </w:r>
      <w:r>
        <w:cr/>
      </w:r>
    </w:p>
    <w:p>
      <w:pPr>
        <w:pStyle w:val="Heading122"/>
        <w:keepNext w:val="0"/>
        <w:spacing w:after="200" w:line="340" w:lineRule="atLeast"/>
        <w:ind w:left="0" w:right="0" w:firstLine="0"/>
        <w:jc w:val="center"/>
      </w:pPr>
      <w:hyperlink r:id="rId194" w:history="1">
        <w:r>
          <w:rPr>
            <w:rFonts w:ascii="arial" w:eastAsia="arial" w:hAnsi="arial" w:cs="arial"/>
            <w:b/>
            <w:i/>
            <w:strike w:val="0"/>
            <w:color w:val="0077CC"/>
            <w:sz w:val="28"/>
            <w:u w:val="single"/>
            <w:vertAlign w:val="baseline"/>
          </w:rPr>
          <w:t>Excelsior mulls limits on short-term rentals</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2023 Tuesday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JOSIE ALBERTSON-GROVE; STAFF WRITER, STAR TRIBUNE (Mpls.-St. Paul)</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3" style="position:absolute;z-index:25171353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Excelsior is one of the last communities surrounding tourist-magnet Lake Minnetonka that has not regulated or banned short-term vacation rentals.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might change soon.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Excelsior City Council is set to hear a second reading of a draft ordinance on Nov. 6, and could vote to approve limits on licensing, location and frequency of short-term rentals, such as Airbnb or VRBO.</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attempt to preserve more homes for full-time residents, city leaders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Excelsior has transformed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to a summer-home destination, year-round residents are worried about losing a sense of community, already threatened by tensions between older and newer residents over newcomers' proclivity for tearing down cottages to build large houses. City leaders worry houses used solely as short-term rentals will further erode the fabric of the city and could price out people who want to be year-round residents.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general, we're getting more concerned about homes not being for people who reside here year-round," said City Manager Kristi Luger.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Summer houses and short-term rentals have become more common in Excelsior over the years. The city, population 2,300 in just over a square mile of land, has about 25 short-term rentals listed online at any given time, city staff estimate.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in certain pockets of the community, every third or fourth house is someone not living there year-round," Luger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other Lake Minnetonka communities, including Shorewood and Deephaven, have banned short-term rentals outright. Others, such as Orono, have limits on the size of houses that can be rented out. Right now, there are no limits or restrictions on short-term rentals in Excelsior, Luger said, because the city has not really had any problem properties or party houses.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decrease the affordability of housing, and it does take housing stock out of Excelsior," Council Member Rob Tyler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values in Excelsior soared during the pandemic. The city estimated the median home value was $490,000 in 2019, but by 2022 that number was $735,000. More than a third of the homes in Excelsior are valued at over $1 million, according to the U.S. Census Bureau.</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is changing," observed longtime resident Thomas Knowlton, who counts two short-term rentals on his street. He has never had any trouble with the properties, he said, noticing only that sometimes there are a lot of cars parked out front.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Balancing tourists, residents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have become key to sustaining Excelsior's small businesses, centered on picturesque Water Street. But with few hotel rooms around Lake Minnetonka, short-term rentals will probably be a piece of the tourist economy for a long time, Luger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council is looking for ways to preserve housing for full-time, year-round residents. City staff looked to Stillwater, and places like Bozeman, Mont., where leaders have sought to balance a tourist economy and housing affordability, for ideas about possible regulations, Community Development Director Julia Mullin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Luger said the city wants visitors "to experience the community and see how great it is. ... We just don't want those [short-term rental] uses taking over."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Josie Albertson-Grove · 612-673-4391</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2025</w:t>
      </w:r>
    </w:p>
    <w:p>
      <w:pPr>
        <w:pStyle w:val="Normal24"/>
      </w:pPr>
    </w:p>
    <w:p>
      <w:pPr>
        <w:pStyle w:val="Normal24"/>
        <w:ind w:left="200"/>
        <w:sectPr>
          <w:type w:val="continuous"/>
          <w:pgMar w:top="840" w:right="1000" w:bottom="840" w:left="1000" w:header="400" w:footer="400"/>
          <w:pgNumType w:fmt="decimal"/>
          <w:cols w:space="720"/>
        </w:sectPr>
      </w:pPr>
      <w:r>
        <w:br/>
      </w:r>
      <w:r>
        <w:pict>
          <v:line id="_x0000_s110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95"/>
          <w:headerReference w:type="default" r:id="rId196"/>
          <w:footerReference w:type="even" r:id="rId197"/>
          <w:footerReference w:type="default" r:id="rId198"/>
          <w:headerReference w:type="first" r:id="rId199"/>
          <w:footerReference w:type="first" r:id="rId200"/>
          <w:pgSz w:w="12240" w:h="15840"/>
          <w:pgMar w:top="840" w:right="1000" w:bottom="840" w:left="1000" w:header="400" w:footer="400"/>
          <w:pgNumType w:fmt="decimal"/>
          <w:cols w:space="720"/>
          <w:titlePg w:val="0"/>
        </w:sectPr>
      </w:pPr>
    </w:p>
    <w:p>
      <w:pPr>
        <w:pStyle w:val="Normal25"/>
      </w:pPr>
    </w:p>
    <w:p>
      <w:pPr>
        <w:pStyle w:val="Normal25"/>
      </w:pPr>
      <w:r>
        <w:pict>
          <v:shape id="_x0000_i1105" type="#_x0000_t75" alt="LexisNexis®" style="width:147.75pt;height:30pt">
            <v:imagedata r:id="rId17" o:title=""/>
          </v:shape>
        </w:pict>
      </w:r>
      <w:r>
        <w:cr/>
      </w:r>
    </w:p>
    <w:p>
      <w:pPr>
        <w:pStyle w:val="Heading123"/>
        <w:keepNext w:val="0"/>
        <w:spacing w:after="200" w:line="340" w:lineRule="atLeast"/>
        <w:ind w:left="0" w:right="0" w:firstLine="0"/>
        <w:jc w:val="center"/>
      </w:pPr>
      <w:hyperlink r:id="rId201" w:history="1">
        <w:r>
          <w:rPr>
            <w:rFonts w:ascii="arial" w:eastAsia="arial" w:hAnsi="arial" w:cs="arial"/>
            <w:b/>
            <w:i/>
            <w:strike w:val="0"/>
            <w:color w:val="0077CC"/>
            <w:sz w:val="28"/>
            <w:u w:val="single"/>
            <w:vertAlign w:val="baseline"/>
          </w:rPr>
          <w:t>POET PAINTS VIVID PICTURE OF PITTSBURGH WITH MEMORABLE CHARACTERS</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2023 Tuesday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B-1</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Shaw</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06" style="position:absolute;z-index:25171558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a native son, writer Joseph Bathanti misses what's no longer. So it's unsurprising when he dubs the 2020 closure of Oakland's Original, with its snappy beef franks and voluminous fries best enjoyed after 2 a.m., "sacrilege."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University of Pittsburgh grad and former Poet Laureate of North Carolina has called that state home since 1976, in an interview with the Pittsburgh Post-Gazette he says, the Steel City has "been a place that I return to again and again in my writing. It helps that I love Pittsburgh and that, without really realizing it, I've invested it with a decided mystique and mythos."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attributes help make his recent short-story collection, "The Act of Contrition and Other Stories," feel authentic by rendering his characters full of flaws worthy of redemption while using setting to his advantage, giving readers entry into the orbit of something nearly cinematic.</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leading off with the dog-centered novella, "Fred," Bathanti establishes the main players and confident voice which run throughout the other 13 short tales comprising "The Act." That these interconnected stories are scaffolded to feel like a literary universe spun out of overlapping characters makes them, in Bathanti's words, "inseparable from that place," meaning the ungentrified East Liberty, his stomping grounds spanning the 1950s to early '70s.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key to the collection's success is employing a relatable Fritz Sweeney as his narrator and protagonist in stories ordered without chronology. This allows plots to unfold around his scenery-chewing, Italian mother Rita, whose domestic opera of "bad luck and vendetta," is balanced by his Irish father Travis, a cool customer employed as a waiter. The three of them make for interesting family times.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characters like Rita and Travis get depicted as fully dimensional as they are, it's easy to wonder whether they're based on real-life figures. When pressed, Bathanti replied, "It's crucial for me to state emphatically that Travis and Rita are not my parents.â€¦ My mom was a seamstress and my dad a steelworker â€“ pretty regular parents. No go-go boots or carousing, nary a knife brandished, but rather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first-generation Americans, the children of immigrants.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wanted Travis and Rita to be a tad iconoclastic and to have that carousing, nightlife dimensions to them.â€¦ I'm very drawn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who beat their heads bloody against a wall, for years and years, for a buck."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sacrifices and mistakes made by parents and children alike throughout the stories add to the realism built off of Fritz's mostly sober-minded reflectiveness.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introspection allows Fritz to come across more worldly and understanding than many his age, letting the past shape the Sweeneys' future, even when events are out of their control. A recurring plot point, the death of Rita's father, Federico, by fire in his cobbler's shop when she was a girl, often leads to revelation, but not clarity. The facts of the incident aren't ever fully explained to Fritz, but the incident shaped Rita into "the victim of one sucker punch too many. She relied on scorn to surmount hardship. She spat in the eye of hardship. Give me more, she demanded of it habitually."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Bathanti smartly balances Rita's force of nature personality through Travis' more evenhanded, philosophical approach. When he says of his wife, "that we are all two people â€¦ and often those two people, the good and the bad, live simultaneously, joined like Siamese twins, though strangers, not even on speaking terms," he seems to be speaking from experience.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Rita and Travis loom large throughout the collection, and the recurring story of Fritz's conception on Christmas Eve in Darden, West Virginia, feels almost comically biblical as most creation stories go, it's the minor characters that add depth to this world. From Fred the runaway dog, to Jimmy the dishwasher who "wears sunglasses and bobs his head to an 8-track of Ahmad Jamal," to friend Keith with his "electrified hair" and "confession fetish," to the antagonistic Kenny Fortuna in the title story, a brick mason, drunk on "booze, in his buttermilk."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them, Bathanti shares his love of "characters who are so inseparable from that place â€¦a very stylized microcosm of the city."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affection also flows in the form of language, with Bathanti bringing his poet's ear to the page, with dialogue and description ringing true. At play, there's the Old World superstitions of Rita, her beliefs "styled to suit her: curses; incantations; the evil eye, malocchio; visits to the neighborhood strega."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gets balanced by Bathanti's immersion as a schoolboy into the Catholic church, the writing brimming with its "sonic valence.â€¦ I adored: the mystery, the vibrato, the exotically sonic nature" of the Latin mass.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never pedantic, "The Act of Contrition" endures like a favorite quilt stitched from the many cloths of fully fleshed characters, gathered for all their warts in a place that exists in both fact and vivid fiction.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Shaw is a visiting lecturer of writing at the University of Pittsburgh.</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07" style="position:absolute;z-index:251716608"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Eastover Press: "The Act of Contrition and Other Stories" by Joseph Bathanti.</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08"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02"/>
          <w:headerReference w:type="default" r:id="rId203"/>
          <w:footerReference w:type="even" r:id="rId204"/>
          <w:footerReference w:type="default" r:id="rId205"/>
          <w:headerReference w:type="first" r:id="rId206"/>
          <w:footerReference w:type="first" r:id="rId207"/>
          <w:pgSz w:w="12240" w:h="15840"/>
          <w:pgMar w:top="840" w:right="1000" w:bottom="840" w:left="1000" w:header="400" w:footer="400"/>
          <w:pgNumType w:fmt="decimal"/>
          <w:cols w:space="720"/>
          <w:titlePg w:val="0"/>
        </w:sectPr>
      </w:pPr>
    </w:p>
    <w:p>
      <w:pPr>
        <w:pStyle w:val="Normal26"/>
      </w:pPr>
    </w:p>
    <w:p>
      <w:pPr>
        <w:pStyle w:val="Normal26"/>
      </w:pPr>
      <w:r>
        <w:pict>
          <v:shape id="_x0000_i1109" type="#_x0000_t75" alt="LexisNexis®" style="width:147.75pt;height:30pt">
            <v:imagedata r:id="rId17" o:title=""/>
          </v:shape>
        </w:pict>
      </w:r>
      <w:r>
        <w:cr/>
      </w:r>
    </w:p>
    <w:p>
      <w:pPr>
        <w:pStyle w:val="Heading124"/>
        <w:keepNext w:val="0"/>
        <w:spacing w:after="200" w:line="340" w:lineRule="atLeast"/>
        <w:ind w:left="0" w:right="0" w:firstLine="0"/>
        <w:jc w:val="center"/>
      </w:pPr>
      <w:hyperlink r:id="rId208" w:history="1">
        <w:r>
          <w:rPr>
            <w:rFonts w:ascii="arial" w:eastAsia="arial" w:hAnsi="arial" w:cs="arial"/>
            <w:b/>
            <w:i/>
            <w:strike w:val="0"/>
            <w:color w:val="0077CC"/>
            <w:sz w:val="28"/>
            <w:u w:val="single"/>
            <w:vertAlign w:val="baseline"/>
          </w:rPr>
          <w:t>WHAT IF THE ANTI-TRUMPERS ARE THE REAL BAD GUYS?</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2023 Monday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A-14</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0" style="position:absolute;z-index:25171865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Donald Trump still politically viable, after all he's done? We anti-Trumpers often tell a story to explain that. We are the good guys, the forces of progress and enlightenment. The Trumpers are reactionary bigots and authoritarians. Many Republicans support Trump no matter what, because he's the bigot in chief, the embodiment of their resentments, and that's what matters to them most.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partly agree with this story, but it's also a monument to elite self-satisfaction. So let me try another story on you, in which we anti-Trumpers are not the eternal good guys. In fact, we're the bad guys.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bad guys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story begins in the 1960s, when high school grads had to go off to fight in Vietnam, but the children of the educated class got college deferments. It continues in the 1970s, when the authorities imposed busing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in Boston, but not on the upscale communities like Wellesley where they themselves lived.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ideal that "we're all in this together" was replaced with the reality that the educated class lives in a world up here, and everybody else is forced into a world down there. Members of our class are always publicly speaking out for the marginalized, but somehow we always end up building systems that serve ourselves.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of those systems is the modern meritocracy. We built an entire social order that sorts and excludes people on the basis of the quality that we possess most: academic achievement. Highly educated parents go to elite schools, marry each other, work at high-paying professional jobs and pour enormous resources into our children, who get into the same elite schools, marry each other and pass their exclusive class privileges down from generation to generation.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meritocracy isn't only a system of exclusion; it's an ethos. During his presidency, Barack Obama used the word "smart" in the context of his policies over 900 times. The implication was that anybody who disagreed with his policies must be stupid.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decades we've taken over whole professions and locked everybody else out. When I began my journalism career in Chicago in the 1980s, there were still some old crusty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 around the newsroom. Now we're not only a college-dominated profession, we're an elite-college-dominated profession. More than 50% of the staff writers at the beloved New York Times and The Wall Street Journal attended one of the 29 most elite universities in the nation.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with all kinds of economic, cultural and political power, we support policies that help ourselves. Free trade makes the products we buy cheaper, and our jobs are unlikely to be moved to China. Open immigration makes our service staff cheaper, but new, less-educated immigrants aren't likely to put downward pressure on our wages.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elites, we use language and mores as tools to recognize one another and exclude others, words like problematic, cisgender, Latinx and intersectional. Meanwhile, members of the less-educated classes have to walk on eggshells, because they never know when we've changed the rules, so that something that was sayable five years ago now gets you fired.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under attack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this mean that I think the people in my class are vicious and evil? No. But we take for granted and benefit from systems that have become oppressive. Elite institutions have become so politically progressive in part because the people in them want to feel good about themselves as they take part in systems that exclude and reject.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understand why people in less-educated classes would conclude that they are under economic, political, cultural and moral assault - and why they've rallied around Trump as their best warrior against the educated class. Trump understood that it's not the entrepreneurs who seem most threatening to workers; it's the professional class. Trump understood that there was great demand for a leader who would stick his thumb in our eyes and reject the whole epistemic regime that we rode in 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distrustful populism is your basic worldview, the Trump indictments seem as just another skirmish on the class war between the professionals and the workers, another assault by a bunch of coastal lawyers who want to take down the man who most aggressively stands up to them.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Trump supporters right that the indictments are just a political witch hunt? Of course not. As a card-carrying member of my class, I still basically trust the legal system and the neutral arbiters of justice. Trump is a monster in the way we've all been saying for years and deserves to go to prison.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 larger context here. As sociologist E. Digby Baltzell wrote decades ago, "History is a graveyard of classes which have preferred caste privileges to leadership." That is the destiny our class is now flirting with. We can condemn the Trumpian populists all day, but the real question is when will we stop behaving in ways that make Trumpism inevitable.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Brooks is a New York Times columnist.</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11" style="position:absolute;z-index:251719680"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Spencer Platt/Getty Images: Then president-elect Donald Trump gives a thumbs up to the crowd after meeting with New York Times editors in 2016.</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12"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09"/>
          <w:headerReference w:type="default" r:id="rId210"/>
          <w:footerReference w:type="even" r:id="rId211"/>
          <w:footerReference w:type="default" r:id="rId212"/>
          <w:headerReference w:type="first" r:id="rId213"/>
          <w:footerReference w:type="first" r:id="rId214"/>
          <w:pgSz w:w="12240" w:h="15840"/>
          <w:pgMar w:top="840" w:right="1000" w:bottom="840" w:left="1000" w:header="400" w:footer="400"/>
          <w:pgNumType w:fmt="decimal"/>
          <w:cols w:space="720"/>
          <w:titlePg w:val="0"/>
        </w:sectPr>
      </w:pPr>
    </w:p>
    <w:p>
      <w:pPr>
        <w:pStyle w:val="Normal27"/>
      </w:pPr>
    </w:p>
    <w:p>
      <w:pPr>
        <w:pStyle w:val="Normal27"/>
      </w:pPr>
      <w:r>
        <w:pict>
          <v:shape id="_x0000_i1113" type="#_x0000_t75" alt="LexisNexis®" style="width:147.75pt;height:30pt">
            <v:imagedata r:id="rId17" o:title=""/>
          </v:shape>
        </w:pict>
      </w:r>
      <w:r>
        <w:cr/>
      </w:r>
    </w:p>
    <w:p>
      <w:pPr>
        <w:pStyle w:val="Heading125"/>
        <w:keepNext w:val="0"/>
        <w:spacing w:after="200" w:line="340" w:lineRule="atLeast"/>
        <w:ind w:left="0" w:right="0" w:firstLine="0"/>
        <w:jc w:val="center"/>
      </w:pPr>
      <w:hyperlink r:id="rId215" w:history="1">
        <w:r>
          <w:rPr>
            <w:rFonts w:ascii="arial" w:eastAsia="arial" w:hAnsi="arial" w:cs="arial"/>
            <w:b/>
            <w:i/>
            <w:strike w:val="0"/>
            <w:color w:val="0077CC"/>
            <w:sz w:val="28"/>
            <w:u w:val="single"/>
            <w:vertAlign w:val="baseline"/>
          </w:rPr>
          <w:t>Remembering Rexy's, where fans, Flyers met</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2024 Sunday</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C1</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2001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Breen (Staff Writer)</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14" style="position:absolute;z-index:25172172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Fourth in a series remembering the Flyers, who won their first Stanley Cup championship 50 years ago.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few minutes left in the game when a bartender came up from the basement of Rexy's, a small bar on the Black Horse Pike in West Collingswood Heights that became a Flyers haven in the 1970s, and said there was a small fire. Everyone had to leave.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'Small fire? OK. How bad could it be?'" said Dave Leonardi, a diehard Flyers fan and one of the bar's regulars.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department, Leonardi figured, would shove a hose in the basement and extinguish the small fire before he bought another round. So he left Rexy's with his mug of beer, moved his car to a side street, and tuned the radio of his Buick Opel to the end of Game 6 of the 1975 semifinal series between the Flyers and the New York Islanders.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listened to the Flyers lose and then opened the car door to see what was going on with the fire," Leonardi said. "Smoke was billowing out the front door. Just pouring out. I said, 'I don't think we're going back in there today.'"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Rexy's opened in 1943, when the Fietto family moved across the river from South Philly. They served hot sausage pizza and had Schmidt's on tap, making it the perfect place in the late 1960s for a bunch of 20-somethings from Canada who skated for the Flyers.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 was both close to the team's practice rink in Cherry Hill and on the way home from the Spectrum. The players sat on barstools in the afternoon and brought their wives after the games for dinner.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our watering hole," said Terry Crisp, a forward when the Flyers won back-to-back Stanley Cup championships in 1974 and '75.</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team's watering hole soon became the fans' watering hole, as it didn't take long for everyone to learn about the pub where they could buy a beer for the Broad Street Bullies. After games, fans packed inside with the Flyers, the shaggy-haired stars of the city's sports scene. It was hockey's Studio 54.</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zoo after all the games," said Patty Fietto, whose father, Pat, owned the bar. "It was crazy. It was just nuts."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 guys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Bobby Clarke joined the Flyers in 1969, when he was just 20, a year younger than the drinking age in New Jersey at the time. But he was still at Rexy's every day after practice.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sneak a beer," he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Shero - the brilliant Flyers coach who even traveled to the Soviet Union to sharpen his tactics - practiced the Flyers early in the morning at the Cherry Hill Ice House, a dilapidated rink on Berlin Road.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rats as big as cats running around there," said Joe Watson, an original Flyers player who stayed for both Cup teams. "The ice was bumpy, and there was a big dent at center ice. God almighty. The early days of a hockey player were crazy, but they were a lot of fun."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morning sessions meant Clarke and the boys could be at Rexy's no later than noon. It was perfect.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talk hockey, have a bite to eat, have a beer, and go home," said Bill Barber, who joined the Flyers in 1972. "It was our stop. I think it drew our team even closer."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Bullies mostly were small-town Canadians who made decent but certainly not astronomical money to play hockey. Many of them lived in furnished apartments - "plastic drapes and plastic dishes," Bob Kelly said - with six-month rentals in Barrington.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like the guys who bought houses were the ones who got traded away," said Kelly, who joined the Flyers in 1970.</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Rexy's was their sanctuary. About eight to 10 players sat at the bar after each practice, blending in with factory workers who just finished overnight shifts.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would come in after work at 8, 9, 10 in the morning, have a beer and a shot and a sandwich, and then go home and sleep," Clarke said. "It was just regular people sitting at the bar having a drink. We were 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from Canada who came down here because we had an ability to play hockey."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game, the players followed an unwritten rule to spend an hour at Rexy's. It always seemed like the whole team was inside. It was intended as team bonding, but the unwritten rule became an even better way for players to bond with their passionate followers.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played hard, and we partied hard," Watson said. "We really did. We realized that it's not going to last forever, so we might as well enjoy it."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place where fans could sip a beer with the Bullies and talk about the game they just watched.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Bill Barber, and I said, 'Great job tonight,'" said Leonardi, a fan who became known as the team's Sign Man. "We scored two power-play goals. That's how we won. Both times, he drew the penalty against the same guy. He goes, 'Wow. Thanks for noticing.'"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Flyers transformed in the early 1970s from a sleepy expansion franchise to a phenomenon on ice that regularly sold out the Spectrum. The Broad Street Bullies had Clarkie, Moose, The Hammer, Big Bird, and the Hound. They pummeled their opponents, and their games became spectacles. At the Spectrum, the Flyers were superstars. At Rexy's, the Bullies were just normal guys at the bar.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weren't any different than anyone else in the community who supported us and loved us," Clarke said. "We were the same as them. Nobody had big egos. Nobody thought they were special. We were just normal people who happened to play hockey."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Godfather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Guido Fietto purchased a small bar on Black Horse Pike called the Homestead, moving his wife and children from 10th and Snyder to an apartment atop the bar. They renamed it Rexy's, the nickname Fietto earned as a boxer in South Philly. It had 36 seats at the bar, booths pushed up against the windows, and a dining room in the back.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tortellini soup - no one had ever heard of tortellini soup," Patty Fietto said. "We used to give the baskets of garlic bread. Nobody did that before. Hot roast beef with red gravy on a torpedo roll. They loved it. Nobody ever did anything like that."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 tortellini soup became the Flyers' spot after Forbes Kennedy, a center on the original team, stumbled in.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feel like going home after practice, so he'd go to every watering hole and then come back and rate them," Watson said. "He said, 'This is probably the finest one we have over there.' That's how it started."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Fietto, Guido's son, bought the bar from his father along with his brother, Tony. Pat Fietto quickly became close with the Flyers, doing more than just pour their beers. Clarke, who regularly stopped at Fietto's Audubon home for dinner, said Fietto was a good friend and a terrific person. Crisp said the Fiettos were "the best people."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was almost like the Godfather," Patty Fietto said. "No matter what they needed, they came to my father. If they needed a Realtor, they came to my father. If they needed a doctor, they came to my father. They spent a lot of time having a good time together. A lot of those guys would come into Rexy's at 11 o'clock in the morning after practice, and they'd still be there at 1 o'clock the next morning.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all blue-collar guys. My father related to that because my father worked his ass off. I think that's why they got along so well with my dad."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had professional hockey before the Flyers arrived, but teams like the Ramblers and Rockets failed to move the needle. The region seemed tepid toward the game. But that changed in the early '70s as the Flyers - who reached the playoffs in three of their first five seasons but never finished a season with a winning record - transformed into brawlers.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led the NHL in penalty minutes for the 1972-73 season, and three Flyers - Dave Schultz, Kelly, and Don Saleski - had more than 200 penalty minutes. The city was desperate for a winner as the Phillies, Eagles, and Sixers were struggling. And this - a crew of roughriders who loved uppercuts as much as they did power plays - was a team for Philly to love.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actually hated everyone," Kelly said. "Especially the St. Louis Blues. We were built to go against the Blues and Boston. Everyone had a boatload of Looney Toons."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Bullies proved to be more than just fighters as they finished 1973 three wins shy of the Stanley Cup Final. A year later, the Flyers were champions. Pat Fietto was in the dressing room that afternoon at the Spectrum, drinking from the Cup with the players.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Flyers eventually had to clear the arena - there was a lacrosse game in the building that night - and planned to take the party back to Rexy's. But they couldn't get there. Everyone else had the same idea.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thousands of fans outside the bar, waiting for their heroes to arrive. Traffic was backed up for miles on the Black Horse Pike. The Flyers had to find a new spot.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couldn't get near it," Crisp said. "I felt sorry for the traffic police."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Bullies never left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fire that started in the basement of Rexy's on Mother's Day 1975 soon engulfed the whole building. It was started, Patty Fietto said, by an automatic liquor dispenser that was recently installed. The Flyers practiced the next day with black armbands out of respect for their fallen watering hole.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finished off the Islanders a day later and toasted Rexy's after the game. The Flyers soon won their second straight Stanley Cup, but it was the end of an era.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we won our second Cup, players were being pulled in this direction and that direction," Watson said. "It kind of faded a little. We didn't go over there as frequently. Our team started going here, there, and everywhere."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Rexy's reopened later that year. It remained a popular place for some Flyers to eat but no longer was the place where fans flocked after games to drink with the team.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famous phrase there was 'Watch your back,'" Leonardi said. "It was two to three deep at the bar. A mob scene. A waitress was coming through with a pizza. 'Watch your back.' It was probably overfilled, but nobody was counting. Everyone was just having a good time. It was like Cheers. If you walked in and no one knew your name, within 20 minutes someone would walk in that you knew."</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50 years since the Flyers won their first Stanley Cup, but the affection felt for the Broad Street Bullies has yet to fade. They won two Cups, made Philadelphia fall for hockey, and fought everyone. But they also hung at Rexy's, drank in Avalon, and played against fans in slow-pitch softball before staying for a barbecue.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became insurance agents, opened liquor stores, owned landscaping companies, and sold houses. The Bullies acted like normal guys during their careers and became normal guys after their careers. It was easy for Philly to stay attached to them for 50 years because most of the Bullies never left.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Fred Shero saying, 'Where are you going this summer,'" Barber said. "I said, 'Well, I have a cottage back up North where I grew up.' He said, 'Yeah, but I think it would be important if you stayed in the area. You need to be seen. Your fans need to see you.'</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bought a cottage one summer, sold it the next summer to my brother, and stayed in Philly. We were recognized no matter what time of year it was. They knew we were in town. We were in town for a reason. No one was running off at the end of the season to get back to Canada. We all kind of stayed in the area. This was our home. Philly was our home, and it still is to this day."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Fietto died in 2019, 10 years after he sold Rexy's. The bar is still open on the Black Horse Pike, but Patty Fietto has been there only a few times. It does not feel the same, she said, without her dad behind the bar. Leonardi never made it back in that day for another round, but he still has the mug he took to his car after the fire started. He calls it the last mug from Rexy's, a bar where the Bullies fit in just fine.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went in there, you felt like you were going home for lunch," Clarke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talk hockey, have a bite to eat, have a beer, and go home. It was our stop. I think it drew our team even closer.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Barber on Rexy's Bar</w:t>
      </w:r>
    </w:p>
    <w:p>
      <w:pPr>
        <w:pStyle w:val="Normal27"/>
        <w:keepNext w:val="0"/>
        <w:spacing w:before="240" w:after="0" w:line="260" w:lineRule="atLeast"/>
        <w:ind w:left="0" w:right="0" w:firstLine="0"/>
        <w:jc w:val="both"/>
      </w:pPr>
      <w:hyperlink r:id="rId216" w:history="1">
        <w:r>
          <w:rPr>
            <w:rFonts w:ascii="arial" w:eastAsia="arial" w:hAnsi="arial" w:cs="arial"/>
            <w:b w:val="0"/>
            <w:i/>
            <w:strike w:val="0"/>
            <w:color w:val="0077CC"/>
            <w:sz w:val="20"/>
            <w:u w:val="single"/>
            <w:vertAlign w:val="baseline"/>
          </w:rPr>
          <w:t>mbreen@inquirer.com</w:t>
        </w:r>
      </w:hyperlink>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matt_breen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2024</w:t>
      </w:r>
    </w:p>
    <w:p>
      <w:pPr>
        <w:pStyle w:val="Normal27"/>
      </w:pPr>
    </w:p>
    <w:p>
      <w:pPr>
        <w:pStyle w:val="Normal27"/>
        <w:ind w:left="200"/>
        <w:sectPr>
          <w:type w:val="continuous"/>
          <w:pgMar w:top="840" w:right="1000" w:bottom="840" w:left="1000" w:header="400" w:footer="400"/>
          <w:pgNumType w:fmt="decimal"/>
          <w:cols w:space="720"/>
        </w:sectPr>
      </w:pPr>
      <w:r>
        <w:br/>
      </w:r>
      <w:r>
        <w:pict>
          <v:line id="_x0000_s1115"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17"/>
          <w:headerReference w:type="default" r:id="rId218"/>
          <w:footerReference w:type="even" r:id="rId219"/>
          <w:footerReference w:type="default" r:id="rId220"/>
          <w:headerReference w:type="first" r:id="rId221"/>
          <w:footerReference w:type="first" r:id="rId222"/>
          <w:pgSz w:w="12240" w:h="15840"/>
          <w:pgMar w:top="840" w:right="1000" w:bottom="840" w:left="1000" w:header="400" w:footer="400"/>
          <w:pgNumType w:fmt="decimal"/>
          <w:cols w:space="720"/>
          <w:titlePg w:val="0"/>
        </w:sectPr>
      </w:pPr>
    </w:p>
    <w:p>
      <w:pPr>
        <w:pStyle w:val="Normal28"/>
      </w:pPr>
    </w:p>
    <w:p>
      <w:pPr>
        <w:pStyle w:val="Normal28"/>
      </w:pPr>
      <w:r>
        <w:pict>
          <v:shape id="_x0000_i1116" type="#_x0000_t75" alt="LexisNexis®" style="width:147.75pt;height:30pt">
            <v:imagedata r:id="rId17" o:title=""/>
          </v:shape>
        </w:pict>
      </w:r>
      <w:r>
        <w:cr/>
      </w:r>
    </w:p>
    <w:p>
      <w:pPr>
        <w:pStyle w:val="Heading126"/>
        <w:keepNext w:val="0"/>
        <w:spacing w:after="200" w:line="340" w:lineRule="atLeast"/>
        <w:ind w:left="0" w:right="0" w:firstLine="0"/>
        <w:jc w:val="center"/>
      </w:pPr>
      <w:hyperlink r:id="rId223" w:history="1">
        <w:r>
          <w:rPr>
            <w:rFonts w:ascii="arial" w:eastAsia="arial" w:hAnsi="arial" w:cs="arial"/>
            <w:b/>
            <w:i/>
            <w:strike w:val="0"/>
            <w:color w:val="0077CC"/>
            <w:sz w:val="28"/>
            <w:u w:val="single"/>
            <w:vertAlign w:val="baseline"/>
          </w:rPr>
          <w:t>Tacos de canasta are portable, adaptable, ready to party</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2024 Wednesday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NL Edition</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AD; Pg. 3</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2048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Anna Luisa Rodriguez The Washington Post</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17" style="position:absolute;z-index:25172377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soon as I booked my flights for a trip to Mexico City last December, I scouted out a food tour for the first morning of my vacation. I settled on one from Eat Like a Local â€" a salsa-soaked, taco-fueled 16-stop marathon featuring some of the best foods that Mexico City's markets and street vendors have to offer. When I arrived in Mexico's capital several weeks later, I woke up with energy and an appetite. After a coffee and concha, the first savory stop of the day was a cart set up at a quiet, tree-lined intersection in the Condesa neighborhood. The vendor, Don Antonio, has been selling tacos de canasta, or basket tacos, for several decades, waking up in the wee hours of the morning to prepare them so they're ready for hungry commuters.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name suggests, the warmed tortillas are stuffed with simple fillings, folded and piled high in a towel- and plastic-bag-lined basket. Unlike the more familiar tacos that are assembled and served a la minute, tacos de canasta are prepared in advance â€" and in bulk. This makes them popular among street food vendors and consumers: The former can transport hundreds of prepared tacos on the back of a bike, and the latter can enjoy a warm, quick snack or meal on the go. We were given a choice of fillings: chicharrÃ³n, chorizo, adobo, refried beans or potato. Per our guide's recommendation, I opted for the potato. Instantly, Don Antonio pulled one from his large picnic-style basket, obscured by a checkered cloth serving as a last line of heat-retaining defense, and handed it to me. The taco was small and still warm, the tortilla almost sealed together from the steam. I'll admit that I wasn't expecting much; I'd had hundreds of tacos before, good ones. The taco in my hand didn't appear to be anything out of the ordinary. One bite made me swallow my preconceived notions. The steamed corn tortilla was soft and fragrant, and the pillowy potato filling carried whispers of chile. It was life-affirmingly greasy. (Mexico City food writer Nicholas Gilman describes the oil they're covered in as 'good, red, chile-infused, soul-warming grease.â€) The taco made a delightful vessel for the fresh green salsa, but it needed no accompaniment to shine. It was an edible reminder that great things come in simple and small packages. Despite earlier cautions to pace ourselves, when we were offered a second taco, I said yes without hesitation. By the end of the tour, it was still the best thing I'd eaten that day. The exact origins of tacos de canasta are murky. According to 'La Tacopedia,â€ an encyclopedia of Mexico's many tacos compiled by Deborah Holtz and Juan Carlos Mena, the style of taco may date back to the pre-Hispanic age, with the modern basket replacing ancient containers and carriers such as chiquites and itacates. But University of Toronto history professor and author Jeffrey M. Pilcher writes in 'Planet Tacoâ€ that before basket tacos were a street food staple, they were called 'tacos de mineros,â€ named after the miners that packed them as a convenient work lunch. Eventually, the miners brought them to Mexico City, where they first gained favor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in the early 20th century 'spread across the country and up the social ladder,â€ according to Pilcher. The same qualities that make tacos de canasta a quintessential street food â€" affordable, abundant, easily transportable â€" similarly make them a natural choice for parties and picnics (basket already included). Making tacos to order can be a logistical nightmare for a large group of people. These offer a way to feed everyone at the same time. When cooking these tacos at home, there are a few things to consider. Although making them in a basket is fun and captures the essence of the tacos, they can also be kept in a large pot, or even a bamboo steamer. The layers of towels, plastic bags and parchment paper are what really keep the tacos insulated. As with all taco styles, a great taco hinges on a great tortilla. Fresh, refrigerated corn tortillas are always preferable, because they soften more easily and are less likely to dry out. They also possess a more fragrant corn flavor â€" a subtle but important element when working with such few and simple ingredients. Fillings vary, and you can use any of your favorites, though those on the drier side are helpful to avoid spillage and mess. I went for both potato and chorizo fillings to provide variety, but a combination of the two is another classic option. Once you prepare the fillings and an aromatic guajillo chile oil, assembly is a breeze. Working quickly to preserve the heat, you stuff the oven-warmed tortillas with a couple of tablespoons of filling, fold in half and add to the lined basket. After one layer of tacos goes down, you spread across a handful of thinly sliced onions and ladle over the hot chile oil. Traditionally, taqueros douse the tacos in ladles of hot oil (maybe it's not a wonder why they taste so good), with the absorbent, grease-loving tortillas and several layers of thick parchment paper acting as a barrier to the plastic bag. But in a home kitchen, a few spoonfuls suffice. When a few layers of tacos are nestled in the basket, the plastic bag is sealed, trapping the heat inside. I recommend laying another towel on top, just to ensure that no steam escapes. A half-hour wait is the minimum, but I've found that patience is rewarded with a softer, more flavorful taco. Though I'll admit that part of the delight of my first taco de canasta was eating new-to-me street food on a beautiful day in a new-to-me city, I'm finding a new dimension of enjoyment in doing the hard work in my kitchen and sharing the delicious results with my loved ones. These tacos are my new go-to party food and will probably be found at all the potlucks, picnics and backyard parties in my future. I hope they make an appearance at yours, too. Tacos de Canasta (Basket Tacos) Tacos de canasta, or basket tacos, are a staple of the Mexico City street food scene. Also known as tacos sudados ('sweaty tacosâ€), they are assembled by the dozens with a wide variety of fillings, and kept warm and steamy in a towel-and-plastic-lined basket. This easily transportable vessel makes these tacos a great option for picnics and parties. This recipe opts for potato and chorizo fillings, but you can use any of your favorite taco fillings (though drier options tend to fare better, as they don't saturate the tortillas). If you don't have a basket, a pot or bamboo steamer will work well. Make ahead: The chile oil, potato filling and chorizo filling can be prepared and refrigerated separately up to 2 days in advance. Storage: The tacos are best when eaten immediately. Reheat leftovers in a skillet over medium-high heat. Where to buy: Guajillo chiles and fresh corn tortillas can be found at well-stocked supermarkets and Latin grocery stores. For the guajillo chile oil 1 large white onion (12 ounces) 1 cup canola oil or other neutral oil 5 dried guajillo chiles, stemmed and seeded 3 garlic cloves, roughly chopped Â 1/4 teaspoon fine salt For the tacos and fillings 24 (6-inch) corn tortillas, preferably fresh/refrigerated, such as El Milagro brand 1Â 1/2 pounds Yukon Gold potatoes, peeled and cut into 1-inch pieces Â 1/4 teaspoon fine salt, plus more as needed 1 tablespoon canola oil or other neural oil 12 ounces Mexican chorizo, meat or plant-based salsa verde, for serving (optional) pickled jalapeÃ±os, carrots and/or onions, for serving (optional) Make the chile oil: Halve the onion through the root; peel and coarsely chop one of the halves and thinly slice the other half. Set aside the sliced onion; you will need it while making the tacos. In a 10-inch skillet with tall sides over medium heat, heat the oil until shimmering. Add the chopped onion, the chiles and garlic and cook, stirring occasionally, until the garlic starts to turn golden brown and the chiles become a more vibrant red, 3 to 5 minutes. Remove from the heat and let cool completely. Transfer the mixture to a blender, add the salt and blend on high until mostly smooth â€" some flecks of chiles are fine. Strain the oil into a bowl through a fine-mesh strainer. You can speed up the process by moving the solids around with a spatula or spoon in the strainer, but don't push them through. The oil in the bowl should be clear and vibrant red-orange. You should have about 1 cup. Make the tacos and fillings: Position a rack in the middle of the oven and preheat to 300 degrees. Wrap four stacks of 6 tortillas in aluminum foil and warm in the oven for 30 minutes, using a large sheet pan for ease, if desired. Remove the stacks from the oven and turn off the heat, but keep the tortillas in the foil. Meanwhile, in a large pot, combine the potatoes, a generous amount of salt and enough cold water to cover by about 2 inches. Set over high heat and bring to a boil. Reduce the heat to medium, or lower as needed, until the water is simmering gently, and cook until the potatoes are very tender, 10 to 15 minutes. Drain and set aside. Return the pot to medium heat, add 1/4 cup of the guajillo chile oil and heat until shimmering. Return the potatoes to the pot, season with the salt and cook, roughly mashing them with a spatula or spoon, until the potatoes are mostly smooth and the oil is fully incorporated. Turn off the heat and cover to keep warm until ready to assemble. In a large skillet over medium-high heat, heat the canola or neutral oil until shimmering. Add the chorizo and cook, stirring occasionally and breaking it up with a spoon until the meat is mostly crumbled, 5 to 6 minutes. Remove from the heat. Line a large basket or pot with clean kitchen towels so there is a generous overhang all around. Then, line with a plastic bag â€" you can use a grocery bag, small unscented garbage bag or a heat-resistant cooking bag. Finally, line with a few sheets of parchment paper so the plastic is completely covered and there is generous overhang all around. Create a taco-filling station with the tortillas, both fillings, and the lined basket or pot easily accessible. In a small saucepan over medium heat, heat the remaining 3/4 cup of chile oil until shimmering. Take a tortilla from one of the foil-wrapped stacks (keep the other tortillas in the stack covered), fill with 2 heaping tablespoons of potato filling, fold in half and place at the bottom of the basket. Repeat two more times with the potato filling on one side of the basket, and then three more times with the chorizo filling on the other side of the basket. (It is fine if the tacos overlap.) Once there are 6 tacos on the bottom, scatter one-quarter of the sliced onion on top. Carefully drizzle 2 to 3 tablespoons of the chile oil over the top, and use a pastry brush or spoon to help evenly distribute. Repeat the filling and stacking with the remaining 3 stacks of tortillas, ending with a layer of onions and chile oil. (You should end up with 12 potato and 12 chorizo tacos.) When finished, fold over the parchment paper overhang and close the plastic bag tightly by making a knot with the excess at the top or with a rubber band. Steam for at least 30 minutes and up to 1 hour. Open the bag and serve right away, with your favorite toppings, such as salsa and pickled vegetables, if using. Variations: To streamline the recipe, combine the potatoes and chorizo into one filling. When the potatoes are draining in the colander, in a large skillet over medium-high heat, heat 2 tablespoons of the chile oil. Add the chorizo and cook, stirring occasionally and breaking it up with your spoon, until the meat is mostly crumbled, 5 to 6 minutes. Add the potatoes to the skillet, stirring and roughly mashing them with a spatula or spoon until mostly smooth and fully combined with the chorizo. Remove from the heat, cover and keep warm until ready to assemble. Notes: If making only potato filling, double the amount of potatoes; if making only chorizo filling, double the amount of canola oil and chorizo. Serves 6 to 12 (makes 24 tacos) Nutrition per serving (1 chorizo taco and 1 potato taco), based on 12: 468 calories, 41g carbohydrates, 30mg cholesterol, 26g fat, 3g fiber, 17g protein, 2g saturated fat, 685mg sodium, 2g sugar From The Washington Post's Anna Luisa Rodriguez.</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18" style="position:absolute;z-index:251724800"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 Lopez for The Washington Post; food styling by Lisa Cherkasky Tacos de canasta, or basket tacos, are a staple of the Mexico City street food scene. If you don't have a basket, a pot or bamboo steamer will work well. Rey Lopez for The Washington Post; food styling by Lisa Cherkasky Also known as tacos sudados ('sweaty tacosâ€ ), tacos de canasta or basket tacos are assembled by the dozens with a wide variety of fillings, and kept warm and steamy in a towel-and-plastic-lined basket.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2024</w:t>
      </w:r>
    </w:p>
    <w:p>
      <w:pPr>
        <w:pStyle w:val="Normal28"/>
      </w:pPr>
    </w:p>
    <w:p>
      <w:pPr>
        <w:pStyle w:val="Normal28"/>
        <w:ind w:left="200"/>
        <w:sectPr>
          <w:type w:val="continuous"/>
          <w:pgMar w:top="840" w:right="1000" w:bottom="840" w:left="1000" w:header="400" w:footer="400"/>
          <w:pgNumType w:fmt="decimal"/>
          <w:cols w:space="720"/>
        </w:sectPr>
      </w:pPr>
      <w:r>
        <w:br/>
      </w:r>
      <w:r>
        <w:pict>
          <v:line id="_x0000_s1119"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24"/>
          <w:headerReference w:type="default" r:id="rId225"/>
          <w:footerReference w:type="even" r:id="rId226"/>
          <w:footerReference w:type="default" r:id="rId227"/>
          <w:headerReference w:type="first" r:id="rId228"/>
          <w:footerReference w:type="first" r:id="rId229"/>
          <w:pgSz w:w="12240" w:h="15840"/>
          <w:pgMar w:top="840" w:right="1000" w:bottom="840" w:left="1000" w:header="400" w:footer="400"/>
          <w:pgNumType w:fmt="decimal"/>
          <w:cols w:space="720"/>
          <w:titlePg w:val="0"/>
        </w:sectPr>
      </w:pPr>
    </w:p>
    <w:p>
      <w:pPr>
        <w:pStyle w:val="Normal29"/>
      </w:pPr>
    </w:p>
    <w:p>
      <w:pPr>
        <w:pStyle w:val="Normal29"/>
      </w:pPr>
      <w:r>
        <w:pict>
          <v:shape id="_x0000_i1120" type="#_x0000_t75" alt="LexisNexis®" style="width:147.75pt;height:30pt">
            <v:imagedata r:id="rId17" o:title=""/>
          </v:shape>
        </w:pict>
      </w:r>
      <w:r>
        <w:cr/>
      </w:r>
    </w:p>
    <w:p>
      <w:pPr>
        <w:pStyle w:val="Heading127"/>
        <w:keepNext w:val="0"/>
        <w:spacing w:after="200" w:line="340" w:lineRule="atLeast"/>
        <w:ind w:left="0" w:right="0" w:firstLine="0"/>
        <w:jc w:val="center"/>
      </w:pPr>
      <w:hyperlink r:id="rId230" w:history="1">
        <w:r>
          <w:rPr>
            <w:rFonts w:ascii="arial" w:eastAsia="arial" w:hAnsi="arial" w:cs="arial"/>
            <w:b/>
            <w:i/>
            <w:strike w:val="0"/>
            <w:color w:val="0077CC"/>
            <w:sz w:val="28"/>
            <w:u w:val="single"/>
            <w:vertAlign w:val="baseline"/>
          </w:rPr>
          <w:t>During strike talks, Biden worked to build ties to the UAW's leader. They have yet to fully pay off</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2023 Sunday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0</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1243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JOSH BOAK and JOEY CAPPELLETTI Associated Press</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1" style="position:absolute;z-index:25172684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President Joe Biden called the head of the United Auto Workers union to congratulate him this past week on getting a new contract with General Motors and to wish him a happy 55th birthday — a sign of how the relationship had evolved since their first get-to-know-you meeting in the Oval Office on July 19. UAW President Shawn Fain launched the strike against GM, Ford and Chrysler-owner Stellantis with a willingness to force political leaders to choose between backing unions or corporations. Biden had long straddled this line. He proclaimed in speeches that unions built the middle class, but he also heralded his credentials as a former senator from the "corporate capital of the world," also known as Delaware. The White House was determined to build trust with Fain and look past his occasional slights of Biden. That approach, which included Biden meeting with workers on the picket line in Michigan, helped to resolve the nearly 45-day set of strikes and produced significant pay raises for workers.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as Biden's sympathies publicly shifted toward union workers during the standoff, there are few signs that the UAW fully warmed to the Democratic president. Biden has yet to receive the union's endorsement as he seeks reelection with the message that he has delivered for blue-collar workers. The UAW declined to talk about its relationship with the White House. No final decision on the endorsement is expected to come until after contracts with the automakers are finalized, which probably will happen later this month. The relationship between Fain and Biden could be crucial to the outcome of the 2024 election. More than 380,000 UAW members are scattered in states that include Michigan, Pennsylvania and Wisconsin, places where narrow margins have decided the overall winner of the past two presidential contests. Gene Sperling, the White House liaison for the strike talks, was in daily contact with executives at the UAW and the three automakers. Biden tasked the economic adviser who has served in three Democratic White Houses to develop a bond with the UAW but also preserve connections with the automakers that are helping to deliver on Biden's electric vehicle agenda. Sperling told The Associated Press that he followed a set of principles in communicating with all sides: "We're not here to intervene. We're not here to mediate. But we want to be in touch. We want to be helpful." As the weeks stretched on, though, Biden and his team did less straddling and publicly stepped ever closer to the union. At one point, Sperling stressed to the automakers the UAW's position that new contracts needed a built-in cost-of-living adjustment, so that wages could be adjusted for inflation. That adjustment became part of the tentative agreement, which for GM workers also includes a 30% pay bump through April 2028, when the contract would expire. Biden staked out his position that the autoworkers had made sacrifices during the 2008 financial crisis to keep their employers afloat. Now that automakers were pulling in billions of dollars in profits, the president said, those same workers should share in the rewards. The politics were thorny as the president has suffered from low ratings on his economic leadership. U.S. adults have largely overlooked the healthy 3.9% unemployment rate to focus instead on inflation, including the 20% jump in new vehicle prices since he became president. But union households have also been a decisive constituency for Democrats. They represent only 16% of voters nationwide, but Biden won the group by a solid 56% in 2020, according to AP VoteCast, a national survey of the electorate. While organized labor has overwhelmingly backed Biden, the UAW remains a key holdout. Fain has criticized Donald Trump, the front-runner for the Republican presidential nomination in 2024, yet in the weeks leading to the strike and afterward, the labor leader could be out of sync at times with Biden. When Fain went to the White House on July 19 to meet with senior officials, Biden insisted on a 30-minute meeting in the Oval Office without aides, Sperling said. But Labor Day showed cracks in relations between the union and the White House. Asked by reporters about prospects for a strike that had yet to be declared, Biden tried to play down the risk. "I'm not worried about a strike until it happens," Biden said on Sept. 4. "I don't think it's going to happen." Fain responded to a separate group of reporters by suggesting that Biden was misguided: "He must know something we don't know. Maybe the companies plan on walking in and giving us our demands on the night before. I don't know, but he's on the inside on something I don't know about." Sperling said the president was trying to be supportive of the unions with his comment. When the president saw how his remarks were interpreted, he called Fain directly to clarify. Biden had multiple conversations with the automakers and Fain before the Sept. 15 strike deadline. When it became clear that a targeted strike would occur at a select number of plants, Biden showed his support for the UAW. He issued a statement that borrowed UAW language and said that Sperling and acting Labor Secretary Julie Su would go to Michigan to help with talks. But the UAW did not want administration officials to come during the first week of the strike, Sperling said, because of the message it might send about the status of negotiations. By that point, there was enough trust that the misunderstanding did little from the White House perspective to hurt the relationship. Sperling and Su met twice in-person that next week with the negotiators. Yet Fain took umbrage at Biden publicly suggesting that the negotiations had broken down and that this had led to the strike. "We agree with Joe Biden when he says ‘record profits mean record contracts.' We don't agree when he says negotiations have broken down," Fain said in a statement. UAW officials told Sperling that Fain really wanted Biden to visit the picket lines, not as a political event but as a show of support for workers. Biden liked the idea. After that invitation was accepted, Sperling relayed to the automakers that Biden would meet with striking workers. The companies were unhappy but it did not derail talks. Biden's Sept. 26 visit to a Michigan picket line — a presidential first — garnered praise from Fain, but little else. Fain said that Biden "has chosen to stand up with workers" and added that "we know the president will do right by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when we do right by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the UAW president declined to endorse the president who had engaged in the historic outreach. "We'll just see how things proceed," Fain told The Associated Press at the time. "That's up not just to me. It's up to our leadership and our membership. And we have our process we follow. So as I said we'll do that when it's time." Still, the White House saw itself as building trust with the UAW as the talks progressed. Ford reached a tentative deal on Oct. 25, followed by Stellantis on Oct. 28, and GM was on the verge of a deal. Sperling, boarding an unrelated red-eye flight, texted GM CEO Mary Barra and a UAW official to message him in case there was an agreement while he was midair. As soon as a tentative agreement was in place, Barra told the gathered negotiators that she needed to text the White House. AP Auto Writer Tom Krisher in Detroit contributed to this report.</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
        <w:spacing w:line="60" w:lineRule="exact"/>
      </w:pPr>
      <w:r>
        <w:pict>
          <v:line id="_x0000_s1122" style="position:absolute;z-index:251727872"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Updates headline</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23" style="position:absolute;z-index:251728896"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Press/Sept. 26, 2023 President Joe Biden joins striking United Auto Workers on the picket line in September in Van Buren Township, Michigan.File - United Auto Workers President Shawn Fain, left, listens as President Joe Biden speaks to striking UAW members outside a General Motors facility on Sept. 26, 2023, in Van Buren Township, Mich. Throughout its 5-week-old strikes against Detroit's automakers, the United Auto Workers union has cast an emphatically combative stance, reflecting the style of Fain, its pugnacious leader. (AP Photo/Evan Vucci, File)</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24"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31"/>
          <w:headerReference w:type="default" r:id="rId232"/>
          <w:footerReference w:type="even" r:id="rId233"/>
          <w:footerReference w:type="default" r:id="rId234"/>
          <w:headerReference w:type="first" r:id="rId235"/>
          <w:footerReference w:type="first" r:id="rId236"/>
          <w:pgSz w:w="12240" w:h="15840"/>
          <w:pgMar w:top="840" w:right="1000" w:bottom="840" w:left="1000" w:header="400" w:footer="400"/>
          <w:pgNumType w:fmt="decimal"/>
          <w:cols w:space="720"/>
          <w:titlePg w:val="0"/>
        </w:sectPr>
      </w:pPr>
    </w:p>
    <w:p>
      <w:pPr>
        <w:pStyle w:val="Normal30"/>
      </w:pPr>
    </w:p>
    <w:p>
      <w:pPr>
        <w:pStyle w:val="Normal30"/>
      </w:pPr>
      <w:r>
        <w:pict>
          <v:shape id="_x0000_i1125" type="#_x0000_t75" alt="LexisNexis®" style="width:147.75pt;height:30pt">
            <v:imagedata r:id="rId17" o:title=""/>
          </v:shape>
        </w:pict>
      </w:r>
      <w:r>
        <w:cr/>
      </w:r>
    </w:p>
    <w:p>
      <w:pPr>
        <w:pStyle w:val="Heading128"/>
        <w:keepNext w:val="0"/>
        <w:spacing w:after="200" w:line="340" w:lineRule="atLeast"/>
        <w:ind w:left="0" w:right="0" w:firstLine="0"/>
        <w:jc w:val="center"/>
      </w:pPr>
      <w:hyperlink r:id="rId237" w:history="1">
        <w:r>
          <w:rPr>
            <w:rFonts w:ascii="arial" w:eastAsia="arial" w:hAnsi="arial" w:cs="arial"/>
            <w:b/>
            <w:i/>
            <w:strike w:val="0"/>
            <w:color w:val="0077CC"/>
            <w:sz w:val="28"/>
            <w:u w:val="single"/>
            <w:vertAlign w:val="baseline"/>
          </w:rPr>
          <w:t>DO THE DEMOCRATS WANT TO LOSE IN OHIO?</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2022 Tuesday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26" style="position:absolute;z-index:25173094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contest that will gauge the evolution of American politics in the Biden era, it's hard to beat the senate race in Ohio, a state once so closely divided that it determined the outcomes of presidential elections. Ohio is the quintessential "Obama-Trump" state.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Barack Obama won there in 2008 and 2012, but President Donald Trump won in 2016 and 2020, by a stunning 8% margin each time. The key difference was the defection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once part of Democrats' electoral base, to Mr. Trump's conservative populism.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Democrats' Senate candidate, Rep. Tim Ryan, is trying to win back many of those disaffected voters.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not only cast himself as a moderate Democrat with roots in Ohio's rust belt, but also he has openly criticized his party's national leadership and parts of its program.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have time to defend a bad Democratic brand," he said recently. His party suffers from a "disconnect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he explained.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Ryan has opposed President Joe Biden's student debt forgiveness plan, noting that most Americans don't have college degrees. He has volunteered his advice that Mr. Biden should not run for a second term. He supported Mr. Trump's tough policies on trade with China. In 2016, he challenged Rep. Nancy Pelosi for the House speakership. (He lost.) This year, like many Democratic candidates, he has avoided campaigning with Mr. Biden.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Ryan's spirited Ohio-centered campaign has boosted him to a dead heat against his Republican rival, "Hillbilly Elegy" author J.D. Vance. Mr. Vance also boasts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pedigree - plus a full-throated endorsement from Mr. Trump.</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Ryan and his allies say they face one big problem: National Republican groups are pouring millions of dollars into Ohio to boost Mr. Vance with television advertising, but national Democratic groups haven't done the same on Mr. Ryan's side.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Minority Leader Mitch McConnell's super PAC, the Senate Leadership Fund, has bought or reserved $28 million in television time in Ohio with more on the way. The Democrats' counterpart, the Senate Majority Fund, hasn't spent a dollar in Ohio. Another Democratic super PAC has spent about $3 million.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numbers don't tell the whole story, however. Mr. Ryan has vastly outraised Mr. Vance, enabling him to buy slightly more television time so far. But Ohio Democrats are braced for a tsunami of negative super PAC ads against Mr. Ryan in the race's final weeks and frustrated that their party isn't coming to the rescue.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the national support that we want," Mr. Ryan complained recently.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Democratic officials say the party's funding decisions have been a matter of hard-nosed calculation - nothing personal. They argue the party's first responsibility is to protect endangered incumbents like Sens. Raphael Warnock in Georgia and Catherine Cortez Masto in Nevada.</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given Ohio's recent history - polls incorrectly projected close outcomes there in both 2016 and 2020 - they don't trust the surveys that show Mr. Ryan and Mr. Vance neck and neck.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Ryan and his frustrated allies have raised another possible motive - a complaint that conveniently dovetails with his message that he's an independent voice not beholden to the national party. "Washington, D.C., Democrats sometimes have a problem supporting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candidates like me," he said recently on MSNBC.</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that's part of it," a top Ohio Democrat told me. "We hear things like, 'Your candidate's running as a Republican.' That's not fair. He's not being a cheerleader."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this is merely the pitiless calculus of campaign finance: Money is finite, and not every candidate makes the cut.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Democrats appear to be passing up a chance to test an important proposition - that centrists who veer from their party's progressive positions can win back some of the blue-collar voters who were once the core of Democratic support.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party leaders don't send more money Mr. Ryan's way, they may never find out.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Doyle McManus is a columnist for the Los Angeles Times.</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2022</w:t>
      </w:r>
    </w:p>
    <w:p>
      <w:pPr>
        <w:pStyle w:val="Normal30"/>
      </w:pPr>
    </w:p>
    <w:p>
      <w:pPr>
        <w:pStyle w:val="Normal30"/>
        <w:ind w:left="200"/>
        <w:sectPr>
          <w:type w:val="continuous"/>
          <w:pgMar w:top="840" w:right="1000" w:bottom="840" w:left="1000" w:header="400" w:footer="400"/>
          <w:pgNumType w:fmt="decimal"/>
          <w:cols w:space="720"/>
        </w:sectPr>
      </w:pPr>
      <w:r>
        <w:br/>
      </w:r>
      <w:r>
        <w:pict>
          <v:line id="_x0000_s112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38"/>
          <w:headerReference w:type="default" r:id="rId239"/>
          <w:footerReference w:type="even" r:id="rId240"/>
          <w:footerReference w:type="default" r:id="rId241"/>
          <w:headerReference w:type="first" r:id="rId242"/>
          <w:footerReference w:type="first" r:id="rId243"/>
          <w:pgSz w:w="12240" w:h="15840"/>
          <w:pgMar w:top="840" w:right="1000" w:bottom="840" w:left="1000" w:header="400" w:footer="400"/>
          <w:pgNumType w:fmt="decimal"/>
          <w:cols w:space="720"/>
          <w:titlePg w:val="0"/>
        </w:sectPr>
      </w:pPr>
    </w:p>
    <w:p>
      <w:pPr>
        <w:pStyle w:val="Normal31"/>
      </w:pPr>
    </w:p>
    <w:p>
      <w:pPr>
        <w:pStyle w:val="Normal31"/>
      </w:pPr>
      <w:r>
        <w:pict>
          <v:shape id="_x0000_i1128" type="#_x0000_t75" alt="LexisNexis®" style="width:147.75pt;height:30pt">
            <v:imagedata r:id="rId17" o:title=""/>
          </v:shape>
        </w:pict>
      </w:r>
      <w:r>
        <w:cr/>
      </w:r>
    </w:p>
    <w:p>
      <w:pPr>
        <w:pStyle w:val="Heading129"/>
        <w:keepNext w:val="0"/>
        <w:spacing w:after="200" w:line="340" w:lineRule="atLeast"/>
        <w:ind w:left="0" w:right="0" w:firstLine="0"/>
        <w:jc w:val="center"/>
      </w:pPr>
      <w:hyperlink r:id="rId244" w:history="1">
        <w:r>
          <w:rPr>
            <w:rFonts w:ascii="arial" w:eastAsia="arial" w:hAnsi="arial" w:cs="arial"/>
            <w:b/>
            <w:i/>
            <w:strike w:val="0"/>
            <w:color w:val="0077CC"/>
            <w:sz w:val="28"/>
            <w:u w:val="single"/>
            <w:vertAlign w:val="baseline"/>
          </w:rPr>
          <w:t>'Farrell': 50 years in the rom-com life of two gay men</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2023 Sunday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3E</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HEWITT; STAFF WRITER, STAR TRIBUNE (Mpls.-St. Paul)</w:t>
      </w: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and Out" and "Sister Act" writer Paul Rudnick's latest novel borrows from his own life.</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29" style="position:absolute;z-index:25173299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one of the funniest people in America writes a book, it's cause for celebration.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person is Paul Rudnick, whose novels include laugh-out-loud "I'll Take It." He also has written for movies ("In and Out," "Sister Act") and stage ("Jeffrey") and his @PaulRudnickNY Twitter handle is a devastating takedown of Conservatism, 140 characters at a time.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Rudnick's lightly autobiographical "Farrell Covington and the Limits of Style" - comic, but with a fair amount of tragedy - follows Nate from Yale University (like Rudnick) to the present.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theater student Nate falls for wealthy Farrell and remains in love with him - despite family-engineered separations, the AIDS epidemic and bigotry - for five decades.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is more tied to realism than Rudnick's other novels ("I'll Take It" is about a gay man whose fall color trip with his mom and aunts turns into an L.L. Bean outlet store heist), which balances the abundant humor. For instance, when Nate meets Farrell for the first time, he claims his "voice was maddeningly but somehow naturally affected, as if the person had been raised by a bottle of good whiskey and a crystal chandelier."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bog down toward the end but, like Curtis Sittenfeld's "Romantic Comedy," "Farrell" deconstructs rom-coms while embracing their many pleasures.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Hewitt · 612-673-4367</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Covington and the Limits of Style'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Paul Rudnick.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Atria Books, 368 pages, $28.99.</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30"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45"/>
          <w:headerReference w:type="default" r:id="rId246"/>
          <w:footerReference w:type="even" r:id="rId247"/>
          <w:footerReference w:type="default" r:id="rId248"/>
          <w:headerReference w:type="first" r:id="rId249"/>
          <w:footerReference w:type="first" r:id="rId250"/>
          <w:pgSz w:w="12240" w:h="15840"/>
          <w:pgMar w:top="840" w:right="1000" w:bottom="840" w:left="1000" w:header="400" w:footer="400"/>
          <w:pgNumType w:fmt="decimal"/>
          <w:cols w:space="720"/>
          <w:titlePg w:val="0"/>
        </w:sectPr>
      </w:pPr>
    </w:p>
    <w:p>
      <w:pPr>
        <w:pStyle w:val="Normal32"/>
      </w:pPr>
    </w:p>
    <w:p>
      <w:pPr>
        <w:pStyle w:val="Normal32"/>
      </w:pPr>
      <w:r>
        <w:pict>
          <v:shape id="_x0000_i1131" type="#_x0000_t75" alt="LexisNexis®" style="width:147.75pt;height:30pt">
            <v:imagedata r:id="rId17" o:title=""/>
          </v:shape>
        </w:pict>
      </w:r>
      <w:r>
        <w:cr/>
      </w:r>
    </w:p>
    <w:p>
      <w:pPr>
        <w:pStyle w:val="Heading130"/>
        <w:keepNext w:val="0"/>
        <w:spacing w:after="200" w:line="340" w:lineRule="atLeast"/>
        <w:ind w:left="0" w:right="0" w:firstLine="0"/>
        <w:jc w:val="center"/>
      </w:pPr>
      <w:hyperlink r:id="rId251" w:history="1">
        <w:r>
          <w:rPr>
            <w:rFonts w:ascii="arial" w:eastAsia="arial" w:hAnsi="arial" w:cs="arial"/>
            <w:b/>
            <w:i/>
            <w:strike w:val="0"/>
            <w:color w:val="0077CC"/>
            <w:sz w:val="28"/>
            <w:u w:val="single"/>
            <w:vertAlign w:val="baseline"/>
          </w:rPr>
          <w:t>PACK AND PINCH N'AT; THE SLOW AND STEADY TRANSFORMATION OF THE PITTSBURGH PIEROGI</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2024 Thursday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FOOD; Pg. E-1</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2629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Hal B. Klein Pittsburgh Post-Gazette</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2" style="position:absolute;z-index:25173504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Lasky and Tomasz Skowronski's journey to becoming Pittsburgh's first-ever James Beard Award Best Chef: Mid-Atlantic finalists began with a shared passion for pierogi.</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Lasky, a sixth-generation Pittsburgher, and Skowronski, a first-generation American born to Polish parents, channeled their love for Eastern Europe's iconic dumpling into a scrappy pop-up series called "Pierogi Night" in 2012. Affectionately known as "Pierogies vs.," the two chefs paired their take on pierogi with an ever-changing mix of international delights such as tacos, sushi and knish.</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monthly events garnered a line-out-the-door following, leading to their Bloomfield restaurant, Apteka, opening in 2016.</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Accolades followed, including a spot on the New York Times' 2022 "America's Best Restaurants" list. As Apteka's menu evolved from a DIY operation to an incessantly prestigious exploration of micro-seasonal Western Pennsylvania produce, Lasky and Skowronski stayed true to their Eastern European roots - including celebration of the pierogi.</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Thursdays we pinch pierogies. And then we eat pierogies. Nobody is ever tired of potato pierogi or a mushroom and sauerkraut pierogi. It holds a special space," says Lasky.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city dish'</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Lasky, whose family has cherished the pierogi for generations, the dumpling is a way to connect to a place where their forebears departed more than a century ago.</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and other family members still pronounce 'pierogi' with an accent. Nobody actually says it in real life the way they pronounce it. I think it's some kind of callback as a way to respect the heritage and where the family came from," she says.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Skowronski spent heaps of time in Poland growing up, yet his grandparents prepared pierogi only occasionally, typically when wild blueberries were in season. His connection to the dumpling was rekindled when his father started making them in Pittsburgh.</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dad's pierogi were so much better than anything we could buy. It got me excited about Polish cuisine. It made me realize how undervalued it was," Skowronski says. "At the same time, it was clear people didn't realize how cool Warsaw was, how artsy and edgy. So I started making pierogi as a way to showcase Polish culture."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Lasky and Skowronski aren't the only decorated Pittsburgh chefs who embrace pierogi.</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Bethany Zozula and Jamilka Borges have both earned a pair of Beard nominations and other accolades throughout their lauded careers in Pittsburgh.</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40 North on the North Side, Zozula makes an airy, quintessential example of potato and cheese pierogi now on the road to becoming the most popular dish at the locally rooted restaurant. Borges draws flavors from her native Puerto Rico to offer a vivid plate of dumplings melding tartness, herbaceousness and warmth - while embracing the same comfort you'd feel from eating a classic pierogi - at her coastal-inspired restaurant, Lilith, in Shadyside.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pierogi in 2024 are a cultural emblem, served from church basements, neighborhood taverns and some of the swishest restaurants in town. It's quite an evolution for a dumpling that used to be derided as "hunky" food.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"Pierogies are our city dish," says Lasky.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longest journey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 the case with nearly all dumplings, the origin story of the pierogi is disputed. Some folklorists claim St. Hyacinth introduced the dumpling to Poland in the 13th century by way of Kyiv. Others credit trade along the Silk Road, perhaps from China or via the Middle East.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Italy-born Queen Bona Sforza is often given a hat-tip for bringing Italian stuffed pasta when she married the Polish King Sigismund I in 1517. Although she didn't introduce dumplings to Poland, she does deserve credit for bringing asparagus, carrots and other vegetables to the country.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Dough for pierogi wrappers reflects the mishmash of culinary heritage. Some recipes call for a simple mixture of flour, water and, often, oil. Most pierogi dough, however, is enriched with eggs (similar to Northern Italian stuffed pastas such as ravioli) and even sour cream, an inclusion unique to Eastern European dumplings.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pierogi arrived in the United States during the mass migration of Slavic laborers at the turn of the 20th century. Their popularity isn't as widespread in the United States as dumplings from China or Italy. Rather, pierogi are beloved in cities such as Pittsburgh, Chicago and New York City, where those populations migrated in great numbers to form lasting communities.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it took over half a century for Eastern Europe's pierogi to receive similar attention to Italian dumplings in Pittsburgh, even though both groups migrated at similar times.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"Eastern bloc countries suffered from a lot of discrimination. Everything from our food to our academia was undervalued for a very long time. It's very similar to what you see with other global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labor foods," Skowronski says.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Polish parish in Pittsburgh, St. Stanislaus Kostka Church, was established in 1875 at 15th Street and Penn Avenue in the Strip District. Its current location, a stunning church on 21st Street, was consecrated in 1892. St. John the Baptist Church on the South Side, founded in 1891 and expanded in 1917, is noted as the oldest Ukrainian church in Pittsburgh.</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Photographs from the 1940s show Ukrainian women pinching dumplings in church basements - a tradition that continues today and remains the quintessential image of Pittsburgh's pierogi heritage.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 mention of pierogi in a Pittsburgh newspaper didn't appear until March 8, 1951, in the Pittsburgh Press' "The Food Question Box."</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writer Josephine Gibson responded to a reader's request for a recipe, offering a dough made with egg yolks, cold water and, curiously, a dash of cayenne. The following year, another reader inquired about a "Polish recipe called Pierogi," noting its similarity to ravioli but with different fillings. These early recipes highlighted cheese and meat stuffings that were, indeed, quite similar to those of ravioli.</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1955, pierogi were gaining some recognition, with the Post-Gazette noting "Man Enters Contest with Hungarian Dish Known as Pierogi" in that year's PG cookbook contest.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"'Pierogi' might sound Greek to you. But actually, it's Hungarian. It's the name of a filled noodle pocket book," the article stated.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the decade, pierogi had become a common topic. Food columnists published numerous non-exoticized recipes, and city restaurants announced them on their menus, often seeking cooks skilled in making them.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pierogi served from church basements and at bars and neighborhood restaurants in Pittsburgh are typically stuffed with mashed potatoes and a blend of cheeses, boiled and then pan-fried to a perfect golden brown, usually accompanied by buttery, sweet onions. They often feature as part of a "Polish platter," nestled alongside haluÅ¡ky and kielbasa, sometimes sauerkraut.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Pittsburgh's pierogi story isn't stagnant.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three decades, the beloved dumplings have become staples at tailgates, holiday celebrations and sporting events. They embody a regional tradition inspired by local pierogi makers who innovate with a variety of fillings, from macaroni and cheese to Buffalo chicken. Increasingly, they are featured on the menus of upscale restaurants, even those not operated by individuals of Eastern European heritage, as homage to the rich culinary landscape of that region's importance to our own contemporary foodways.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Evolution at a gas station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evolution of the pierogi into its modern form in Pittsburgh is a slow burn. It ignited in a converted gas station in McKees Rocks in 1991.</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tired of eating Italian, American, Chinese or the other restaurants my husband would take me to. I got home hungry, hungry for home food. So I started to make pierogi and stuffed cabbage at home," says Helen Mannarino, owner of Pierogies Plus.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Mannarino, a native of Warsaw, Poland, immigrated to Pittsburgh in 1974 when she was 27. (Her mother and maternal grandparents had lived here on and off since the early 1900s.) She shared her dumplings with friends and neighbors, and quickly found she had a lot of company missing that taste of home.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1982 Pittsburgh Press series on immigration noted, "In 1890, with the expansion of the steel mills, railroads, coal mines, and pottery factories, hundreds of thousands of Slavs, including Poles, flocked to Western Pennsylvania."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series also highlighted "The Ukrainians," stating, "The Ukrainians arrived here in two groups: one came at the turn of the century seeking a more comfortable lifestyle; the other arrived at the end of World War II, seeking freedom from political oppression."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Mannarino says it wasn't long before people asked to buy her pierogi. The problem was that she had no place to prepare them for retail sale.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gas station her husband owned needed a lot of work to get the decaying pumps shipshape, so they converted the place into a small commercial kitchen to sell pierogi. They traveled for two years to auctions to buy the needed equipment.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by little, we collected," Mannarino says.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opened just two days a week with one volunteer helper and a menu of four classic pierogi: potato and cheese, sauerkraut, cottage cheese and meat.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universality of dumplings, the celebration of stuffing small bites of joy into a chewy dough, rang true.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make sauerkraut and kielbasa? Sure. Can you make potato and bacon? Of course. One Italian lady asked if I could make spinach and ricotta. Sure, of course. We can make anything," Mannarino says. "We cater to our customers. We have a special order menu. Give us two days, and we'll make it."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an international staff of 19 prepares as many as 500 dozen pierogi a week, all made by hand in a bustling space she upgraded and expanded in 2006. A staff member begins peeling potatoes - up to 400 pounds per day during the busy seasons - at midnight.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day, pinching, pinching pierogi," Mannarino says. "The popularity of the pierogi feels good, of course. But what feels the best is being instrumental in helping the women who immigrated here. Many of them still don't speak English. I'm able to give them a job where they can make a living. I'm sure there are other people making good pierogies."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Pittsburgh pierogi</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others is Carl Funtal. The retired Shaler police officer started making pierogi for his daughters' fundraisers when he was on the force and later decided to turn it into a full-tilt business. Funtal took the development of Pittsburgh pierogi to the next level when he opened Cop Out Pierogies in Etna in 2012.</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my last job, where you can only go so far on merit, being the best at what you do means something in food. I could take you golfing or kiss someone's ass, but if my stuff ain't good they're not coming back," he says.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Funtal's family background is Polish, Czech, Slovak and Russian. His spin on the dumpling is far from the traditional flavors they brought during decades of Eastern European immigration.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Potato and cheese might be Cop Out Pierogies' biggest single seller, but the combined force of flavors like Buffalo chicken, Reuben, watermelon-tequila and habanero barbecue sauce chicken eclipse the standard by a long shot.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have that watermelon-tequila or the peach pulled pork by the beginning of May, we're in trouble. Same with the Pilgrim [Thanksgiving in a dumpling] for the beginning of September," he says.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Funtal says he's always been an outside-the-box thinker. Expansion from conventional to crowd-pleasing came naturally to him, even if it doesn't always work. Macaroni and cheese in a pierogi? Absolutely. Spaghetti in a pierogi? Not so much. He's learned to roll his dough - he prefers a blend of flour, eggs, sour cream and butter - to various thicknesses to accommodate specific fillings.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Hospitality is at the forefront at Cop Out, where pierogi come 14 to a dozen, and just about any filling on the menu can be served hot in the small dining room. On Fridays and Saturdays, especially when Pittsburgh sports teams are playing at home, more than 40% of his business is from out of state and even internationally, from as far afield as Switzerland, Singapore and Australia.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great mental feat or anything. I don't look at it like it's anything special. But it's kind of cool to see that flavors and ideas I had are appearing elsewhere," he says, noting that he crafted a "Black&amp;Gold" pierogi three years prior to Mrs. T's, the ubiquitous Eastern Pennsylvania frozen pierogi brand (and sponsor of the Pittsburgh Pirates' iconic Great Pittsburgh Pierogy Race).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Rooted, refined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same time Funtal was developing his distinct line of pierogi fillings, a new generation of Pittsburgh chefs was evolving at some of the city's finest restaurants. They didn't know it then, but a decade later they would help lead a new wave of Pittsburgh pierogi.</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people who had been gestating at some of the bigger restaurants in the city are now doing food that's of the city. To see pierogi being celebrated and embraced as Pittsburgh food, even at fancier spots, is an amazing thing," says Lasky of Apteka.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Bethany Zozula grew up eating pierogi as a special treat. They weren't anything special - ordered from Mrs. T's by her grandparents and uncles - but she sure did love them.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have family reunions and it was a joke that everyone would guess how many I would eat because I'd eat as many as I possibly could," Zozula says.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them to the menu of Whitfield at Ace Hotel, a contemporary restaurant that paid homage to Western Pennsylvania foodways. Her idea was to keep the dumpling rooted in tradition, but prepare it in a more refined way.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baked potatoes crusted with salt to draw out moisture and immediately cracked them when they came out of the oven to let steam escape. She mixed the potatoes with quark, a tangy fresh cheese made by Amish farmers, creme fraiche and chives.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it takes time and it's repetitive," she says. "But, it's a fun time, because you can spend time talking to everyone."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Ace Hotel closed in 2020 as a result of the COVID-19 pandemic. When Zozula signed on as executive chef of 40 North at Alphabet City in 2021, she'd make her pierogi as an occasional special.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are a regular item on the menu, rivaling another ultra-satisfying starch and cheese combination, khachapuri, in popularity.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Jamilka Borges didn't eat pierogi until she came to Pittsburgh. The Puerto Rico native received a crash course in the dumpling when she worked in the kitchen of Legume. The celebrated restaurant's attached bar, Butterjoint, was a pioneer in offering an elevated Pittsburgh pierogi.</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first prepared a version at Spoon, the now-closed East Liberty restaurant where she established her culinary voice. When Borges and co-chef/co-owner Dianne DeStefano opened their contemporary-chic Lilith in Shadyside last year, a pierogi felt like an obvious choice to add to the initial menu.</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and I wanted to do something that was very rooted in Pittsburgh. But, I wanted to bring it with something that was also rooted in the Caribbean," says Borges.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supple dough is made from a classic flour, sour cream, egg and oil blend. The fillings and sauces, however, are Caribbean.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Yucca, a potato-like root indigenous to South America, serves as the starch base for the filling. Borges tops her dumplings with zesty salsa verde, vibrant salsa criolla, a mix of peppy herbs and tangy crema agria (sour cream). Plated, it's a rainbow. Eaten, it's unmistakably pierogi, yet distinctly personal.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fits everything about what we want to do here. I don't think we're ever going to be able to take it off the menu," Borges says.</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 B. Klein: </w:t>
      </w:r>
      <w:hyperlink r:id="rId252" w:history="1">
        <w:r>
          <w:rPr>
            <w:rFonts w:ascii="arial" w:eastAsia="arial" w:hAnsi="arial" w:cs="arial"/>
            <w:b w:val="0"/>
            <w:i/>
            <w:strike w:val="0"/>
            <w:noProof w:val="0"/>
            <w:color w:val="0077CC"/>
            <w:position w:val="0"/>
            <w:sz w:val="20"/>
            <w:u w:val="single"/>
            <w:vertAlign w:val="baseline"/>
          </w:rPr>
          <w:t>hklein@post-gazette.com</w:t>
        </w:r>
      </w:hyperlink>
      <w:r>
        <w:rPr>
          <w:rFonts w:ascii="arial" w:eastAsia="arial" w:hAnsi="arial" w:cs="arial"/>
          <w:b w:val="0"/>
          <w:i w:val="0"/>
          <w:strike w:val="0"/>
          <w:noProof w:val="0"/>
          <w:color w:val="000000"/>
          <w:position w:val="0"/>
          <w:sz w:val="20"/>
          <w:u w:val="none"/>
          <w:vertAlign w:val="baseline"/>
        </w:rPr>
        <w:t>, X @halbklein and IG @halbklein</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33" style="position:absolute;z-index:251736064"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Helen Mannarino shows off freshly cooked potato and cheese pierogies made before opening at Pierogies Plus in McKees Rocks.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Hal B. Klein/Post-Gazette: Buffalo chicken pierogies finished with butter and onions at Cop Out Pierogies in Etna.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Schaly/Post-Gazette: Co-owners and co-chefs Tomasz Skowronski and Kate Lasky have given the pierogi a starring role at Apteka in Bloomfield.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Hal B. Klein/Post-Gazette: Yucca pierogi at Lilith in Shadyside come topped with salsa verde, salsa criolla and fresh herbs.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Chef Bethany Zozula cooks potato and chive pierogi at 40 North on the North Side.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 John the Baptist Ukrainian Catholic Church Photographs (PSS054), Senator John Heinz History Center: A group of women gather to pinch pierogi at St. John the Baptist Ukrainian Catholic Church on the South Side in the 1970s.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Schaly/Post-Gazette: Myoslava Taranova, left, Anna Bieberdorf, Micah Jasper, Nathalie Small and Liv Visnic pinch pierogi at Apteka in Bloomfield.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Potato and chive pierogi at 40 North on the North Shore.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Hal B. Klein/Post-Gazette: Carl Funtal, chef and owner of Cop Out Pierogies, stands for a portrait in the dining room of his Etna restaurant.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Potato and cheese pierogi with onion on top at Pierogies Plus in McKees Rocks.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Schaly/Post-Gazette: A plate of Smazone Pierogi at Apteka in Bloomfield.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 John the Baptist Ukrainian Catholic Church Photographs (PSS054), Senator John Heinz History Center: Mixing pierogi dough and boiling dumplings in the kitchen of St. John the Baptist Ukrainian Catholic Church in 1973.</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Liudmyla, a chef at Pierogies Plus, gently folds and closes potato and cheese pierogi before handing them off to be cooked.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Schaly/Post-Gazette: Sofia Wiseley, left, arranges pierogi on a tray as Bowen Sjolander rolls dough at Apteka on June 6.</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Hal B. Klein/Post-Gazette: Carl Funtal, chef and owner of Cop Out Pierogies, sports a black and gold pierogi earring.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Schaly/Post-Gazette: A plate of Smazone Pierogi at Apteka include gently cooked cabbage, dried herb with horseradish, double fat, mushroom crumble and kohlrabi salad.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Helen Mannarino started Pierogies Plus at her husband's former garage in McKees Rocks.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Hal B. Klein/Post-Gazette: Carl Funtal, chef and owner of Cop Out Pierogies, inspects a refrigerator of dumplings.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Chefs at Perogies Plus gently fold and close potato and cheese perogi.</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Hal B. Klein/Post-Gazette: A stack of freshly rolled dumpling wrappers stacked and ready for filling at Cop Out Pierogies in Etna.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Helen Mannarino shows off freshly cooked potato and cheese pierogies made before opening at Pierogies Plus in McKees Rocks.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Hal B. Klein/Post-Gazette: Buffalo chicken pierogies finished with butter and onions at Cop Out Pierogies in Etna.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Potato and chive pierogi at 40 North on the North Shore.</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2024</w:t>
      </w:r>
    </w:p>
    <w:p>
      <w:pPr>
        <w:pStyle w:val="Normal32"/>
      </w:pPr>
    </w:p>
    <w:p>
      <w:pPr>
        <w:pStyle w:val="Normal32"/>
        <w:ind w:left="200"/>
        <w:sectPr>
          <w:type w:val="continuous"/>
          <w:pgMar w:top="840" w:right="1000" w:bottom="840" w:left="1000" w:header="400" w:footer="400"/>
          <w:pgNumType w:fmt="decimal"/>
          <w:cols w:space="720"/>
        </w:sectPr>
      </w:pPr>
      <w:r>
        <w:br/>
      </w:r>
      <w:r>
        <w:pict>
          <v:line id="_x0000_s113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53"/>
          <w:headerReference w:type="default" r:id="rId254"/>
          <w:footerReference w:type="even" r:id="rId255"/>
          <w:footerReference w:type="default" r:id="rId256"/>
          <w:headerReference w:type="first" r:id="rId257"/>
          <w:footerReference w:type="first" r:id="rId258"/>
          <w:pgSz w:w="12240" w:h="15840"/>
          <w:pgMar w:top="840" w:right="1000" w:bottom="840" w:left="1000" w:header="400" w:footer="400"/>
          <w:pgNumType w:fmt="decimal"/>
          <w:cols w:space="720"/>
          <w:titlePg w:val="0"/>
        </w:sectPr>
      </w:pPr>
    </w:p>
    <w:p>
      <w:pPr>
        <w:pStyle w:val="Normal33"/>
      </w:pPr>
    </w:p>
    <w:p>
      <w:pPr>
        <w:pStyle w:val="Normal33"/>
      </w:pPr>
      <w:r>
        <w:pict>
          <v:shape id="_x0000_i1135" type="#_x0000_t75" alt="LexisNexis®" style="width:147.75pt;height:30pt">
            <v:imagedata r:id="rId17" o:title=""/>
          </v:shape>
        </w:pict>
      </w:r>
      <w:r>
        <w:cr/>
      </w:r>
    </w:p>
    <w:p>
      <w:pPr>
        <w:pStyle w:val="Heading131"/>
        <w:keepNext w:val="0"/>
        <w:spacing w:after="200" w:line="340" w:lineRule="atLeast"/>
        <w:ind w:left="0" w:right="0" w:firstLine="0"/>
        <w:jc w:val="center"/>
      </w:pPr>
      <w:hyperlink r:id="rId259" w:history="1">
        <w:r>
          <w:rPr>
            <w:rFonts w:ascii="arial" w:eastAsia="arial" w:hAnsi="arial" w:cs="arial"/>
            <w:b/>
            <w:i/>
            <w:strike w:val="0"/>
            <w:color w:val="0077CC"/>
            <w:sz w:val="28"/>
            <w:u w:val="single"/>
            <w:vertAlign w:val="baseline"/>
          </w:rPr>
          <w:t>MORE THAN 50 YEARS LATER, GRAND FUNK RAILROAD WILL STILL HELP YOU PARTY IT DOWN</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2024 Thursday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WE-8</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2307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Pittsburgh Post-Gazette</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36" style="position:absolute;z-index:25173811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discussion of singing drummers - usually dominated by Phil Collins, Don Henley and Levon Helm - we don't often hear the name Don Brewer.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from behind the kit, Brewer wrote and sang one of the iconic classic rock songs of the early '70s: "We're an American Band."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Fifty-one years after the song went to No. 1 on the charts, you can still find Brewer singing it in the current touring version of Grand Funk Railroad. The 75-year-old drummer is still part of the heavy rhythm section with bassist Mel Schacher, with whom he co-founded the Flint, Mich., band in 1969.</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band's heyday, which lasted until 1976, Grand Funk Railroad filled the airwaves with such hits as "Closer to Home (I'm Your Captain)," "Footstompin' Music," "The Loco-Motion" and "Some Kind of Wonderful," and played one of the era's historic shows, at Shea Stadium in 1971, which they sold out faster than the Beatles.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'76, there have been three reunions; 1981-'83, 1996-'98 and 2000 on. The current long-running stint has been without Mark Farner, the Grand Funk frontman who went solo in 1976, became a Christian artist in the '80s, a member of Ringo's All-Starr Band for a few years in the '90s and is still touring as a solo artist. Like countless breakups, it was a combination of finances and creative differences.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lineup is fronted by Max Carl, who was in 38 Special from 1987 to 1992, and includes keyboardist Tim Cashion (Silver Bullet Band) and guitarist Mark Chatfield (The Godz and Silver Bullet Band), who recently replaced the retired Bruce Kulick, once of Kiss.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advance of their show at Rivers Casino on Friday, we spoke with Brewer about the band.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me about the current band and how they sound. I guess Bruce has retired, right?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Bruce is semi-retired. He didn't wanna travel like this anymore, so we pulled in Mark Chatfield from Bob Seger's band.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produced Mark's first album back in the '70s, The Godz, and I've known him for 40-plus years. Great guitar player, one of the best. Along with myself and Mel Schacher, founding members of Grand Funk, we have Max Carl, who's been with us now for 24 years and Tim Cashion, also from Bob Seger's band, who's been playing with us for 24 years as well. So, it's a great lineup. It really 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were in Bob Seger's band for a while as well.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That was my second job for quite a few years. I've done tours going back into the '80s with the Silver Bullet Band. So, yeah, you know, we've had quite a relationship between the two bands.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listening to the Grand Funk Railroad debut this morning and I'm thinking, 'What is it about that Detroit sound that you guys all have?' Like, how would you define where that came from and what it was?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think it's a mixture of R&amp;B and rock. All of us, you know, including Seger and myself and all of the guys in Grand Funk were heavily influenced by Motown and all the R&amp;B stuff and Wilson Pickett and Otis Redding and all that stuff as we were growing up.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one of our big loves as well as, you know, rock 'n' roll from Chuck Berry to Jerry Lee Lewis to everybody you can imagine. Then, The Beatles and the Stones and we were all fans of those bands as well. So, it's a combination of the two things.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kind of attitude,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mentality that we grew up with and I think that influenced the music.</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real heavy garage sound to it as well.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I mean, Grand Funk Railroad was also known as Mark, Don and Mel, you know, which is kind of a reference to those guys down the street that are making all the noise in the garage. That's who we were.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heard a lot about the Shea Stadium show in 1971. How were you guys big enough to do that stadium and draw that many people? This was before a lot of the big hits.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it was before the hits. "Closer to Home" was really the only one that was even considered a kind of a hit, and it was seven minutes long, so it wasn't really an AM. It was still AM radio- style stuff back then, '69, '70, '71. FM was underground at that point, so we were kind of an FM underground hit with albums, you know, album-oriented rock, and so they were playing seven minute songs. That was really our drawing card.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we hit, we were huge in New York, and I think that's what led to Shea Stadium being sold out faster than the Beatles. Because we were just huge in New York.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that show like for you guys?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scary. I mean, here we are, these kids from Flint, Mich., being flown into the backstage area in Shea Stadium for our concert and we're flying in, Humble Pie is on stage as our opening act and the stadium is full.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 weird, too, because there were no people on the field at that time. They wouldn't allow anybody on the baseball field because it was sacred ground, you know, so the stage was like at home plate and you were looking across the baseball field at the audience up in the grandstands, all the way around. So it was very surreal.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 you know, "Pinch me, is this real?" Because it's a rock 'n' roll moment, you know. I think I was 19 years old and it was pretty intimidating.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have any memories of coming to Pittsburgh? You first played the Civic Arena in 1970.</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going through all those towns. We used to fly on our own plane. We had own plane and we brought our equipment on the same plane and it was very whirlwind. We used to do 40 shows in 40 days. So it was in-out for 40 days in a row twice a year. So, I don't really remember much of anything.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I do remember is the occasional day off, like maybe in Tucson, and then you'd have a chance to go out into the cactus parks and look at that. But other than that, I don't remember much.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me about writing "We're an American Band" and just what that experience was like, what you were thinking about when you were writing that?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was thinking about creating a hit song. We were going through a real tough time. We had separated from our former manager, Terry Knight, who we had found out that he was stealing everything from us - and, legally, by the way, because it was in contracts.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kids and we looked up to Terry like a father, and he alluded that we were being taken care of and then we found out finally that we weren't, so we left him. And he started suing every city that [we played], and we had to continue because we didn't have control of the money. So we had no money when we left Terry. This is after three years and six albums - gold albums, by the way - where we had no money. So, he was suing us, and we had to come up with a hit record if we were gonna continue.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thought came to my mind as we're flying into one of these towns, you know, these endless towns that we're going into. "We're coming to your town, we'll help you party it down." And I went, "That's a great line," because that's what we do, that's what this band is doing.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picked up my Martin guitar, and I only know a couple of chords on the guitar, and all of the chords I know are in that song. So, I came up with a chord structure that I liked and started writing the lyrics of things that were happening on the road, you know, up all night with Freddie King, the great blues guitar player, playing poker. He would invite us down to his room and we'd play poker with him. That went into the song. The four young chiquitas in Omaha? A true story. We get in Omaha and these four girls are waiting to see us in the lobby and, of course, you know, it turned into a big party. And then, sweet, sweet Connie in Little Rock, the famous groupie, she's mentioned in the song.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wrote all of all of these lines about what this band is about, but I didn't have a tagline for it, until just one day I was practicing the song and that line came to mind and I went, 'We're an American band,' and it sounded great when I sang it. And I went, "Yeah, that's it. That's it. That sounds great. We're an American band." So that was the tag.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songs had you sung in Grand Funk before that?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man, a handful. I was always singing harmony with Mark. And I sang on a few songs: "Are You Ready," that was on our first album. I sang "Gimme Shelter" on the "Survival" album. There were maybe a couple of songs per album I would sing lead on and I would sing all the harmonies.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it got to doing this, Mark and I would start trading off - you know, if you wrote the song then you're gonna sing it, that kind of a thing - because the guy that wrote the song actually has a better feel for what he wants out of the song than another guy does. So that was the philosophy behind that.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made you guys decide to cover "The Loco-Motion"? That song was such a big part of my childhood. Were there songs about dances at that point or was that, that was more of '50s and '60s?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you know, there was "The Twist" and 'the' this and 'the' that. There were always songs about dances and that's what Carole King wrote that song about was a dance, the Locomotion. She actually gave it to her maid, Little Eva, to sing, and that's how little Eva got on that record.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anyway, the reason we started looking at the song was because we were working on a follow-up album to "American Band." We had come up with a couple of possibilities for singles. "Shinin' On" was one of them, and we needed one more song. And so it was like, "What are we gonna do?"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took a break and then everybody's thinking, "What about this song, what about that song?" And Farner, I remember, came back from dinner and he walked in and he was singing, "Everybody's doing a brand new dance now" and we all started cracking up. It was like, "Yeah, the Grand Funk Railroad doing 'The Loco-motion!' That's so stupid, it might be a great idea." And we did, we put it down.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you surprised by the success of that?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really. Todd Rundgren was our producer, and when I heard the record and I heard the way that Todd mixed it, he had a way of making records sound like hits. That was his thing, and that's what he did. You heard it back and it was like, "Oh my God, that's great. It's awesome."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mentioned "Shinin' On." Did Bowie steal that riff off of you guys, on "Stay"?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put the two together. We didn't sue him. It was never close enough that any red flags went off where we turned it over to our lawyers, so â€¦</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things change for the band with "American Band" in terms of like the size of places you got or the money you guys were making or?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re-established us. Grand Funk had two careers, you know, the first career was the power trio starting in 1969 to '71, the Shea Stadium thing, the whole album-oriented rock, that whole thing.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when Terry left and we knew we had to make a change from being an FM underground band to a hit record band because FM radio was no longer underground - FM Radio in 1972 had become hit format and they were hiring consultants, and the consultants were telling the radio stations, "You can't play seven-minute songs anymore because we can't sell enough advertising, so you can only play three-minute songs."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had to make that shift and that's when we enlisted Todd Rundgren to come in and produce a record with us that was for the hit format. And so that's what we focused on for that album and the one after and "The Loco-Motion" and all of that stuff. It was all squarely aimed at FM hit radio.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probably a million questions I could ask about Mark.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that's the Chuck Noll line about Terry Bradshaw. But are there regrets about Mark? Just about any aspects of dealings with Mark? Do you wish he was still in Grand Funk Railroad or are you guys in touch with each other or like how just, how would you talk about Mark at this point?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talk about Mark at this point. We only speak through lawyers. It's a shame, but you know, the things that Mark has said about me and this band and everybody in this organization over the years, because he's mad and jealous, is inexcusable and I don't have any more to say about it.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that's a fine answer. What's the latest music that you guys did in terms of something new?</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do new music all the time. We haven't recorded a lot of new music, but we do new music in the show. We're always working on ideas, and we've got a couple of new things that we do in the show, and we switch them around.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 audience is there to hear the hits and so we focus on the hits, but we always have a section on the show that we can mess around a bit, and that's what we do. We still come up with new stuff. We've got a great song in the show right now called "Sky High," that's a terrific song.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keep up the energy at your age is to do this? To travel, to be behind the drum kit, which seems very demanding.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 at it. I walk every day. I do about three to four miles a day. I'm in the gym every afternoon, I watch what I eat, I don't drink too much alcohol. I try to take care of myself and keep up because I know I can't do this at my age unless I work at it. I've been doing this now for 20 years and - especially when I was doing Bob Seger and Grand Funk - in all those years I was doing that - which is about 10 years I think from 2006 to 2016 - I was doing both bands and it was a drain, you know, the travel and doing all of the material and touring and playing all those shows. But I learned that if I take care of myself, I can do it; I can keep going.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never get tired of it.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tired of the travel. I get tired of getting on another airplane, checking into another hotel, that kind of stuff. But I don't get tired of getting on stage and watching an audience light up. There's no describing what that feeling is like to see people, you know, with smiles on their faces and singing the words to the songs that you helped create. It's just ... it's amazing.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is at 7 p.m. Friday. Tickets are $39; riverscasino.com/pittsburgh.</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37" style="position:absolute;z-index:251739136"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McClister: Grand Funk Railroad: Bruce Kulick (former member), Mel Schacher, Max Carl, Don Brewer and Tim Cashion.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Grand Funk Railroad: Classic rock band Grand Funk Railroad.</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2024</w:t>
      </w:r>
    </w:p>
    <w:p>
      <w:pPr>
        <w:pStyle w:val="Normal33"/>
      </w:pPr>
    </w:p>
    <w:p>
      <w:pPr>
        <w:pStyle w:val="Normal33"/>
        <w:ind w:left="200"/>
        <w:sectPr>
          <w:type w:val="continuous"/>
          <w:pgMar w:top="840" w:right="1000" w:bottom="840" w:left="1000" w:header="400" w:footer="400"/>
          <w:pgNumType w:fmt="decimal"/>
          <w:cols w:space="720"/>
        </w:sectPr>
      </w:pPr>
      <w:r>
        <w:br/>
      </w:r>
      <w:r>
        <w:pict>
          <v:line id="_x0000_s1138"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60"/>
          <w:headerReference w:type="default" r:id="rId261"/>
          <w:footerReference w:type="even" r:id="rId262"/>
          <w:footerReference w:type="default" r:id="rId263"/>
          <w:headerReference w:type="first" r:id="rId264"/>
          <w:footerReference w:type="first" r:id="rId265"/>
          <w:pgSz w:w="12240" w:h="15840"/>
          <w:pgMar w:top="840" w:right="1000" w:bottom="840" w:left="1000" w:header="400" w:footer="400"/>
          <w:pgNumType w:fmt="decimal"/>
          <w:cols w:space="720"/>
          <w:titlePg w:val="0"/>
        </w:sectPr>
      </w:pPr>
    </w:p>
    <w:p>
      <w:pPr>
        <w:pStyle w:val="Normal34"/>
      </w:pPr>
    </w:p>
    <w:p>
      <w:pPr>
        <w:pStyle w:val="Normal34"/>
      </w:pPr>
      <w:r>
        <w:pict>
          <v:shape id="_x0000_i1139" type="#_x0000_t75" alt="LexisNexis®" style="width:147.75pt;height:30pt">
            <v:imagedata r:id="rId17" o:title=""/>
          </v:shape>
        </w:pict>
      </w:r>
      <w:r>
        <w:cr/>
      </w:r>
    </w:p>
    <w:p>
      <w:pPr>
        <w:pStyle w:val="Heading132"/>
        <w:keepNext w:val="0"/>
        <w:spacing w:after="200" w:line="340" w:lineRule="atLeast"/>
        <w:ind w:left="0" w:right="0" w:firstLine="0"/>
        <w:jc w:val="center"/>
      </w:pPr>
      <w:hyperlink r:id="rId266" w:history="1">
        <w:r>
          <w:rPr>
            <w:rFonts w:ascii="arial" w:eastAsia="arial" w:hAnsi="arial" w:cs="arial"/>
            <w:b/>
            <w:i/>
            <w:strike w:val="0"/>
            <w:color w:val="0077CC"/>
            <w:sz w:val="28"/>
            <w:u w:val="single"/>
            <w:vertAlign w:val="baseline"/>
          </w:rPr>
          <w:t>MORE THAN 50 YEARS LATER, GRAND FUNK RAILROAD WILL STILL HELP YOU PARTY IT DOWN</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2024 Thursday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WE-8</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2307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Pittsburgh Post-Gazette</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0" style="position:absolute;z-index:25174118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discussion of singing drummers - usually dominated by Phil Collins, Don Henley and Levon Helm - we don't often hear the name Don Brewer.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from behind the kit, Brewer wrote and sang one of the iconic classic rock songs of the early '70s: "We're an American Band."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Fifty-one years after the song went to No. 1 on the charts, you can still find Brewer singing it in the current touring version of Grand Funk Railroad. The 75-year-old drummer is still part of the heavy rhythm section with bassist Mel Schacher, with whom he co-founded the Flint, Mich., band in 1969.</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band's heyday, which lasted until 1976, Grand Funk Railroad filled the airwaves with such hits as "Closer to Home (I'm Your Captain)," "Footstompin' Music," "The Loco-Motion" and "Some Kind of Wonderful," and played one of the era's historic shows, at Shea Stadium in 1971, which they sold out faster than the Beatles.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'76, there have been three reunions; 1981-'83, 1996-'98 and 2000 on. The current long-running stint has been without Mark Farner, the Grand Funk frontman who went solo in 1976, became a Christian artist in the '80s, a member of Ringo's All-Starr Band for a few years in the '90s and is still touring as a solo artist. Like countless breakups, it was a combination of finances and creative differences.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lineup is fronted by Max Carl, who was in 38 Special from 1987 to 1992, and includes keyboardist Tim Cashion (Silver Bullet Band) and guitarist Mark Chatfield (The Godz and Silver Bullet Band), who recently replaced the retired Bruce Kulick, once of Kiss.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advance of their show at Rivers Casino on Friday, we spoke with Brewer about the band.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me about the current band and how they sound. I guess Bruce has retired, right?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Bruce is semi-retired. He didn't wanna travel like this anymore, so we pulled in Mark Chatfield from Bob Seger's band.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produced Mark's first album back in the '70s, The Godz, and I've known him for 40-plus years. Great guitar player, one of the best. Along with myself and Mel Schacher, founding members of Grand Funk, we have Max Carl, who's been with us now for 24 years and Tim Cashion, also from Bob Seger's band, who's been playing with us for 24 years as well. So, it's a great lineup. It really is.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were in Bob Seger's band for a while as well.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That was my second job for quite a few years. I've done tours going back into the '80s with the Silver Bullet Band. So, yeah, you know, we've had quite a relationship between the two bands.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listening to the Grand Funk Railroad debut this morning and I'm thinking, 'What is it about that Detroit sound that you guys all have?' Like, how would you define where that came from and what it was?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think it's a mixture of R&amp;B and rock. All of us, you know, including Seger and myself and all of the guys in Grand Funk were heavily influenced by Motown and all the R&amp;B stuff and Wilson Pickett and Otis Redding and all that stuff as we were growing up.</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one of our big loves as well as, you know, rock 'n' roll from Chuck Berry to Jerry Lee Lewis to everybody you can imagine. Then, The Beatles and the Stones and we were all fans of those bands as well. So, it's a combination of the two things.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kind of attitude,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mentality that we grew up with and I think that influenced the music.</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real heavy garage sound to it as well.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I mean, Grand Funk Railroad was also known as Mark, Don and Mel, you know, which is kind of a reference to those guys down the street that are making all the noise in the garage. That's who we were.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heard a lot about the Shea Stadium show in 1971. How were you guys big enough to do that stadium and draw that many people? This was before a lot of the big hits.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it was before the hits. "Closer to Home" was really the only one that was even considered a kind of a hit, and it was seven minutes long, so it wasn't really an AM. It was still AM radio- style stuff back then, '69, '70, '71. FM was underground at that point, so we were kind of an FM underground hit with albums, you know, album-oriented rock, and so they were playing seven minute songs. That was really our drawing card.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we hit, we were huge in New York, and I think that's what led to Shea Stadium being sold out faster than the Beatles. Because we were just huge in New York.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that show like for you guys?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scary. I mean, here we are, these kids from Flint, Mich., being flown into the backstage area in Shea Stadium for our concert and we're flying in, Humble Pie is on stage as our opening act and the stadium is full.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 weird, too, because there were no people on the field at that time. They wouldn't allow anybody on the baseball field because it was sacred ground, you know, so the stage was like at home plate and you were looking across the baseball field at the audience up in the grandstands, all the way around. So it was very surreal.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 you know, "Pinch me, is this real?" Because it's a rock 'n' roll moment, you know. I think I was 19 years old and it was pretty intimidating.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have any memories of coming to Pittsburgh? You first played the Civic Arena in 1970.</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going through all those towns. We used to fly on our own plane. We had own plane and we brought our equipment on the same plane and it was very whirlwind. We used to do 40 shows in 40 days. So it was in-out for 40 days in a row twice a year. So, I don't really remember much of anything.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I do remember is the occasional day off, like maybe in Tucson, and then you'd have a chance to go out into the cactus parks and look at that. But other than that, I don't remember much.</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me about writing "We're an American Band" and just what that experience was like, what you were thinking about when you were writing that?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was thinking about creating a hit song. We were going through a real tough time. We had separated from our former manager, Terry Knight, who we had found out that he was stealing everything from us - and, legally, by the way, because it was in contracts.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kids and we looked up to Terry like a father, and he alluded that we were being taken care of and then we found out finally that we weren't, so we left him. And he started suing every city that [we played], and we had to continue because we didn't have control of the money. So we had no money when we left Terry. This is after three years and six albums - gold albums, by the way - where we had no money. So, he was suing us, and we had to come up with a hit record if we were gonna continue.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thought came to my mind as we're flying into one of these towns, you know, these endless towns that we're going into. "We're coming to your town, we'll help you party it down." And I went, "That's a great line," because that's what we do, that's what this band is doing.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picked up my Martin guitar, and I only know a couple of chords on the guitar, and all of the chords I know are in that song. So, I came up with a chord structure that I liked and started writing the lyrics of things that were happening on the road, you know, up all night with Freddie King, the great blues guitar player, playing poker. He would invite us down to his room and we'd play poker with him. That went into the song. The four young chiquitas in Omaha? A true story. We get in Omaha and these four girls are waiting to see us in the lobby and, of course, you know, it turned into a big party. And then, sweet, sweet Connie in Little Rock, the famous groupie, she's mentioned in the song.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wrote all of all of these lines about what this band is about, but I didn't have a tagline for it, until just one day I was practicing the song and that line came to mind and I went, 'We're an American band,' and it sounded great when I sang it. And I went, "Yeah, that's it. That's it. That sounds great. We're an American band." So that was the tag.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songs had you sung in Grand Funk before that?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man, a handful. I was always singing harmony with Mark. And I sang on a few songs: "Are You Ready," that was on our first album. I sang "Gimme Shelter" on the "Survival" album. There were maybe a couple of songs per album I would sing lead on and I would sing all the harmonies.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it got to doing this, Mark and I would start trading off - you know, if you wrote the song then you're gonna sing it, that kind of a thing - because the guy that wrote the song actually has a better feel for what he wants out of the song than another guy does. So that was the philosophy behind that.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made you guys decide to cover "The Loco-Motion"? That song was such a big part of my childhood. Were there songs about dances at that point or was that, that was more of '50s and '60s?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you know, there was "The Twist" and 'the' this and 'the' that. There were always songs about dances and that's what Carole King wrote that song about was a dance, the Locomotion. She actually gave it to her maid, Little Eva, to sing, and that's how little Eva got on that record.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anyway, the reason we started looking at the song was because we were working on a follow-up album to "American Band." We had come up with a couple of possibilities for singles. "Shinin' On" was one of them, and we needed one more song. And so it was like, "What are we gonna do?"</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took a break and then everybody's thinking, "What about this song, what about that song?" And Farner, I remember, came back from dinner and he walked in and he was singing, "Everybody's doing a brand new dance now" and we all started cracking up. It was like, "Yeah, the Grand Funk Railroad doing 'The Loco-motion!' That's so stupid, it might be a great idea." And we did, we put it down.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you surprised by the success of that?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really. Todd Rundgren was our producer, and when I heard the record and I heard the way that Todd mixed it, he had a way of making records sound like hits. That was his thing, and that's what he did. You heard it back and it was like, "Oh my God, that's great. It's awesome."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mentioned "Shinin' On." Did Bowie steal that riff off of you guys, on "Stay"?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put the two together. We didn't sue him. It was never close enough that any red flags went off where we turned it over to our lawyers, so â€¦</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things change for the band with "American Band" in terms of like the size of places you got or the money you guys were making or?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re-established us. Grand Funk had two careers, you know, the first career was the power trio starting in 1969 to '71, the Shea Stadium thing, the whole album-oriented rock, that whole thing.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when Terry left and we knew we had to make a change from being an FM underground band to a hit record band because FM radio was no longer underground - FM Radio in 1972 had become hit format and they were hiring consultants, and the consultants were telling the radio stations, "You can't play seven-minute songs anymore because we can't sell enough advertising, so you can only play three-minute songs."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had to make that shift and that's when we enlisted Todd Rundgren to come in and produce a record with us that was for the hit format. And so that's what we focused on for that album and the one after and "The Loco-Motion" and all of that stuff. It was all squarely aimed at FM hit radio.</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probably a million questions I could ask about Mark.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that's the Chuck Noll line about Terry Bradshaw. But are there regrets about Mark? Just about any aspects of dealings with Mark? Do you wish he was still in Grand Funk Railroad or are you guys in touch with each other or like how just, how would you talk about Mark at this point?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talk about Mark at this point. We only speak through lawyers. It's a shame, but you know, the things that Mark has said about me and this band and everybody in this organization over the years, because he's mad and jealous, is inexcusable and I don't have any more to say about it.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that's a fine answer. What's the latest music that you guys did in terms of something new?</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do new music all the time. We haven't recorded a lot of new music, but we do new music in the show. We're always working on ideas, and we've got a couple of new things that we do in the show, and we switch them around.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 audience is there to hear the hits and so we focus on the hits, but we always have a section on the show that we can mess around a bit, and that's what we do. We still come up with new stuff. We've got a great song in the show right now called "Sky High," that's a terrific song.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keep up the energy at your age is to do this? To travel, to be behind the drum kit, which seems very demanding.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 at it. I walk every day. I do about three to four miles a day. I'm in the gym every afternoon, I watch what I eat, I don't drink too much alcohol. I try to take care of myself and keep up because I know I can't do this at my age unless I work at it. I've been doing this now for 20 years and - especially when I was doing Bob Seger and Grand Funk - in all those years I was doing that - which is about 10 years I think from 2006 to 2016 - I was doing both bands and it was a drain, you know, the travel and doing all of the material and touring and playing all those shows. But I learned that if I take care of myself, I can do it; I can keep going.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never get tired of it.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tired of the travel. I get tired of getting on another airplane, checking into another hotel, that kind of stuff. But I don't get tired of getting on stage and watching an audience light up. There's no describing what that feeling is like to see people, you know, with smiles on their faces and singing the words to the songs that you helped create. It's just ... it's amazing.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is at 7 p.m. Friday. Tickets are $39; riverscasino.com/pittsburgh.</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41" style="position:absolute;z-index:251742208"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McClister: Grand Funk Railroad: Bruce Kulick (former member), Mel Schacher, Max Carl, Don Brewer and Tim Cashion.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Grand Funk Railroad: Classic rock band Grand Funk Railroad.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Grand Funk Railroad: Classic rock band Grand Funk Railroad.</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2024</w:t>
      </w:r>
    </w:p>
    <w:p>
      <w:pPr>
        <w:pStyle w:val="Normal34"/>
      </w:pPr>
    </w:p>
    <w:p>
      <w:pPr>
        <w:pStyle w:val="Normal34"/>
        <w:ind w:left="200"/>
        <w:sectPr>
          <w:type w:val="continuous"/>
          <w:pgMar w:top="840" w:right="1000" w:bottom="840" w:left="1000" w:header="400" w:footer="400"/>
          <w:pgNumType w:fmt="decimal"/>
          <w:cols w:space="720"/>
        </w:sectPr>
      </w:pPr>
      <w:r>
        <w:br/>
      </w:r>
      <w:r>
        <w:pict>
          <v:line id="_x0000_s114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67"/>
          <w:headerReference w:type="default" r:id="rId268"/>
          <w:footerReference w:type="even" r:id="rId269"/>
          <w:footerReference w:type="default" r:id="rId270"/>
          <w:headerReference w:type="first" r:id="rId271"/>
          <w:footerReference w:type="first" r:id="rId272"/>
          <w:pgSz w:w="12240" w:h="15840"/>
          <w:pgMar w:top="840" w:right="1000" w:bottom="840" w:left="1000" w:header="400" w:footer="400"/>
          <w:pgNumType w:fmt="decimal"/>
          <w:cols w:space="720"/>
          <w:titlePg w:val="0"/>
        </w:sectPr>
      </w:pPr>
    </w:p>
    <w:p>
      <w:pPr>
        <w:pStyle w:val="Normal35"/>
      </w:pPr>
    </w:p>
    <w:p>
      <w:pPr>
        <w:pStyle w:val="Normal35"/>
      </w:pPr>
      <w:r>
        <w:pict>
          <v:shape id="_x0000_i1143" type="#_x0000_t75" alt="LexisNexis®" style="width:147.75pt;height:30pt">
            <v:imagedata r:id="rId17" o:title=""/>
          </v:shape>
        </w:pict>
      </w:r>
      <w:r>
        <w:cr/>
      </w:r>
    </w:p>
    <w:p>
      <w:pPr>
        <w:pStyle w:val="Heading133"/>
        <w:keepNext w:val="0"/>
        <w:spacing w:after="200" w:line="340" w:lineRule="atLeast"/>
        <w:ind w:left="0" w:right="0" w:firstLine="0"/>
        <w:jc w:val="center"/>
      </w:pPr>
      <w:hyperlink r:id="rId273" w:history="1">
        <w:r>
          <w:rPr>
            <w:rFonts w:ascii="arial" w:eastAsia="arial" w:hAnsi="arial" w:cs="arial"/>
            <w:b/>
            <w:i/>
            <w:strike w:val="0"/>
            <w:color w:val="0077CC"/>
            <w:sz w:val="28"/>
            <w:u w:val="single"/>
            <w:vertAlign w:val="baseline"/>
          </w:rPr>
          <w:t>Do you own the things you buy? Thanks to Congress, it depends; It's not a great year to talk about policy. But it should be - that's what elections are supposed to be about.</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2024 Wednesday</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Kyle Sammin</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44" style="position:absolute;z-index:251744256" from="0,2pt" to="512pt,2pt" strokecolor="#009ddb" strokeweight="2pt">
            <v:stroke linestyle="single"/>
            <w10:wrap type="topAndBottom"/>
          </v:line>
        </w:pict>
      </w:r>
    </w:p>
    <w:p>
      <w:pPr>
        <w:pStyle w:val="Normal35"/>
      </w:pP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buy a book, you own it forever. Same with a board game, a car, or any other physical product. You can keep it, sell it, alter it, or throw it away. Whatever you want, pretty much - it's yours.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long legal history behind those rights, stretching back centuries to the common law principle of alienability - the idea that you can freely dispose of the property you own. It even applies to copyrighted works: You can't make copies of your books and sell the copies, but the actual copy of the book you bought? You can resell it to whomever you want and for whatever price you can get, and the publishers can't stop you. The U.S. Supreme Court recognized this "first-sale doctrine" in 1908, and Congress codified it the following year.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straightforward. But once things become digital, this idea gets turned on its head. Now, you don't own your e-book, or your downloaded video game, or even the software in your car - the company is just letting you use it for a while.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development was a choice - one that leaves consumers holding the short end of the stick.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ownership of digital properties is not ownership in the way we usually think of it. You own a licenseto your Kindle books and Amazon Prime movies, a license that can be revoked for any number of reasons beyond your control. It's not very common - most businesses, even monopolies, don't go out of their way to annoy customers - but it's possible, and it happensfrom timeto time.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legal because the terms of the license are spelled out in the agreement you digitally signed when you opened your account. You probably don't remember that because you didn't read it - no one does.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legal change manifests itself in ways you might not expect. When the owners of some copyrighted works - including the works of Roald Dahl - decided to "update" them for our more tremulous times, buyers of digital versions saw the work they bought altered. They kept the license to it, but it was no longer the same thing they had purchased. A 2023 New York Timesstory on the digital switcheroo contained this quote from an Amazon spokesperson: "Publishers control the copyright for the books they publish and so control the content and updating of their Kindle books."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Essentially, a reversal of a century-plus of American copyright law.</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this year, people who bought certain movies through Sony's PlayStation system were also told they would lose access to those films, without compensation, because Sony's license expired and was not renewed. After a backlash, Sony reversed itself, but only for the next two-and-a-half years. After that, it could all disappear again.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thing that's copyrighted is software. As more and more things have some sort of computer components, everything that was once owned has the potential to become a temporarily licensed product.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few countries in 2022, BMW started charging a monthly fee to activate the heated seats in its cars. There's no real need for this, just another way to extract money from the consumer. After a backlash, it backed down, but someone will try it again before long. You might not feel sorry for the owners of luxury cars, but like every other new automotive feature, this one will eventually migrate to the average Ford or Toyota.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over software extends to the "right to repair," as well - pushing back against companies legally restricting the ability of owners or independent contractors to repair their vehicles, phones, or any other thing with a computer in it. Companies have wrapped everything in licenses that reduce us all to passive consumers. Anytime you need to fix or alter a product, Apple or Subaru or John Deere will demand that only they can do the work for you - on their schedule, and at their prices.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has been complicit in this, but the federal government has mainly facilitated the decline of real ownership by doing nothing. The landscape of digital commerce is devised less by Congress and more by corporate lawyers.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are changing, slowly, in a few states, but in general, corporations still have the upper hand. It's the perfect populist issue to campaign on, but don't count on hearing it from either party this year. President Joe Biden and the Democrats rely on Big Tech donors and don't want to rock the boat too much. Former President Donald Trump's campaign will remain focused on himself and his legal troubles.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great year to talk about policy. But it should be - that's what elections are supposed to be about.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could fix a lot of these problems, and state legislatures could fix even more. It is a symptom of our times, when politicians would rather yell at each other than govern when both parties claim to fight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but do so more in vibes and speeches than in concrete action.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won't go out of business if it is forced to grant true ownership rights in its e-books, and Apple won't go under if you can fix your own phone. But they'll never allow those things until someone in Washington makes them.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Sammin is editor-at-large at Broad + Liberty.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KyleSammin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2024</w:t>
      </w:r>
    </w:p>
    <w:p>
      <w:pPr>
        <w:pStyle w:val="Normal35"/>
      </w:pPr>
    </w:p>
    <w:p>
      <w:pPr>
        <w:pStyle w:val="Normal35"/>
        <w:ind w:left="200"/>
        <w:sectPr>
          <w:type w:val="continuous"/>
          <w:pgMar w:top="840" w:right="1000" w:bottom="840" w:left="1000" w:header="400" w:footer="400"/>
          <w:pgNumType w:fmt="decimal"/>
          <w:cols w:space="720"/>
        </w:sectPr>
      </w:pPr>
      <w:r>
        <w:br/>
      </w:r>
      <w:r>
        <w:pict>
          <v:line id="_x0000_s1145"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74"/>
          <w:headerReference w:type="default" r:id="rId275"/>
          <w:footerReference w:type="even" r:id="rId276"/>
          <w:footerReference w:type="default" r:id="rId277"/>
          <w:headerReference w:type="first" r:id="rId278"/>
          <w:footerReference w:type="first" r:id="rId279"/>
          <w:pgSz w:w="12240" w:h="15840"/>
          <w:pgMar w:top="840" w:right="1000" w:bottom="840" w:left="1000" w:header="400" w:footer="400"/>
          <w:pgNumType w:fmt="decimal"/>
          <w:cols w:space="720"/>
          <w:titlePg w:val="0"/>
        </w:sectPr>
      </w:pPr>
    </w:p>
    <w:p>
      <w:pPr>
        <w:pStyle w:val="Normal36"/>
      </w:pPr>
    </w:p>
    <w:p>
      <w:pPr>
        <w:pStyle w:val="Normal36"/>
      </w:pPr>
      <w:r>
        <w:pict>
          <v:shape id="_x0000_i1146" type="#_x0000_t75" alt="LexisNexis®" style="width:147.75pt;height:30pt">
            <v:imagedata r:id="rId17" o:title=""/>
          </v:shape>
        </w:pict>
      </w:r>
      <w:r>
        <w:cr/>
      </w:r>
    </w:p>
    <w:p>
      <w:pPr>
        <w:pStyle w:val="Heading134"/>
        <w:keepNext w:val="0"/>
        <w:spacing w:after="200" w:line="340" w:lineRule="atLeast"/>
        <w:ind w:left="0" w:right="0" w:firstLine="0"/>
        <w:jc w:val="center"/>
      </w:pPr>
      <w:hyperlink r:id="rId280" w:history="1">
        <w:r>
          <w:rPr>
            <w:rFonts w:ascii="arial" w:eastAsia="arial" w:hAnsi="arial" w:cs="arial"/>
            <w:b/>
            <w:i/>
            <w:strike w:val="0"/>
            <w:color w:val="0077CC"/>
            <w:sz w:val="28"/>
            <w:u w:val="single"/>
            <w:vertAlign w:val="baseline"/>
          </w:rPr>
          <w:t>Philadelphia's dart leagues are thriving, and 'everybody knows your name'</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2024 Sunday</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D10</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1287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Savage (Staff Writer)</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47" style="position:absolute;z-index:25174630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 fills the air in the back of Melrose's Taproom on 19th, the soundtrack to the Bonnie Situation's weekly gathering. Here, the winter's chill and the day's burdens are momentarily forgotten. As another comrade bustles through the doorway, an uproar echoes through the bar as if Norm Peterson just walked onto the set of Cheers, a beer sliding across the bar in welcome.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agenda for the dart shooters is notching a triple-20 into the dartboard before the next rounds of Miller and bourbon.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city, in dimly lit dives, American Legion posts, and buzzing sports bars, hundreds of teams find their sanctuary on dart league nights. For the Bonnie Situation - a team of servers, bartenders, and a trucking logistics supervisor - winning tonight's match is just a fraction of what brings them back week after week, for four-hour battles in the city's Olde English Dart League.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"Shooting darts gives you camaraderie. It's something to do every Tuesday," said Anthony Santini, a founding member of the Bonnie Situation. "None of us are young and spry enough to play competitive organized sports anymore, but a lot of us were college athletes playing lacrosse, wrestling, basketball. We all have that competitive heart, and now we can shoot darts and drink a beer while we do 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occupied dartboards across the city may seem like impromptu friend gatherings, but they represent over 2,000 players engaged in the city's organized dart leagues.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Quaker City English Dart League, one of the city's oldest, marks its 50th anniversary this year, a significant leap from its modest beginnings in 1974 with a few teams, to boasting 1,400 players across more than a hundred teams in 2024. The Olde English Dart League, where the Bonnie Situation competes, is on the brink of reaching 1,000 participants, each aiming to top their division and ascend to the next level, where even tougher opponents await.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cash prize for winning either, they play for pure bragging rights. And maybe a T-shirt.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Philadelphia's ties to darts extend beyond these leagues. While English darts dominate the sporting world, an American version of the sport is believed to have been developed in Eastern Pennsylvania, with Philadelphia home to one of the most popular manufacturers of American darts in the world, hundred-year-old Widdy Dart Board Manufacturing in Delco. English darts use metal or plastic shafts thrown into a fiber or cork dartboard, whereas American's wooden shaft darts are thrown into wooden boards and use different scoring systems. American darts leans heavily into baseball verbiage for many aspects of the game.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Bonnie Situation - whose name originates from the third chapter of the 1994 film Pulp Fiction - is coming off a division championship last fall as they hunker down on a Tuesday night at Taproom on 19th for a home game against the Artful Dodgers, who later handed the Bonnies a loss. The team has been shooting together for the last seven years.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bars and clubs across the city, from Cavanaugh's Rittenhouse to Holmesburg's Oxley American Legion Post, serve as "home bar" to one or several teams. Every week, teams will either hit the road or enjoy home-field advantage at their local watering hole.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the Bonnies, when their former home bar Cavanaugh's was getting crowded, teammates Bryan Padgett and Kyra Harris helped open the Taproom on 19th, where they both work, to the league.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 bartender by trade and assistant captain of the Bonnie Situation by night, hails from Ireland and was thrust into organized darts a decade ago by her patrons of then Dark Horse bar, now Cavanaugh's. She later joined the Bonnie Situation and met her fiancé, and teammate, Padgett, on the team.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nights, all the Division 1 top shooters would come in to practice, so I'd throw with them all the time. Soon they told me, 'Show up to Dirty Franks, 8 p.m., this Tuesday, there's a team - you're on it,'" Harris remembers fondly. "It was one of the first teams that had three women on it when there weren't a lot of women playing darts in the league."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mother's gift becomes a father and son's legacy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Tucked away on the opposite side of Philadelphia sits the city's only brick-and-mortar business dedicated to darts, Bull's Eye Darts in Tacony.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sport where passion and precision collide, owner Mark Whited serves as Philadelphia's answer to Harry Potter's wandmaker, Ollivander. With an extensive assortment of dart tips, shafts, barrels, and flights at his disposal, he meticulously crafts the perfect dart set for each enthusiast he serves. Over the years, Bull's Eye Darts has outfitted everyone from Flyers players to the Cake Boss, drawing patrons from across the nation.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Whited, who's been shooting darts since his childhood in the Northeast, created the city's exclusive darts hub more than 20 years ago, in a storefront owned by his mother. He first built the Bull's Eye brand in a Frankford storefront and later moved up to Tacony. Today, he operates the shop alongside his sons and, occasionally, his longtime friend and QCEDL teammate, Charlie McSwain.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be wealthy and play darts or you could just be the average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Philadelphian, it's a sport for everybody," Whited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Whited and McSwain combined boast over four decades of league play, embodying the essence of darts not just as a sport, but as a conduit for lifelong friendships.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these teams, six or seven guys on a team, have been shooting together for 10 years or even longer," McSwain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Santini from the Bonnie Situation will tell you, players "don't necessarily leave darts leagues" unless major life events - marriage, children, or relocation - pull them away. Yet, the bonds formed over the dartboard endure.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isn't a sport without its competition - that's the pulse of darts. Rivalries and personal contests arise, but disputes are never taken beyond the throw line. "If you have a disagreement, you settle it on the dartboard," Whited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Dart leagues' "come as you are" mentality opens the way for all walks of life, said the Bonnie Situation's team captain and namesake, Bonnie Centrone.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 at 7:45 p.m. and we'll end around midnight, so some people come earlier and some stay later. They put the kids to bed or they work till 8 p.m.," Centrone said. "Darts is accommodating to what we like to call 'day walkers' and 'night walkers.'"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Brian "Paddy" Padgett and Harris will tell you, the league's community comes in handy outside of the sport, too.</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got engaged last month and so far we have a caterer, multiple DJs, a florist, and then Kay Kay's Cakes is across the street so she's going to make our cake," Harris said, pointing to various patrons of the bar.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a dart league night, hands are shaken, hugs are handed out like candy, and a last call for drinks sends teams back into daily life. But like Cheers, the weekly reunion is less about winning, more about the community that has your back.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in on Philadelphia dart leagues</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Quaker City English Dart League            plays multiple nights a week with leagues for all players: men, women, and youth. Join the league by contacting league administrators by email at </w:t>
      </w:r>
      <w:hyperlink r:id="rId281" w:history="1">
        <w:r>
          <w:rPr>
            <w:rFonts w:ascii="arial" w:eastAsia="arial" w:hAnsi="arial" w:cs="arial"/>
            <w:b w:val="0"/>
            <w:i/>
            <w:strike w:val="0"/>
            <w:noProof w:val="0"/>
            <w:color w:val="0077CC"/>
            <w:position w:val="0"/>
            <w:sz w:val="20"/>
            <w:u w:val="single"/>
            <w:vertAlign w:val="baseline"/>
          </w:rPr>
          <w:t>PhillyQCEDL@gmail.com</w:t>
        </w:r>
      </w:hyperlink>
      <w:r>
        <w:rPr>
          <w:rFonts w:ascii="arial" w:eastAsia="arial" w:hAnsi="arial" w:cs="arial"/>
          <w:b w:val="0"/>
          <w:i w:val="0"/>
          <w:strike w:val="0"/>
          <w:noProof w:val="0"/>
          <w:color w:val="000000"/>
          <w:position w:val="0"/>
          <w:sz w:val="20"/>
          <w:u w:val="none"/>
          <w:vertAlign w:val="baseline"/>
        </w:rPr>
        <w:t xml:space="preserve"> or call 267-225-7230. For help and up-to-date information on the league, join their Facebook group.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Olde English Dart League            plays on Tuesday nights with more than 10 divisions and 50 teams to join. Join the league by contacting league administrators at yourleaguestats.com/darts/oedl. For help and up-to-date information on the league, join their Facebook group at facebook.com/OEDLdarts.</w:t>
      </w:r>
    </w:p>
    <w:p>
      <w:pPr>
        <w:pStyle w:val="Normal36"/>
        <w:keepNext w:val="0"/>
        <w:spacing w:before="240" w:after="0" w:line="260" w:lineRule="atLeast"/>
        <w:ind w:left="0" w:right="0" w:firstLine="0"/>
        <w:jc w:val="both"/>
      </w:pPr>
      <w:hyperlink r:id="rId282" w:history="1">
        <w:r>
          <w:rPr>
            <w:rFonts w:ascii="arial" w:eastAsia="arial" w:hAnsi="arial" w:cs="arial"/>
            <w:b w:val="0"/>
            <w:i/>
            <w:strike w:val="0"/>
            <w:color w:val="0077CC"/>
            <w:sz w:val="20"/>
            <w:u w:val="single"/>
            <w:vertAlign w:val="baseline"/>
          </w:rPr>
          <w:t>hsavage@inquirer.com</w:t>
        </w:r>
      </w:hyperlink>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MediaByHenry</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2024</w:t>
      </w:r>
    </w:p>
    <w:p>
      <w:pPr>
        <w:pStyle w:val="Normal36"/>
      </w:pPr>
    </w:p>
    <w:p>
      <w:pPr>
        <w:pStyle w:val="Normal36"/>
        <w:ind w:left="200"/>
        <w:sectPr>
          <w:type w:val="continuous"/>
          <w:pgMar w:top="840" w:right="1000" w:bottom="840" w:left="1000" w:header="400" w:footer="400"/>
          <w:pgNumType w:fmt="decimal"/>
          <w:cols w:space="720"/>
        </w:sectPr>
      </w:pPr>
      <w:r>
        <w:br/>
      </w:r>
      <w:r>
        <w:pict>
          <v:line id="_x0000_s1148"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83"/>
          <w:headerReference w:type="default" r:id="rId284"/>
          <w:footerReference w:type="even" r:id="rId285"/>
          <w:footerReference w:type="default" r:id="rId286"/>
          <w:headerReference w:type="first" r:id="rId287"/>
          <w:footerReference w:type="first" r:id="rId288"/>
          <w:pgSz w:w="12240" w:h="15840"/>
          <w:pgMar w:top="840" w:right="1000" w:bottom="840" w:left="1000" w:header="400" w:footer="400"/>
          <w:pgNumType w:fmt="decimal"/>
          <w:cols w:space="720"/>
          <w:titlePg w:val="0"/>
        </w:sectPr>
      </w:pPr>
    </w:p>
    <w:p>
      <w:pPr>
        <w:pStyle w:val="Normal37"/>
      </w:pPr>
    </w:p>
    <w:p>
      <w:pPr>
        <w:pStyle w:val="Normal37"/>
      </w:pPr>
      <w:r>
        <w:pict>
          <v:shape id="_x0000_i1149" type="#_x0000_t75" alt="LexisNexis®" style="width:147.75pt;height:30pt">
            <v:imagedata r:id="rId17" o:title=""/>
          </v:shape>
        </w:pict>
      </w:r>
      <w:r>
        <w:cr/>
      </w:r>
    </w:p>
    <w:p>
      <w:pPr>
        <w:pStyle w:val="Heading135"/>
        <w:keepNext w:val="0"/>
        <w:spacing w:after="200" w:line="340" w:lineRule="atLeast"/>
        <w:ind w:left="0" w:right="0" w:firstLine="0"/>
        <w:jc w:val="center"/>
      </w:pPr>
      <w:hyperlink r:id="rId289" w:history="1">
        <w:r>
          <w:rPr>
            <w:rFonts w:ascii="arial" w:eastAsia="arial" w:hAnsi="arial" w:cs="arial"/>
            <w:b/>
            <w:i/>
            <w:strike w:val="0"/>
            <w:color w:val="0077CC"/>
            <w:sz w:val="28"/>
            <w:u w:val="single"/>
            <w:vertAlign w:val="baseline"/>
          </w:rPr>
          <w:t>Varied tactics needed on homelessness</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Duluth's Safe Bay program is an example of addressing specific segments of the population in need of shelter.</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0" style="position:absolute;z-index:25174835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insecurity is a national challenge and increasingly serious problem in many metro areas. Not just high-profile cities like San Francisco, but here in Minnesota, too. The causes of the problem are multifactorial, and solutions need to be, too. So it's worth taking stock of Duluth's Safe Bay, a seasonal program providing people temporarily living in their vehicles with a place to more safely park overnight.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which ended its initial April-October run last week as Duluth's overnight warming shelter opened, served about 200 people, including kids. As detailed in a Star Tribune story, Safe Bay provided a well-lit, higher-security parking lot at the Damiano Center, which hosts nearly 20 programs helping address homelessness. The lot was open during its warm-weather run from 8 p.m. to 8 a.m. and provided access to meals and showers, which helped stabilize some people's access to work.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Bay is important because "it was a sector that has not been served in terms of a homeless-response system," John Cole, the executive director of Chum, told an editorial writer. Chum is a faith-based organization that helps homeless people as well as others in the community. "We had persons who had been on their own, trying to find a way to live in their vehicles, and that was unsafe for them." The success of Safe Bay, Cole said, underscores the need "to pay attention to the diversity of needs expressed within people experiencing homelessness."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diversity of needs is manifest in Minneapolis, St. Paul and everywhere there are people without stable housing. And the challenges won't end soon, especially with the housing crisis exacerbated by a market seemingly stuck by higher interest rates, among other factors. So more specialized efforts are needed as part of the larger puzzle of addressing homelessness.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 Bay program benefits city residents and those dedicated to serving them, too. "We support the Safe Bay program, because it does give people a safe place to be," Jon Otis, the deputy chief of the Duluth Fire Department's Life Safety Division, told an editorial writer. While emphasizing that sleeping in a vehicle on city streets is not illegal, Otis said that "it can be a challenge for those folks doing that to find a place to do it safely, where they're not asked to move on by neighbors or where they have more security." Oftentimes, he added, people living in cars have all of their belongings in their vehicle, so they're vulnerable in that way, too.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Otis also said that it helps first responders to be aware of a concentration of people experiencing homelessness in case of a medical emergency. And it can clearly be a better alternative than people sleeping in tents or temporary shelters, which can be fire hazards. "We have seen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more professionals or students that are unable to find housing that are living in cars and this is really kind of a safe alternative."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 gave that thought added context when he said: "A lot of people just think about the brick and mortar. We need to have a shelter for folks - that whole segment of persons who are living in vehicles, not being catered to in any standard way. So we're glad to be able to do that and hope that there's a whole spectrum of needs represented, that we can have a comprehensive response."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ethos should go for every community responding to homelessness. The answer isn't ignoring those in need, or allowing often-dangerous encampments to proliferate, but to work with every societal sector to try to solve the problem, one innovative approach at a time.</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51"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90"/>
          <w:headerReference w:type="default" r:id="rId291"/>
          <w:footerReference w:type="even" r:id="rId292"/>
          <w:footerReference w:type="default" r:id="rId293"/>
          <w:headerReference w:type="first" r:id="rId294"/>
          <w:footerReference w:type="first" r:id="rId295"/>
          <w:pgSz w:w="12240" w:h="15840"/>
          <w:pgMar w:top="840" w:right="1000" w:bottom="840" w:left="1000" w:header="400" w:footer="400"/>
          <w:pgNumType w:fmt="decimal"/>
          <w:cols w:space="720"/>
          <w:titlePg w:val="0"/>
        </w:sectPr>
      </w:pPr>
    </w:p>
    <w:p>
      <w:pPr>
        <w:pStyle w:val="Normal38"/>
      </w:pPr>
    </w:p>
    <w:p>
      <w:pPr>
        <w:pStyle w:val="Normal38"/>
      </w:pPr>
      <w:r>
        <w:pict>
          <v:shape id="_x0000_i1152" type="#_x0000_t75" alt="LexisNexis®" style="width:147.75pt;height:30pt">
            <v:imagedata r:id="rId17" o:title=""/>
          </v:shape>
        </w:pict>
      </w:r>
      <w:r>
        <w:cr/>
      </w:r>
    </w:p>
    <w:p>
      <w:pPr>
        <w:pStyle w:val="Heading136"/>
        <w:keepNext w:val="0"/>
        <w:spacing w:after="200" w:line="340" w:lineRule="atLeast"/>
        <w:ind w:left="0" w:right="0" w:firstLine="0"/>
        <w:jc w:val="center"/>
      </w:pPr>
      <w:hyperlink r:id="rId296" w:history="1">
        <w:r>
          <w:rPr>
            <w:rFonts w:ascii="arial" w:eastAsia="arial" w:hAnsi="arial" w:cs="arial"/>
            <w:b/>
            <w:i/>
            <w:strike w:val="0"/>
            <w:color w:val="0077CC"/>
            <w:sz w:val="28"/>
            <w:u w:val="single"/>
            <w:vertAlign w:val="baseline"/>
          </w:rPr>
          <w:t>George Santos attorney expresses optimism about plea talks as expelled congressman appears in court</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2023 Wednesday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PHILIP MARCELO Associated Press</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53" style="position:absolute;z-index:25175040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CENTRAL ISLIP, N.Y. (AP) â€" Former U.S. Rep. George Santos ' lawyer expressed optimism about plea negotiations in Santos' criminal fraud case Tuesday, successfully fending off prosecutors' attempts to speed up the the ousted congressmanâ€™s trial. In Santos' first court appearance since he was expelled from Congress earlier this month, his attorney, Joseph Murray, argued that it was premature to bring the September trial forward while the two parties were in talks to resolve the case. â€œWe should focus on the plea deal.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they can be fruitful,â€ Murray told Judge Joanna Seybert in the federal court in Long Island. He also argued that he was â€œstrugglingâ€ to keep up with â€œvoluminous materialsâ€ produced by the government during the discovery process. Seybert sided with Murray, saying she would try to move the case â€œas expeditiously as possibleâ€ but that September seemed like the earliest possible date based on her current caseload. She set the next hearing in the case for Jan. 23. Santos, wearing a blue blazer over a dark sweater, declined to comment on the case to reporters as he left the courthouse, saying to one, â€œItâ€™s cold, go home.â€ Santos earlier this month became only the sixth lawmaker in history to be expelled from the U.S. House of Representatives. In an interview with WABC radio that aired early Tuesday morning, Santos said he hopes to eventually regain the trust of the American people and return to public office. â€œIâ€™m not done with public service, I want to go back to Congress,â€ he said. â€œIâ€™m not saying today, Iâ€™m not saying tomorrow. Iâ€™m 35, I have a lot of things I need to take care of first, I think we all know.â€ The ex-lawmaker faces a slew of criminal charges, including allegations that he defrauded campaign donors, lied to Congress about his wealth, received unemployment benefits while employed, and used campaign contributions to pay for personal expenses like designer clothing. Among the charges are allegations that he made unauthorized charges on credit cards belonging to some of his donors. Santos pleaded not guilty to a revised indictment in October. Prosecutors revealed in a court filing Monday that they were negotiating with Santos to potentially resolve his criminal case without a trial. In an interview on CBS New York that aired Sunday, Santos said he hadnâ€™t ruled out pleading guilty, saying â€œthereâ€™s obviously conversations taking place, especially after what happened in Congress, and weâ€™ll see.â€ Santos was elected last year after campaigning as a self-made Wall Street whiz, but was revealed after the election to have been a fabulist who had lied about where he worked, where he went to college and big chunks of his personal background. Since leaving Congress, Santos launched an account on the website Cameo, where the public can pay him for a personalized video message. In the televised interview, Santos said he made more money in a week on the platform than his annual salary as a congressman. A special election will be held Feb. 13 to elect his successor in a House district that includes a mix of wealthy Long Island suburbs 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Queens. That race will likely pit former U.S. Rep. Thomas Suozzi, a Democrat who previously held the seat before running unsuccessfully for governor, against one of a number of Republicans. ___ Follow Philip Marcelo at twitter.com/philmarcelo.</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54" style="position:absolute;z-index:251751424"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U.S. Rep George Santos leaves the federal courthouse with his lawyer in Central Islip, N.Y. on, Tuesday, Dec. 12, 2023, in New York. (AP Photo/Stefan Jeremiah) ((AP Photo/Stefan Jeremiah)) Associated Press Former U.S. Rep George Santos leaves the federal courthouse with his lawyer in Central Islip, N.Y. on Tuesday. Former U.S. Rep George Santos leaves the federal courthouse with his lawyer in Central Islip, N.Y. on, Tuesday, Dec. 12, 2023, in New York. (AP Photo/Stefan Jeremiah) ((AP Photo/Stefan Jeremiah)) Former U.S. Rep George Santos leaves the federal courthouse with his lawyer in Central Islip, N.Y. on, Tuesday, Dec. 12, 2023, in New York. (AP Photo/Stefan Jeremiah) ((AP Photo/Stefan Jeremiah))</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2024</w:t>
      </w:r>
    </w:p>
    <w:p>
      <w:pPr>
        <w:pStyle w:val="Normal38"/>
      </w:pPr>
    </w:p>
    <w:p>
      <w:pPr>
        <w:pStyle w:val="Normal38"/>
        <w:ind w:left="200"/>
        <w:sectPr>
          <w:type w:val="continuous"/>
          <w:pgMar w:top="840" w:right="1000" w:bottom="840" w:left="1000" w:header="400" w:footer="400"/>
          <w:pgNumType w:fmt="decimal"/>
          <w:cols w:space="720"/>
        </w:sectPr>
      </w:pPr>
      <w:r>
        <w:br/>
      </w:r>
      <w:r>
        <w:pict>
          <v:line id="_x0000_s1155"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97"/>
          <w:headerReference w:type="default" r:id="rId298"/>
          <w:footerReference w:type="even" r:id="rId299"/>
          <w:footerReference w:type="default" r:id="rId300"/>
          <w:headerReference w:type="first" r:id="rId301"/>
          <w:footerReference w:type="first" r:id="rId302"/>
          <w:pgSz w:w="12240" w:h="15840"/>
          <w:pgMar w:top="840" w:right="1000" w:bottom="840" w:left="1000" w:header="400" w:footer="400"/>
          <w:pgNumType w:fmt="decimal"/>
          <w:cols w:space="720"/>
          <w:titlePg w:val="0"/>
        </w:sectPr>
      </w:pPr>
    </w:p>
    <w:p>
      <w:pPr>
        <w:pStyle w:val="Normal39"/>
      </w:pPr>
    </w:p>
    <w:p>
      <w:pPr>
        <w:pStyle w:val="Normal39"/>
      </w:pPr>
      <w:r>
        <w:pict>
          <v:shape id="_x0000_i1156" type="#_x0000_t75" alt="LexisNexis®" style="width:147.75pt;height:30pt">
            <v:imagedata r:id="rId17" o:title=""/>
          </v:shape>
        </w:pict>
      </w:r>
      <w:r>
        <w:cr/>
      </w:r>
    </w:p>
    <w:p>
      <w:pPr>
        <w:pStyle w:val="Heading137"/>
        <w:keepNext w:val="0"/>
        <w:spacing w:after="200" w:line="340" w:lineRule="atLeast"/>
        <w:ind w:left="0" w:right="0" w:firstLine="0"/>
        <w:jc w:val="center"/>
      </w:pPr>
      <w:hyperlink r:id="rId303" w:history="1">
        <w:r>
          <w:rPr>
            <w:rFonts w:ascii="arial" w:eastAsia="arial" w:hAnsi="arial" w:cs="arial"/>
            <w:b/>
            <w:i/>
            <w:strike w:val="0"/>
            <w:color w:val="0077CC"/>
            <w:sz w:val="28"/>
            <w:u w:val="single"/>
            <w:vertAlign w:val="baseline"/>
          </w:rPr>
          <w:t>REGULATION FAVORS THE BIG COMPANIES OVER THE SMALL ONES</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2023 Friday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57" style="position:absolute;z-index:25175347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evidence - admittedly contested - that the market power of monopolies has increased over the last several decades. One popular remedy is antitrust law, such as the Federal Trade Commission's suit this week to block Amgen's $27.8 billion deal for Horizon Therapeutics.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enforcement is imperfect and time-consuming. Thankfully, there is an alternative approach: deregulation. If the concern is market power, and diminished living standards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deregulation should be near the top of the political agenda.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 with a simple example. Many U.S. cities, and sometimes airports, have taxi monopolies due to municipal regulations. That means higher prices for consumers and sometimes a shortage of available rides. Services such as Uber and Lyft transform the transportation landscape. It is easier to catch a ride from the airport, ride-sharing prices often are lower, and at the very least they provide a competitive check on the taxi prices.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recent study shows just how important regulation is in contributing to monopoly. Since 1970, increased regulation can explain 31% to 37% of the subsequent increase in market power.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Larger firms are better able to deal with regulatory burdens. They have more employees, bigger legal departments and are better suited to deal with governments. Startups are generally leaner and more nimble, but these aren't necessarily advantages in dealing with Washington or state and local agencies. As regulatory costs rise, the comparative advantage shifts to the larger firms - exacerbating market power problems.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 become aware of this tendency, you start seeing it everywhere. Does your local electric power utility have too strong a monopoly, due to its legally favored advantage in supplying your house or business with electricity? Well, permitting reform would ease the path for constructing solar, wind and perhaps someday nuclear and geothermal alternatives.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think your hair stylist or athletic trainer is charging too much? Relaxing or eliminating occupational licensure would increase competition and reduce prices. Once again, deregulation would limit market power.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Altman, the founder of OpenAI, testified before Congress this week, and all the headlines cited his support of regulation. But note this part of his testimony: "It's important that any new approach, any new law does not stop the innovation from happening with smaller companies."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respect, a recent draft of proposed E.U. regulations is concerning. It would severely limit the open-source AI innovations coming from many smaller companies, most of all from the U.S. The major market players, such as Google and Microsoft, might have the capacity to deal with these requirements. But the smaller firms likely do not. The E.U.'s policies thus would boost concentration in the area of large language models, even though the sector is quite new and appears to be highly contestable.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might expect, this logic is no mystery to the larger firms, which are typically politically well-connected. The result is that they push for more government regulations as a kind of entry barrier. According to researcher Shikhar Singla, regulation costs an average of $9,093 per employee for a typical small firm, compared to $5,246 for a large firm. It is no surprise that, according to the data, smaller firms invest relatively less in more highly regulated areas.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a study of regulatory comments, Singla also found that large firms oppose regulation in general, but push for regulation when such rules and laws damage the interests of smaller firms. Singla also finds that regulatory costs have increased significantly since the late 1990s.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everything can or should be deregulated, of course. Carbon emissions and bank risk-taking are two areas where current regulations might be improved rather than eliminated. But again, if we want to reduce monopoly market power and raise living standards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deregulation should be near the top of the political agenda.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Tyler Cowen, a columnist for Bloomberg Opinion, is professor of economics at George Mason University.</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58"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04"/>
          <w:headerReference w:type="default" r:id="rId305"/>
          <w:footerReference w:type="even" r:id="rId306"/>
          <w:footerReference w:type="default" r:id="rId307"/>
          <w:headerReference w:type="first" r:id="rId308"/>
          <w:footerReference w:type="first" r:id="rId309"/>
          <w:pgSz w:w="12240" w:h="15840"/>
          <w:pgMar w:top="840" w:right="1000" w:bottom="840" w:left="1000" w:header="400" w:footer="400"/>
          <w:pgNumType w:fmt="decimal"/>
          <w:cols w:space="720"/>
          <w:titlePg w:val="0"/>
        </w:sectPr>
      </w:pPr>
    </w:p>
    <w:p>
      <w:pPr>
        <w:pStyle w:val="Normal40"/>
      </w:pPr>
    </w:p>
    <w:p>
      <w:pPr>
        <w:pStyle w:val="Normal40"/>
      </w:pPr>
      <w:r>
        <w:pict>
          <v:shape id="_x0000_i1159" type="#_x0000_t75" alt="LexisNexis®" style="width:147.75pt;height:30pt">
            <v:imagedata r:id="rId17" o:title=""/>
          </v:shape>
        </w:pict>
      </w:r>
      <w:r>
        <w:cr/>
      </w:r>
    </w:p>
    <w:p>
      <w:pPr>
        <w:pStyle w:val="Heading138"/>
        <w:keepNext w:val="0"/>
        <w:spacing w:after="200" w:line="340" w:lineRule="atLeast"/>
        <w:ind w:left="0" w:right="0" w:firstLine="0"/>
        <w:jc w:val="center"/>
      </w:pPr>
      <w:hyperlink r:id="rId310" w:history="1">
        <w:r>
          <w:rPr>
            <w:rFonts w:ascii="arial" w:eastAsia="arial" w:hAnsi="arial" w:cs="arial"/>
            <w:b/>
            <w:i/>
            <w:strike w:val="0"/>
            <w:color w:val="0077CC"/>
            <w:sz w:val="28"/>
            <w:u w:val="single"/>
            <w:vertAlign w:val="baseline"/>
          </w:rPr>
          <w:t>VOICES: Organizing for Ohio's future</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2023 Friday</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VOICES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Prentiss Haney</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60" style="position:absolute;z-index:25175552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Issues 1 and 2 overwhelmingly passed in Ohio earlier this month, it demonstrated the best parts about being an Ohioan. These victories showcased our grit, our determination, and our readiness to fight for what we believe our communities deserve.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believe Ohioans deserve to have reproductive and bodily freedoms. We believe our families deserve to be safe by decriminalizing a recreational drug – whose popular use too often unfairly targets our Black and brown neighbors. We are sowing the seeds for a new Ohio that is increasingly becoming more diverse and more representative of our interests, no matter where we live or what we look like.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community organizer, I'm excited about the possibilities. Regular people across Ohio are fighting long-term to make our electorate match our values.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grew up in Dayton, a city that has known its fair share of economic decline. My family was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but my parents were entrepreneurs. My dad owned his own landscaping business, and my mom was a beautician and a care worker. Seeing my parents find ways to thrive despite our circumstances showed me I have the agency to craft the world that I want for myself. That sacred piece of agency I grew up with as a child is the kind of agency I help craft in other people as an organizer.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 often, people are stripped of agency in their workplaces, homes, and communities. They encounter oppressive systems that stifle their agency. When your agency is stripped away, it becomes hard to believe that voting will make a difference.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national research shows that Black Ohioans perceive their sense of political power to be 20% lower than compared to a 2022 preliminary sample of Black voters nationwide. It's heartbreaking. But this is also where our organizing work at the Ohio Organizing Collaborative (OOC) comes in.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election, we targeted two clusters of high-opportunity Black voters based on this national research: the "NextGen Optimists" and the "Rightfully Cynical" voters. For example, Brigette Evans – the mom of a formerly incarcerated juvenile – canvassed for a local participatory budgeting initiative in Cleveland. Brigette is a rightfully cynical voter who is traditionally overlooked by political campaigns, but she eagerly served as a precinct captain who knocked doors in her ward and talked about how participatory budgeting would empower her community.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Black voters whom we engaged in Cleveland turned out at a higher rate than voters our organization did not reach. Of those found to have voted early in the Cleveland wards we canvassed, there was a 9% increase of early voters in 2023 compared to 2022. When elections are decided on the margins, it's people living on the margins who make the difference.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time, Black Ohioans get to see themselves reflected in something they believe in. Once you have more Black people voting and practicing democracy in Ohio, the more they're building political power, and the more they're able to deliver long-term changes for their community.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community organizing and multiracial solidarity to fight back against the myth of individualism in America. Wealthy corporations and billionaires perpetuate this myth because they want to extract more from our communities and prevent us from joining together and demanding better.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next decade, we will see an Ohio that is increasingly diverse, connected, and able to build multiracial solidarity. Everyday Ohioans who participated in the fight for our reproductive freedoms and our democracy this year will be leading the fight for Ohio's future. It will be a real fight for our agency. These wins are just the beginning.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Prentiss Haney is a Dayton native. He serves as co-executive director of the Ohio Organizing Collaborative, a statewide community organizing group.</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61" style="position:absolute;z-index:251756544"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Prentiss Haney is a Dayton native. He serves as co-executive director of the Ohio Organizing Collaborative, a statewide community organizing group. (CONTRIBUTED)</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62"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11"/>
          <w:headerReference w:type="default" r:id="rId312"/>
          <w:footerReference w:type="even" r:id="rId313"/>
          <w:footerReference w:type="default" r:id="rId314"/>
          <w:headerReference w:type="first" r:id="rId315"/>
          <w:footerReference w:type="first" r:id="rId316"/>
          <w:pgSz w:w="12240" w:h="15840"/>
          <w:pgMar w:top="840" w:right="1000" w:bottom="840" w:left="1000" w:header="400" w:footer="400"/>
          <w:pgNumType w:fmt="decimal"/>
          <w:cols w:space="720"/>
          <w:titlePg w:val="0"/>
        </w:sectPr>
      </w:pPr>
    </w:p>
    <w:p>
      <w:pPr>
        <w:pStyle w:val="Normal41"/>
      </w:pPr>
    </w:p>
    <w:p>
      <w:pPr>
        <w:pStyle w:val="Normal41"/>
      </w:pPr>
      <w:r>
        <w:pict>
          <v:shape id="_x0000_i1163" type="#_x0000_t75" alt="LexisNexis®" style="width:147.75pt;height:30pt">
            <v:imagedata r:id="rId17" o:title=""/>
          </v:shape>
        </w:pict>
      </w:r>
      <w:r>
        <w:cr/>
      </w:r>
    </w:p>
    <w:p>
      <w:pPr>
        <w:pStyle w:val="Heading139"/>
        <w:keepNext w:val="0"/>
        <w:spacing w:after="200" w:line="340" w:lineRule="atLeast"/>
        <w:ind w:left="0" w:right="0" w:firstLine="0"/>
        <w:jc w:val="center"/>
      </w:pPr>
      <w:hyperlink r:id="rId317" w:history="1">
        <w:r>
          <w:rPr>
            <w:rFonts w:ascii="arial" w:eastAsia="arial" w:hAnsi="arial" w:cs="arial"/>
            <w:b/>
            <w:i/>
            <w:strike w:val="0"/>
            <w:color w:val="0077CC"/>
            <w:sz w:val="28"/>
            <w:u w:val="single"/>
            <w:vertAlign w:val="baseline"/>
          </w:rPr>
          <w:t>Pa. Rep Boyle seeking help after outburst; A video showing the Philly Democrat apparently drunk and yelling in a bar is the latest in a series of troubles.</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2024 Saturday</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1107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and Gillian McGoldrick (Staff Writers)</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64" style="position:absolute;z-index:251758592" from="0,2pt" to="512pt,2pt" strokecolor="#009ddb" strokeweight="2pt">
            <v:stroke linestyle="single"/>
            <w10:wrap type="topAndBottom"/>
          </v:line>
        </w:pict>
      </w:r>
    </w:p>
    <w:p>
      <w:pPr>
        <w:pStyle w:val="Normal41"/>
      </w:pP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House Democratic leaders said Friday that State Rep. Kevin Boyle is "seeking help" after a video circulated on social media of an outburst at a bar.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aware of a video circulating on social media. It is very troubling," State Rep. Matt Bradford, the House majority leader, said in a statement. "Rep. Boyle has been open about his personal challenges. We are encouraged that our colleague and dear friend is seeking help."</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Boyle appears drunk and yells at bar staff that he'll "end this bar." It was not clear when the video was recorded, but the incident appears to have taken place at Gaul &amp; Co. Malt House in Rockledge, Montgomery County.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of a woman responds at one point: "Listen, you just drank a little bit too much, just go home."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Boyle nor employees at the bar responded to requests for comment Friday.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Boyle, 44, has represented his Northeast Philadelphia House district since 2011. The Democrat has been open in the past about his struggles with mental health.</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arrested and charged with harassment in September 2021 after showing up at his ex-wife's house, violating a protection from abuse order she'd filed against him. Boyle later said in a letter to constituents that he was struggling with psychosis at the time of the incident. The charges were dropped, according to court records, and his record had since been expunged.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bar incident could have a significant political impact on the closely divided House, where Democrats have held a one-seat majority for the past year.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Boyle has been noticeably absent from public appearances. He hasn't tweeted from his official account since September, despite previously posting frequently. He also missed several session days at the end of 2023, including three of nine session days in October and all three session days in November, according to attendance documents obtained through an open records request for attendance from January through November 2023.</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Nominating petitions that candidates must file to appear on the ballot in the April primary are due Tuesday. Boyle had not yet filed petitions as of Friday afternoon.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candidate - Republican Aizaz Gill - has filed to run for the 172nd Legislative District as of Friday, according to the Department of State's candidate database.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Boyle, the younger brother of U.S. Rep. Brendan Boyle, flipped the Northeast Philadelphia seat from Republican control at age 30 - without the support of many in his own party - by beating Republican Rep.John M. Perzel, a former House speaker who was embroiled in a corruption scandal.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district is one Republicans could be eyeing to regain in November. About 59% of the district's registered voters there are Democrats, while 28% are registered Republicans and 13% are independent. That's just a slightly more advantageous breakdown for Democrats than exists in Philadelphia's lone Republican-represented district, led by State Rep. Martina White.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local officials said they were unaware of what was going on with Boyle, and what type of help he was receiving.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Stewart, chief deputy register of wills for the city, ran against Boyle in the 2022 Democratic primary and had not been planning on running again this year. But after seeing the "very upsetting" video of Boyle struggling, he said he wants to make sure Democrats have a candidate on the ballot and would run if needed.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he's gonna pull out, I would run out of duty to my neighbors," Stewart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Boyle and his brother have a political profile and family story well known in Philadelphia. Their dad emigrated from Ireland and worked as a union SEPTA janitor. Their mother worked as a school crossing guard. Both developed a relationship as young politicians unafraid to go up against the party establishment.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2017 Philadelphia magazine feature on the brothers described them as the "scrappy Irish Catholic boys from Olney," and held them up as a model of how Democrats could win back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after former President Donald Trump's election.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Spring 2020, Boyle had a prominent position in Harrisburg as minority chair of the powerful state government committee. He was responsible for two enormous issues confronting the state: COVID 19 restrictions and response, and the 2020 election.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mental health crisis that year started to unravel his personal life and his political career. He had social media outbursts unfamiliar to friends and colleagues, he was removed from his position as House Finance Committee chair and his access to the Capitol was limited. The series of unusual events culminated in the September 2021 arrest.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Then-Gov. Tom Wolf called for Boyle's resignation as did House Republican leaders.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Democratic leadership, led by then-House Minority Leader Joanna McClinton (D., Philadelphia)and Bradford, stood by him at the time. They said in a statement then that the leadership was "thankful" Boyle has agreed to undergo evaluation and treatment for "ongoing mental health challenges" and said, "Our thoughts and prayers are first and foremost with Rep. Boyle's wife and two young children."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Boyle, in a letter to constituents ahead of the 2022 primary, attributed the incidents to psychosis, which he said in the letter he believed was caused by an adverse reaction to the Adderall he was taking for ADHD. (There is some research that shows a relationship between psychosis and Adderall usage, but it is relatively rare.)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and friends could tell that I was starting to act differently, that my mental health was in decline. But I couldn't see it myself. I lost touch with reality and suffered from paranoid delusions," the letter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Boyle said in the letter his life was saved after his arrest and subsequent treatment at a mental health facility. "I am very, very lucky. I now understand, in a personal way, that a mental health problem can develop in any person."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Boyle went on to be reelected to his seat, beating Stewart in the spring of 2022 and winning the general election.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chairs the insurance committee and had focused in the last year on a series of bills related to increasing access to mental health treatment.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Bradford said Friday in his statement that the caucus' commitment to delivering mental health services, "does not stop at the Capitol Steps."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main reasons we advocate so strongly for mental health access is the reality that challenges can and do happen to anyone, and seeking treatment should be encouraged, not stigmatized," Bradford added.</w:t>
      </w:r>
    </w:p>
    <w:p>
      <w:pPr>
        <w:pStyle w:val="Normal41"/>
        <w:keepNext w:val="0"/>
        <w:spacing w:before="240" w:after="0" w:line="260" w:lineRule="atLeast"/>
        <w:ind w:left="0" w:right="0" w:firstLine="0"/>
        <w:jc w:val="both"/>
      </w:pPr>
      <w:hyperlink r:id="rId318" w:history="1">
        <w:r>
          <w:rPr>
            <w:rFonts w:ascii="arial" w:eastAsia="arial" w:hAnsi="arial" w:cs="arial"/>
            <w:b w:val="0"/>
            <w:i/>
            <w:strike w:val="0"/>
            <w:color w:val="0077CC"/>
            <w:sz w:val="20"/>
            <w:u w:val="single"/>
            <w:vertAlign w:val="baseline"/>
          </w:rPr>
          <w:t>jterruso@inquirer.com</w:t>
        </w:r>
      </w:hyperlink>
      <w:r>
        <w:rPr>
          <w:rFonts w:ascii="arial" w:eastAsia="arial" w:hAnsi="arial" w:cs="arial"/>
          <w:b w:val="0"/>
          <w:i w:val="0"/>
          <w:strike w:val="0"/>
          <w:noProof w:val="0"/>
          <w:color w:val="000000"/>
          <w:position w:val="0"/>
          <w:sz w:val="20"/>
          <w:u w:val="none"/>
          <w:vertAlign w:val="baseline"/>
        </w:rPr>
        <w:t xml:space="preserve"> and </w:t>
      </w:r>
      <w:hyperlink r:id="rId319" w:history="1">
        <w:r>
          <w:rPr>
            <w:rFonts w:ascii="arial" w:eastAsia="arial" w:hAnsi="arial" w:cs="arial"/>
            <w:b w:val="0"/>
            <w:i/>
            <w:strike w:val="0"/>
            <w:noProof w:val="0"/>
            <w:color w:val="0077CC"/>
            <w:position w:val="0"/>
            <w:sz w:val="20"/>
            <w:u w:val="single"/>
            <w:vertAlign w:val="baseline"/>
          </w:rPr>
          <w:t>gmcgoldrick@inquirer.com</w:t>
        </w:r>
      </w:hyperlink>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 and gill_mcgoldrick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2024</w:t>
      </w:r>
    </w:p>
    <w:p>
      <w:pPr>
        <w:pStyle w:val="Normal41"/>
      </w:pPr>
    </w:p>
    <w:p>
      <w:pPr>
        <w:pStyle w:val="Normal41"/>
        <w:ind w:left="200"/>
        <w:sectPr>
          <w:type w:val="continuous"/>
          <w:pgMar w:top="840" w:right="1000" w:bottom="840" w:left="1000" w:header="400" w:footer="400"/>
          <w:pgNumType w:fmt="decimal"/>
          <w:cols w:space="720"/>
        </w:sectPr>
      </w:pPr>
      <w:r>
        <w:br/>
      </w:r>
      <w:r>
        <w:pict>
          <v:line id="_x0000_s1165"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20"/>
          <w:headerReference w:type="default" r:id="rId321"/>
          <w:footerReference w:type="even" r:id="rId322"/>
          <w:footerReference w:type="default" r:id="rId323"/>
          <w:headerReference w:type="first" r:id="rId324"/>
          <w:footerReference w:type="first" r:id="rId325"/>
          <w:pgSz w:w="12240" w:h="15840"/>
          <w:pgMar w:top="840" w:right="1000" w:bottom="840" w:left="1000" w:header="400" w:footer="400"/>
          <w:pgNumType w:fmt="decimal"/>
          <w:cols w:space="720"/>
          <w:titlePg w:val="0"/>
        </w:sectPr>
      </w:pPr>
    </w:p>
    <w:p>
      <w:pPr>
        <w:pStyle w:val="Normal42"/>
      </w:pPr>
    </w:p>
    <w:p>
      <w:pPr>
        <w:pStyle w:val="Normal42"/>
      </w:pPr>
      <w:r>
        <w:pict>
          <v:shape id="_x0000_i1166" type="#_x0000_t75" alt="LexisNexis®" style="width:147.75pt;height:30pt">
            <v:imagedata r:id="rId17" o:title=""/>
          </v:shape>
        </w:pict>
      </w:r>
      <w:r>
        <w:cr/>
      </w:r>
    </w:p>
    <w:p>
      <w:pPr>
        <w:pStyle w:val="Heading140"/>
        <w:keepNext w:val="0"/>
        <w:spacing w:after="200" w:line="340" w:lineRule="atLeast"/>
        <w:ind w:left="0" w:right="0" w:firstLine="0"/>
        <w:jc w:val="center"/>
      </w:pPr>
      <w:hyperlink r:id="rId326" w:history="1">
        <w:r>
          <w:rPr>
            <w:rFonts w:ascii="arial" w:eastAsia="arial" w:hAnsi="arial" w:cs="arial"/>
            <w:b/>
            <w:i/>
            <w:strike w:val="0"/>
            <w:color w:val="0077CC"/>
            <w:sz w:val="28"/>
            <w:u w:val="single"/>
            <w:vertAlign w:val="baseline"/>
          </w:rPr>
          <w:t>Overturning affirmative action might help campus diversity; Admitting students based on income instead of race could make colleges and universities more ideologically diverse places.</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2023 Friday</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Zimmerman</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67" style="position:absolute;z-index:251760640" from="0,2pt" to="512pt,2pt" strokecolor="#009ddb" strokeweight="2pt">
            <v:stroke linestyle="single"/>
            <w10:wrap type="topAndBottom"/>
          </v:line>
        </w:pict>
      </w:r>
    </w:p>
    <w:p>
      <w:pPr>
        <w:pStyle w:val="Normal42"/>
      </w:pP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Donald Trump won the 2016 presidential election, I was despondent. As a liberal Democrat, I was appalled by his positions on abortion, taxes, and much else.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 professor, I was worried for a different reason: Almost everyone I encountered on campus agreed with me. That's a poor formula for effective education, which requires us to grapple with diverse ideas and perspectives.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thinking about 2016 more than usual lately, as I read about Thursday's U.S. Supreme Court decision curtailing race-based affirmative action. That also makes me worried, because I believe affirmative action has helped all my students - whatever their race - learn more from each other. Diversity is always a good thing.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diversity generated by affirmative action was incomplete. At our elite universities, especially, we admitted classes that were diverse racially but not economically. By 2017, students from families in the top 1% of the income bracket were 77 times more likely to be admitted to an Ivy League school than people whose families earned less than $30,000 a year.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Penn, where I teach, a survey of 1,113 undergraduates in 2016 found that 70% came from some of the wealthiest neighborhoods in the country. Only 5% came from zip codes in the second-lowest quintile of median household income, and not a single student - yes, you read that right - was from the country's poorest neighborhoods.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costs had a lot to do with that, of course. But so did affirmative action, which incentivized our elite schools to enlist nonwhite students regardless of economic background. And most of these students came from - you guessed it - the wealthier precincts. At Harvard, 71% of Black and Latino students in 2018 were considered "economically advantaged."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ended up with classes where people look different from each other, but mostly live in the same fancy places. And the small number of students who aren't rich are disproportionately nonwhite. They check the right diversity box.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don't.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school like Penn, you'll find wealthy students of every race and less affluent students who are Black and Latino. You're a lot less likely to meet a white kid whose parents work in factories and didn't go to college.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guess who voted for Donald Trump? In 2016, 67% of noncollege-educated whites supported Trump, whereas just 28% backed Hillary Clinton.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helps explain the enormous political skew at schools like Harvard, where students favored Clinton over Trump by 80% to 6%. And it also helps account for our inability to understand the Trump phenomenon, or even to discuss 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sat in classrooms where faculty and students claimed that anyone who voted for Trump was a racist or a misogynist. Never mind that four out of 10 female voters supported Trump in 2016 and 2020, or that he drew more nonwhite votes during his second presidential campaign than in his first one. We have our Trump story, and we're sticking to 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there were more actual Trump voters in our midst, we couldn't dismiss them so easily. They would challenge our assumptions, which we would be forced to defend. And everyone would learn from the debate, which was the goal of affirmative action in the first place.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future depends on leaders trained through exposure to that robust exchange of ideas which discovers truth 'out of a multitude of tongues,'" the Supreme Court declared in Regents of the University of California v. Bakke, its landmark 1978 ruling allowing colleges to consider race when deciding whom to admit. (The decision quoted from an earlier case.)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affirmative action has been struck down, some colleges may adopt a class-based form of affirmative action, giving extra consideration to applicants from low-income families. Some critics warn that will reduce the number of nonwhite students; others argue that racial diversity could hold steady if colleges also do away with preferences for the children of alumni. It's too early to know.</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here's what we do know: Admitting students based on income instead of race could bring in more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which will make our campuses more ideologically diverse places. And that's a good thing.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flash: Americans are deeply polarized along political lines. We don't understand, tolerate, or trust each other. The only way to change that is to bring different people together, to talk and to learn. Let's do 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Zimmerman teaches education and history at the University of Pennsylvania. He is the author of "Whose America?: Culture Wars in the Public Schools," which was published last year in a revised 20th-anniversary edition by the University of Chicago Press.</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68"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27"/>
          <w:headerReference w:type="default" r:id="rId328"/>
          <w:footerReference w:type="even" r:id="rId329"/>
          <w:footerReference w:type="default" r:id="rId330"/>
          <w:headerReference w:type="first" r:id="rId331"/>
          <w:footerReference w:type="first" r:id="rId332"/>
          <w:pgSz w:w="12240" w:h="15840"/>
          <w:pgMar w:top="840" w:right="1000" w:bottom="840" w:left="1000" w:header="400" w:footer="400"/>
          <w:pgNumType w:fmt="decimal"/>
          <w:cols w:space="720"/>
          <w:titlePg w:val="0"/>
        </w:sectPr>
      </w:pPr>
    </w:p>
    <w:p>
      <w:pPr>
        <w:pStyle w:val="Normal43"/>
      </w:pPr>
    </w:p>
    <w:p>
      <w:pPr>
        <w:pStyle w:val="Normal43"/>
      </w:pPr>
      <w:r>
        <w:pict>
          <v:shape id="_x0000_i1169" type="#_x0000_t75" alt="LexisNexis®" style="width:147.75pt;height:30pt">
            <v:imagedata r:id="rId17" o:title=""/>
          </v:shape>
        </w:pict>
      </w:r>
      <w:r>
        <w:cr/>
      </w:r>
    </w:p>
    <w:p>
      <w:pPr>
        <w:pStyle w:val="Heading141"/>
        <w:keepNext w:val="0"/>
        <w:spacing w:after="200" w:line="340" w:lineRule="atLeast"/>
        <w:ind w:left="0" w:right="0" w:firstLine="0"/>
        <w:jc w:val="center"/>
      </w:pPr>
      <w:hyperlink r:id="rId333" w:history="1">
        <w:r>
          <w:rPr>
            <w:rFonts w:ascii="arial" w:eastAsia="arial" w:hAnsi="arial" w:cs="arial"/>
            <w:b/>
            <w:i/>
            <w:strike w:val="0"/>
            <w:color w:val="0077CC"/>
            <w:sz w:val="28"/>
            <w:u w:val="single"/>
            <w:vertAlign w:val="baseline"/>
          </w:rPr>
          <w:t>He captures Philly's iconic moments; "I like championing different things about Philadelphia," said artist Bob Dix.</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2024 Friday</w:t>
      </w:r>
    </w:p>
    <w:p>
      <w:pPr>
        <w:pStyle w:val="Normal43"/>
        <w:keepNext w:val="0"/>
        <w:spacing w:after="0" w:line="240" w:lineRule="atLeast"/>
        <w:ind w:right="0"/>
        <w:jc w:val="both"/>
      </w:pPr>
      <w:bookmarkStart w:id="84" w:name="Bookmark_43"/>
      <w:bookmarkEnd w:id="84"/>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B7</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Stephanie Farr (Staff Writer)</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70" style="position:absolute;z-index:251762688" from="0,2pt" to="512pt,2pt" strokecolor="#009ddb" strokeweight="2pt">
            <v:stroke linestyle="single"/>
            <w10:wrap type="topAndBottom"/>
          </v:line>
        </w:pict>
      </w:r>
    </w:p>
    <w:p>
      <w:pPr>
        <w:pStyle w:val="Normal43"/>
      </w:pP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 Bob Dix was living in a West Philly storefront, working on his resume and drowning in concerns about his future, when Hurricane Ida hit in September 2021, flooding the Schuylkill and turning the Vine Street Expressway into a veritable canal.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sight of a major roadway becoming a muddied river and of Philly looking strangely like Venice led some Philadelphians to commune with this new waterway by diving into it or floating down it with a beer.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it became clear the Vine Street Canal, as it was affectionately known, would forever be a part of Philly lore.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Dix went to see the flooded road, but it wasn't until a friend told him people were asking why nobody had drawn Gritty floating down it yet that he decided to capture the Philly-ness of the moment.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let me see what I can do," Dix recalled. "So, I cracked a beer and did that illustration."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illustration" is Crossing the Schuylkill, Dix's magnum opus that's a nod to Washington Crossing the Delaware and is awash with Philly legends, memes, and history.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Dix's piece, beloved Philly mascots Gritty and the Phanatic are in boat on the Vine Street Canal with the Northeast Philly Monk (a Carthusian monk whose 15th-century portrait went viral because it's said to resemble guys from Northeast Philly), and Green Man (a reoccurring character from It's Always Sunny in Philadelphia).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Dix emblazoned the chest of Green Man's suit with the logo for Four Seasons Total Landscaping, the Northeast Philly site of a bizarre news conference by Rudy Giuliani, and he put a rum ham in Green Man's hand (another nod to It's Always Sunny).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muddied water floating nearby are hitchBOT, the traveling Canadian robot who met his demise in Philly, and a large rubber duck, a reference to the 61-foot rubber ducky that came to the Delaware River for the Tall Ships Festival in 2015 and was immediately ripped and deflated (as so many have been by Philadelphia).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Dix 25 minutes to create the piece. He then put it on social media and put himself to bed.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next morning my life had changed," he said. "My phone was blowing up. I had all these people who wanted prints and T-shirts of it ... and that's when I knew, alright, I'm going to be able to pay my rent for months."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Dix continues to sell prints of the piece today. Last September, Craig Bruns, chief curator of the Independence Seaport Museum, bought one from Dix at the East Passyunk Music Festival and was so enchanted by it he asked if he'd like to donate the original to the museum's permanent collection.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incredibly validating moment for Dix.</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museum's job is to document the history of the port ... and all the rivers. That flood was one of those things that's hard to capture, but here it was," Bruns said. "It's one thing to have the pictures in the newspapers, but to have this editorial illustration was just like 'Oh my God!'"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60 and living in South Philly, Dix continues to illustrate other iconic moments with pieces like Where the Highway Ends, about last year's collapse of I-95, and classic characters like Eagles fan Mary Kate Mink, a.k.a. the "Mare of Havertown," who went viral for yelling obscenities at NFL refs (Dix said Mink's "whole family" bought the Christmas ornament he made).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Dix, he's just as Philly as his illustrations. He worked at Bob &amp; Barbara's for 16 years, his dad is a Mummer, his neighbor is Alexander "the Chicken Man" Tominsky, and he tells an urban legend about the curse of the Citywide Special.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Dix paints every day at Ultimo Coffee in Newbold, where he sets up his pens, pencils, and watercolors at a tiny table and is beloved by the staff, who have one of his paintings behind the counter.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trick is not to dip my brush in my coffee," said Dix.</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making of an artist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Wissinoming, Dix was drawn to art as a child but was dissuaded by his parents from pursuing it as a career.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obtained a bachelor's degree from the now-closed Art Institute of Philadelphia and worked for several companies as a graphic designer, creating images for everything from car manuals to pharmaceutical case studies, all while making his own illustrations on the side.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2000s, Dix attended meetings of the Philadelphia Cartoonist Society at Bob &amp; Barbara's Lounge on South Street. That led to a job at the storied Philly bar, where he slung drinks, booked bands, ran the BINGO game, and did "Charlie work" (a.k.a. stuff nobody else wants to do) for 16 years.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Dix supplements his artist's income by teaching classes at the Tacony LAB Community Art Center, assisting with karaoke at 12 Steps Down, and repairing lamps and other items at the DreamEerie, a goth and home decor shop on South Street.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enjoys painting live at shows like World Cafe Live's Jim Henson Holiday Extravaganza, and setting 40-day artistic challenges for himself. In the aftermath of his neighbor, Tominsky, eating 40 rotisserie chickens in 40 days, Dix painted a portrait of a chicken every day for 40 days. When he painted his last chicken live at Ray's Happy Birthday Bar, Tominsky made an appearance.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Dix is now prepping for his next 40-day challenge, "PhilODDelphia," which he'll begin on Feb. 20 and will post to the Instagram account, @philoddelphia. He calls it a "Ripley's Believe It or Not" that will focus on the weird things he loves about the city, from the legend of Uncle O'Grimacey to the iconic business signs of Philly that are no more.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championing different things about Philadelphia," he said. "I try to find those little nuggets of bliss and I always try to bring light to what's happening."</w:t>
      </w:r>
    </w:p>
    <w:p>
      <w:pPr>
        <w:pStyle w:val="Normal43"/>
        <w:keepNext w:val="0"/>
        <w:spacing w:before="240" w:after="0" w:line="260" w:lineRule="atLeast"/>
        <w:ind w:left="0" w:right="0" w:firstLine="0"/>
        <w:jc w:val="both"/>
      </w:pPr>
      <w:hyperlink r:id="rId334" w:history="1">
        <w:r>
          <w:rPr>
            <w:rFonts w:ascii="arial" w:eastAsia="arial" w:hAnsi="arial" w:cs="arial"/>
            <w:b w:val="0"/>
            <w:i/>
            <w:strike w:val="0"/>
            <w:color w:val="0077CC"/>
            <w:sz w:val="20"/>
            <w:u w:val="single"/>
            <w:vertAlign w:val="baseline"/>
          </w:rPr>
          <w:t>sfarr@inquirer.com</w:t>
        </w:r>
      </w:hyperlink>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FarFarrAway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215-854-4225</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2024</w:t>
      </w:r>
    </w:p>
    <w:p>
      <w:pPr>
        <w:pStyle w:val="Normal43"/>
      </w:pPr>
    </w:p>
    <w:p>
      <w:pPr>
        <w:pStyle w:val="Normal43"/>
        <w:ind w:left="200"/>
        <w:sectPr>
          <w:type w:val="continuous"/>
          <w:pgMar w:top="840" w:right="1000" w:bottom="840" w:left="1000" w:header="400" w:footer="400"/>
          <w:pgNumType w:fmt="decimal"/>
          <w:cols w:space="720"/>
        </w:sectPr>
      </w:pPr>
      <w:r>
        <w:br/>
      </w:r>
      <w:r>
        <w:pict>
          <v:line id="_x0000_s1171"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35"/>
          <w:headerReference w:type="default" r:id="rId336"/>
          <w:footerReference w:type="even" r:id="rId337"/>
          <w:footerReference w:type="default" r:id="rId338"/>
          <w:headerReference w:type="first" r:id="rId339"/>
          <w:footerReference w:type="first" r:id="rId340"/>
          <w:pgSz w:w="12240" w:h="15840"/>
          <w:pgMar w:top="840" w:right="1000" w:bottom="840" w:left="1000" w:header="400" w:footer="400"/>
          <w:pgNumType w:fmt="decimal"/>
          <w:cols w:space="720"/>
          <w:titlePg w:val="0"/>
        </w:sectPr>
      </w:pPr>
    </w:p>
    <w:p>
      <w:pPr>
        <w:pStyle w:val="Normal44"/>
      </w:pPr>
    </w:p>
    <w:p>
      <w:pPr>
        <w:pStyle w:val="Normal44"/>
      </w:pPr>
      <w:r>
        <w:pict>
          <v:shape id="_x0000_i1172" type="#_x0000_t75" alt="LexisNexis®" style="width:147.75pt;height:30pt">
            <v:imagedata r:id="rId17" o:title=""/>
          </v:shape>
        </w:pict>
      </w:r>
      <w:r>
        <w:cr/>
      </w:r>
    </w:p>
    <w:p>
      <w:pPr>
        <w:pStyle w:val="Heading142"/>
        <w:keepNext w:val="0"/>
        <w:spacing w:after="200" w:line="340" w:lineRule="atLeast"/>
        <w:ind w:left="0" w:right="0" w:firstLine="0"/>
        <w:jc w:val="center"/>
      </w:pPr>
      <w:hyperlink r:id="rId341" w:history="1">
        <w:r>
          <w:rPr>
            <w:rFonts w:ascii="arial" w:eastAsia="arial" w:hAnsi="arial" w:cs="arial"/>
            <w:b/>
            <w:i/>
            <w:strike w:val="0"/>
            <w:color w:val="0077CC"/>
            <w:sz w:val="28"/>
            <w:u w:val="single"/>
            <w:vertAlign w:val="baseline"/>
          </w:rPr>
          <w:t>‘Fallen Leaves' is deadpan nirvana</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2023 Friday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4"/>
        <w:keepNext w:val="0"/>
        <w:spacing w:after="0" w:line="240" w:lineRule="atLeast"/>
        <w:ind w:right="0"/>
        <w:jc w:val="both"/>
      </w:pPr>
      <w:bookmarkStart w:id="86" w:name="Bookmark_44"/>
      <w:bookmarkEnd w:id="86"/>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Associated Press</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73" style="position:absolute;z-index:25176473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"Fallen Leaves" — ? ? ? ? In a movie year rife with grand, three-hour opuses from auteur filmmakers comes a slender 81-minute gem that outclasses them all. Aki Kaurismäki's "Fallen Leaves," short, sweet and utterly delightful, is the kind of movie that's so charming, you want to run it back the moment it's over.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Kaurismäki, the writer-director Finnish master of the deadpan, has for nearly four decades been making minimalist, clear-eyed fables about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in harsh economic realities. Bleak as his films are, they're also funny, compassionate and profound. They put up a tough, droll front that never quite hides the heart underneath. The same could be said for one of the main characters in the plaintive and tender "Fallen Leaves." When Holappa (Jussi Vatanen), a construction worker, is invited by his friend Houtari (Kaurismäki veteran Janne Hyytiäinen) to karaoke, he replies: "Tough guys don't sing." "You're not a tough guy," Houtari responds. "Fallen Leaves," Kaurismäki's first since 2017's "The Other Side of Hope," is about Holappa and a woman named Ansa (Alma Pöysti), both solitary people scraping by in Helsinki. They first encounter each other at that karaoke bar where Houtari proudly sings (for the rest of the movie, whenever he appears he'll be seeking compliments for his performance), but Ansa and Holappa watch quietly apart. Kaurismäki draws them together, but slowly. "Fallen Leaves" is the best big-screen romance of the year even though its prospective lovers exchange only a handful of words and, for most of the film, don't know each other's names. It's more about the circumstances they're both in. In the beginning of the film, Ansa is working at a supermarket while a security guard glares at her. She's fired for keeping an expired item instead of throwing it away. At home, she looks at her bills and then shuts the power off. Her next job, at a restaurant, fizzles on payday when the owner is arrested for selling drugs. Holappa loses his job, too. After an accident at a construction site due to shoddy equipment, he's fired for having alcohol in his blood. He's a scapegoat, but the drinking problem is real. He keeps vodka in his locker and hidden on the job site. "I'm depressed because I drink and I drink because I'm depressed," he tells Houtari. The cinematography of longtime Kaurismäki collaborator Timo Salminen is so spare, with occasional pops of color and irony, that "Fallen Leaves" has a timeless feeling. It casts the cruelty of the world as an eternal state, a sense only enhanced and expanded upon in the most precise contemporary reference of the film. Whenever Ansa turns the radio on, news from the war in Ukraine is being read. In Kaurismäki's film, the world is full of bullying authorities. In "Fallen Leaves," the only thing to do is curse the jerks who make life miserable, have a drink and head to the movies. That's where Ansa and Holappa go, once they finally meet, for a date. They see Jim Jarmusch's "The Dead Don't Die," a funny choice not just because it's a zombie comedy but because Jarmusch, a friend of Kaurismäki's, is so similar in deadpan style to him. Outside, the couple stands in front of telling posters: "Le Cercle Rouge," "Fat City," "Pierrot le Fou" — each a touchstone to the director. It's little odes to cinema like these that make "Fallen Leaves" — winner of the jury prize at the Cannes Film Festival and Finland's Oscar submission — one of the most personal and self-reflective films for Kaurismäki. He probably wouldn't stand for all the analysis or the praise. But as Ansa and Holappa come together without a word of flowery romance, they carve out a small, private refugee from the world around them — just like the movies do. There isn't a bit of fat on "Fallen Leaves," just some lean truths about life and a dog named Chaplin. * * * A Mubi release. Unrated. In Finnish with English subtitles. 81 minutes</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174" style="position:absolute;z-index:251765760"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MUBI Ansa (Alma Poysti) and Holappa (Jussi Vatanen) go to the movies on their first date in "Fallen Leaves." Courtesy of MUBI Ansa (Alma Poysti) and Holappa (Jussi Vatanen) go to the movies on their first date in "Fallen Leaves."</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175"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42"/>
          <w:headerReference w:type="default" r:id="rId343"/>
          <w:footerReference w:type="even" r:id="rId344"/>
          <w:footerReference w:type="default" r:id="rId345"/>
          <w:headerReference w:type="first" r:id="rId346"/>
          <w:footerReference w:type="first" r:id="rId347"/>
          <w:pgSz w:w="12240" w:h="15840"/>
          <w:pgMar w:top="840" w:right="1000" w:bottom="840" w:left="1000" w:header="400" w:footer="400"/>
          <w:pgNumType w:fmt="decimal"/>
          <w:cols w:space="720"/>
          <w:titlePg w:val="0"/>
        </w:sectPr>
      </w:pPr>
    </w:p>
    <w:p>
      <w:pPr>
        <w:pStyle w:val="Normal45"/>
      </w:pPr>
    </w:p>
    <w:p>
      <w:pPr>
        <w:pStyle w:val="Normal45"/>
      </w:pPr>
      <w:r>
        <w:pict>
          <v:shape id="_x0000_i1176" type="#_x0000_t75" alt="LexisNexis®" style="width:147.75pt;height:30pt">
            <v:imagedata r:id="rId17" o:title=""/>
          </v:shape>
        </w:pict>
      </w:r>
      <w:r>
        <w:cr/>
      </w:r>
    </w:p>
    <w:p>
      <w:pPr>
        <w:pStyle w:val="Heading143"/>
        <w:keepNext w:val="0"/>
        <w:spacing w:after="200" w:line="340" w:lineRule="atLeast"/>
        <w:ind w:left="0" w:right="0" w:firstLine="0"/>
        <w:jc w:val="center"/>
      </w:pPr>
      <w:hyperlink r:id="rId348" w:history="1">
        <w:r>
          <w:rPr>
            <w:rFonts w:ascii="arial" w:eastAsia="arial" w:hAnsi="arial" w:cs="arial"/>
            <w:b/>
            <w:i/>
            <w:strike w:val="0"/>
            <w:color w:val="0077CC"/>
            <w:sz w:val="28"/>
            <w:u w:val="single"/>
            <w:vertAlign w:val="baseline"/>
          </w:rPr>
          <w:t>Delightful ‘Fallen Leaves' is deadpan nirvana</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2023 Thursday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eBlast EditionCLFM EditionMC1 EditionMC3 EditionMD1 EditionMF12 EditionML2 EditionNC EditionNC1 EditionNC14 EditionNC14C EditionNC2 EditionNC3 EditionNC4 EditionNL1 EditionNM1 Edition</w:t>
      </w:r>
    </w:p>
    <w:p>
      <w:pPr>
        <w:pStyle w:val="Normal45"/>
        <w:keepNext w:val="0"/>
        <w:spacing w:after="0" w:line="240" w:lineRule="atLeast"/>
        <w:ind w:right="0"/>
        <w:jc w:val="both"/>
      </w:pPr>
      <w:bookmarkStart w:id="88" w:name="Bookmark_45"/>
      <w:bookmarkEnd w:id="88"/>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Associated Press</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77" style="position:absolute;z-index:25176780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movie year rife with grand, three-hour opuses from auteur filmmakers comes a slender 81-minute gem that outclasses them all. Aki Kaurismäki's "Fallen Leaves," short, sweet and utterly delightful, is the kind of movie that's so charming, you want to run it back the moment it's over. Kaurismäki, the writer-director Finnish master of the deadpan, has for nearly four decades been making minimalist, clear-eyed fables about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in harsh economic realities. Bleak as his films are, they're also funny, compassionate and profound.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up a tough, droll front that never quite hides the heart underneath. The same could be said for one of the main characters in the plaintive and tender "Fallen Leaves." When Holappa (Jussi Vatanen), a construction worker, is invited by his friend Houtari (Kaurismäki veteran Janne Hyytiäinen) to karaoke, he replies: "Tough guys don't sing." "You're not a tough guy," Houtari responds. "Fallen Leaves," Kaurismäki's first since 2017's "The Other Side of Hope," is about Holappa and a woman named Ansa (Alma Pöysti), both solitary people scraping by in Helsinki. They first encounter each other at that karaoke bar where Houtari proudly sings (for the rest of the movie, whenever he appears he'll be seeking compliments for his performance), but Ansa and Holappa watch quietly apart. Kaurismäki draws them together, but slowly. "Fallen Leaves" is the best big-screen romance of the year even though its prospective lovers exchange only a handful of words and, for most of the film, don't know each other's names. It's more about the circumstances they're both in. In the beginning of the film, Ansa is working at a supermarket while a security guard glares at her. She's fired for keeping an expired item instead of throwing it away. At home, she looks at her bills and then shuts the power off. Her next job, at a restaurant, fizzles on payday when the owner is arrested for selling drugs. Holappa loses his job, too. After an accident at a construction site due to shoddy equipment, he's fired for having alcohol in his blood. He's a scapegoat, but the drinking problem is real. He keeps vodka in his locker and hidden on the job site. "I'm depressed because I drink and I drink because I'm depressed," he tells Houtari. The cinematography of longtime Kaurismäki collaborator Timo Salminen is so spare, with occasional pops of color and irony, that "Fallen Leaves" has a timeless feeling. It casts the cruelty of the world as an eternal state, a sense only enhanced and expanded upon in the most precise contemporary reference of the film. Whenever Ansa turns the radio on, news from the war in Ukraine is being read. In Kaurismäki's film, the world is full of bullying authorities. In "Fallen Leaves," the only thing to do is curse the jerks who make life miserable, have a drink and head to the movies. That's where Ansa and Holappa go, once they finally meet, for a date. They see Jim Jarmusch's "The Dead Don't Die," a funny choice not just because it's a zombie comedy but because Jarmusch, a friend of Kaurismäki's, is so similar in deadpan style to him. Outside, the couple stands in front of telling posters: "Le Cercle Rouge," "Fat City," "Pierrot le Fou" — each a touchstone to the director. It's little odes to cinema like these that make "Fallen Leaves" — winner of the jury prize at the Cannes Film Festival and Finland's Oscar submission — one of the most personal and self-reflective films for Kaurismäki. He probably wouldn't stand for all the analysis or the praise. But as Ansa and Holappa come together without a word of flowery romance, they carve out a small, private refugee from the world around them — just like the movies do. There isn't a bit of fat on "Fallen Leaves," just some lean truths about life and a dog named Chaplin. * * * "Fallen Leaves" ? ? ? ? A Mubi release. Unrated. In Finnish with English subtitles. 81 minutes</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178" style="position:absolute;z-index:251768832"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MUBI Ansa (Alma Poysti) and Holappa (Jussi Vatanen) go to the movies on their first date in "Fallen Leaves."</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179"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49"/>
          <w:headerReference w:type="default" r:id="rId350"/>
          <w:footerReference w:type="even" r:id="rId351"/>
          <w:footerReference w:type="default" r:id="rId352"/>
          <w:headerReference w:type="first" r:id="rId353"/>
          <w:footerReference w:type="first" r:id="rId354"/>
          <w:pgSz w:w="12240" w:h="15840"/>
          <w:pgMar w:top="840" w:right="1000" w:bottom="840" w:left="1000" w:header="400" w:footer="400"/>
          <w:pgNumType w:fmt="decimal"/>
          <w:cols w:space="720"/>
          <w:titlePg w:val="0"/>
        </w:sectPr>
      </w:pPr>
    </w:p>
    <w:p>
      <w:pPr>
        <w:pStyle w:val="Normal46"/>
      </w:pPr>
    </w:p>
    <w:p>
      <w:pPr>
        <w:pStyle w:val="Normal46"/>
      </w:pPr>
      <w:r>
        <w:pict>
          <v:shape id="_x0000_i1180" type="#_x0000_t75" alt="LexisNexis®" style="width:147.75pt;height:30pt">
            <v:imagedata r:id="rId17" o:title=""/>
          </v:shape>
        </w:pict>
      </w:r>
      <w:r>
        <w:cr/>
      </w:r>
    </w:p>
    <w:p>
      <w:pPr>
        <w:pStyle w:val="Heading144"/>
        <w:keepNext w:val="0"/>
        <w:spacing w:after="200" w:line="340" w:lineRule="atLeast"/>
        <w:ind w:left="0" w:right="0" w:firstLine="0"/>
        <w:jc w:val="center"/>
      </w:pPr>
      <w:hyperlink r:id="rId355" w:history="1">
        <w:r>
          <w:rPr>
            <w:rFonts w:ascii="arial" w:eastAsia="arial" w:hAnsi="arial" w:cs="arial"/>
            <w:b/>
            <w:i/>
            <w:strike w:val="0"/>
            <w:color w:val="0077CC"/>
            <w:sz w:val="28"/>
            <w:u w:val="single"/>
            <w:vertAlign w:val="baseline"/>
          </w:rPr>
          <w:t>Feisty Biden draws stark contrasts with 'my predecessor'</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2024 Monday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6"/>
        <w:keepNext w:val="0"/>
        <w:spacing w:after="0" w:line="240" w:lineRule="atLeast"/>
        <w:ind w:right="0"/>
        <w:jc w:val="both"/>
      </w:pPr>
      <w:bookmarkStart w:id="90" w:name="Bookmark_46"/>
      <w:bookmarkEnd w:id="90"/>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A3</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1296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Joey Garrison, USA TODAY</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81" style="position:absolute;z-index:25177088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President Joe Biden delivered a forceful case for a second term, urging Americans to move past the old ideas of his predecessor in a State of the Union address Thursday that served as the kickoff to a general election rematch against Donald Trump.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feisty address to the nation, a defiant Biden framed his race against Trump as forward-versus-backward and sought to convince Americans he has brought a historic economic rebound despite their lingering anxieties.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never mentioned Trump by name in his speech, which clocked in at 1 hour and 8 minutes, but took aim at "my predecessor" throughout. The 81-year-old Biden tried to flip concerns about his age by saying "other people my age"   a clear reference to Trump   see an "American story of resentment, revenge, and retribution."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fellow Americans, the issue facing our nation isn't how old we are. It's how old our ideas are," Biden said. "Hate, anger, revenge, retribution are among the oldest of ideas. But you can't lead America with ancient ideas that only take us back."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five takeaways from Biden's speech.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 and democracy'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kick off attacks on Trump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in remarks that often sounded like a campaign speech, began with an immediate attack on Trump by casting the fight ahead as one to preserve "freedom and democracy"   the central theme of his candidacy.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our moment rare is that freedom and democracy are under attack, both at home and overseas, at the very same time," Biden said after quoting Abraham Lincoln.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argued for continued funding for Ukraine in its war against Russia. And he said the U.S. must remain part of NATO, singling out recent comments from Trump that he might not come to the aid of European nations that haven't contributed enough to the foundational alliance.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that long ago when a Republican President, Ronald Reagan, thundered 'Mr. Gorbachev, tear down this wall,' Biden said. "Now, my predecessor, a former Republican president, tells Putin, 'Do whatever the hell you want.' A former American president actually said that, bowing down to a Russian leader."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next brought up the Jan. 6, 2021, attack on the U.S. Capitol by Trump supporters, saying "the insurrectionists were not patriots" and calling it "the gravest threat to our democracy since the Civil War."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predecessor and some of you here seek to bury the truth of Jan 6. I will not do that," Biden said. "This is a moment to speak the truth and bury the lies. And here's the simplest truth: You can't love your country only when you win."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 and IVF</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center stage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made restoring abortion rights a major theme of his speech, blaming Trump for the Supreme Court's overturning of Roe v. Wade in 2022 by appointing three justices who tilted the court's conservative majority.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 reason it was overturned. In fact, he brags about it," Biden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Female Democrats in Congress sat together wearing all white in a symbolic display of their support for reproductive rights.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Democrats intend to campaign aggressively on abortion rights after advocates have produced victories across the nation since Roe's overturning. Biden has said he would sign into law legislation codifying Roe's abortion protections.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those bragging about overturning Roe v. Wade have no clue about the power of women in America," Biden said. "But they found out when reproductive freedom was on the ballot and won in 2022, 2023, and we'll win again in 2024."</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seized on the Alabama Supreme Court's decision last month that frozen embryos should be considered children under state law. He recognized one of his State of the Union guests in the crowd, an Alabama mother of a 14-month-old girl whom she conceived through in vitro fertilization, or IVF.</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is watching another assault on freedom," Biden said. "To my friends across the aisle, don't keep families waiting any longer. Guarantee the right to IVF nationwide."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Heated confrontation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MTG over the border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renewed his call for congressional Republicans to help pass border legislation that was negotiated by a bipartisan group of lawmakers, igniting a heated confrontation with Georgia Rep. Marjorie Taylor Greene and other Republicans.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you don't think so? You don't like that bill?" Biden said as he was heckled and booed by Republicans. "Look at the facts. I know you know how to read."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Greene yelled from her seat for Biden to say the name of Laken Riley, a 22-year-old nursing student in Georgia who was killed last month. An undocumented immigrant was charged with her murder.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"Lincoln Riley," Biden responded back, mistaking Riley's first name, and holding up a button in her honor. "An innocent young woman who was killed by an illegal."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bill died in the Senate. Biden blamed Trump for ordering Republicans to tank the legislation  to deny him a win politically.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my predecessor is watching instead of playing politics and pressuring members of Congress to block this bill, join me in telling Congress to pass it," Biden said. "We can do it together."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embraced stronger rhetoric amid record-setting crossings at the U.S.-Mexico border and argued Republicans are standing in the way of action. His approach is part of a difficult push to turn border control, a historical liability for Democrats, into an election win.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to differentiate his positions with Trump, Biden added he will not "demonize immigrants saying they 'poison the blood of our country' as (Trump) said in his own words. I will not separate families."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Reviving the debate on corporate, billionaire tax hikes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proposed new tax increases on corporations and billionaires, reviving a debate that his campaign will use to attack Trump in the months ahead.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sought to tell a narrative of a historic economic comeback, calling it the "greatest story never told."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called for Congress to reverse the corporate tax rate cut that Trump and congressional Republicans passed in 2017 by raising the rate from 21% to 28%. He proposed a new minimum on the largest billion-dollar corporations  from 15% to 21%.</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referenced new proposals to deny tax deductions for corporations that pay any employee more than $1 million and to close a loophole that gives tax breaks to owners of corporate jets.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those plans are going to pass in the Republican-controlled House, particularly during an election year. But they allow Biden to contrast his economic agenda versus Trump's in an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"Folks at home, does anybody really think the tax code is fair?" Biden said. "Do you really think the wealthy and big corporations need another $2 trillion in tax breaks? I sure don't. I'm going to keep fighting like hell to make it fair."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put on notice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facing immense pressure from progressives over the war in Gaza, called for Israel to "do its part" to get humanitarian aid into Gaza. "Humanitarian assistance cannot be a secondary consideration or a bargaining chip," Biden said. "Protecting and saving innocent lives has to be a priority."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administration's efforts to secure a six-week pause in Israel's war against Hamas that would include the release of Israeli hostages in Gaza has stalled, lacking support from Hamas.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transport more aid into Gaza, Biden announced the U.S. military will launch an emergency mission to build a port on the Gaza coast along the Mediterranean Sea. U.S. military personnel will assist from vessels offshore, but the operation would not involve U.S. troops on the ground in Gaza, he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taken heat from the left for his support for Israel during the war in Gaza. Pro-Palestinian protesters rallied on Pennsylvania Avenue Thursday night, seeking to block Biden's motorcade on the way to the Capitol.</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182" style="position:absolute;z-index:251771904"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gives the State of the Union address as Vice President Kamala Harris and House Speaker Mike Johnson watch.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Morgan-USA TODAY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Marjorie Taylor Greene, R-Ga., yells as Biden delivers the State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Union address to Congress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U.S. Capitol in Washington.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Gruber/USA TODAY</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2024</w:t>
      </w:r>
    </w:p>
    <w:p>
      <w:pPr>
        <w:pStyle w:val="Normal46"/>
      </w:pPr>
    </w:p>
    <w:p>
      <w:pPr>
        <w:pStyle w:val="Normal46"/>
        <w:ind w:left="200"/>
        <w:sectPr>
          <w:type w:val="continuous"/>
          <w:pgMar w:top="840" w:right="1000" w:bottom="840" w:left="1000" w:header="400" w:footer="400"/>
          <w:pgNumType w:fmt="decimal"/>
          <w:cols w:space="720"/>
        </w:sectPr>
      </w:pPr>
      <w:r>
        <w:br/>
      </w:r>
      <w:r>
        <w:pict>
          <v:line id="_x0000_s1183"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56"/>
          <w:headerReference w:type="default" r:id="rId357"/>
          <w:footerReference w:type="even" r:id="rId358"/>
          <w:footerReference w:type="default" r:id="rId359"/>
          <w:headerReference w:type="first" r:id="rId360"/>
          <w:footerReference w:type="first" r:id="rId361"/>
          <w:pgSz w:w="12240" w:h="15840"/>
          <w:pgMar w:top="840" w:right="1000" w:bottom="840" w:left="1000" w:header="400" w:footer="400"/>
          <w:pgNumType w:fmt="decimal"/>
          <w:cols w:space="720"/>
          <w:titlePg w:val="0"/>
        </w:sectPr>
      </w:pPr>
    </w:p>
    <w:p>
      <w:pPr>
        <w:pStyle w:val="Normal47"/>
      </w:pPr>
    </w:p>
    <w:p>
      <w:pPr>
        <w:pStyle w:val="Normal47"/>
      </w:pPr>
      <w:r>
        <w:pict>
          <v:shape id="_x0000_i1184" type="#_x0000_t75" alt="LexisNexis®" style="width:147.75pt;height:30pt">
            <v:imagedata r:id="rId17" o:title=""/>
          </v:shape>
        </w:pict>
      </w:r>
      <w:r>
        <w:cr/>
      </w:r>
    </w:p>
    <w:p>
      <w:pPr>
        <w:pStyle w:val="Heading145"/>
        <w:keepNext w:val="0"/>
        <w:spacing w:after="200" w:line="340" w:lineRule="atLeast"/>
        <w:ind w:left="0" w:right="0" w:firstLine="0"/>
        <w:jc w:val="center"/>
      </w:pPr>
      <w:hyperlink r:id="rId362" w:history="1">
        <w:r>
          <w:rPr>
            <w:rFonts w:ascii="arial" w:eastAsia="arial" w:hAnsi="arial" w:cs="arial"/>
            <w:b/>
            <w:i/>
            <w:strike w:val="0"/>
            <w:color w:val="0077CC"/>
            <w:sz w:val="28"/>
            <w:u w:val="single"/>
            <w:vertAlign w:val="baseline"/>
          </w:rPr>
          <w:t>In strategic moves, Biden, Casey join UAW strikers on picket line; The president made history with picketers in Michigan while the Pa. senator joined strikers in Bucks County. Both Democrats are up for reelection next year.</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2023 Wednesday</w:t>
      </w:r>
    </w:p>
    <w:p>
      <w:pPr>
        <w:pStyle w:val="Normal47"/>
        <w:keepNext w:val="0"/>
        <w:spacing w:after="0" w:line="240" w:lineRule="atLeast"/>
        <w:ind w:right="0"/>
        <w:jc w:val="both"/>
      </w:pPr>
      <w:bookmarkStart w:id="92" w:name="Bookmark_47"/>
      <w:bookmarkEnd w:id="92"/>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1104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85" style="position:absolute;z-index:251773952" from="0,2pt" to="512pt,2pt" strokecolor="#009ddb" strokeweight="2pt">
            <v:stroke linestyle="single"/>
            <w10:wrap type="topAndBottom"/>
          </v:line>
        </w:pict>
      </w:r>
    </w:p>
    <w:p>
      <w:pPr>
        <w:pStyle w:val="Normal47"/>
      </w:pP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Auto Workers picket line is a popular place for politicians these days.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same day that President Joe Biden made history as the first sitting president to join a picket line, Sen. Bob Casey joined striking autoworkers in Bucks County. Their appearances Tuesdayfollow shows of solidarity from other Democrats, including Pennsylvania Sen. John Fetterman, who drove his Ford Bronco to Michigan to join the picket line last week.Former President Donald Trump is scheduled to visit the Detroit areaWednesday.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saved the auto industry," Biden said on the line in Michigan. "And made a lot of sacrifices, gave up a lot. Now they're doing incredibly well and guess what? You should be doing incredibly well, too."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about an hour later at a GM Plant in Langhorne, said workers"oughta be able to share appropriately in that credit" for helping to build "some of the strongest companies in the world."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split-screen political visits to picket lines in swing states underscore efforts from politicians to court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ahead of the 2024 election, during which labor, the economy, and manufacturing are expected to be key issues.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across the country have emphasized their party's pro-labor credentials, as Trump has tried to siphon off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 which he succeeded in doing in Pennsylvania and Michigan in his two prior runs for president.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who is running for reelection next year, picketed with members of United Auto Workers Local 2177 on a rainy afternoon. The local, which specializes in distributing parts to dealerships, is striking against General Motors for living wages, an end to lower pay scales for new workers, and better hours.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workers are asking for is basic fairness," Casey said in remarks after meeting with union members.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Bucks County facility is one of 38 GM and Stellantis locations across 20 states that the UAW added to the strike last week. Those locations, which are all focused on parts distribution, bring 5,600 workers more to a picket line that already involved more than 15,000.</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at the facility in Bucks send car parts to dealerships that are usedwhen customers bring in vehicles for repairs. While UAW 2177 has only 83 union members, the strike impact could be felt as motorists in the Philadelphia region take their cars in for service. The workers'base pay is $16.67 per hour and the highest-paid union members, who were hired before 2007, make $31.78 per hour, according to the local.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presidents head to Michigan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picketed with striking workers in a suburb of Detroit on Tuesday, a bold show of solidarity, as past presidents have typically avoided picket lines.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 with it," Biden told the strikers. "Let's get back what we lost. OK?"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expected tomeet with strikingworkers in Michigan on Wednesday instead of attending the second Republican National Debate. He will speak with a group of mostly retired UAW members in Macomb County at a plant that is not affiliated with the UAW.</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shortly after Biden's visit, Trump said he is "the only person who can supercharge the economy, secure our border, and safeguard our communities." He called Biden's stop a "PR stunt."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trips come nearly two weeks into UAW's strike at plants operated by Ford Motor Co., General Motors, and Stellantis.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accepted an invitation to the line after Trump announced he would go to Michigan, though White House officials have argued that had no influence on his decision. Still, it's a notable moment for a U.S. president to join a picket line, something presidential historians could not recall occurring in the past.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2020 presidential campaign, the UAW endorsed Biden. The endorsement this time is largely his to lose, but the moment offers an opportunity for both Biden and Trump - the front-runner for the Republican nomination- to make their pitches to a key constituency.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tried to navigate tensions between his support ofgreen energy policies, the demands of union workers, and automakers whose business still centers on gas-powered vehicles. Trump has blasted green energy and more generally pledged to protect workers and boost U.S. jobs.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criticized Biden's climate agenda, which includes a large amount of funding from the Inflation Reduction Act for electric vehicle rebates, as a policy that will hurt workers and impact U.S. jobs.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spent less than 20 minutes with UAW strikers, and less than an hour and a half in Michigan," Republican National Committee Chairwoman Ronna McDaniel said on X, formerly known as Twitter. "Now he's off to California for a fundraiser, where he'll no doubt promote his EV mandates that are destroying UAW jobs and empowering Communist China."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in Langhorne on Tuesday accused some Republicans of posturing as pro-labor without a record of helping workers or supporting the Pro Act, a bill in Congress that would crack down on union-busting companies and make it easier for workers to organize.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acting very populist, talking about how they stand with workers and trying to curry favor with workers," Casey said. "Well most of them who talk about that on the Republican side don't do a damn thing for workers."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to a picket a line'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split screen of Casey and Biden on swing-state picket lines could preview the campaign season ahead.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a longtime friend of Biden's who grew up on the same Scranton block as the president, has indicated he'll campaign with Biden and has vociferously defended his record, particularly on labor.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strategy could play into the hands of his likely Republican challenger, David McCormick, a former hedge fund CEO who launched his campaign last week, calling Casey a "rubber stamp for Biden."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said Democrats need to continue showing support for labor and communicating what Democrats have achieved for unions.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who've never done it should go to a picket line," Casey said. "And make it clear whose side you're on in these fights."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shook hands on the dreary day, Rob Casey, a large parts auto picker (no relation) thanked him for joining the workers. "Appreciate you having me," the senator said.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Greenhalgh, who has been a member of the local for 42 years said it was "huge" to have a president and a U.S. senator on the line with UAW strikers and indicated it won't be forgotten next year.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"Whoever's for organized labor, that's who we're for," Greenhalgh said. "The people who come out to support us, come out here in the pouring rain, we will support them when it comes time for their elections."</w:t>
      </w:r>
    </w:p>
    <w:p>
      <w:pPr>
        <w:pStyle w:val="Normal47"/>
        <w:keepNext w:val="0"/>
        <w:spacing w:before="240" w:after="0" w:line="260" w:lineRule="atLeast"/>
        <w:ind w:left="0" w:right="0" w:firstLine="0"/>
        <w:jc w:val="both"/>
      </w:pPr>
      <w:hyperlink r:id="rId363" w:history="1">
        <w:r>
          <w:rPr>
            <w:rFonts w:ascii="arial" w:eastAsia="arial" w:hAnsi="arial" w:cs="arial"/>
            <w:b w:val="0"/>
            <w:i/>
            <w:strike w:val="0"/>
            <w:color w:val="0077CC"/>
            <w:sz w:val="20"/>
            <w:u w:val="single"/>
            <w:vertAlign w:val="baseline"/>
          </w:rPr>
          <w:t>jterruso@inquirer.com</w:t>
        </w:r>
      </w:hyperlink>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186"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64"/>
          <w:headerReference w:type="default" r:id="rId365"/>
          <w:footerReference w:type="even" r:id="rId366"/>
          <w:footerReference w:type="default" r:id="rId367"/>
          <w:headerReference w:type="first" r:id="rId368"/>
          <w:footerReference w:type="first" r:id="rId369"/>
          <w:pgSz w:w="12240" w:h="15840"/>
          <w:pgMar w:top="840" w:right="1000" w:bottom="840" w:left="1000" w:header="400" w:footer="400"/>
          <w:pgNumType w:fmt="decimal"/>
          <w:cols w:space="720"/>
          <w:titlePg w:val="0"/>
        </w:sectPr>
      </w:pPr>
    </w:p>
    <w:p>
      <w:pPr>
        <w:pStyle w:val="Normal48"/>
      </w:pPr>
    </w:p>
    <w:p>
      <w:pPr>
        <w:pStyle w:val="Normal48"/>
      </w:pPr>
      <w:r>
        <w:pict>
          <v:shape id="_x0000_i1187" type="#_x0000_t75" alt="LexisNexis®" style="width:147.75pt;height:30pt">
            <v:imagedata r:id="rId17" o:title=""/>
          </v:shape>
        </w:pict>
      </w:r>
      <w:r>
        <w:cr/>
      </w:r>
    </w:p>
    <w:p>
      <w:pPr>
        <w:pStyle w:val="Heading146"/>
        <w:keepNext w:val="0"/>
        <w:spacing w:after="200" w:line="340" w:lineRule="atLeast"/>
        <w:ind w:left="0" w:right="0" w:firstLine="0"/>
        <w:jc w:val="center"/>
      </w:pPr>
      <w:hyperlink r:id="rId370" w:history="1">
        <w:r>
          <w:rPr>
            <w:rFonts w:ascii="arial" w:eastAsia="arial" w:hAnsi="arial" w:cs="arial"/>
            <w:b/>
            <w:i/>
            <w:strike w:val="0"/>
            <w:color w:val="0077CC"/>
            <w:sz w:val="28"/>
            <w:u w:val="single"/>
            <w:vertAlign w:val="baseline"/>
          </w:rPr>
          <w:t>Hall, Stacy seeking GOP nomination for Ohio House District 46</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2024 Friday</w:t>
      </w:r>
    </w:p>
    <w:p>
      <w:pPr>
        <w:pStyle w:val="Normal48"/>
        <w:keepNext w:val="0"/>
        <w:spacing w:after="0" w:line="240" w:lineRule="atLeast"/>
        <w:ind w:right="0"/>
        <w:jc w:val="both"/>
      </w:pPr>
      <w:bookmarkStart w:id="94" w:name="Bookmark_48"/>
      <w:bookmarkEnd w:id="94"/>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COMMUNITY</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1194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Richter</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88" style="position:absolute;z-index:25177600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primary for the Ohio House District 46 seat features Zachary Stacy challenging incumbent state Rep. Thomas Hall who is seeking his third term at the Statehouse.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House District 46 covers the northeast section of Butler County that includes the cities of Middletown and Monroe along with Madison, Liberty and St. Clair townships.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representatives work on making laws and is the lower chamber of the Ohio General Assembly. The term of office is two years up to a maximum of eight years. The annual salary for a state representative is $68,674. That amount can increase if a member is a committee chair or in the chamber's leadership.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voting in the March 19 primary election is underway and can be done by mail or visiting the Butler County Board of Elections, 1802 Princeton Road, Hamilton.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look at both candidates: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Hall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Seeking re-election, Thomas Hall, 28, said his work remains unfinished.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pledge stands firm: to shepherd each of these proposals through the legislative process until they emerge as enacted law. My candidacy is anchored in the firm belief that our constituency deserves an unapologetic conservative advocate in the halls of Columbus."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said voters should return him to Columbus because of his ability to produce results for the district, being his strong conservative voice, and his proven record getting bills signed into law. He said he's proud of the amount of grant money brought back to the district.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his top priorities, Hall listed property tax reform; championing first responders; strengthening local and state partnerships; deregulating and empowering small businesses; and enhancing the homestead exemption.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prioritize property tax reform as a crucial agenda item," he said. "Seniors should never have to worry about being taxed out of their own homes."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said he'll remain steadfast in his commitment to collaborate with colleagues in crafting pragmatic solutions tailored to Ohio's needs. He said his blueprint is clear: to confront these challenges head-on with unwavering resolve.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resides in Madison Twp. and is single. He serves as a volunteer firefighter in addition to his job as a state representative. A graduate Madison High School, Hall also earned a bachelor's degree from Miami University. Prior to his election to the statehouse, Hall also served as a Madison Twp. trustee from 2016-2020.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issues, Hall said he helped taxpayers by voting to reduce the number of tax brackets from nine to two. He said property tax remains his primary concern and has introduced four bills focusing on property tax reduction. He also voted to eliminate the Commercial Activity Tax after fiscal year 2025.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worked to enact Fair School Funding that has a three-phase implementation plan. He's also supported universal school choice and increase funding to career technical schools.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said he is pro-life and has a 100% pro-life voting record. He said he will continue to work with his colleagues to defend the most vulnerable.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said voters made their voices and stance on recreational marijuana overwhelmingly clear in Ohio with the passage of Issue 2. He is working with his House colleagues to create and implement recreational marijuana. Hall said the Senate and House have many disagreements that need to be worked out for implementation and revenue.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Zachary Stacy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Zachary Stacy is a first-time candidate. He said people are struggling and he's seen Butler County grapple with the drug crisis, poverty, crime, homelessness and unprecedented property tax hikes.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Stacy, 30, said he's the child and orphan of drug addicts. But through hard work and dedication, he's been able to overcome these obstacles. He said the tax hikes and spike in homelessness has taken a toll on the community.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more than ever, I believe local policy and community-first priorities have taken a back seat to national hyper-partisan politics. I can no longer stand by and watch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are largely ignored by Columbus," he said.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Stacy said, "we have been represented by politicians who worry more about Washington politics instead of their own communities. We have elected individuals who have been pre-positioned to take office and push a political agenda. Many of us often complain about career politicians, but this is who we continue to elect."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wants to see blue-collar, everyday people representing the district and that he understands the voters because he's one of them and believes he can be their voice.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elected, his top priorities are more state investment to fight the drug and homelessness crisis; find "real relief" from the ever-growing property tax burden; bring light to the spike in violent crime; and bring more support to affected communities and police departments.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Stacy said the "state's financial situation is currently phenomenal, and therefore, we should take advantage of this opportunity to make significant investments in treatment and recovery programs." He also wants more communication between the state and local government to tackle drug addiction and to provide adequate resources to empower police to combat drug trafficking. He also believes homelessness should be treated as a state-level issue and provide resources to provide job training, shelter, food services, and other necessary assistance to those in need.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supports a cap on property tax percentages as well as ending property tax on individuals 65 and older.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believes Ohio has a generally strong education system, but there are some local districts that require major improvements. While school choice can provide immediate relief to students in struggling districts, it fails to address the root cause of the problem. He said the state education department needs to hold every failing district accountable and work towards improving them. "Simply removing funding will not solve the issue," he said.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Stacy said the passage of Issue 1 concerning abortions was an extreme reaction to extreme stances taken by some Ohio Republicans.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my own experiences involving my wife's health and the challenges she faced during pregnancy, I have been very open about my support of a bipartisan solution on this subject," Stacy said. "Unfortunately, politicians on both sides have raised too much money and elected too many candidates on the issue. I was initially in favor of leaving Ohio abortion law as it was, with protections for medical emergency, rape, etc. With the passage of Issue 1, it is now the state's role to abide by the wishes of the voters and to ensure these procedures are rare, safe and moral."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Stacy said the voters have made their position clear on recreational marijuana and the state should not work to undermine the voters. "The state should now focus on safely regulating it as we do alcohol and tobacco sales," he said. "We have bigger things to worry about."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Stacy resides in Monroe with his wife and three children. He is the farm manager for the Butler Tech Natural Science Center and service manager for Zimmer Tractor. He is a graduate of Middletown High School and Butler Tech Career School- Equine Sciences program.</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189" style="position:absolute;z-index:251777024"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Ohio Statehouse at 1 Capitol Sq. in Columbus.</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2024</w:t>
      </w:r>
    </w:p>
    <w:p>
      <w:pPr>
        <w:pStyle w:val="Normal48"/>
      </w:pPr>
    </w:p>
    <w:p>
      <w:pPr>
        <w:pStyle w:val="Normal48"/>
        <w:ind w:left="200"/>
        <w:sectPr>
          <w:type w:val="continuous"/>
          <w:pgMar w:top="840" w:right="1000" w:bottom="840" w:left="1000" w:header="400" w:footer="400"/>
          <w:pgNumType w:fmt="decimal"/>
          <w:cols w:space="720"/>
        </w:sectPr>
      </w:pPr>
      <w:r>
        <w:br/>
      </w:r>
      <w:r>
        <w:pict>
          <v:line id="_x0000_s1190"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71"/>
          <w:headerReference w:type="default" r:id="rId372"/>
          <w:footerReference w:type="even" r:id="rId373"/>
          <w:footerReference w:type="default" r:id="rId374"/>
          <w:headerReference w:type="first" r:id="rId375"/>
          <w:footerReference w:type="first" r:id="rId376"/>
          <w:pgSz w:w="12240" w:h="15840"/>
          <w:pgMar w:top="840" w:right="1000" w:bottom="840" w:left="1000" w:header="400" w:footer="400"/>
          <w:pgNumType w:fmt="decimal"/>
          <w:cols w:space="720"/>
          <w:titlePg w:val="0"/>
        </w:sectPr>
      </w:pPr>
    </w:p>
    <w:p>
      <w:pPr>
        <w:pStyle w:val="Normal49"/>
      </w:pPr>
    </w:p>
    <w:p>
      <w:pPr>
        <w:pStyle w:val="Normal49"/>
      </w:pPr>
      <w:r>
        <w:pict>
          <v:shape id="_x0000_i1191" type="#_x0000_t75" alt="LexisNexis®" style="width:147.75pt;height:30pt">
            <v:imagedata r:id="rId17" o:title=""/>
          </v:shape>
        </w:pict>
      </w:r>
      <w:r>
        <w:cr/>
      </w:r>
    </w:p>
    <w:p>
      <w:pPr>
        <w:pStyle w:val="Heading147"/>
        <w:keepNext w:val="0"/>
        <w:spacing w:after="200" w:line="340" w:lineRule="atLeast"/>
        <w:ind w:left="0" w:right="0" w:firstLine="0"/>
        <w:jc w:val="center"/>
      </w:pPr>
      <w:hyperlink r:id="rId377" w:history="1">
        <w:r>
          <w:rPr>
            <w:rFonts w:ascii="arial" w:eastAsia="arial" w:hAnsi="arial" w:cs="arial"/>
            <w:b/>
            <w:i/>
            <w:strike w:val="0"/>
            <w:color w:val="0077CC"/>
            <w:sz w:val="28"/>
            <w:u w:val="single"/>
            <w:vertAlign w:val="baseline"/>
          </w:rPr>
          <w:t>PITTSBURGH JAZZ LEGEND ETTA COX BECOMES A DETROIT AUTO WORKER IN BAREBONES' 'SKELETON CREW'</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2024 Thursday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
        <w:keepNext w:val="0"/>
        <w:spacing w:after="0" w:line="240" w:lineRule="atLeast"/>
        <w:ind w:right="0"/>
        <w:jc w:val="both"/>
      </w:pPr>
      <w:bookmarkStart w:id="96" w:name="Bookmark_49"/>
      <w:bookmarkEnd w:id="96"/>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WE-6</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1064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Pittsburgh Post-Gazette</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92" style="position:absolute;z-index:25177907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catch up with Etta Cox, she's leaving Pittsburgh CAPA 6-12, where she teaches, and heading to City Winery to soundcheck at the kind of elegant jazz gig that's made her a local legend for more than five decades.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weekend, on the other side of town, the diva will be almost unrecognizable as the central character in the play "Skeleton Crew."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barebones productions' take on the Dominique Morisseau drama about workers desperately trying to hang onto their jobs at a Detroit auto plant during the 2008 recession, Cox will step into the role of Faye, a part played on Broadway by Phylicia Rashad.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"Skeleton Crew" follows "Paradise Blue" and "Detroit '67" as the third installment in a trilogy that has garnered Morisseau comparisons to legendary playwrights Arthur Miller and August Wilson in The New York Times.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an older woman working in a factory," Cox says of her character, "and she's been on the job for like 29 years and she's working with all younger people and she's the rep for the UAW. She curses, she smokes, she's a lesbian, so it's really different for me."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barebones artistic director Patrick Jordan has wanted to stage "Skeleton Crew" at the Black Box Theater in Braddock since he saw it off-Broadway at the Atlantic Theater in 2016.</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loved the story, I loved what it was about," he says. "So I sought out to get the performance rights to do it here, and we were supposed to do this show in 2018 or '19. And then one of the actors that we had lined up got some other work and couldn't do it. And then we were gonna do it again in 2020, and the pandemic happened, so we had to push that off too."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out of COVID-19 pandemic, "Skeleton Crew" moved to Broadway for a three-month run beginning in December 2021, so Jordan lost the rights to it.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like, 'Oh well, you know, the bigger theaters [here] are gonna wanna jump on this once they got to Broadway,' and for whatever reason, I guess they didn't," Jordan says. "The second it became available again, we went after it again and went back and forth, and we were able to secure the rights again for this year. We're thrilled that it kind of came around."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City Theatre staged "Paradise Blue," about a trumpeter selling his jazz club. It's also presented Morisseau's "Sunset Baby" and "Pipeline" in recent years.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think that she's one of the best voices in the American theater right now," Jordan says. "She just kind of hits it. And it's not lost on me that we're doing the show in Braddock and the play kind of revolves around the financial crisis that is happening, and it's one of the last small stamping plants in Detroit, on the way to closing down. Yes, it's an auto stamping plant, not a steel mill, but it just definitely has a Pittsburgh and a Braddock vibe to me."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four-actor ensemble piece also stars Saige Smith as Shanita, a young woman soon to be a single mom; Brenden Peifer as Dez, an edgy, streetwise kid with big ambitions; and Richard McBride as Reggie, the troubled,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supervisor caught between management and his crew.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a dancer, played by Mario Quinn Lyles, who emerges during scene transitions, which is appropriate in that the director, TomÃ© Cousin, is well known as a dancer, choreographer and member of the Carnegie Mellon University faculty.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directed me in some workshops, and he's done some choreography and dance for previous shows where we had dance elements in the shows," Jordan says. "He's great working with actors and he goes at a different pace and rhythm than we normally would use, so it's a welcome change."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Cousin made the call to Cox, who came to Pittsburgh in the early '70s from her native St. Joseph, Mo., with her then-husband and began performing in local clubs while working a day job at Rockwell International. In 1979, she hit Broadway in the musical "I Love My Wife" and then became an understudy to Dee Dee Bridgewater in "The 1940's Radio Hour."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Pittsburgh, she divided her time between clubs and theaters, appearing in City Theatre's "Avenue X," "Blues in the Night" and "From the Mississippi Delta" and Gargaro Theater's "The Wiz," "Beehive" and "Sophisticated Ladies," for which she won the Post-Gazette's Performer of the Year in 1999.</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she played the former big-band singer Ruby in August Wilson's "King Hedley II" for Pittsburgh Playwrights Theatre Company (2018) and appeared in the August Wilson African American Cultural Center musical "Our Song" last year.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Needless to say, Motown auto worker on the verge of unemployment is a new one for Cox.</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"TomÃ© Cousin called and asked me if I'd like to audition and I said, 'I never turned down an audition ... for anything,'" she says.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sent me the sides and I read for it and I was driving away and I was thinking, 'I don't think this is the kind of role for me. She's everything that I am not.' So, I didn't even get home and he called and he said, 'Would you like to have that part?' And I went, 'Suuure.' That was just before New Year's Eve, and so I've been working real hard on it ever since. It's a lot."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says it was a "pipe dream" to have Cox</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music is her forte and she's obviously a world-class singer and performer. Tome had worked with her several times, so they have a history - some musicals and some other things. Obviously, I'd seen her perform a million times, going back to Dowe's on 9th. When she read through the script with us, it was just like, 'Oh, it has to be her!' She just kinda owns it, and she's just fascinating to watch."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is part of the creative team along with Andrew David Ostrowski (lighting), Claire Durr (stage manager) and Tony Ferrieri (set design) And while no one sings in "Skeleton Crew," there is a score for the play that has been adapted for the barebones production.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ambiance around the Black Box, it couldn't be more real.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takes place in the break room of a plant, right across the street from a working plant ... the Edgar Thomson," Jordan says. "It's obviously steel versus auto, but you'll be able to hear the bells and the whistles and the train going when you get out of your car and come to the theater. It's kind of like Detroit."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opens Feb. 23 and runs through March 10 in the barebones' Black Box Theater in Braddock. Times next weekend are 8 p.m. Friday and Saturday and 2 p.m. Sunday. Tickets are $40; barebonesproductions.com.</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193" style="position:absolute;z-index:251780096"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Duane Rieder: Etta Cox stars in "Skeleton Crew" at barebones' Black Box theater.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Duane Rieder: Brenden Peifer, Etta Cox, Richard McBride and Saige Smith in barebones' "Skeleton Crew."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Duane Rieder: Brenden Peifer, Etta Cox, Richard McBride and Saige Smith in barebones' "Skeleton Crew."</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2024</w:t>
      </w:r>
    </w:p>
    <w:p>
      <w:pPr>
        <w:pStyle w:val="Normal49"/>
      </w:pPr>
    </w:p>
    <w:p>
      <w:pPr>
        <w:pStyle w:val="Normal49"/>
        <w:ind w:left="200"/>
        <w:sectPr>
          <w:type w:val="continuous"/>
          <w:pgMar w:top="840" w:right="1000" w:bottom="840" w:left="1000" w:header="400" w:footer="400"/>
          <w:pgNumType w:fmt="decimal"/>
          <w:cols w:space="720"/>
        </w:sectPr>
      </w:pPr>
      <w:r>
        <w:br/>
      </w:r>
      <w:r>
        <w:pict>
          <v:line id="_x0000_s1194"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78"/>
          <w:headerReference w:type="default" r:id="rId379"/>
          <w:footerReference w:type="even" r:id="rId380"/>
          <w:footerReference w:type="default" r:id="rId381"/>
          <w:headerReference w:type="first" r:id="rId382"/>
          <w:footerReference w:type="first" r:id="rId383"/>
          <w:pgSz w:w="12240" w:h="15840"/>
          <w:pgMar w:top="840" w:right="1000" w:bottom="840" w:left="1000" w:header="400" w:footer="400"/>
          <w:pgNumType w:fmt="decimal"/>
          <w:cols w:space="720"/>
          <w:titlePg w:val="0"/>
        </w:sectPr>
      </w:pPr>
    </w:p>
    <w:p>
      <w:pPr>
        <w:pStyle w:val="Normal50"/>
      </w:pPr>
    </w:p>
    <w:p>
      <w:pPr>
        <w:pStyle w:val="Normal50"/>
      </w:pPr>
      <w:r>
        <w:pict>
          <v:shape id="_x0000_i1195" type="#_x0000_t75" alt="LexisNexis®" style="width:147.75pt;height:30pt">
            <v:imagedata r:id="rId17" o:title=""/>
          </v:shape>
        </w:pict>
      </w:r>
      <w:r>
        <w:cr/>
      </w:r>
    </w:p>
    <w:p>
      <w:pPr>
        <w:pStyle w:val="Heading148"/>
        <w:keepNext w:val="0"/>
        <w:spacing w:after="200" w:line="340" w:lineRule="atLeast"/>
        <w:ind w:left="0" w:right="0" w:firstLine="0"/>
        <w:jc w:val="center"/>
      </w:pPr>
      <w:hyperlink r:id="rId384" w:history="1">
        <w:r>
          <w:rPr>
            <w:rFonts w:ascii="arial" w:eastAsia="arial" w:hAnsi="arial" w:cs="arial"/>
            <w:b/>
            <w:i/>
            <w:strike w:val="0"/>
            <w:color w:val="0077CC"/>
            <w:sz w:val="28"/>
            <w:u w:val="single"/>
            <w:vertAlign w:val="baseline"/>
          </w:rPr>
          <w:t>the best things in life are FREE</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2023 Wednesday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50"/>
        <w:keepNext w:val="0"/>
        <w:spacing w:after="0" w:line="240" w:lineRule="atLeast"/>
        <w:ind w:right="0"/>
        <w:jc w:val="both"/>
      </w:pPr>
      <w:bookmarkStart w:id="98" w:name="Bookmark_50"/>
      <w:bookmarkEnd w:id="98"/>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2GO</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MELISSA WALKER; STAFF WRITER, STAR TRIBUNE (Mpls.-St. Paul)</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196" style="position:absolute;z-index:25178214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Twin Cities Tweed Ride and Lawn Party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James J. Hill House is the hub of this year's vintage event. Participants are encouraged to dress in throwback fashions and bring their bicycles along for a leisurely ride through St. Paul's historic neighborhoods. The 23-mile ride, with stops at the Mill City Farmers Market, historic mill ruins and Hennepin History Museum, concludes with a lawn party.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a.m.-5 p.m. Sat., free, registration requested, museum admissions not included, 240 Summit Av., St. Paul. mnhs.org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Schmidt Fall Art Crawl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Root for your favorite artist at Open Palette, which is like an open mic where live art is created. Throughout the weekend meet and see the work of more than 75 artists inside the Schmidt Artist Lofts Brewhouse.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6-9 p.m. Fri., noon-7 p.m. Sat., noon-5 p.m. Sun., 900 W. 7th St., St. Paul. schmidtartists.com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Patrick Redmond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celebration of National Design Week, the Merriam Park Library hosts an exhibit of published book covers designed by Redmond.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Library hours through Sun., 1831 Marshall Av., St. Paul. sppl.org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Owamni Falling Water Festival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Derived from the Dakota word meaning "whirling or falling water," this is a celebration of Minnesota's Indigenous cultures. Held along the Mississippi, the day features family-friendly entertainment including music, art and food.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p.m. Sat., Mill Ruins Park, Water Works and Father Hennepin Bluffs Park, downtown Mpls., minneapolisparks.org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Harvestober Fest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Maple Grove and Omni Brewing Company's fusion of family fun with the flair of Oktoberfest. A community celebration of music, ax throwing, yard games and more. And yes, there will be beer.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p.m. Sat., Central Park, 12000 Central Park Way, Maple Grove, maplegrovemn.gov</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Tails on the Trails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Owners take a back seat to their pups for a woofing good day of dog-related demonstrations and vendor booths. Even if you are dog-less, there are family activities and food trucks.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Noon-2:30 p.m. Sun., Hansen Park, 1555 5th St. NW., New Brighton, newbrightonmn.gov</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Rivertown Fall Art Festival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St. Croix River, artists display handcrafted items in an array of media. The event also has live entertainment and food offerings.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a.m.-5 p.m. Sat.-Sun., Lowell Park, 201 Water St. N., Stillwater, greaterstillwaterchamber.com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Curtis Chin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 discusses his forthcoming memoir, "Everything I Learned, I Learned in a Chinese Restaurant." Chin writes about growing up Asian American in the majority Black and white city of Detroit and coming out in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community.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p.m. Sun., Minnesota History Center, St. Paul, mnhs.org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Starting a Food Business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make marvelous macaroons or a finger-licking, sassy sauce and don't know how to get it to the masses? The Northside Food Business Incubator gives budding entrepreneurs the necessary ingredients and tools they need to get started.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p.m. Oct. 10, free, advance registration at eventbrite.com. Northside Economic Opportunity Network, 1007 W. Broadway, Mpls.</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197"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85"/>
          <w:headerReference w:type="default" r:id="rId386"/>
          <w:footerReference w:type="even" r:id="rId387"/>
          <w:footerReference w:type="default" r:id="rId388"/>
          <w:headerReference w:type="first" r:id="rId389"/>
          <w:footerReference w:type="first" r:id="rId390"/>
          <w:pgSz w:w="12240" w:h="15840"/>
          <w:pgMar w:top="840" w:right="1000" w:bottom="840" w:left="1000" w:header="400" w:footer="400"/>
          <w:pgNumType w:fmt="decimal"/>
          <w:cols w:space="720"/>
          <w:titlePg w:val="0"/>
        </w:sectPr>
      </w:pPr>
    </w:p>
    <w:p>
      <w:pPr>
        <w:pStyle w:val="Normal51"/>
      </w:pPr>
    </w:p>
    <w:p>
      <w:pPr>
        <w:pStyle w:val="Normal51"/>
      </w:pPr>
      <w:r>
        <w:pict>
          <v:shape id="_x0000_i1198" type="#_x0000_t75" alt="LexisNexis®" style="width:147.75pt;height:30pt">
            <v:imagedata r:id="rId17" o:title=""/>
          </v:shape>
        </w:pict>
      </w:r>
      <w:r>
        <w:cr/>
      </w:r>
    </w:p>
    <w:p>
      <w:pPr>
        <w:pStyle w:val="Heading149"/>
        <w:keepNext w:val="0"/>
        <w:spacing w:after="200" w:line="340" w:lineRule="atLeast"/>
        <w:ind w:left="0" w:right="0" w:firstLine="0"/>
        <w:jc w:val="center"/>
      </w:pPr>
      <w:hyperlink r:id="rId391" w:history="1">
        <w:r>
          <w:rPr>
            <w:rFonts w:ascii="arial" w:eastAsia="arial" w:hAnsi="arial" w:cs="arial"/>
            <w:b/>
            <w:i/>
            <w:strike w:val="0"/>
            <w:color w:val="0077CC"/>
            <w:sz w:val="28"/>
            <w:u w:val="single"/>
            <w:vertAlign w:val="baseline"/>
          </w:rPr>
          <w:t>Turnout in doubt on Super Tuesday; Get-out-the-vote efforts target 'enthusiasm gap'</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2024 Monday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51"/>
        <w:keepNext w:val="0"/>
        <w:spacing w:after="0" w:line="240" w:lineRule="atLeast"/>
        <w:ind w:right="0"/>
        <w:jc w:val="both"/>
      </w:pPr>
      <w:bookmarkStart w:id="100" w:name="Bookmark_51"/>
      <w:bookmarkEnd w:id="10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1361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Deborah Barfield Berry, USA TODAY</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199" style="position:absolute;z-index:25178419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Organizers are banking on hundreds of low-income workers and others showing up with bullhorns and signs in key battleground states Saturday to urge their peers to vote.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a dozen states will hold presidential primaries for Super Tuesday, and the Poor People's Campaign wants to ensure voices like theirs are heard then and on Election Day in November.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wake the sleeping giant," said William Barber, national co-chair of the Poor People's Campaign. "At these rallies poor and low-wage people are going to be the major speakers and calling their peers to action. Then we're going to go out and do the hard work."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organizations representing low-income people and others advocating for people of color hope such rallies and other get-out-the vote efforts will help combat what they see as an "enthusiasm gap."</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a lack of interest in a likely presidential rematch could also affect turnout for local elections, including key congressional races.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and Latino voters haven't shown much excitement about giving President Joe Biden a second term in office, said Domingo Garcia, president of the League of United Latin American Citizens, a national civil rights organization. But many, he said, are very concerned about former President Donald Trump returning to the White House.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primaries will be a test, he said. Low voter turnout, particularly in battleground states, could signal where parties, particularly Democrats, are falling short, experts and advocates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kind of a peek at what could happen in November," Garcia said. Low turnout "would mean that the Biden team will have to redouble its efforts on the enthusiasm gap. And then also maybe (that would) leave an opening for the Trump campaign to exploit either through voter suppression or try to get another 5 or 10%" of support from those groups.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motivate voters, candidates have to talk about pressing issues for people of color, advocates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important that people are aware of what's at stake," Garcia said, "whether it's regarding education, economy, democracy, immigration - those are all key factors."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Barber, the key issue remains poverty, which he said candidates haven't talked about enough on the campaign trail. "We really should in this country be talking about the abolition of poverty," he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and low-wage people in battleground states, which represent diverse racial and ethnic groups, make up a significant portion - sometimes 30% to 40% - of the electorate, Barber said. And in other states they make up at least 20%, but many don't vote.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 1 reason these voters are not voting is because nobody talks to them," Barber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of color could play key role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outcomes of some races coming down to narrow margins, even a small turnout of voters of color can determine who wins or loses, said Terry Ao Minnis, vice president of Census and Voting Programs at Asian American Advancing Justice - AAJC, a national civil rights organization.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Minnis noted that Asian Americans make up more than 5% of the electorate in six states participating in Super Tuesday. She also pointed to North Carolina, where she said Asian Americans make up 2.8 % of the electorate, a number larger than the difference in 2020's close presidential race.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holding primary elections on March 5 are Alabama, Alaska, Arkansas, California, Colorado, Maine, Massachusetts, Minnesota, North Carolina, Oklahoma, Tennessee, Texas, Utah, Vermont and Virginia. One territory, American Samoa, will also hold a primary.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presidential primary in those states, Californians will winnow the Democratic field for the Senate and decide on a ballot question about homelessness and mental health, Alabamans will weigh in on a fierce congressional battle and North Carolinians will vote on several statewide positions, among other races. Both parties have been courting Asian American voters.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all point to voters of color especially playing a key role" Tuesday, Minnis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Energizing Black voters beyond South Carolina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Carolina's Democratic and Republican primaries in February were the first 2024 presidential contests in a state with a diverse population. In their get-out-the-vote campaign, Democrats, in particular, targeted African American voters, who have traditionally supported Democratic candidates and were crucial to Biden's 2020 victory.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Civic engagement groups - local and national - also conducted campaigns aimed at urging voters of color to cast ballots. The goal, they said, was well beyond just South Carolina.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the challenge of getting people excited to ensure that they turn out and that they vote," said Eric Manning, pastor of the historic Emanuel AME Church in Charleston, South Carolina. "As we are galvanizing and pushing towards the general election, we then have to make sure that that momentum doesn't cease, but that we get excited all the way through November."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enthusiasm for a Biden bid isn't new, said Cliff Albright, co-founder of Black Voters Matter, which launched its national "We Fight Back" campaign in South Carolina  recently.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Black voters weren't necessarily all that enthusiastic about the Biden run in 2020. What you saw was a very pragmatic response. Black voters said, 'Look, this white guy is our best chance to beat the other white guy,'" Albright said. "But there wasn't a deep level of like: 'Oh, I'm excited. ... I'm deeply connected to Joe Biden.' So to a certain extent what people are seeing now isn't really new. It's just being manifested in a different way."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voters 'not happy with their choice'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Biden and Trump expected to win their party primaries, turnout among voters of color could signal to parties what steps to take as they move toward the fall, said Manuel Pastor, a professor of sociology and American studies and ethnicity at the University of Southern California.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matters is what it tells us about the generals," Pastor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Pastor said, Democrats will have to shift strategies if voters of color show support for GOP candidates. There are signs Trump is gaining ground among Latino voters, though his support remains flat among Black voters overall, according to recent polls.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group to watch is young voters of color, said Pastor, also director of the USC Equity Research Institute. "Young voters are not happy with their choice," he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noncompetitive races, it may be hard to motivate voters of color, who disproportionately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may decide not to take time off from work or other tasks to vote, Pastor said. But in more competitive contests, Tuesday's race may give the parties an opportunity to "test out the machinery" for their get-out-the-vote efforts for the fall elections, he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Barber said that if 20% - or in some cases as little as 10% - of poor and low-income infrequent voters are energized to cast ballots, it could tilt an election. "What we found is the lift isn't that heavy," he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rallies, the Poor People's Campaign plans to train thousands of people to help mobilize low-income voters through social media and other efforts. The campaign will also tie efforts to key moments in Black history, including the upcoming commemoration of Bloody Sunday, Juneteenth and the 60th anniversary of Freedom Summer.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all the way in," Barber said, adding that the campaign will also ramp up leading into the political conventions. "We must refuse to be silent anymore with our votes and our voices ... whether Black or white."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Minnis of Advancing Justice - AAJC said she would be disappointed if turnout Tuesday is low, adding that campaigns would have to "double down, triple down" to motivate voters of color.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still plenty of time between Super Tuesday and the November general election to better educate voters about issues and the importance of voting, said Minnis. "A lot of people are working hard to make sure voters of color have a voice," she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Ken Tran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are primaries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held on Super Tuesday?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which 15 states and U.S. territory will have elections. Just Curious, 2A</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2024</w:t>
      </w:r>
    </w:p>
    <w:p>
      <w:pPr>
        <w:pStyle w:val="Normal51"/>
      </w:pPr>
    </w:p>
    <w:p>
      <w:pPr>
        <w:pStyle w:val="Normal51"/>
        <w:ind w:left="200"/>
        <w:sectPr>
          <w:type w:val="continuous"/>
          <w:pgMar w:top="840" w:right="1000" w:bottom="840" w:left="1000" w:header="400" w:footer="400"/>
          <w:pgNumType w:fmt="decimal"/>
          <w:cols w:space="720"/>
        </w:sectPr>
      </w:pPr>
      <w:r>
        <w:br/>
      </w:r>
      <w:r>
        <w:pict>
          <v:line id="_x0000_s1200"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92"/>
          <w:headerReference w:type="default" r:id="rId393"/>
          <w:footerReference w:type="even" r:id="rId394"/>
          <w:footerReference w:type="default" r:id="rId395"/>
          <w:headerReference w:type="first" r:id="rId396"/>
          <w:footerReference w:type="first" r:id="rId397"/>
          <w:pgSz w:w="12240" w:h="15840"/>
          <w:pgMar w:top="840" w:right="1000" w:bottom="840" w:left="1000" w:header="400" w:footer="400"/>
          <w:pgNumType w:fmt="decimal"/>
          <w:cols w:space="720"/>
          <w:titlePg w:val="0"/>
        </w:sectPr>
      </w:pPr>
    </w:p>
    <w:p>
      <w:pPr>
        <w:pStyle w:val="Normal52"/>
      </w:pPr>
    </w:p>
    <w:p>
      <w:pPr>
        <w:pStyle w:val="Normal52"/>
      </w:pPr>
      <w:r>
        <w:pict>
          <v:shape id="_x0000_i1201" type="#_x0000_t75" alt="LexisNexis®" style="width:147.75pt;height:30pt">
            <v:imagedata r:id="rId17" o:title=""/>
          </v:shape>
        </w:pict>
      </w:r>
      <w:r>
        <w:cr/>
      </w:r>
    </w:p>
    <w:p>
      <w:pPr>
        <w:pStyle w:val="Heading150"/>
        <w:keepNext w:val="0"/>
        <w:spacing w:after="200" w:line="340" w:lineRule="atLeast"/>
        <w:ind w:left="0" w:right="0" w:firstLine="0"/>
        <w:jc w:val="center"/>
      </w:pPr>
      <w:hyperlink r:id="rId398" w:history="1">
        <w:r>
          <w:rPr>
            <w:rFonts w:ascii="arial" w:eastAsia="arial" w:hAnsi="arial" w:cs="arial"/>
            <w:b/>
            <w:i/>
            <w:strike w:val="0"/>
            <w:color w:val="0077CC"/>
            <w:sz w:val="28"/>
            <w:u w:val="single"/>
            <w:vertAlign w:val="baseline"/>
          </w:rPr>
          <w:t>South Dakota lawmakers see alignment with Noem as session begins; South Dakota's Republican-controlled Legislature convenes Tuesday in Pierre for its annual session, expected to last into early March</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2024 Monday</w:t>
      </w:r>
    </w:p>
    <w:p>
      <w:pPr>
        <w:pStyle w:val="Normal52"/>
        <w:keepNext w:val="0"/>
        <w:spacing w:after="0" w:line="240" w:lineRule="atLeast"/>
        <w:ind w:right="0"/>
        <w:jc w:val="both"/>
      </w:pPr>
      <w:bookmarkStart w:id="102" w:name="Bookmark_52"/>
      <w:bookmarkEnd w:id="102"/>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5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DURA</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02" style="position:absolute;z-index:25178624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Workforce needs, the budget and tax cuts will be on the minds of South Dakota lawmakers when the Legislature convenes Tuesday for a two-month session.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Gov. Kristi Noem will address the GOP-controlled Legislature on the session's opening day. Last month, she presented her vision for the budget to the Legislature, and now it's up to lawmakers to craft a plan for the next fiscal year, among other measures.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House Majority Leader Will Mortenson said South Dakota's short session  38 days spread over about two months  "helps keep us focused on only the most important topics."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tell my caucus often that our only two jobs we absolutely have to do are passing a budget and getting the hell out of there," Mortenson said.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majority leaders largely support Noem's agenda, in part because of South Dakota's strong finances. State revenues have exceeded the Legislature's 2023 forecast by 11%, or $115 million, from July through November, the first five months of the fiscal year, according to a state Bureau of Finance and Management comparison.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priorities are new prison construction, college affordability, workforce needs and the sustainability of long-term care in rural communities. They expect to be working with less money after years of COVID-19 pandemic-era federal aid.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are focused on child care needs, pre-K education and teacher pay.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Noem has emphasized a lean budget amid rising inflation, proposing a nearly $7.3 billion plan for fiscal year 2025. She called for 4% increases for the state's "big three" priorities of K-12 education, health care providers and state employees.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Budget writers will review the 4% proposal in the context of the entire budget, Mortenson said.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encouraged that the governor focused the vast majority of our ongoing dollars on core priorities," he said.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Noem also has proposed making a temporary sales tax cut permanent. The four-year reduction was approved in 2023.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state Rep. Chris Karr has filed a bill to make that change, citing years of state revenue surpluses.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collects taxes to provide certain services. When those services are provided, any excess dollars should go back to the people because that's who it belongs to," Karr said. Sales taxes are the main driver of South Dakota's state revenues.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Mortenson predicted House Republicans will coalesce around a permanent sales tax cut.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Majority Leader Casey Crabtree said Senate Republicans will consider other potential tax cuts, possibly including property taxes.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conversation is what do we cut and how much do we cut going forward," he said.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Workforce needs loom large, Mortenson said. South Dakota has more than 20,000 job openings advertised online and had a 2% unemployment rate as of November 2023, according to the state Department of Labor and Regulation.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Mortenson also sees college affordability as "absolutely critical for our state's future," to keep young people in South Dakota and attract others from out of state.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who hold 11 of 105 seats, are pursuing bills "that really directly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Senate Minority Leader Reynold Nesiba said.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listed proposals to lengthen the period for people to file a worker compensation claim if injured at work, and to incrementally raise the minimum wage to $15 an hour, as voters did in neighboring Nebraska in 2022.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Advocates for LGBTQ and voting rights expressed concern about possible lawmaker actions.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Samantha Chapman, advocacy manager for the American Civil Liberties Union of South Dakota, called recent legislation restricting gender identity a "misuse of the way our government is supposed to work, to constantly be passing bills that are clawing away at a small portion of our population's rights."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Crabtree said that when discussions of those issues arise, "you're going to see common sense prevail."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Dakotans for Health co-founder Rick Weiland said he is leery of the Legislature potentially trying to raise the bar for ballot initiatives, citing a defeated 2022 measure that sought to require 60% of voters to support certain spending or tax measures for the initiatives to pass.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state Rep. Jon Hansen, who sponsored the measure, said in a 2021 floor session that certain money issues deserve more support than a simple majority vote.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each and every time they try to mess with the will of the voters and direct democracy, they get themselves in trouble," Weiland said.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leading efforts to put two measures on the 2024 ballot: one to place abortion rights in the state constitution, and another to repeal the state's grocery tax.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Dakota outlaws all abortions but for life-saving circumstances. Weiland called it the most extreme abortion law in the country. Noem campaigned for reelection in 2022 on repealing the grocery tax, but the Legislature went a different route with the temporary sales tax cut of $104 million annually.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Noem is in her second term as governor. Once seen as a potential 2024 presidential candidate, she has embraced former President Donald Trump's reelection bid, endorsing him at a rally last year.</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03" style="position:absolute;z-index:251787264"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 South Dakota Gov. Kristi Noem takes part in a panel discussion, Nov. 15, 2022, in Orlando, Fla. South Dakota Republican Gov. Kristi Noem has outlined her budget proposal for the Legislature, emphasizing tighter spending amid rising inflation. (AP Photo/Phelan M. Ebenhack, File)</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2024</w:t>
      </w:r>
    </w:p>
    <w:p>
      <w:pPr>
        <w:pStyle w:val="Normal52"/>
      </w:pPr>
    </w:p>
    <w:p>
      <w:pPr>
        <w:pStyle w:val="Normal52"/>
        <w:ind w:left="200"/>
        <w:sectPr>
          <w:type w:val="continuous"/>
          <w:pgMar w:top="840" w:right="1000" w:bottom="840" w:left="1000" w:header="400" w:footer="400"/>
          <w:pgNumType w:fmt="decimal"/>
          <w:cols w:space="720"/>
        </w:sectPr>
      </w:pPr>
      <w:r>
        <w:br/>
      </w:r>
      <w:r>
        <w:pict>
          <v:line id="_x0000_s120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99"/>
          <w:headerReference w:type="default" r:id="rId400"/>
          <w:footerReference w:type="even" r:id="rId401"/>
          <w:footerReference w:type="default" r:id="rId402"/>
          <w:headerReference w:type="first" r:id="rId403"/>
          <w:footerReference w:type="first" r:id="rId404"/>
          <w:pgSz w:w="12240" w:h="15840"/>
          <w:pgMar w:top="840" w:right="1000" w:bottom="840" w:left="1000" w:header="400" w:footer="400"/>
          <w:pgNumType w:fmt="decimal"/>
          <w:cols w:space="720"/>
          <w:titlePg w:val="0"/>
        </w:sectPr>
      </w:pPr>
    </w:p>
    <w:p>
      <w:pPr>
        <w:pStyle w:val="Normal53"/>
      </w:pPr>
    </w:p>
    <w:p>
      <w:pPr>
        <w:pStyle w:val="Normal53"/>
      </w:pPr>
      <w:r>
        <w:pict>
          <v:shape id="_x0000_i1205" type="#_x0000_t75" alt="LexisNexis®" style="width:147.75pt;height:30pt">
            <v:imagedata r:id="rId17" o:title=""/>
          </v:shape>
        </w:pict>
      </w:r>
      <w:r>
        <w:cr/>
      </w:r>
    </w:p>
    <w:p>
      <w:pPr>
        <w:pStyle w:val="Heading151"/>
        <w:keepNext w:val="0"/>
        <w:spacing w:after="200" w:line="340" w:lineRule="atLeast"/>
        <w:ind w:left="0" w:right="0" w:firstLine="0"/>
        <w:jc w:val="center"/>
      </w:pPr>
      <w:hyperlink r:id="rId405" w:history="1">
        <w:r>
          <w:rPr>
            <w:rFonts w:ascii="arial" w:eastAsia="arial" w:hAnsi="arial" w:cs="arial"/>
            <w:b/>
            <w:i/>
            <w:strike w:val="0"/>
            <w:color w:val="0077CC"/>
            <w:sz w:val="28"/>
            <w:u w:val="single"/>
            <w:vertAlign w:val="baseline"/>
          </w:rPr>
          <w:t>PITTSBURGH FILM OFFICE, CASTING, EXTRAS STEELING FOR 'TOUGH FALL AND WINTER'</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2023 Sunday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53"/>
        <w:keepNext w:val="0"/>
        <w:spacing w:after="0" w:line="240" w:lineRule="atLeast"/>
        <w:ind w:right="0"/>
        <w:jc w:val="both"/>
      </w:pPr>
      <w:bookmarkStart w:id="104" w:name="Bookmark_53"/>
      <w:bookmarkEnd w:id="104"/>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G-1</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1435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Joshua Axelrod Pittsburgh Post-Gazette</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06" style="position:absolute;z-index:25178931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Summer 2023 has not played out the way Pittsburgh Film Officer director Dawn Keezer would have drawn it up.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Keezer's ideal world, Pennsylvania would already have a 2023-24 state budget and replenished film tax incentive. The Paramount+ series "Mayor of Kingstown" and Amazon Prime Video's "A League of Their Own" TV adaptation would be gearing up to film their latest seasons in Western Pennsylvania. Most importantly, SAG-AFTRA and the Writers Guild of America would have settled their labor disputes with the Alliance of Motion Picture and Television Producers.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alas, here we are in early August with no state budget, no end in sight to the ongoing SAG-AFTRA and WGA strikes, and no Hollywood productions setting up shop in the Pittsburgh area - or anywhere else - for the foreseeable future.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Hollywood's labor issues have derailed summer plans for this region's entire film industry, including Keezer's office and Pittsburgh's casting companies and talent agencies. Here's what the folks responsible for courting film work in Western Pennsylvania, cultivating local talent and casting high-profile projects have to say about this still unfolding situation.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Chasing that high</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5,000 film workers are based in Western Pennsylvania (not counting background extras) and more than 20,000 Keystone State residents make a living in the film industry, according to Keezer. Everyone is used to sometimes going months without Hollywood shooting anything statewide, but there's very little precedent for an indefinite work stoppage of this magnitude.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Keezer said that Western Pennsylvania has "been on a high" in recent years in terms of providing work for Pittsburgh's film community. Streaming services in particular have been active here. Lots of movies and shows that were shot in the region over the last five years have found homes on Netflix, Hulu, Amazon Prime Video, Amazon Freevee, Max, AppleTV+ and Paramount+.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largely due to Pennsylvania's film tax credit program, which offers studios a rebate based on how much money they spend in the commonwealth. The cap on the film tax credit is currently $100 million, which Keezer said was drained within two weeks after becoming available for use in July of last year. She said the film office had to turn away four features and four series worth more than $500 million that wanted to film here last year due to a lack of available tax credits.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enough funds for the amount of work we have that wants to film in Southwestern Pennsylvania," she said. "We are still hopeful that we will see some increase from our legislators when they finally get the state budget completed."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other industry advocates were pushing to at least double the film tax credit's cap during this budget cycle. As long as the film incentive remains in limbo, though, the SAG-AFTRA and WGA strikes could end tomorrow and Hollywood would still have to stay away from Pennsylvania until Harrisburg ratifies a 2023-24 budget.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hopeful that they'll be able to come to a resolution that allows for the writers, actors and everyone in this industry to have a family-sustaining wage, are treated fairly and get to do the work that they love," Keezer said. "Hopefully, we'll have an incentive in for them to work once the strikes are over."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'Feels so unfair'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SAG-AFTRA and the WGA, a fair contract will most likely take the form of an agreement that updates Hollywood's baseline for on-set compensation and residuals in the streaming age while also protecting actors and writers against the AMPTP's alleged desire to pay background actors for one day of work, scan their faces and recycle their images in other projects.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 Belajac, president and owner of Pittsburgh-based casting company Donna Belajac Casting, was expecting to be hard at work by now getting local actors speaking parts on locally shot films and TV shows. As someone who works directly with producers to help fill roles on union productions, "it's a no-brainer" in Belajac's mind why SAG-AFTRA and the WGA undertook such drastic measures to get the AMPTP's attention.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fight all the time to get actors more than scale for some perks and benefits," she said. "So many productions expect everyone to work for the minimum, be grateful for the job and not try to do any better. It just angers me. They're especially that way with the local people, as if because they're from Pittsburgh, they can't possibly have the talent or command a higher rate than someone from New York or LA."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frustrations resonate with Chelsea Lynn Peterson, an extras casting director with Movie Casting PGH. She generally casts non-union background parts, which even SAG-AFTRA members are eligible for in a non-union capacity. Peterson keeps a close eye on what background performers generally are paid in other cities so she can tell Pittsburgh-based productions to "do what's in line with SAG membership."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Artificial intelligence reducing productions' need for background performers could threaten the business model under which Pittsburgh-based casting companies operate. Nancy Mosser, founder and owner of Lawrenceville-based Nancy Mosser Casting, said that the AMPTP's proposal is "definitely a concern for extras," while Belajac believes something like that "would eliminate the amount of time I have to work on a show" and "feels so unfair for the actors."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Peterson heard the term "sprites" used on the set of "A League of Their Own" to describe the phenomenon in which about 35 background actors were asked to constantly change their outfits and move throughout the stands of a baseball stadium to create the illusion of a full crowd. Capturing extras' likenesses for use in perpetuity could render that process obsolete and "would totally obliterate my job," Peterson said.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the people out of my office, it keeps the extras from working," she said. "You're taking away the makeup and hair departments. Same with the production assistants, who have to take care of that background. It plays into every single department."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Peterson is in lockstep with what SAG-AFTRA and the WGA are fighting for, though Hollywood filming suddenly grinding to a halt has been jarring for her after working steadily since the Netflix horror series "Archive 81" came here in fall 2020 following months of pandemic-induced production shutdowns. Mosser said that if it wasn't for in-person commercial shoots still being available for SAG-AFTRA members to work on, "this would feel like the pandemic all over again."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people that depend on these jobs to feed their families and stay in Pittsburgh," she said. "This is a lot of local actors' supplement with a lot of other things, but this is a huge part, especially when it comes to health insurance and pensions. ... It could be a really tough fall and winter if they don't get [these strikes] resolved."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Jared Pascoe, agency director for Docherty Agency, said his organization named after late Pittsburgh entertainment icon Deb Docherty represents more than 300 SAG-AFTRA members based in the Steel City, Ohio and West Virginia. Docherty is "absolutely in solidarity" with what SAG-AFTRA and the WGA are trying to accomplish, Pascoe said, even though "everything went dark" for the agency following a stint working on the Robert De Niro movie "Wise Guys" in Cincinnati.</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actors that we are representing are, in my purview,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SAG-AFTRA," he said. "They're not getting as many opportunities as they would if they were living in a larger market like LA or New York to begin with. ... This is especially important for them as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SAG-AFTRA to stand up for a fair contract."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SAG-AFTR and WGA strikes drag on, Pascoe encouraged his clients to "stay as creatively active as possible." Everyone is hoping that, as Mosser put it, both disputes end with the AMPTP realizing they need to "treat the writers and actors fairly and give them what they're asking for."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Keezer still "fully expects" season two of "A League of Their Own," season three of "Mayor of Kingstown" and even a potential season three of the Amazon Freevee series "American Rust" to provide the Pittsburgh film community with all the employment it can handle later this year.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concern and worry, but there's a lot of hope," she said. "We've built this industry in Southwestern Pennsylvania to the point that people want to film here. ... They want to be in Pittsburgh, and at least we're not facing this by ourselves. Everyone's eager to get back to work."</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Joshua Axelrod: </w:t>
      </w:r>
      <w:hyperlink r:id="rId406" w:history="1">
        <w:r>
          <w:rPr>
            <w:rFonts w:ascii="arial" w:eastAsia="arial" w:hAnsi="arial" w:cs="arial"/>
            <w:b w:val="0"/>
            <w:i/>
            <w:strike w:val="0"/>
            <w:noProof w:val="0"/>
            <w:color w:val="0077CC"/>
            <w:position w:val="0"/>
            <w:sz w:val="20"/>
            <w:u w:val="single"/>
            <w:vertAlign w:val="baseline"/>
          </w:rPr>
          <w:t>jaxelrod@post-gazette.com</w:t>
        </w:r>
      </w:hyperlink>
      <w:r>
        <w:rPr>
          <w:rFonts w:ascii="arial" w:eastAsia="arial" w:hAnsi="arial" w:cs="arial"/>
          <w:b w:val="0"/>
          <w:i w:val="0"/>
          <w:strike w:val="0"/>
          <w:noProof w:val="0"/>
          <w:color w:val="000000"/>
          <w:position w:val="0"/>
          <w:sz w:val="20"/>
          <w:u w:val="none"/>
          <w:vertAlign w:val="baseline"/>
        </w:rPr>
        <w:t xml:space="preserve"> and Twitter @jaxelburgh.</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07" style="position:absolute;z-index:251790336"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Ethan Davis, 5, of Mt. Lebanon, rehearses his lines with Donna Belajac Casting owner and president Donna Belajac during a casting call for the Pittsburgh-shot film "The Next Three Days" in 2013.</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Chelsea Lynn Peterson: Locally based extras pose for a photo with Movie Casting PGH extras casting director Chelsea Lynn Peterson (front row, red shoes) on the Western Pennsylvania set of the WGN America television series "Outsiders" in 2016.</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Would-be movie extras line up behind casting agent Nancy Mosser, right, as she photographs them one by one at Downtown's Doubletree Hotel in 2015.</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Docherty Agency: Jared Pascoe is the agency director of the Docherty Agency.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Patricia Sheridan/Post-Gazette: Actor Billy Porter and Dawn Keezer, director of the Pittsburgh Film Office, at the PFO's Summer Swizzle party in June 2022.</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08"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07"/>
          <w:headerReference w:type="default" r:id="rId408"/>
          <w:footerReference w:type="even" r:id="rId409"/>
          <w:footerReference w:type="default" r:id="rId410"/>
          <w:headerReference w:type="first" r:id="rId411"/>
          <w:footerReference w:type="first" r:id="rId412"/>
          <w:pgSz w:w="12240" w:h="15840"/>
          <w:pgMar w:top="840" w:right="1000" w:bottom="840" w:left="1000" w:header="400" w:footer="400"/>
          <w:pgNumType w:fmt="decimal"/>
          <w:cols w:space="720"/>
          <w:titlePg w:val="0"/>
        </w:sectPr>
      </w:pPr>
    </w:p>
    <w:p>
      <w:pPr>
        <w:pStyle w:val="Normal54"/>
      </w:pPr>
    </w:p>
    <w:p>
      <w:pPr>
        <w:pStyle w:val="Normal54"/>
      </w:pPr>
      <w:r>
        <w:pict>
          <v:shape id="_x0000_i1209" type="#_x0000_t75" alt="LexisNexis®" style="width:147.75pt;height:30pt">
            <v:imagedata r:id="rId17" o:title=""/>
          </v:shape>
        </w:pict>
      </w:r>
      <w:r>
        <w:cr/>
      </w:r>
    </w:p>
    <w:p>
      <w:pPr>
        <w:pStyle w:val="Heading152"/>
        <w:keepNext w:val="0"/>
        <w:spacing w:after="200" w:line="340" w:lineRule="atLeast"/>
        <w:ind w:left="0" w:right="0" w:firstLine="0"/>
        <w:jc w:val="center"/>
      </w:pPr>
      <w:hyperlink r:id="rId413" w:history="1">
        <w:r>
          <w:rPr>
            <w:rFonts w:ascii="arial" w:eastAsia="arial" w:hAnsi="arial" w:cs="arial"/>
            <w:b/>
            <w:i/>
            <w:strike w:val="0"/>
            <w:color w:val="0077CC"/>
            <w:sz w:val="28"/>
            <w:u w:val="single"/>
            <w:vertAlign w:val="baseline"/>
          </w:rPr>
          <w:t>Zach Bryan drops ‘All My Homies Hate Ticketmaster' album</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2022 Tuesday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54"/>
        <w:keepNext w:val="0"/>
        <w:spacing w:after="0" w:line="240" w:lineRule="atLeast"/>
        <w:ind w:right="0"/>
        <w:jc w:val="both"/>
      </w:pPr>
      <w:bookmarkStart w:id="106" w:name="Bookmark_54"/>
      <w:bookmarkEnd w:id="106"/>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8</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10" style="position:absolute;z-index:25179238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ANGELES — The chorus against Ticketmaster's contentious concert pricing practices is growing, numbering among them Zach Bryan and friends. The country music artist dropped a live album, "All My Homies Hate Ticketmaster," on Sunday. With it came a statement posted to social media in which he decried "a massive issue with fair ticket prices to live shows lately."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decided to play a limited number of headline shows next year to which I've done all I can to make prices as cheap as possible and to prove to people tickets don't have to cost $450 to see a good and honest show," Bryan wrote, cautioning that he didn't have control of ticket prices for festivals he'll play. The statement doesn't mention Ticketmaster by name except in the new album title, though he tagged the company in a separate Instagram post displaying the track listing. Ticketmaster has faced a slew of bad press and scrutiny in recent weeks, notably around the botched rollout of tickets for Taylor Swift's upcoming Eras Tour. A presale event in mid-November crashed the site and left many fans without tickets; the planned general sale for the stadium tour was subsequently scrapped because the dominant ticketing giant had run out of tickets. The debacle has even led several state attorneys general to open investigations. Ticketmaster Mexico is also in hot water over a Bad Bunny concert in Mexico City where thousands were left in the cold thanks to fake tickets. Mexico's consumer protection agency announced an investigation, but Ticketmaster Mexico denied the December concert was oversold and instead blamed false tickets bought through unofficial channels and "temporary interruptions in the ticket reading system, which unfortunately momentarily impeded recognition of legitimate tickets." Experts say the frustration over Ticketmaster's practices could drive political engagement, which Bryan alluded to in his statement when criticizing inaction while "huge monopolies sit there stealing money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A songwriter "trying to make ‘relatable music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man or woman' should pride themself on fighting for the people who listen to the words they're singing," he added. As of Monday morning, Bryan enjoyed a one-two punch atop Apple Music's country chart: The 24-track "All My Homies Hate Ticketmaster," a recording of his Nov. 3 show at Colorado's Red Rocks Amphitheatre, is at No. 1, followed by his 2022 major label debut, "American Heartbreak." Bryan said he would announce a tour soon.</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11" style="position:absolute;z-index:251793408"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Zach Bryan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2022</w:t>
      </w:r>
    </w:p>
    <w:p>
      <w:pPr>
        <w:pStyle w:val="Normal54"/>
      </w:pPr>
    </w:p>
    <w:p>
      <w:pPr>
        <w:pStyle w:val="Normal54"/>
        <w:ind w:left="200"/>
        <w:sectPr>
          <w:type w:val="continuous"/>
          <w:pgMar w:top="840" w:right="1000" w:bottom="840" w:left="1000" w:header="400" w:footer="400"/>
          <w:pgNumType w:fmt="decimal"/>
          <w:cols w:space="720"/>
        </w:sectPr>
      </w:pPr>
      <w:r>
        <w:br/>
      </w:r>
      <w:r>
        <w:pict>
          <v:line id="_x0000_s121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14"/>
          <w:headerReference w:type="default" r:id="rId415"/>
          <w:footerReference w:type="even" r:id="rId416"/>
          <w:footerReference w:type="default" r:id="rId417"/>
          <w:headerReference w:type="first" r:id="rId418"/>
          <w:footerReference w:type="first" r:id="rId419"/>
          <w:pgSz w:w="12240" w:h="15840"/>
          <w:pgMar w:top="840" w:right="1000" w:bottom="840" w:left="1000" w:header="400" w:footer="400"/>
          <w:pgNumType w:fmt="decimal"/>
          <w:cols w:space="720"/>
          <w:titlePg w:val="0"/>
        </w:sectPr>
      </w:pPr>
    </w:p>
    <w:p>
      <w:pPr>
        <w:pStyle w:val="Normal55"/>
      </w:pPr>
    </w:p>
    <w:p>
      <w:pPr>
        <w:pStyle w:val="Normal55"/>
      </w:pPr>
      <w:r>
        <w:pict>
          <v:shape id="_x0000_i1213" type="#_x0000_t75" alt="LexisNexis®" style="width:147.75pt;height:30pt">
            <v:imagedata r:id="rId17" o:title=""/>
          </v:shape>
        </w:pict>
      </w:r>
      <w:r>
        <w:cr/>
      </w:r>
    </w:p>
    <w:p>
      <w:pPr>
        <w:pStyle w:val="Heading153"/>
        <w:keepNext w:val="0"/>
        <w:spacing w:after="200" w:line="340" w:lineRule="atLeast"/>
        <w:ind w:left="0" w:right="0" w:firstLine="0"/>
        <w:jc w:val="center"/>
      </w:pPr>
      <w:hyperlink r:id="rId420" w:history="1">
        <w:r>
          <w:rPr>
            <w:rFonts w:ascii="arial" w:eastAsia="arial" w:hAnsi="arial" w:cs="arial"/>
            <w:b/>
            <w:i/>
            <w:strike w:val="0"/>
            <w:color w:val="0077CC"/>
            <w:sz w:val="28"/>
            <w:u w:val="single"/>
            <w:vertAlign w:val="baseline"/>
          </w:rPr>
          <w:t>FINE LINE; DOES DRESSING UP FOR A NIGHT AT THE OPERA IMPROVE THE EXPERIENCE?</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2024 Sunday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55"/>
        <w:keepNext w:val="0"/>
        <w:spacing w:after="0" w:line="240" w:lineRule="atLeast"/>
        <w:ind w:right="0"/>
        <w:jc w:val="both"/>
      </w:pPr>
      <w:bookmarkStart w:id="108" w:name="Bookmark_55"/>
      <w:bookmarkEnd w:id="108"/>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G-1</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Reynolds Pittsburgh Post-Gazette</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14" style="position:absolute;z-index:25179545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a crowd at the Royal Opera House in London is not like watching the crowd at a Pittsburgh Opera performance.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ROH, there's a pervasive air of glitz and glamour, light flashing from satin tuxedo lapels and diamond earrings and glass and mirrors everywhere in the multi-tier lobby - this is very much a peacockish space to see and be seen and to be seen seeing.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plenty of flash at the Benedum Center in Pittsburgh, a restored movie palace as opposed to a true opera house, but it's cozier, more laid-back, with staff in the lobby to greet attendees, some in finery and many wearing jeans and T-shirts.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attended Verdi's "Rigoletto" at the Royal Opera House in November on a London junket to visit a friend - an experience that felt glossy and posh in a way that attending opera at many mid-sized American companies simply doesn't anymore. Why?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 companies have been battling for decades to dispel the idea that opera is for the "elite," with some success. To those working in the opera industry, this stereotype is insidious and pervasive, one of the great barriers between opera and the masses.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Opera began as an art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"If only we could appeal to that broad swath once more, we'd engage new audiences," industry professionals say, casting dress codes and some of opera's more pretentious traditions out of the theater like moldy bread.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to that argument. Some of the famous operas of yore were indeed written as popular entertainment for the masses, and their success depended on both attendance and wealthy patronage. However, they're too far removed from that context to be considered pop entertainment at this point.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Most traditional opera isn't sung in English, placing greater emphasis on the musical elements. And while those musical elements were once drawn from the popular style and tunes of the day, say, 19th-century Italy and Germany and Spain, they certainly aren't in the vernacular now.</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historical veil of grand operas like "The Marriage of Figaro" or "Madame Butterfly" is difficult to dispel, no matter how welcoming companies are. Personally, I find that explaining to new attendees that the story is of less consequence than the drama of the music and the emotion of the overall experience can help people relax into the experience, which is utterly engrossing when done well.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back to the Royal Opera House, which has also eschewed its dress code but still retains an air of glamour nonetheless.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"Rigoletto" is a tragic staple about a womanizing duke and a father whose revenge goes terribly awry, set to bright, galloping music and sweeping dramatic melodies. The production oozed excellence. The voices were stunning and flexible. The orchestra was immaculate, the sets subtle but effective, the chorus energetic and precise. Intermission was a whirl of cocktails and ballgowns with buzz about some of the more outstanding soloists.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can enjoy such an experience. The idea that opera is expensive simply isn't true anymore - it's subsidized enough in most countries that there are always affordable tickets. Pittsburgh's are less than $20, for example.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opera performed well is a sophisticated, difficult endeavor. Highly trained singers spin their voices out to thousands of ears without the aid of amplification, and dozens or hundreds of designers and artists collaborate to project a unified visual and aural aesthetic, from sets to costumes to choreography and more.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Stories and themes are subtle and complex, with the subtext written into the music rather than spelled out by dialogue. It's not an art form for the "elite," but there's nothing wrong with acknowledging the distinc-tions between opera and popular entertainment.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Apologizing for or arguing against the refinement and complexity of the experience robs opera of some of its potential to touch the soul. After all, one wouldn't watch a historical documentary without expecting to need to pay attention to a timeline and the context of the film.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wouldn't attend a Broadway show and expect much highbrow pontification. Opera is somewhere in between - one can wander into the theater and marvel at the technical feat or be moved simply by the music without any advanced preparation. But engaging in the decorum of the evening can dramatically enhance one's impression of a performance.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never suggest a return to any sort of formal dress code, but emphasizing the quality of the experience and the refinement of a night at the opera shouldn't be so blasphemous.</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Jeremy Reynolds: </w:t>
      </w:r>
      <w:hyperlink r:id="rId421" w:history="1">
        <w:r>
          <w:rPr>
            <w:rFonts w:ascii="arial" w:eastAsia="arial" w:hAnsi="arial" w:cs="arial"/>
            <w:b w:val="0"/>
            <w:i/>
            <w:strike w:val="0"/>
            <w:noProof w:val="0"/>
            <w:color w:val="0077CC"/>
            <w:position w:val="0"/>
            <w:sz w:val="20"/>
            <w:u w:val="single"/>
            <w:vertAlign w:val="baseline"/>
          </w:rPr>
          <w:t>jreynolds@post-gazette.com</w:t>
        </w:r>
      </w:hyperlink>
      <w:r>
        <w:rPr>
          <w:rFonts w:ascii="arial" w:eastAsia="arial" w:hAnsi="arial" w:cs="arial"/>
          <w:b w:val="0"/>
          <w:i w:val="0"/>
          <w:strike w:val="0"/>
          <w:noProof w:val="0"/>
          <w:color w:val="000000"/>
          <w:position w:val="0"/>
          <w:sz w:val="20"/>
          <w:u w:val="none"/>
          <w:vertAlign w:val="baseline"/>
        </w:rPr>
        <w:t xml:space="preserve"> His work at the Post-Gazette is supported in part by a grant from the San Francisco Conservatory of Music, Getty Foundation and Rubin Institute.</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15" style="position:absolute;z-index:251796480"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Jeremy Reynolds/Post-Gazette: Patrons mingle amid the architectural elegance of the Royal Opera House in London during "Rigoletto" in November 2023.</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Tristram Kenton: A scene from "Rigoletto" by Verdi at the Royal Opera House in October 2023.</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B3 Designers: Patrons gather at the bar in the lobby of London's Royal Opera House.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Luke Hayes: The Royal Opera House in London.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Tristram Kenton: A performance of Verdi's "Rigoletto" at the Royal Opera House in London.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Tristram Kenton: Stefan Pop, left, Ramona Zaharia and Gianluca Buratto in "Rigoletto" at the Royal Opera House in London.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Luke Hayes: The Royal Opera House in London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Tristram Kenton: A scene from "Rigoletto" at the Royal Opera House in London.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Luke Hayes: The Royal Opera House in London.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2024</w:t>
      </w:r>
    </w:p>
    <w:p>
      <w:pPr>
        <w:pStyle w:val="Normal55"/>
      </w:pPr>
    </w:p>
    <w:p>
      <w:pPr>
        <w:pStyle w:val="Normal55"/>
        <w:ind w:left="200"/>
        <w:sectPr>
          <w:type w:val="continuous"/>
          <w:pgMar w:top="840" w:right="1000" w:bottom="840" w:left="1000" w:header="400" w:footer="400"/>
          <w:pgNumType w:fmt="decimal"/>
          <w:cols w:space="720"/>
        </w:sectPr>
      </w:pPr>
      <w:r>
        <w:br/>
      </w:r>
      <w:r>
        <w:pict>
          <v:line id="_x0000_s1216"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22"/>
          <w:headerReference w:type="default" r:id="rId423"/>
          <w:footerReference w:type="even" r:id="rId424"/>
          <w:footerReference w:type="default" r:id="rId425"/>
          <w:headerReference w:type="first" r:id="rId426"/>
          <w:footerReference w:type="first" r:id="rId427"/>
          <w:pgSz w:w="12240" w:h="15840"/>
          <w:pgMar w:top="840" w:right="1000" w:bottom="840" w:left="1000" w:header="400" w:footer="400"/>
          <w:pgNumType w:fmt="decimal"/>
          <w:cols w:space="720"/>
          <w:titlePg w:val="0"/>
        </w:sectPr>
      </w:pPr>
    </w:p>
    <w:p>
      <w:pPr>
        <w:pStyle w:val="Normal56"/>
      </w:pPr>
    </w:p>
    <w:p>
      <w:pPr>
        <w:pStyle w:val="Normal56"/>
      </w:pPr>
      <w:r>
        <w:pict>
          <v:shape id="_x0000_i1217" type="#_x0000_t75" alt="LexisNexis®" style="width:147.75pt;height:30pt">
            <v:imagedata r:id="rId17" o:title=""/>
          </v:shape>
        </w:pict>
      </w:r>
      <w:r>
        <w:cr/>
      </w:r>
    </w:p>
    <w:p>
      <w:pPr>
        <w:pStyle w:val="Heading154"/>
        <w:keepNext w:val="0"/>
        <w:spacing w:after="200" w:line="340" w:lineRule="atLeast"/>
        <w:ind w:left="0" w:right="0" w:firstLine="0"/>
        <w:jc w:val="center"/>
      </w:pPr>
      <w:hyperlink r:id="rId428" w:history="1">
        <w:r>
          <w:rPr>
            <w:rFonts w:ascii="arial" w:eastAsia="arial" w:hAnsi="arial" w:cs="arial"/>
            <w:b/>
            <w:i/>
            <w:strike w:val="0"/>
            <w:color w:val="0077CC"/>
            <w:sz w:val="28"/>
            <w:u w:val="single"/>
            <w:vertAlign w:val="baseline"/>
          </w:rPr>
          <w:t>Batavia Depot Museum focuses on local history in new exhibits</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2023 Friday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EditionNF1 EditionNF1M1 EditionNF2 Edition</w:t>
      </w:r>
    </w:p>
    <w:p>
      <w:pPr>
        <w:pStyle w:val="Normal56"/>
        <w:keepNext w:val="0"/>
        <w:spacing w:after="0" w:line="240" w:lineRule="atLeast"/>
        <w:ind w:right="0"/>
        <w:jc w:val="both"/>
      </w:pPr>
      <w:bookmarkStart w:id="110" w:name="Bookmark_56"/>
      <w:bookmarkEnd w:id="110"/>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Batavia Park District</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18" style="position:absolute;z-index:25179852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Back-to-school season is almost upon us, and the Batavia Depot Museum celebrates this timely tradition with two new temporary exhibits paying homage to local schools. "What's in a Name?: Batavia Schools" showcases the legacies of notable Batavia educators and "Batavia Hair: Picture Day Edition" is a history of hairstyles dating back to the 1800s. The Depot Museum, 155 Houston St., will host a public opening reception for these exhibits Friday, Aug.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from 6 to 8 p.m. "What's in a Name" tells the stories of beloved Batavia educators for whom schools were named. From Grace McWayne to Sam Rotolo, these teachers were everyday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women who were dedicated to making life better for Batavia families. They made such a difference to generations of students that their impact is still honored today. Some Depot Museum visitors may remember Bill Wood, Rotolo, Eldora Hoover and others. The exhibit will give Batavians the opportunity to share facts and stories about other remarkable people and their quiet dedication to local education. The original Batavia Bulldog costume will be on display, and selfies will be encouraged. "This exhibit is a great way to get a taste of what really makes the Batavia spirit so special," said Kate Garrett, museum director. Admission is free. Museum hours are 2 to 4 p.m. Monday, Wednesday and Friday, and 10 a.m. to 5 p.m. Saturday and Sunday. Inside, the city's past comes alive through exhibits detailing the history of rail transportation, manufacture of windmills, agriculture, banking, commerce and a brief stay by Mary Todd Lincoln at Bellevue Place. For more information on our Batavia Park District programs and events, call (630) 879-5235 or visit bataviaparks.org.</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19" style="position:absolute;z-index:251799552"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Batavia Depot Museum Get a first look at the "What's in a Name?: Batavia Schools Edition" at an opening reception on Friday, Aug. 4, at the Batavia Depot Museum. Courtesy of Batavia Depot Museum Get a first look at the "What's in a Name?: Batavia Schools Edition" at an opening reception on Friday, Aug. 4, at the Batavia Depot Museum.Courtesy of Batavia Depot Museum Batavia Bulldog memorabilia throughout the years will be featured in the exhibit at the Batavia Depot Museum, opening Friday, Aug. 4.Courtesy of Batavia Depot Museum Jessica Meis, Depot Museum curator, arranges artifacts for the new "What's in a Name" exhibit opening Aug. 4 at the Batavia Depot Museum.</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20"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29"/>
          <w:headerReference w:type="default" r:id="rId430"/>
          <w:footerReference w:type="even" r:id="rId431"/>
          <w:footerReference w:type="default" r:id="rId432"/>
          <w:headerReference w:type="first" r:id="rId433"/>
          <w:footerReference w:type="first" r:id="rId434"/>
          <w:pgSz w:w="12240" w:h="15840"/>
          <w:pgMar w:top="840" w:right="1000" w:bottom="840" w:left="1000" w:header="400" w:footer="400"/>
          <w:pgNumType w:fmt="decimal"/>
          <w:cols w:space="720"/>
          <w:titlePg w:val="0"/>
        </w:sectPr>
      </w:pPr>
    </w:p>
    <w:p>
      <w:pPr>
        <w:pStyle w:val="Normal57"/>
      </w:pPr>
    </w:p>
    <w:p>
      <w:pPr>
        <w:pStyle w:val="Normal57"/>
      </w:pPr>
      <w:r>
        <w:pict>
          <v:shape id="_x0000_i1221" type="#_x0000_t75" alt="LexisNexis®" style="width:147.75pt;height:30pt">
            <v:imagedata r:id="rId17" o:title=""/>
          </v:shape>
        </w:pict>
      </w:r>
      <w:r>
        <w:cr/>
      </w:r>
    </w:p>
    <w:p>
      <w:pPr>
        <w:pStyle w:val="Heading155"/>
        <w:keepNext w:val="0"/>
        <w:spacing w:after="200" w:line="340" w:lineRule="atLeast"/>
        <w:ind w:left="0" w:right="0" w:firstLine="0"/>
        <w:jc w:val="center"/>
      </w:pPr>
      <w:hyperlink r:id="rId435" w:history="1">
        <w:r>
          <w:rPr>
            <w:rFonts w:ascii="arial" w:eastAsia="arial" w:hAnsi="arial" w:cs="arial"/>
            <w:b/>
            <w:i/>
            <w:strike w:val="0"/>
            <w:color w:val="0077CC"/>
            <w:sz w:val="28"/>
            <w:u w:val="single"/>
            <w:vertAlign w:val="baseline"/>
          </w:rPr>
          <w:t>ABORTION WON'T HELP THE DEMOCRATS MUCH IN 2024</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Monday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7"/>
        <w:keepNext w:val="0"/>
        <w:spacing w:after="0" w:line="240" w:lineRule="atLeast"/>
        <w:ind w:right="0"/>
        <w:jc w:val="both"/>
      </w:pPr>
      <w:bookmarkStart w:id="112" w:name="Bookmark_57"/>
      <w:bookmarkEnd w:id="112"/>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22" style="position:absolute;z-index:25180160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Conventional wisdom holds that ever since the Supreme Court decision in June 2022 striking down Roe v. Wade, Democrats have been able to hammer the Republicans as the sworn enemies of abortion and women's reproductive freedom.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at last, the thinking goes, is a cultural issue that cuts unambiguously in the Democrats' favor. As Rep. Sara Jacobs (D-Calif.) put it: "We are not going to let anyone tell us that we talk about it too much on the campaign trail. Because every time we talk about it, we win."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Partisanship over abortion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evidence suggests that when two candidates are on the ballot, support for abortion rights does not override partisanship. Many pro-choice voters are still quite willing to vote for Republican candidates.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Kansas last August, for example, voters by 18 points defeated an attempt to amend the state constitution to specify that there was no constitutional right to an abortion. A few months later, in the November general election, Democrat Laura Kelly was reelected governor by two points over a pro-life Republican nominee.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probable that many pro-choice voters in Kansas opted to vote for a Republican when given a choice of parties at the ballot box.</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example: Voters in Ohio, as everyone knows, have now voted twice in favor of abortion rights. The first instance came in August, when they defeated by 14 points a referendum that was designed to make it harder to enshrine abortion rights in the state constitution. Then, a ballot initiative to do just that passed easily by 13 points last month.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the same state that, in November 2022 (after the Dobbs decision was rendered), reelected by more than a million votes GOP Gov. Mike DeWine, who signed a bill limiting abortion to six weeks with no exceptions thereafter. Voters also backed pro-life Republican J.D. Vance for the Senate by 6 points over the generally pro-choice Democrat, Tim Ryan.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is something of a microcosm of both the Democrats' opportunity - and challenge. President Biden's 31-point margin in Franklin County in 2020 (an area that includes Columbus and its inner suburbs) widened to 46 points last month for Issue 1. That's a 15-point swing when abortion in on the ballot.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greater Cincinnati, a far more conservative area, the swing was even larger: Donald Trump carried the four counties by 7 points in 2020, but Issue 1 was approved by a 14-point margin, a 21-point swing.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 state is still Trump's to lose in 2024. He won Ohio in both 2016 and 2020, and polling so far has Trump leading Biden in the state by 10 points.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 voters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complicating the issue is the fact that voters who show up in 2024 are likely to be different from those that have been delivering votes for Democrats lately. As the Democrats have accumulated more educated voters, it is their voters, more so than the GOP's, who are more likely to engage in off-year and special elections and turn out, especially when activated by an issue such as abortion rights.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the 2024 election is likely to be a very different animal than contests in 2023 or 2022. Next fall, more peripheral voters will return to the voting pool. These voters are more likely to be younger, more likely to be non-White, more likely to be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And, critically, less ideological about issues, including abortion rights.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final note: Democrats tend to assume that abortion is an issue that Republicans, including Trump, can't wriggle their way out of. Certainly, avoiding the issue does not seem to have worked for the GOP, and compromise proposals for a moderate limit on the procedure (say, at 15 weeks, with exceptions thereafter) don't seem to have defused the issue.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about a GOP platform that argues for just leaving it to the states? According to a New York Times survey experiment, a Republican presidential candidate who advocates a leave-it-to-the-states approach runs 4 points ahead of a Democratic candidate who supports a federal law legalizing access to abortion nationwide.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an out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about the same as Trump's current lead in Times polling against Biden. This suggests the former president might find a way out of the abortion maze yet.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it all up, and it suggests that abortion, while helpful to Democrats in 2024, might not have the potency they ascribe to it. Democrats will need to think more creatively to fend off Trump and his party in 2024.</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Ruy Teixeira is a senior fellow at the American Enterprise Institute.</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23" style="position:absolute;z-index:251802624"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Carolyn Kaster/Associated Press: People arrive to vote in Cincinnati on Ohio's constitutional amendment.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24"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36"/>
          <w:headerReference w:type="default" r:id="rId437"/>
          <w:footerReference w:type="even" r:id="rId438"/>
          <w:footerReference w:type="default" r:id="rId439"/>
          <w:headerReference w:type="first" r:id="rId440"/>
          <w:footerReference w:type="first" r:id="rId441"/>
          <w:pgSz w:w="12240" w:h="15840"/>
          <w:pgMar w:top="840" w:right="1000" w:bottom="840" w:left="1000" w:header="400" w:footer="400"/>
          <w:pgNumType w:fmt="decimal"/>
          <w:cols w:space="720"/>
          <w:titlePg w:val="0"/>
        </w:sectPr>
      </w:pPr>
    </w:p>
    <w:p>
      <w:pPr>
        <w:pStyle w:val="Normal58"/>
      </w:pPr>
    </w:p>
    <w:p>
      <w:pPr>
        <w:pStyle w:val="Normal58"/>
      </w:pPr>
      <w:r>
        <w:pict>
          <v:shape id="_x0000_i1225" type="#_x0000_t75" alt="LexisNexis®" style="width:147.75pt;height:30pt">
            <v:imagedata r:id="rId17" o:title=""/>
          </v:shape>
        </w:pict>
      </w:r>
      <w:r>
        <w:cr/>
      </w:r>
    </w:p>
    <w:p>
      <w:pPr>
        <w:pStyle w:val="Heading156"/>
        <w:keepNext w:val="0"/>
        <w:spacing w:after="200" w:line="340" w:lineRule="atLeast"/>
        <w:ind w:left="0" w:right="0" w:firstLine="0"/>
        <w:jc w:val="center"/>
      </w:pPr>
      <w:hyperlink r:id="rId442" w:history="1">
        <w:r>
          <w:rPr>
            <w:rFonts w:ascii="arial" w:eastAsia="arial" w:hAnsi="arial" w:cs="arial"/>
            <w:b/>
            <w:i/>
            <w:strike w:val="0"/>
            <w:color w:val="0077CC"/>
            <w:sz w:val="28"/>
            <w:u w:val="single"/>
            <w:vertAlign w:val="baseline"/>
          </w:rPr>
          <w:t>Germantown Church of the Brethren celebrating 300 years of service; The church has been a spiritual hub for the community since its founding by Peter Becker, a German immigrant, on Christmas Day in 1723.</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2023 Monday</w:t>
      </w:r>
    </w:p>
    <w:p>
      <w:pPr>
        <w:pStyle w:val="Normal58"/>
        <w:keepNext w:val="0"/>
        <w:spacing w:after="0" w:line="240" w:lineRule="atLeast"/>
        <w:ind w:right="0"/>
        <w:jc w:val="both"/>
      </w:pPr>
      <w:bookmarkStart w:id="114" w:name="Bookmark_58"/>
      <w:bookmarkEnd w:id="114"/>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862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Lynette Hazelton (Staff Writer)</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26" style="position:absolute;z-index:251804672" from="0,2pt" to="512pt,2pt" strokecolor="#009ddb" strokeweight="2pt">
            <v:stroke linestyle="single"/>
            <w10:wrap type="topAndBottom"/>
          </v:line>
        </w:pict>
      </w:r>
    </w:p>
    <w:p>
      <w:pPr>
        <w:pStyle w:val="Normal58"/>
      </w:pP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Cheryl Jensen-Gates was once a devout Catholic.</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lived and breathed it," Jensen-Gates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graduated from a Catholic school in the South Bronx, sacrificed during Lent, and attended church weekly. When she moved to Philadelphia in 1998, she joined the Catholic church closest to her new home.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her 30s she began to sense something was missing.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I was religious but not spiritual," she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Archdiocese of Philadelphia stopped English-speaking services at Holy Angels Catholic Church, she went in search of a new home church.</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1719, Peter Becker, a German emigrant, also was seeking a new church home.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Religion in 18th-century Europe was subject to strong governmental control, which discouraged diversity. But groups of dissenters believed they practiced a purer form of Christianity more in line with the word of Jesus that was warmer, less formal, and emphasized biblical study. They became known as the Brethren.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life in Germany proved financially and spiritually untenable, Becker led a group to William Penn's more tolerant colony of Philadelphia.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several years, Becker established the Germantown Church of the Brethren on Christmas Day in 1723, an occasion marked by a full immersion baptism of adult believers in the nearby chilly Wissahickon Creek.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Jensen-Gates' and Becker's religious journeys were separated by centuries but were connected by the same spiritual longing.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beliefs remained steadfast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Germantown Church of the Brethren started ministering to its members in what was then the prosperous rural village of Germantown and is now 6611 Germantown Ave. They believe in pacifism and peace, reject oaths and litigation, insist on simplicity and compassion, and are zealous about outreach. It is, Brethren doctrine insists, the true way to live like Jesus.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Jensen-Gates said it was the inviting nature of the church that ultimately encouraged her to join.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greeted me so well. It was so warm and welcoming."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attribute its longevity to the passion and sacrifice of its founding leadership, migrating from Europe beginning in 1719, and subsequently the Brethren Movement's commitment over the years to servanthood and inclusivity," current Pastor Richard Kyerematen explained.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1723 to when the meetinghouse was built, members met in each others' homes," said Kyerematen, who has lead the church since 1989. "It is one of the few churches in the nation that has been worshiping continuously on the same grounds since its first meetinghouse was erected in 1770."</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changed drastically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church has remained rooted in place, the community it serves has drastically changed.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a thriving German-speaking community, Germantown underwent a slow decline and became a largely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African American neighborhood. Today, Germantown's poverty rate is now 50% higher than the rest of Philadelphia's, although it is beginning to experience an economic revitalization.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Joseph Craddock, a member of Germantown Church of the Brethren, remembers well that when Kyerematen joined the church, it was caught in the throes of a drug crisis. "All of the west side was nothing but drugs. It changed the whole neighborhood," Craddock recalled.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Kyerematen, Germantown was called "dogtown" and was known for gangs. "The church was right in the middle of everything," he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riots of the '60s and the exodus of residents, the Church of the Brethren, the denomination's national ruling body, debated whether to maintain Germantown as an active church or to turn it into a museum, according to Kyerematen. "Rev. Dr. Earl Ziegler, an executive of the [church's] Atlantic Northeast Division [at the time], said he still felt there was a possibility to revitalize the church. He always felt there was potential to survive and to do well. [It was] just a question of not giving up."</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kept the doors open. Currently, there are about 50 to 60 active members.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three-century lesson in staying relevant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 physical presence, that is one of reasons we remain relevant," Kyerematen said. "The mother church [has been] on the same ground for 300 years."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Kyerematen also said the church is beginning to restart it outreach activities that were halted for COVID-19.</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Congregation, at one time or another, has offered a myriad of programs including operating a food bank especially for seniors, a seniors' computer program, and a day-care program," said Kyerematen, ticking off a few of the activities.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Craddock also wants to start a youth drama group.</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way the youth have something," he said. "They can become active."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"Ministry built this church," Jensen-Gates said. According to church history, it wasn't along after Becker formed the church that the first missionaries were sent out to other rural areas around Philadelphia.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Craddock and Jensen-Gates insisted that the church will be around to help others yet to be born with their own faith journey during the next three hundred years.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church will never close," Craddock said. "It has stood for 300 years. We won't be here, but the church will."</w:t>
      </w:r>
    </w:p>
    <w:p>
      <w:pPr>
        <w:pStyle w:val="Normal58"/>
        <w:keepNext w:val="0"/>
        <w:spacing w:before="240" w:after="0" w:line="260" w:lineRule="atLeast"/>
        <w:ind w:left="0" w:right="0" w:firstLine="0"/>
        <w:jc w:val="both"/>
      </w:pPr>
      <w:hyperlink r:id="rId443" w:history="1">
        <w:r>
          <w:rPr>
            <w:rFonts w:ascii="arial" w:eastAsia="arial" w:hAnsi="arial" w:cs="arial"/>
            <w:b w:val="0"/>
            <w:i/>
            <w:strike w:val="0"/>
            <w:color w:val="0077CC"/>
            <w:sz w:val="20"/>
            <w:u w:val="single"/>
            <w:vertAlign w:val="baseline"/>
          </w:rPr>
          <w:t>lhazelton@inquirer.com</w:t>
        </w:r>
      </w:hyperlink>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267-788-6360</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27"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44"/>
          <w:headerReference w:type="default" r:id="rId445"/>
          <w:footerReference w:type="even" r:id="rId446"/>
          <w:footerReference w:type="default" r:id="rId447"/>
          <w:headerReference w:type="first" r:id="rId448"/>
          <w:footerReference w:type="first" r:id="rId449"/>
          <w:pgSz w:w="12240" w:h="15840"/>
          <w:pgMar w:top="840" w:right="1000" w:bottom="840" w:left="1000" w:header="400" w:footer="400"/>
          <w:pgNumType w:fmt="decimal"/>
          <w:cols w:space="720"/>
          <w:titlePg w:val="0"/>
        </w:sectPr>
      </w:pPr>
    </w:p>
    <w:p>
      <w:pPr>
        <w:pStyle w:val="Normal59"/>
      </w:pPr>
    </w:p>
    <w:p>
      <w:pPr>
        <w:pStyle w:val="Normal59"/>
      </w:pPr>
      <w:r>
        <w:pict>
          <v:shape id="_x0000_i1228" type="#_x0000_t75" alt="LexisNexis®" style="width:147.75pt;height:30pt">
            <v:imagedata r:id="rId17" o:title=""/>
          </v:shape>
        </w:pict>
      </w:r>
      <w:r>
        <w:cr/>
      </w:r>
    </w:p>
    <w:p>
      <w:pPr>
        <w:pStyle w:val="Heading157"/>
        <w:keepNext w:val="0"/>
        <w:spacing w:after="200" w:line="340" w:lineRule="atLeast"/>
        <w:ind w:left="0" w:right="0" w:firstLine="0"/>
        <w:jc w:val="center"/>
      </w:pPr>
      <w:hyperlink r:id="rId450" w:history="1">
        <w:r>
          <w:rPr>
            <w:rFonts w:ascii="arial" w:eastAsia="arial" w:hAnsi="arial" w:cs="arial"/>
            <w:b/>
            <w:i/>
            <w:strike w:val="0"/>
            <w:color w:val="0077CC"/>
            <w:sz w:val="28"/>
            <w:u w:val="single"/>
            <w:vertAlign w:val="baseline"/>
          </w:rPr>
          <w:t>N.J. courts collect racial data in jury selection; The goal is to ensure jury pools reflect their communities. A similar program has been proposed in Pennsylvania.</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2023 Monday</w:t>
      </w:r>
    </w:p>
    <w:p>
      <w:pPr>
        <w:pStyle w:val="Normal59"/>
        <w:keepNext w:val="0"/>
        <w:spacing w:after="0" w:line="240" w:lineRule="atLeast"/>
        <w:ind w:right="0"/>
        <w:jc w:val="both"/>
      </w:pPr>
      <w:bookmarkStart w:id="116" w:name="Bookmark_59"/>
      <w:bookmarkEnd w:id="116"/>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Jesse Bunch (Staff Writer)</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29" style="position:absolute;z-index:251806720" from="0,2pt" to="512pt,2pt" strokecolor="#009ddb" strokeweight="2pt">
            <v:stroke linestyle="single"/>
            <w10:wrap type="topAndBottom"/>
          </v:line>
        </w:pict>
      </w:r>
    </w:p>
    <w:p>
      <w:pPr>
        <w:pStyle w:val="Normal59"/>
      </w:pP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New Jersey officials called a first-of-its-kind reform, the state's courts have begun collecting racial and demographic data on jurors to help align jury panels with the diversity of surrounding communities.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officials say the effort will help ensure that jury pools are an appropriate reflection of the communities from which jurors are drawn.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a host of changes New Jersey began last year, including limiting how extensively trial lawyers can examine jurors' backgrounds when seeking to remove potential jurors from serving on a particular case.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efforts, such as implicit bias training for court staffers, and education campaigns about the benefits of jury duty in marginalized communities, are also underway.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Civil rights groups and legal experts lauded the reforms, saying the jury selection process has long kept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people of color from participating in a key function of the criminal justice system.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pursuit of justice is a never-ending process," said Julio Mendez, a retired judge in Atlantic and Cape May Counties and a senior contributing legal analyst at Stockton University."New Jersey should be commended for taking these steps."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diversification began in 2021, when the state Supreme Court reversed the 2017 murder conviction of Edwin Andujar, a Newark man accused of stabbing his roommate to death.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Andujar's trial, state prosecutors moved to eliminate a Black juror from the pool, arguing that his associations with people accused of crimes could compromise his impartiality.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Defense lawyers countered by saying that logic would dictate that "a lot of people from Newark would not be able to serve."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court denied that request, prosecutors noted that there was an outstanding warrant for the man's arrest in a simple assault case. He was arrested, and the judge agreed to strike him from the jury.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challenging that decision, the American Civil Liberties Union said the arrest "rendered the courthouse into a potential threat to freedom rather than a proud locus of civic engagement."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later unanimously agreed that the decision to disqualify the juror may have stemmed from implicit or unconscious bias.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soon formed a committee to suggest changes, headed by Chief Justice Stuart Rabner and comprised of legal experts, community members, and state government officials.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of the committee's work included the rollout of demographic collection on potential jurors this spring. A similar program has been proposed in Pennsylvania, where a state Supreme Court rules committee is reviewing potential reforms that advocates say could be sent to the justices for a vote by the end of summer.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change would be welcome in a state that has taken steps toward change in the jury selection system over the past two decades, said Lisette McCormick, executive director of the Pennsylvania Interbranch Commission for Gender, Racial, and Ethnic Fairness.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McCormick's team conducted a 2003 study that found jury pools in Pennsylvania often excluded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people of color. That's because the lists of potential jurors were drawn from voter registries and motor vehicle records - lists she said can skew older, wealthier, and less diverse.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briefly launched a pilot program in 2012 that allowed counties to voluntarily collect demographic data, but those efforts have recently ended, McCormick said. That data is still collected by courts but destroyed after trials, leaving concerns about equity unanswered, she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hoped that we increased diversity," McCormick said of the program. "But we don't have any data to show that."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Jersey's new policies seek to broaden the state's jury selection pools, using lists that include taxpayers and people receiving public assistance.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too, has broadened its jury selection pools, but leaves the option to use a statewide database up to county officials. Around two-thirds participate.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advocates laud the steps both states have taken to broaden jury representation, they say further reforms are necessary.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 the daily pay rate for jurors would make serving more economically feasible to wider groups of people, said Mendez.</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Jersey, jurors are paid just $5 a day, making jury duty a financial burden for many hourly wage workers whose employers do not pay for time spent in court. Pennsylvania pays jurors $9 a day, fueling the same problem.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a single mother who works at a place making $18 an hour and she's called upon to serve on a jury, she doesn't get pay," Mendez said. "The choice for that person is, do I fulfill my obligation as a citizen - which we all should do - or do I pay my rent?"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 years on the bench, Mendez said, he saw economic considerations keep marginalized people from jury service.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economic incentives, advocates of broader jury representation say, expanding selection pools to people convicted of some low-level crimes would also help diversify the jury pool, particularly in New Jersey, which has strict limits on jury service for those convicted of crimes.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Mendez, "A broad spectrum of participation - that is representative of the entire community - will lead to a fair and impartial jury."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broad spectrum of participation - that is representative of the entire community - will lead to a fair and impartial jury.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Julio Mendez, a retired judge in Atlantic and Cape May Counties</w:t>
      </w:r>
    </w:p>
    <w:p>
      <w:pPr>
        <w:pStyle w:val="Normal59"/>
        <w:keepNext w:val="0"/>
        <w:spacing w:before="240" w:after="0" w:line="260" w:lineRule="atLeast"/>
        <w:ind w:left="0" w:right="0" w:firstLine="0"/>
        <w:jc w:val="both"/>
      </w:pPr>
      <w:hyperlink r:id="rId451" w:history="1">
        <w:r>
          <w:rPr>
            <w:rFonts w:ascii="arial" w:eastAsia="arial" w:hAnsi="arial" w:cs="arial"/>
            <w:b w:val="0"/>
            <w:i/>
            <w:strike w:val="0"/>
            <w:color w:val="0077CC"/>
            <w:sz w:val="20"/>
            <w:u w:val="single"/>
            <w:vertAlign w:val="baseline"/>
          </w:rPr>
          <w:t>jbunch@inquirer.com</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JesseBunch_</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30"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52"/>
          <w:headerReference w:type="default" r:id="rId453"/>
          <w:footerReference w:type="even" r:id="rId454"/>
          <w:footerReference w:type="default" r:id="rId455"/>
          <w:headerReference w:type="first" r:id="rId456"/>
          <w:footerReference w:type="first" r:id="rId457"/>
          <w:pgSz w:w="12240" w:h="15840"/>
          <w:pgMar w:top="840" w:right="1000" w:bottom="840" w:left="1000" w:header="400" w:footer="400"/>
          <w:pgNumType w:fmt="decimal"/>
          <w:cols w:space="720"/>
          <w:titlePg w:val="0"/>
        </w:sectPr>
      </w:pPr>
    </w:p>
    <w:p>
      <w:pPr>
        <w:pStyle w:val="Normal60"/>
      </w:pPr>
    </w:p>
    <w:p>
      <w:pPr>
        <w:pStyle w:val="Normal60"/>
      </w:pPr>
      <w:r>
        <w:pict>
          <v:shape id="_x0000_i1231" type="#_x0000_t75" alt="LexisNexis®" style="width:147.75pt;height:30pt">
            <v:imagedata r:id="rId17" o:title=""/>
          </v:shape>
        </w:pict>
      </w:r>
      <w:r>
        <w:cr/>
      </w:r>
    </w:p>
    <w:p>
      <w:pPr>
        <w:pStyle w:val="Heading158"/>
        <w:keepNext w:val="0"/>
        <w:spacing w:after="200" w:line="340" w:lineRule="atLeast"/>
        <w:ind w:left="0" w:right="0" w:firstLine="0"/>
        <w:jc w:val="center"/>
      </w:pPr>
      <w:hyperlink r:id="rId458" w:history="1">
        <w:r>
          <w:rPr>
            <w:rFonts w:ascii="arial" w:eastAsia="arial" w:hAnsi="arial" w:cs="arial"/>
            <w:b/>
            <w:i/>
            <w:strike w:val="0"/>
            <w:color w:val="0077CC"/>
            <w:sz w:val="28"/>
            <w:u w:val="single"/>
            <w:vertAlign w:val="baseline"/>
          </w:rPr>
          <w:t>Democrat Tom Suozzi wins New York race to succeed George Santos in Congress; New York Democrat Tom Suozzi has won a special election for the House seat formerly held by George Santos</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2024 Wednesday</w:t>
      </w:r>
    </w:p>
    <w:p>
      <w:pPr>
        <w:pStyle w:val="Normal60"/>
        <w:keepNext w:val="0"/>
        <w:spacing w:after="0" w:line="240" w:lineRule="atLeast"/>
        <w:ind w:right="0"/>
        <w:jc w:val="both"/>
      </w:pPr>
      <w:bookmarkStart w:id="118" w:name="Bookmark_60"/>
      <w:bookmarkEnd w:id="118"/>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6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1193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IZAGUIRRE</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32" style="position:absolute;z-index:25180876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Tom Suozzi won a special election for a U.S. House seat in New York on Tuesday, coming out on top in a politically mixed suburban district in a victory that could lift his party's hopes heading into a fiercely contested presidential election later this year.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Suozzi defeated Republican Mazi Pilip to take the seat that was left vacant when George Santos, also a Republican, was expelled from Congress. The victory marks a return to Washington for Suozzi, who represented the district for three terms before giving it up to run, unsuccessfully, for governor.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unclear how long his next stint on Capitol Hill will last, as a redistricting process unfolds that could reshape the district. But for now the result narrows the already slim Republican majority in the House. And it provides Democrats a much-needed win in New York City's Long Island suburbs, where the GOP showed surprising strength in recent elections.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Suozzi stressed his campaign trail theme of bipartisan cooperation in a victory speech that was briefly interrupted by protestors criticizing his support of Israel.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divisions in our country where people can't even talk to each other. All they can do is yell and scream at each other," he said, acknowledging the demonstrators. "That's not the answer to the problems we face in our country. The answer is to try and bring people together to try and find common ground."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way to make our country a better place is to try and find common ground. It is not easy to do. It is hard to do," Suozzi told supporters at his election night party in Woodbury.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Suozzi's win will likely reassure Democrats that they can perform well in suburban communities across the nation, which will be critical to the party's efforts to retake control of the U.S. House and reelect President Joe Biden.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forecasting for November could be complicated given that turnout, already expected to be low given the abbreviated race, was potentially hampered by a storm that dumped several inches of snow on the district on election day. Both campaigns offered voters free rides to the polls as plows cleared wet slush from the roads.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short term, the result could be a factor in ultratight votes in the House, where Republicans hold just a 219-212 majority. In an example of how important one seat can be, House Republicans voted Tuesday night to impeach Homeland Security Secretary Alejandro Mayorkas by a single vote, punishing the Biden administration over its border policies.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polling place on Long Island earlier in the day, 59-year-old Eliezer Sarrias said he cast a ballot for Suozzi because the former congressman appeared more able to work with the opposing party to reach agreements and end congressional gridlock.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constituents elect our officials to perform a certain job, and we've really had a very stagnant congressional year," Sarrias said after voting at a middle school in Levittown. "Even with the migrants now, we had bipartisan deal in Congress and suddenly it evaporated, like, why? Do we really need to wait for another president to come, or aren't the issues that are pressing to everyone important at the moment?"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campaign trail, Suozzi, a political centrist, leaned into some of the same issues that Republicans have used to bash Democrats, calling for tougher U.S. border policies and a rollback of New York laws that made it tougher for judges to detain criminal suspects awaiting trial.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unusual midwinter election became necessary after Santos was ousted by his colleagues in December, partway through his first term.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Santos won office in what had been a reliably Democratic district partly by falsely portraying himself as an American success story  a son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immigrants who made himself into a wealthy Wall Street dealmaker. But many elements of Santos' life story were later exposed as fabrications, and he was indicted on multiple charges including allegations he stole money from Republican donors. He has pleaded not guilty.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no time for a primary before the special election, Democrats nominated Suozzi, a political centrist well known to voters in the district.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leaders turned to Pilip, a relatively unknown candidate with a unique personal backstory. Born in Ethiopia, she migrated to Israel as part of Operation Solomon and served in Israel's defense forces before eventually moving to the U.S. and winning a seat in Nassau County's legislature in 2021.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Pilip conceded the race and said she congratulated Suozzi in a phone call Tuesday night.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we lost, but it doesn't mean we are going to end here," Pilip told supporters at her election watch party.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campaign manager was quick to link the victory to the upcoming presidential race: "Donald Trump lost again tonight. When Republicans run on Trump's extreme agenda – even in a Republican-held seat  voters reject them," Julie Chavez Rodriguez said.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responded to the result in a post on his social media site Truth Social, calling Pilip a "very foolish woman" who was "running in a race where she didn't endorse me and tried to 'straddle the fence,' when she would have easily WON if she understood anything about MODERN DAY politics in America."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short campaign was dominated by issues  abortion, immigration and crime  that are expected to shape crucial suburban races nationwide in this year's battle for control of Congress.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being an international migrant once herself, Pilip hammered Suozzi over an influx of asylum-seekers into New York City, accusing Democrats and Biden of failing to secure the U.S. southern border.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Suozzi spent much of the campaign talking about the need to strengthen border policy, pointing out times when he bucked his own party on the issue while in Congress. In the final stretch, Suozzi said he would support a temporary closure of the border to slow the number of arrivals, similar to comments that Biden has made.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Suozzi counterattacked Pilip on abortion, saying she couldn't be trusted to protect abortion rights in places like New York where it remains legal.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Pilip said she is personally against abortion but wouldn't force her beliefs others and would oppose any attempt by Congress to impose a nationwide ban. She has also said mifepristone, an abortion medication, should be available nationally.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candidates expressed unwavering support for Israel in its conflict with Hamas, even appearing side-by-side in an unusual joint event intended to convey solidarity.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and Republicans will get a chance to fight over the congressional seat again in November's general election, though the battleground may look different.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because the state's congressional districts are set to be redrawn again in the next few months because of a court order. Democrats, who dominate state government, are widely expected to try to craft more favorable lines for their candidates.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is expected to play an outsize role in determining control of Congress this year, with competitive races in multiple contests in the suburban and exurban rings around New York City.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reporter Philip Marcelo in Levittown contributed.</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2024</w:t>
      </w:r>
    </w:p>
    <w:p>
      <w:pPr>
        <w:pStyle w:val="Normal60"/>
      </w:pPr>
    </w:p>
    <w:p>
      <w:pPr>
        <w:pStyle w:val="Normal60"/>
        <w:ind w:left="200"/>
        <w:sectPr>
          <w:type w:val="continuous"/>
          <w:pgMar w:top="840" w:right="1000" w:bottom="840" w:left="1000" w:header="400" w:footer="400"/>
          <w:pgNumType w:fmt="decimal"/>
          <w:cols w:space="720"/>
        </w:sectPr>
      </w:pPr>
      <w:r>
        <w:br/>
      </w:r>
      <w:r>
        <w:pict>
          <v:line id="_x0000_s1233"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59"/>
          <w:headerReference w:type="default" r:id="rId460"/>
          <w:footerReference w:type="even" r:id="rId461"/>
          <w:footerReference w:type="default" r:id="rId462"/>
          <w:headerReference w:type="first" r:id="rId463"/>
          <w:footerReference w:type="first" r:id="rId464"/>
          <w:pgSz w:w="12240" w:h="15840"/>
          <w:pgMar w:top="840" w:right="1000" w:bottom="840" w:left="1000" w:header="400" w:footer="400"/>
          <w:pgNumType w:fmt="decimal"/>
          <w:cols w:space="720"/>
          <w:titlePg w:val="0"/>
        </w:sectPr>
      </w:pPr>
    </w:p>
    <w:p>
      <w:pPr>
        <w:pStyle w:val="Normal61"/>
      </w:pPr>
    </w:p>
    <w:p>
      <w:pPr>
        <w:pStyle w:val="Normal61"/>
      </w:pPr>
      <w:r>
        <w:pict>
          <v:shape id="_x0000_i1234" type="#_x0000_t75" alt="LexisNexis®" style="width:147.75pt;height:30pt">
            <v:imagedata r:id="rId17" o:title=""/>
          </v:shape>
        </w:pict>
      </w:r>
      <w:r>
        <w:cr/>
      </w:r>
    </w:p>
    <w:p>
      <w:pPr>
        <w:pStyle w:val="Heading159"/>
        <w:keepNext w:val="0"/>
        <w:spacing w:after="200" w:line="340" w:lineRule="atLeast"/>
        <w:ind w:left="0" w:right="0" w:firstLine="0"/>
        <w:jc w:val="center"/>
      </w:pPr>
      <w:hyperlink r:id="rId465" w:history="1">
        <w:r>
          <w:rPr>
            <w:rFonts w:ascii="arial" w:eastAsia="arial" w:hAnsi="arial" w:cs="arial"/>
            <w:b/>
            <w:i/>
            <w:strike w:val="0"/>
            <w:color w:val="0077CC"/>
            <w:sz w:val="28"/>
            <w:u w:val="single"/>
            <w:vertAlign w:val="baseline"/>
          </w:rPr>
          <w:t>Giants QB a hero for Italian Americans; Tommy "Cutlets" DeVito, who faces the Eagles on Monday, has fans in South Philly.</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2023 Saturday</w:t>
      </w:r>
    </w:p>
    <w:p>
      <w:pPr>
        <w:pStyle w:val="Normal61"/>
        <w:keepNext w:val="0"/>
        <w:spacing w:after="0" w:line="240" w:lineRule="atLeast"/>
        <w:ind w:right="0"/>
        <w:jc w:val="both"/>
      </w:pPr>
      <w:bookmarkStart w:id="120" w:name="Bookmark_61"/>
      <w:bookmarkEnd w:id="12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B5</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 (Staff Writer)</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35" style="position:absolute;z-index:251810816" from="0,2pt" to="512pt,2pt" strokecolor="#009ddb" strokeweight="2pt">
            <v:stroke linestyle="single"/>
            <w10:wrap type="topAndBottom"/>
          </v:line>
        </w:pict>
      </w:r>
    </w:p>
    <w:p>
      <w:pPr>
        <w:pStyle w:val="Normal61"/>
      </w:pP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 "Cutlets" DeVito is having his moment.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25-year-old quarterback for the New York Giants, an Italian American kid from North Jersey who lives at home with his parents and declares that his mom makes his bed and his chicken cutlets, has been everywhere lately - TikTok, Instagram, ESPN. Videos of DeVito throwing touchdowns are often accompanied by old Italian folk songs or the opening theme from The Sopranos.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engages people is not so much the swaggering, brawny audacity that makes for a good quarterback; it's DeVito's Italian aura.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family-centered, food-oriented culture that he represents resonates with people - especially Italian Americans living in the Connecticut-New York-New Jersey-Southeastern Pennsylvania area - the largest corridor of Italian descendants in the country.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DeVito makes Italian hand gestures when he scores. The male members of his family, nourished by cutlets and other delights served at lavish tailgate parties, kiss each other on the cheeks after theirboy's triumphs. Sean Stellato, DeVito's agent, is a fedora-wearing "fan of Rocky Balboa and Frank Sinatra" who favors klieg light-catching jewelry on game days and dubs his client the "Passing Paisan."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quite a show. And on Christmas, DeVito, the son of a plumber, will be bringing the whole rollicking festa to Philadelphia, when the Eagles play the Giants about 100 miles south of the DeVito home in Cedar Grove, Essex County.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gotta say, I grew up hating the Giants," said Perry Cocco, 66, a retired building-code official from South Philadelphia. "But I don't hate them as much now because of Tommy Cutlets.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the Italian thing - the kissing, the hugging. It's what we do, it's who we are. You see DeVito and you instantly know who he is and who his family is."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DeVito, who was undrafted by the NFL, became the Giants' field general only after both the team's starting quarterback and his backup succumbed to injuries. Though the third-stringer has surprised people by his relatively high level of play, DeVito faltered last week in New Orleans against the Saints. Sports cognoscentibelieve that if he wants to continue to reap the profits from all that good will and Tommy Cutlets merchandise, he has to redeem himself against the Eagles.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'mammone' and hand-gesture traditions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Eagles center Jason Kelce, busting DeVito's chops recently on the New Heights podcast he hosts with his brother Travis, couldn't seem to get past how DeVito's mom cooks all her son's meals and washes his clothes.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Kelce advised DeVito to get his own place, then "don't do laundry and live in filth like the rest of us."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don't blame Tommy for all this. I blame Mrs. DeVito."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Cocco sussed the situation bluntly.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 Cutlets is a momma's boy," he said. "There's a really high rate of them in South Philly. It's all about the Italian moms saying, 'My son can do no wrong.' I was a momma's boy, raised by my two aunts. My four grandsons are, too, all spoiled rotten."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"mammone" tradition of men living with their moms into their 30s or later derives from the old country, according to Fred Gardaphe, professor of Italian American studies at Queens College in the City University of New York.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friends who lived with their mothers until they died," he said. "Mothers turn sons into princes. It's not exclusive to Italian American culture, but it's characteristic of the culture."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characteristic, many say, are DeVito's hand gestures. He favors one in particular, although European Italians have around 250 of them, scholars say. The problem is, Tommy Cutlets is using his signature gesture - fingers pinched against the thumb - incorrectly.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gesture, for which there's no name, means 'What's wrong with you?'" Gardaphe said, "not, 'We just scored.'"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sweat it, Gardaphe said: "Many Italian Americans are looking for ways to be Italian." As they lose the elder generations, it's more difficult to understand what the culture is supposed to be, he added.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Tommy is just picking and choosing what he's comfortable with," Gardaphe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hasn't resorted to extreme cliché like the so-called "guidos" and "guidettes" on the oft-maligned Jersey Shore reality TV series, which ran from 2009 through 2012, Gardaphe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hear about people being offended by Tommy Cutlets' image at some point," he added, "but that kind of protest is ultimately useless. DeVito's presence may be based on certain mild stereotypes, but at least he's making them his own."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South Philly residents, Cocco believes many will be rooting for Tommy Cutlets this Monday - to a point.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the Eagles to lose, but I don't mind if the kid has a good game," Cocco said. "This way, he'll get a big contract, make some real money, and finally move out of his mother's house."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DeVitoand you instantlyknow whohe is and whohis family is.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Cocco, 66, of South Philly</w:t>
      </w:r>
    </w:p>
    <w:p>
      <w:pPr>
        <w:pStyle w:val="Normal61"/>
        <w:keepNext w:val="0"/>
        <w:spacing w:before="240" w:after="0" w:line="260" w:lineRule="atLeast"/>
        <w:ind w:left="0" w:right="0" w:firstLine="0"/>
        <w:jc w:val="both"/>
      </w:pPr>
      <w:hyperlink r:id="rId466" w:history="1">
        <w:r>
          <w:rPr>
            <w:rFonts w:ascii="arial" w:eastAsia="arial" w:hAnsi="arial" w:cs="arial"/>
            <w:b w:val="0"/>
            <w:i/>
            <w:strike w:val="0"/>
            <w:color w:val="0077CC"/>
            <w:sz w:val="20"/>
            <w:u w:val="single"/>
            <w:vertAlign w:val="baseline"/>
          </w:rPr>
          <w:t>alubrano@inquirer.com</w:t>
        </w:r>
      </w:hyperlink>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AlfredLubrano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215-854-4969</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36"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67"/>
          <w:headerReference w:type="default" r:id="rId468"/>
          <w:footerReference w:type="even" r:id="rId469"/>
          <w:footerReference w:type="default" r:id="rId470"/>
          <w:headerReference w:type="first" r:id="rId471"/>
          <w:footerReference w:type="first" r:id="rId472"/>
          <w:pgSz w:w="12240" w:h="15840"/>
          <w:pgMar w:top="840" w:right="1000" w:bottom="840" w:left="1000" w:header="400" w:footer="400"/>
          <w:pgNumType w:fmt="decimal"/>
          <w:cols w:space="720"/>
          <w:titlePg w:val="0"/>
        </w:sectPr>
      </w:pPr>
    </w:p>
    <w:p>
      <w:pPr>
        <w:pStyle w:val="Normal62"/>
      </w:pPr>
    </w:p>
    <w:p>
      <w:pPr>
        <w:pStyle w:val="Normal62"/>
      </w:pPr>
      <w:r>
        <w:pict>
          <v:shape id="_x0000_i1237" type="#_x0000_t75" alt="LexisNexis®" style="width:147.75pt;height:30pt">
            <v:imagedata r:id="rId17" o:title=""/>
          </v:shape>
        </w:pict>
      </w:r>
      <w:r>
        <w:cr/>
      </w:r>
    </w:p>
    <w:p>
      <w:pPr>
        <w:pStyle w:val="Heading160"/>
        <w:keepNext w:val="0"/>
        <w:spacing w:after="200" w:line="340" w:lineRule="atLeast"/>
        <w:ind w:left="0" w:right="0" w:firstLine="0"/>
        <w:jc w:val="center"/>
      </w:pPr>
      <w:hyperlink r:id="rId473" w:history="1">
        <w:r>
          <w:rPr>
            <w:rFonts w:ascii="arial" w:eastAsia="arial" w:hAnsi="arial" w:cs="arial"/>
            <w:b/>
            <w:i/>
            <w:strike w:val="0"/>
            <w:color w:val="0077CC"/>
            <w:sz w:val="28"/>
            <w:u w:val="single"/>
            <w:vertAlign w:val="baseline"/>
          </w:rPr>
          <w:t>Dayton Literary Peace Prize announces 2023 finalists</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2023 Wednesday</w:t>
      </w:r>
    </w:p>
    <w:p>
      <w:pPr>
        <w:pStyle w:val="Normal62"/>
        <w:keepNext w:val="0"/>
        <w:spacing w:after="0" w:line="240" w:lineRule="atLeast"/>
        <w:ind w:right="0"/>
        <w:jc w:val="both"/>
      </w:pPr>
      <w:bookmarkStart w:id="122" w:name="Bookmark_62"/>
      <w:bookmarkEnd w:id="122"/>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6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WHAT TO KNOW</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Florence</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38" style="position:absolute;z-index:25181286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Dayton Literary Peace Prize Foundation has announced its 2023 fiction and nonfiction finalists in addition to naming Sandra Cisneros as recipient of the Ambassador Richard C. Holbrooke Distinguished Achievement Award.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Dayton Literary Peace Prize Foundation honors writers whose work "uses the power of literature to foster peace, social justice and global understanding." Every year, the Dayton Literary Peace Prize honors one fiction and one nonfiction author whose work advances peace with a $10,000 cash prize.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2023 fiction finalists are: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"Anthem" by Noah Hawley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Immortal King Rao" by Vauhini Vara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"Didn't Nobody Give a S--- What Happened to Carlotta" by James Hannaham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Light Pirate" by Lily Brooks-Dalton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"Horse" by Geraldine Brooks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"Mecca" by Susan Straight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2023 nonfiction finalists are: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Midnight" by Adam Hochschild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"Asian American Histories of the United States" by Catherine Ceniza Choy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Name is George Floyd" by Robert Samuels and Toluse Olorunnipa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 and Me" by Putsata Reang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Treeline" by Ben Rawlence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"Zarifa" by Zarifa Ghafari with Hannah Lucinda Smith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Cisneros, a celebrated poet, essayist, short story writer and author of the classic coming-of-age novel "The House on Mango Street," was born in Chicago in 1954. Her work explores Latinx identity, female sexuality and artistry, and the life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 awards and recognitions include NEA fellowships in poetry and fiction, a MacArthur Fellowship, the Fuller Award for Lifetime Achievement in Literature, and the National Medal of Arts.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"Sandra Cisneros is the embodiment of the Dayton Literary Peace Prize Foundation's values of peace and understanding, and her empathetic, perceptive voice is needed now more than ever," said Nicholas A. Raines, executive director of the Dayton Literary Peace Prize Foundation, in a news release.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Cisneros joins an esteemed list of distinguished honorees, including Tim O'Brien (2012), Gloria Steinem (2015), Margaret Atwood (2020/2021) and Wil Haygood (2022) among others. She will be interviewed by Carla Hayden, the 14th Librarian of Congress, on the Schuster Center stage at the awards gala to be held Sunday, Nov. 12.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repercussions of the Bosnian War have shaped me as both a writer and a human being," Cisneros noted. "I have aspired in my life to strive for unity. I'm enormously gratified to be honored with a prize focusing on peace. The Dayton Literary Peace Prize is a benediction and a confirmation of my lifework. My most humble thanks."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Beavercreek grad returns to 'Jeopardy!' for 'Second Chance' competition </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Winners will be announced Tuesday, Oct. 10. To purchase tickets for the awards gala, email </w:t>
      </w:r>
      <w:hyperlink r:id="rId474" w:history="1">
        <w:r>
          <w:rPr>
            <w:rFonts w:ascii="arial" w:eastAsia="arial" w:hAnsi="arial" w:cs="arial"/>
            <w:b w:val="0"/>
            <w:i/>
            <w:strike w:val="0"/>
            <w:noProof w:val="0"/>
            <w:color w:val="0077CC"/>
            <w:position w:val="0"/>
            <w:sz w:val="20"/>
            <w:u w:val="single"/>
            <w:vertAlign w:val="baseline"/>
          </w:rPr>
          <w:t>info@daytonliterararypeaceprize.org</w:t>
        </w:r>
      </w:hyperlink>
      <w:r>
        <w:rPr>
          <w:rFonts w:ascii="arial" w:eastAsia="arial" w:hAnsi="arial" w:cs="arial"/>
          <w:b w:val="0"/>
          <w:i w:val="0"/>
          <w:strike w:val="0"/>
          <w:noProof w:val="0"/>
          <w:color w:val="000000"/>
          <w:position w:val="0"/>
          <w:sz w:val="20"/>
          <w:u w:val="none"/>
          <w:vertAlign w:val="baseline"/>
        </w:rPr>
        <w:t xml:space="preserve"> or visit online at </w:t>
      </w:r>
      <w:hyperlink r:id="rId475" w:history="1">
        <w:r>
          <w:rPr>
            <w:rFonts w:ascii="arial" w:eastAsia="arial" w:hAnsi="arial" w:cs="arial"/>
            <w:b w:val="0"/>
            <w:i/>
            <w:strike w:val="0"/>
            <w:noProof w:val="0"/>
            <w:color w:val="0077CC"/>
            <w:position w:val="0"/>
            <w:sz w:val="20"/>
            <w:u w:val="single"/>
            <w:vertAlign w:val="baseline"/>
          </w:rPr>
          <w:t>www.daytonliterarypeaceprize.org/gala-online-registration/</w:t>
        </w:r>
      </w:hyperlink>
      <w:r>
        <w:rPr>
          <w:rFonts w:ascii="arial" w:eastAsia="arial" w:hAnsi="arial" w:cs="arial"/>
          <w:b w:val="0"/>
          <w:i w:val="0"/>
          <w:strike w:val="0"/>
          <w:noProof w:val="0"/>
          <w:color w:val="000000"/>
          <w:position w:val="0"/>
          <w:sz w:val="20"/>
          <w:u w:val="none"/>
          <w:vertAlign w:val="baseline"/>
        </w:rPr>
        <w:t>.</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39" style="position:absolute;z-index:251813888"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 Mexican American author Sandra Cisneros talks about a new art exhibit based by her 1984 novel "The House On Mango Street" at the National Hispanic Cultural Center in Albuquerque, N.M., on July 27, 2016. Cisneros is this year's winner of the Ambassador Richard C. Holbrooke Distinguished Achievement Award, honoring writers who help foster "understanding between and among people." (AP Photo/Russell Contreras, File)</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40"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76"/>
          <w:headerReference w:type="default" r:id="rId477"/>
          <w:footerReference w:type="even" r:id="rId478"/>
          <w:footerReference w:type="default" r:id="rId479"/>
          <w:headerReference w:type="first" r:id="rId480"/>
          <w:footerReference w:type="first" r:id="rId481"/>
          <w:pgSz w:w="12240" w:h="15840"/>
          <w:pgMar w:top="840" w:right="1000" w:bottom="840" w:left="1000" w:header="400" w:footer="400"/>
          <w:pgNumType w:fmt="decimal"/>
          <w:cols w:space="720"/>
          <w:titlePg w:val="0"/>
        </w:sectPr>
      </w:pPr>
    </w:p>
    <w:p>
      <w:pPr>
        <w:pStyle w:val="Normal63"/>
      </w:pPr>
    </w:p>
    <w:p>
      <w:pPr>
        <w:pStyle w:val="Normal63"/>
      </w:pPr>
      <w:r>
        <w:pict>
          <v:shape id="_x0000_i1241" type="#_x0000_t75" alt="LexisNexis®" style="width:147.75pt;height:30pt">
            <v:imagedata r:id="rId17" o:title=""/>
          </v:shape>
        </w:pict>
      </w:r>
      <w:r>
        <w:cr/>
      </w:r>
    </w:p>
    <w:p>
      <w:pPr>
        <w:pStyle w:val="Heading161"/>
        <w:keepNext w:val="0"/>
        <w:spacing w:after="200" w:line="340" w:lineRule="atLeast"/>
        <w:ind w:left="0" w:right="0" w:firstLine="0"/>
        <w:jc w:val="center"/>
      </w:pPr>
      <w:hyperlink r:id="rId482" w:history="1">
        <w:r>
          <w:rPr>
            <w:rFonts w:ascii="arial" w:eastAsia="arial" w:hAnsi="arial" w:cs="arial"/>
            <w:b/>
            <w:i/>
            <w:strike w:val="0"/>
            <w:color w:val="0077CC"/>
            <w:sz w:val="28"/>
            <w:u w:val="single"/>
            <w:vertAlign w:val="baseline"/>
          </w:rPr>
          <w:t>Bridgeport mayor wins do-over election in race marred by ballot irregularities; The mayor of Connecticut's most populous city has won a do-over election, months after a judge threw out the result of the last one because of allegations of absentee ballot box stuffing</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2024 Wednesday</w:t>
      </w:r>
    </w:p>
    <w:p>
      <w:pPr>
        <w:pStyle w:val="Normal63"/>
        <w:keepNext w:val="0"/>
        <w:spacing w:after="0" w:line="240" w:lineRule="atLeast"/>
        <w:ind w:right="0"/>
        <w:jc w:val="both"/>
      </w:pPr>
      <w:bookmarkStart w:id="124" w:name="Bookmark_63"/>
      <w:bookmarkEnd w:id="124"/>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6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1155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HAIGH</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42" style="position:absolute;z-index:25181593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Bridgeport Mayor Joe Ganim won a do-over election Tuesday in Connecticut's most populous city, months after a judge threw out the results of the first one because of allegations of absentee ballot box stuffing during a Democratic primary.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Ganim easily defeated fellow Democrat John Gomes, the city's former acting chief administrative officer who had gone to court to get the race rerun on the grounds that the original result was tainted.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in the end, Gomes was not able to turn that legal victory into votes. Tuesday marked the fourth straight time Ganim beat him during the messy race, including the now-voided primary in September, a nullified general election in November and a rerun primary last month.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wasn't clear three times in a row. It's clear today. Louder than ever. Bridgeport has spoken," Ganim told supporters as he declared victory at a campaign party less than an hour after polls closed. He called his long-awaited victory "a mandate."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supporters, Gomes said he was proud his campaign brought attention to longstanding voting integrity issues in the city. He didn't concede, but spoke about his campaign being "at halftime" and said he planned on staying involved in Bridgeport and Connecticut civic affairs.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Ganim also defeated Republican David Herz.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Bridgeport's path to Election Day has been complicated  and to some voters, embarrassing.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narrowly losing to Ganim in September, Gomes released surveillance videos he had received from city-owned security cameras showing a woman making multiple early-morning trips to stuff what appeared to be absentee ballots into a drop box.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looked like a blatant violation of Connecticut law, which requires people using collection boxes to drop off completed ballots themselves or designate a family member, police officer, election official or caregiver to do it for them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Superior Court Judge William Clark threw out the result of the primary following a multi-day court hearing in which at least two Ganim supporters who were dropping documents into the boxes refused to answer questions, invoking their Fifth Amendment right against self-incrimination. Ganim said he was unaware of any wrongdoing.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the court decision came less than a week before the general election was scheduled, the November vote went ahead as planned. Ganim won by a narrow margin, but that result didn't count.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Democratic primary was held on Jan. 23. Ganim won again, this time more comfortably, but the two Democrats faced off again Tuesday because Gomes had also qualified for the ballot as an independent candidate.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finale, top Democrats rallied for Ganim. In the campaign's final days he picked up endorsements from Gov. Ned Lamont, U.S. Sens. Richard Blumenthal and Chris Murphy, and U.S. Rep. Jim Himes. Lt. Gov. Susan Bysiewicz appeared at a get-out-the-vote rally Saturday.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repeat votes left some Bridgeport residents exhausted.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hear customers talk about it," Nick Roussas, owner of Frankie's Diner, said before Tuesday's final vote. "A lot of people are tired that we're coming to a fourth election."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Gomes mentioned that weariness in his speech to supporters.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"Bridgeport right now is a divided city. We understand the voter fatigue, frustration and many who didn't show up to vote," he said. "But we respect them. We appreciate them and we love them."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Democrats spent the final weeks of the race trying to rally voters to once again cast ballots. They also sniped at one another. Ganim, who said he had to fire Gomes from his city government post, accused his onetime aide of running against him out of revenge, saying putting him in charge would be a "mistake."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Gomes, in turn, brought up Ganim's criminal record, which included having to take a hiatus from the mayor's office to serve prison time for corruption.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no longer tolerate the abusive insults and ad hominem attacks aimed at me by a lawless, immoral, and unscrupulous disbarred lawyer who is bent on perpetuating a corrupt enterprise in the City of Bridgeport," Gomes wrote in a recent opinion piece.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elected mayor in 1991, Ganim, 63, served 12 years in the post before quitting when he was caught accepting bribes and kickbacks. Convicted of racketeering, extortion and other crimes, he spent seven years in prison but then won his old job back in 2015. He was reelected again in 2019.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latest campaign, Ganim sought to tout improvements in the city under his leadership and urged voters not to change course.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Gomes, 53, was born in the Cape Verde Islands, immigrated to the U.S. at age 9 and grew up in Bridgeport. He called for a more inclusive and transparent city government.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Bridgeport, a heavily Democratic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148,000 about 60 miles (100 km) east of New York, has been under state and federal scrutiny for decades for alleged irregularities involving absentee ballots. New primaries have been called over the years in state legislative and local city council races because of problems.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issues relate to a practice known as ballot harvesting, where campaign workers go to people's homes, help them fill out absentee ballots and then either mail them in or deposit them in drop boxes.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Elections Enforcement Commission voted in September to launch an investigation into the September primary.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Various steps were taken to restore voter confidence. Two interim election monitors were assigned by the state to spot-check absentee ballot applications in parts of Bridgeport to confirm they were legitimate. They also worked to educate the public and city election workers about election rules.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Connecticut Secretary of the State Stephanie Thomas said she hoped the state Legislature would respond to the scandal by passing laws requiring absentee ballots to be dated and labeled as to how they were submitted. She's also calling for limits on when absentee ballot applications are available before an election, as well as new funding for nonpartisan voter education.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always problematic that most of the money in elections and voter education comes from the political parties and the political candidates," she said.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have accused Democrats who control the state Legislature of not taking the issue seriously. The GOP has unsuccessfully pushed for measures such as eliminating absentee ballot drop boxes or at least suspending their use in Bridgeport until the state's two election monitors issue a report.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an embarrassing scandal. Repeated ballot-stuffing was caught on tape. The whole world saw it on video. People in Bridgeport were disenfranchised. They now have election fatigue, and they feel their vote doesn't count," said Sen. Rob Sampson, the top Senate Republican on the Legislature's Government Administration and Elections Committee. "Yet, majority Democrats at the State Capitol have shown zero urgency to strengthen election security policies in Connecticut."</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43" style="position:absolute;z-index:251816960"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 Bridgeport Mayor Joe Ganim greets supporters outside Central High School on the day of the redo primary election for mayor, Jan. 23, 2024, in Bridgeport, Conn. A do-over general election this Tuesday will mark the fourth time registered Democrats have voted for the city's next mayor, after the judge voided the initial primary over surveillance footage showing a supporter of incumbent Mayor Joe Ganim putting multiple absentee ballots into a drop box. For those counting, there have now been two primaries and one general election (which didn't count). (Ned Gerard/Hearst Connecticut Media via AP, File)</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2024</w:t>
      </w:r>
    </w:p>
    <w:p>
      <w:pPr>
        <w:pStyle w:val="Normal63"/>
      </w:pPr>
    </w:p>
    <w:p>
      <w:pPr>
        <w:pStyle w:val="Normal63"/>
        <w:ind w:left="200"/>
        <w:sectPr>
          <w:type w:val="continuous"/>
          <w:pgMar w:top="840" w:right="1000" w:bottom="840" w:left="1000" w:header="400" w:footer="400"/>
          <w:pgNumType w:fmt="decimal"/>
          <w:cols w:space="720"/>
        </w:sectPr>
      </w:pPr>
      <w:r>
        <w:br/>
      </w:r>
      <w:r>
        <w:pict>
          <v:line id="_x0000_s1244"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83"/>
          <w:headerReference w:type="default" r:id="rId484"/>
          <w:footerReference w:type="even" r:id="rId485"/>
          <w:footerReference w:type="default" r:id="rId486"/>
          <w:headerReference w:type="first" r:id="rId487"/>
          <w:footerReference w:type="first" r:id="rId488"/>
          <w:pgSz w:w="12240" w:h="15840"/>
          <w:pgMar w:top="840" w:right="1000" w:bottom="840" w:left="1000" w:header="400" w:footer="400"/>
          <w:pgNumType w:fmt="decimal"/>
          <w:cols w:space="720"/>
          <w:titlePg w:val="0"/>
        </w:sectPr>
      </w:pPr>
    </w:p>
    <w:p>
      <w:pPr>
        <w:pStyle w:val="Normal64"/>
      </w:pPr>
    </w:p>
    <w:p>
      <w:pPr>
        <w:pStyle w:val="Normal64"/>
      </w:pPr>
      <w:r>
        <w:pict>
          <v:shape id="_x0000_i1245" type="#_x0000_t75" alt="LexisNexis®" style="width:147.75pt;height:30pt">
            <v:imagedata r:id="rId17" o:title=""/>
          </v:shape>
        </w:pict>
      </w:r>
      <w:r>
        <w:cr/>
      </w:r>
    </w:p>
    <w:p>
      <w:pPr>
        <w:pStyle w:val="Heading162"/>
        <w:keepNext w:val="0"/>
        <w:spacing w:after="200" w:line="340" w:lineRule="atLeast"/>
        <w:ind w:left="0" w:right="0" w:firstLine="0"/>
        <w:jc w:val="center"/>
      </w:pPr>
      <w:hyperlink r:id="rId489" w:history="1">
        <w:r>
          <w:rPr>
            <w:rFonts w:ascii="arial" w:eastAsia="arial" w:hAnsi="arial" w:cs="arial"/>
            <w:b/>
            <w:i/>
            <w:strike w:val="0"/>
            <w:color w:val="0077CC"/>
            <w:sz w:val="28"/>
            <w:u w:val="single"/>
            <w:vertAlign w:val="baseline"/>
          </w:rPr>
          <w:t>HOT DISH POLITICS</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2022 Sunday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64"/>
        <w:keepNext w:val="0"/>
        <w:spacing w:after="0" w:line="240" w:lineRule="atLeast"/>
        <w:ind w:right="0"/>
        <w:jc w:val="both"/>
      </w:pPr>
      <w:bookmarkStart w:id="126" w:name="Bookmark_64"/>
      <w:bookmarkEnd w:id="126"/>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2B</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BRIANA BIERSCHBACH; STAFF WRITER, STAR TRIBUNE (Mpls.-St. Paul)</w:t>
      </w: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Report: Dems need 'factory towns'</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46" style="position:absolute;z-index:25181900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long-term survival of the Democratic Party in Midwestern states such as Minnesota can't be just about building support in the big cities and suburbs, or clawing back voters in deep red rural areas that swung heavily for Donald Trump.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must win back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small and midsized counties with a manufacturing base at the center of their economy, according to a new report.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Released last week by longtime Democratic strategists with roots in the Midwest, the "Factory Towns" report came after conducting polling, focus groups and analyzing voter data.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succeed with these quintessential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we will have a strategy and message that we can use throughout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small and midsized towns in every region in the country," reads the report. "The question is whether there is any reasonable hope that we can win these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back."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ink has been spilled about Democratic losses in rural areas, which were largely offset by gains for the party in the metro area. But their research found that Democrats lost 2.6 million votes in small and midsized industrialized areas in the Midwest between 2012 and 2020. Trump made direct appeals to those voters in the last two election cycles.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Republicans build on their success in these counties and build bigger margins there in the years to come ... the Midwest will become far more red than purple," the report warns Democrats.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counties are defined as those centered around a city with a population of at least 35,000, or where manufacturing jobs make up at least 13% of employment. These counties are most dominant in Iowa, Wisconsin, Indiana and Ohio - all states Trump won in 2016.</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within 1.5 percentage points of winning Minnesota that year, a state that hasn't swung for a Republican for president since 1972. About half of Minnesota's counties fit this description, according to the report, most stretching across the southern and central parts of the state.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groups in four "factory town" counties in the Midwest found voters are uneasy about where things are headed in the country, driven largely by the economy, rising costs and polarization. They are pro-union but feel the unions have lost power.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ahead to the 2022 election, the report says advertising touting Biden's accomplishments won't do well with this audience, but they are receptive to a local candidate who talks about jobs and the economy. Candidates should present solutions, rather than playing the blame game.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audience, the economic debate is also a values debate, where they want to see hard work rewarded," according to the report.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is part warning, part pep talk. The authors argue if Democrats can develop a strategy that can bring these voters back, they could build a "long-term governing majority that they haven't had since the long period after the beginning of the New Deal."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Briana Bierschbach · 651-925-5042</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47"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90"/>
          <w:headerReference w:type="default" r:id="rId491"/>
          <w:footerReference w:type="even" r:id="rId492"/>
          <w:footerReference w:type="default" r:id="rId493"/>
          <w:headerReference w:type="first" r:id="rId494"/>
          <w:footerReference w:type="first" r:id="rId495"/>
          <w:pgSz w:w="12240" w:h="15840"/>
          <w:pgMar w:top="840" w:right="1000" w:bottom="840" w:left="1000" w:header="400" w:footer="400"/>
          <w:pgNumType w:fmt="decimal"/>
          <w:cols w:space="720"/>
          <w:titlePg w:val="0"/>
        </w:sectPr>
      </w:pPr>
    </w:p>
    <w:p>
      <w:pPr>
        <w:pStyle w:val="Normal65"/>
      </w:pPr>
    </w:p>
    <w:p>
      <w:pPr>
        <w:pStyle w:val="Normal65"/>
      </w:pPr>
      <w:r>
        <w:pict>
          <v:shape id="_x0000_i1248" type="#_x0000_t75" alt="LexisNexis®" style="width:147.75pt;height:30pt">
            <v:imagedata r:id="rId17" o:title=""/>
          </v:shape>
        </w:pict>
      </w:r>
      <w:r>
        <w:cr/>
      </w:r>
    </w:p>
    <w:p>
      <w:pPr>
        <w:pStyle w:val="Heading163"/>
        <w:keepNext w:val="0"/>
        <w:spacing w:after="200" w:line="340" w:lineRule="atLeast"/>
        <w:ind w:left="0" w:right="0" w:firstLine="0"/>
        <w:jc w:val="center"/>
      </w:pPr>
      <w:hyperlink r:id="rId496" w:history="1">
        <w:r>
          <w:rPr>
            <w:rFonts w:ascii="arial" w:eastAsia="arial" w:hAnsi="arial" w:cs="arial"/>
            <w:b/>
            <w:i/>
            <w:strike w:val="0"/>
            <w:color w:val="0077CC"/>
            <w:sz w:val="28"/>
            <w:u w:val="single"/>
            <w:vertAlign w:val="baseline"/>
          </w:rPr>
          <w:t>Plans for Scranton-to-NYC Amtrak line are back on track; A passenger rail line from Philadelphia to Reading also secured assessment funding.</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2023 Wednesday</w:t>
      </w:r>
    </w:p>
    <w:p>
      <w:pPr>
        <w:pStyle w:val="Normal65"/>
        <w:keepNext w:val="0"/>
        <w:spacing w:after="0" w:line="240" w:lineRule="atLeast"/>
        <w:ind w:right="0"/>
        <w:jc w:val="both"/>
      </w:pPr>
      <w:bookmarkStart w:id="128" w:name="Bookmark_65"/>
      <w:bookmarkEnd w:id="128"/>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CLASSIFIED; Pg. B3</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49" style="position:absolute;z-index:251821056" from="0,2pt" to="512pt,2pt" strokecolor="#009ddb" strokeweight="2pt">
            <v:stroke linestyle="single"/>
            <w10:wrap type="topAndBottom"/>
          </v:line>
        </w:pict>
      </w:r>
    </w:p>
    <w:p>
      <w:pPr>
        <w:pStyle w:val="Normal65"/>
      </w:pP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53 years since a Scrantonian could take a train to New York City, but that could be changing in the next four years.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Rail service between Scranton and New York City - with stops in Northeast Pennsylvania towns in between - is one step closer to funding after the project qualified for the next step in the process Tuesday.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Railroad Administration (FRA)announced that the project is one of a handful getting a $500,000 grant from the recent infrastructure law to develop a scope, schedule, and cost estimate for the expansion. Its inclusion in what's known as the Corridor ID program signifies the next phase in a long process but indicates the route may be well-positioned to move forward.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Amtrak extension that would run from Philadelphia to Reading with stops in Norristown, Phoenixville, and Pottstown also secured funding for the Corridor ID planning phase.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project's advancement comes as Democrats look to hold onto the presidency, U.S. Sen. Bob Casey's Senate seat, and U.S. Rep. Matt Cartwright's seat in the House - three races dependent on the hotly contested region of Northeast Pennsylvania. President Joe Biden spent his early years in Scranton and has made the city part of his political brand. Casey is a Scranton native and Cartwright (D., Lackawanna), who lives in Moosic, represents the region in Congress. For all three men, the proposed rail line offers an example of the infrastructure bill's potential to benefit constituents in Pennsylvania. It's a connection they're sure to make on the campaign trail as they try to persuade voters to reelect them.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called the prospect of bringing the rail line back "a game-changing force for our economy, our families, and our communities," in a release Tuesday.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generations, passenger rail service helped Northeastern Pennsylvanians connect with loved ones, get to school and work, and access economic opportunity and recreation," he said. "In turn, residents of other states helped to stimulate our economy and visited our region to see the best of what we have to offer."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has long advocated for the expanded service, which last existed in 1970. In 2021, Amtrak announced its largest investment in passenger rail since its creation, crediting funding from Biden's infrastructure law, which Casey and Cartwright voted for. In 2022, Casey and Cartwright led a coalition of regional partners in urging the FRA to reestablish the Scranton Rail.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Philadelphia-to-Reading line could also have a significant impact on Pennsylvania communities where passenger train service previously ran from 1838 to 1981, when SEPTA discontinued service past Norristown.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it'll be at least a few election cycles before either line is up and running. Amtrak has said based on estimates related to planning design and construction, the service would not begin before 2028. The project still must secure the estimated $100 million to $175 million needed for track improvements and the $70 million to $90 million estimated for trains. The federal government could provide up to 80% of construction funding.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Scranton-to-NYC Amtrak service would have intermediate stops at Stroudsburg and Mount Pocono, Pa., and at Blairstown, Dover, Montclair, Morristown, and Newark, N.J.</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line would run three daily round trips lasting about two hours and 50 minutes transporting an estimated 470,000 riders per year. Trains would run on existing track, plus abandoned track to be rebuilt.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backers of a restored Scranton line will prepare a "detailed service plan" that includes an early environmental assessment, a comparison of the proposed service to transportation alternatives, updated costs, a plan for financing the local or regional share of the cost, and who is in charge of what responsibilities.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already aiming to run on infrastructure improvements. He's a known fan of the railways and traveled via Amtrak to campaign in Western Pennsylvania and Ohio in 2020.</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Scranton was also at the center of the 2020 election, with Biden using it as a symbol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he hoped to win back from former President Donald Trump. Biden often called 2020 a choice between Main Street and Wall Street. Similar themes will likely be on display in Casey's Senate race as Casey takes on former Bridgewater Investments CEO Dave McCormick. McCormick had been living in Connecticut before he moved to the state to run in 2022 but has roots in both Allegheny County and Bloomsburg, which is also in the Northeast.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region, which includes Luzerne and Lackawanna Counties, delivered Trump big numbers in 2016 but better margins for Biden there in 2020 helped deliver him the White House.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 Tom Fitzgerald contributed to this article.         </w:t>
      </w:r>
    </w:p>
    <w:p>
      <w:pPr>
        <w:pStyle w:val="Normal65"/>
        <w:keepNext w:val="0"/>
        <w:spacing w:before="240" w:after="0" w:line="260" w:lineRule="atLeast"/>
        <w:ind w:left="0" w:right="0" w:firstLine="0"/>
        <w:jc w:val="both"/>
      </w:pPr>
      <w:hyperlink r:id="rId497" w:history="1">
        <w:r>
          <w:rPr>
            <w:rFonts w:ascii="arial" w:eastAsia="arial" w:hAnsi="arial" w:cs="arial"/>
            <w:b w:val="0"/>
            <w:i/>
            <w:strike w:val="0"/>
            <w:color w:val="0077CC"/>
            <w:sz w:val="20"/>
            <w:u w:val="single"/>
            <w:vertAlign w:val="baseline"/>
          </w:rPr>
          <w:t>jterruso@inquirer.com</w:t>
        </w:r>
      </w:hyperlink>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50"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98"/>
          <w:headerReference w:type="default" r:id="rId499"/>
          <w:footerReference w:type="even" r:id="rId500"/>
          <w:footerReference w:type="default" r:id="rId501"/>
          <w:headerReference w:type="first" r:id="rId502"/>
          <w:footerReference w:type="first" r:id="rId503"/>
          <w:pgSz w:w="12240" w:h="15840"/>
          <w:pgMar w:top="840" w:right="1000" w:bottom="840" w:left="1000" w:header="400" w:footer="400"/>
          <w:pgNumType w:fmt="decimal"/>
          <w:cols w:space="720"/>
          <w:titlePg w:val="0"/>
        </w:sectPr>
      </w:pPr>
    </w:p>
    <w:p>
      <w:pPr>
        <w:pStyle w:val="Normal66"/>
      </w:pPr>
    </w:p>
    <w:p>
      <w:pPr>
        <w:pStyle w:val="Normal66"/>
      </w:pPr>
      <w:r>
        <w:pict>
          <v:shape id="_x0000_i1251" type="#_x0000_t75" alt="LexisNexis®" style="width:147.75pt;height:30pt">
            <v:imagedata r:id="rId17" o:title=""/>
          </v:shape>
        </w:pict>
      </w:r>
      <w:r>
        <w:cr/>
      </w:r>
    </w:p>
    <w:p>
      <w:pPr>
        <w:pStyle w:val="Heading164"/>
        <w:keepNext w:val="0"/>
        <w:spacing w:after="200" w:line="340" w:lineRule="atLeast"/>
        <w:ind w:left="0" w:right="0" w:firstLine="0"/>
        <w:jc w:val="center"/>
      </w:pPr>
      <w:hyperlink r:id="rId504" w:history="1">
        <w:r>
          <w:rPr>
            <w:rFonts w:ascii="arial" w:eastAsia="arial" w:hAnsi="arial" w:cs="arial"/>
            <w:b/>
            <w:i/>
            <w:strike w:val="0"/>
            <w:color w:val="0077CC"/>
            <w:sz w:val="28"/>
            <w:u w:val="single"/>
            <w:vertAlign w:val="baseline"/>
          </w:rPr>
          <w:t>DESANTIS BOWS OUT OF PRESIDENTIAL RACE; FLORIDA GOVERNOR, WHO TOUTED PA. ROOTS, ENDS CAMPAIGN BEFORE PENNSYLVANIANS GET TO VOTE</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2024 Monday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6"/>
        <w:keepNext w:val="0"/>
        <w:spacing w:after="0" w:line="240" w:lineRule="atLeast"/>
        <w:ind w:right="0"/>
        <w:jc w:val="both"/>
      </w:pPr>
      <w:bookmarkStart w:id="130" w:name="Bookmark_66"/>
      <w:bookmarkEnd w:id="130"/>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1004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Benjamin Kail Pittsburgh Post-Gazette</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52" style="position:absolute;z-index:25182310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GOFFSTOWN, N.H. - Florida Gov. Ron DeSantis entered the crowded Republican presidential primary last May, fresh off a memoir in which he touted his family's Pennsylvania roots and sparking enthusiasm among the state's GOP strategists and officials seeking alternatives to former President Donald Trump.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months later, he ended his campaign before the first-in-the-nation primary here, not even getting the chance to tout his candidacy to voters in Pennsylvania, the most populous swing state.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DeSantis announced Sunday that he was ending his quest for the GOP nomination and endorsed the clear front-runner, Mr. Trump.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was anything I could do to produce a favorable outcome - more campaign stops, more interviews - I would do it," he said in a statement. "But I can't ask our supporters to volunteer their time and donate their resources if we don't have a clear path to victory."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Mr. Trump "superior to the current incumbent, Joe Biden," and criticized the remaining GOP challenger to the former president, former South Carolina Gov. Nikki Haley, as representing "the old Republican guard of yesteryear - a repackaged form of warmed-over corporatism."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DeSantis entered as the strongest challenger to Mr. Trump, but headed downhill once the race began.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best days were before the campaign started," said Republican consultant Mike DuHaime, who backed former Gov. Chris Christie for the nomination. "The more people got to know him, the worse he did."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Christie was one of several contenders who dropped out in recent months, effectively leaving Mr. DeSantis and Ms. Haley jockeying for second place in the early states - Iowa, New Hampshire, Nevada and South Carolina.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Harrisburg-based Republican consultant Charlie Gerow said he didn't expect Mr. DeSantis to survive those early contests.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expect him to be a contender by the time Pennsylvania's primary rolls around," Mr. Gerow said. "When Gov. DeSantis was first being mentioned â€¦ a lot of folks said, 'It's Trump or DeSantis,' like it was a binary choice. He might have been the next shiny object, but you've got to go through the cauldron of being a legitimate candidate. You get to measure people over time and under pressure, and he hasn't done as well as a lot of folks expected."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the post mortems of Mr. DeSantis' campaign are underway.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himself this week expressed some regrets about how he began his campaign and how he handled the media outreach," said Christopher Nicholas, a longtime Harrisburg-based GOP consultant.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DeSantis wanted to be the conservative alternative to President Trump," said Vince Galko, a Republican consultant based in northeastern Pennsylvania. "Right on all the same policies, but less on the crazy rhetoric and behavior."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ago, Mr. DeSantis offered nothing but harsh words for Mr. Trump at a news conference here. He characterized the former president as a polarizing figure, not only among general election voters, but among Republicans.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in Iowa, half wanted him, half didn't, roughly," he said Friday. "You'll see what happens here. And I think it's because you have some folks on our side who don't want to do the Trump thing again, and they've checked out. These were folks we were courting to be able to come out and they didn't, because I think they bought into the idea of the inevitability."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Republicans in the Trump era have lost elections in 2018, 2020 and 2022 - and could lose again - if they fail to focus on issues-based campaigns and "the failures of the [Democrats]."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can't just be about a referendum on Donald Trump," he said. "You don't hear Democrats worried about Trump winning Iowa. You saw a lot of Democrats that were happy about that. You saw the Democrats raising a lot of money as a result."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even suggested that Mr. Biden may start to climb in polls if voters continue to see Mr. Trump as the de facto nominee.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greatest turnout machine that the Democratic Party has is not a single living Democrat - heck, they could resurrect [former President John F. Kennedy], he would not energize Democrats the way Donald Trump does," he said. "They're going to run that playbook and that gives them their best chance to be able to hold onto power. And not just the presidency â€¦ we have a razor-thin majority in the House because of the faceplant Republicans did in the 2022 midterms."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DeSantis entered the race as a popular governor at home, having easily won re-election last year in a campaign that was tough for Republicans in other states. While Mr. DeSantis never actually lived in Pennsylvania, he wrote in his book that "culturally [his] upbringing reflected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in western Pennsylvania and northeast Ohio - from weekly church attendance to the expectation that one would earn his keep."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 sparked mockery online, but it stems from his great-grandparents, who came to Aliquippa from Italy more than a century ago. His parents grew up in Pennsylvania and Ohio before eventually moving to Jacksonville, where Mr. DeSantis was born in 1978.</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Ms. Haley received a bounce in polls after debate performances, Mr. DeSantis was the only other GOP candidate in double digits for months. Shortly before he launched his campaign last year, a Franklin&amp;Marshall College poll showed Mr. Trump with only a narrow lead over his Florida rival, 40% to 34%, among Pennsylvania's registered Republicans.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picked up just 10% of support among the commonwealth's registered Republicans, compared to 14% for Ms. Haley and 61% for Mr. Trump, in a Quinnipiac University poll earlier this month.</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Galko said that candidates who suspend their campaigns could always find life at the Republican National Convention in Wisconsin in July, particularly if Mr. Trump's legal problems and ballot challenges upend his candidacy.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either party ran someone other than the front-runners - anyone other than Biden or Trump, they'd probably win," he said.</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Kail: </w:t>
      </w:r>
      <w:hyperlink r:id="rId505" w:history="1">
        <w:r>
          <w:rPr>
            <w:rFonts w:ascii="arial" w:eastAsia="arial" w:hAnsi="arial" w:cs="arial"/>
            <w:b w:val="0"/>
            <w:i/>
            <w:strike w:val="0"/>
            <w:noProof w:val="0"/>
            <w:color w:val="0077CC"/>
            <w:position w:val="0"/>
            <w:sz w:val="20"/>
            <w:u w:val="single"/>
            <w:vertAlign w:val="baseline"/>
          </w:rPr>
          <w:t>bkail@post-gazette.com</w:t>
        </w:r>
      </w:hyperlink>
      <w:r>
        <w:rPr>
          <w:rFonts w:ascii="arial" w:eastAsia="arial" w:hAnsi="arial" w:cs="arial"/>
          <w:b w:val="0"/>
          <w:i w:val="0"/>
          <w:strike w:val="0"/>
          <w:noProof w:val="0"/>
          <w:color w:val="000000"/>
          <w:position w:val="0"/>
          <w:sz w:val="20"/>
          <w:u w:val="none"/>
          <w:vertAlign w:val="baseline"/>
        </w:rPr>
        <w:t>; @BenKail</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253" style="position:absolute;z-index:251824128"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Brandon Bell/Getty Images: Florida Gov. Ron DeSantis speaks to supporters during a campaign rally Saturday in Nashua, N.H. He endorsed Donald Trump Sunday.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Tom Beaumont/Associated Press: Yard signs promoting Florida Gov. Ron DeSantis in 2024, financed by the super PAC promoting Mr. DeSantis for president, line the street leading up to a Republican congressional fundraiser in May 2023 in Sioux Center, Iowa. Mr. DeSantis ended his White House bid Sunday after failing to meet lofty expectations that he would seriously challenge former President Donald Trump.</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2024</w:t>
      </w:r>
    </w:p>
    <w:p>
      <w:pPr>
        <w:pStyle w:val="Normal66"/>
      </w:pPr>
    </w:p>
    <w:p>
      <w:pPr>
        <w:pStyle w:val="Normal66"/>
        <w:ind w:left="200"/>
        <w:sectPr>
          <w:type w:val="continuous"/>
          <w:pgMar w:top="840" w:right="1000" w:bottom="840" w:left="1000" w:header="400" w:footer="400"/>
          <w:pgNumType w:fmt="decimal"/>
          <w:cols w:space="720"/>
        </w:sectPr>
      </w:pPr>
      <w:r>
        <w:br/>
      </w:r>
      <w:r>
        <w:pict>
          <v:line id="_x0000_s1254"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06"/>
          <w:headerReference w:type="default" r:id="rId507"/>
          <w:footerReference w:type="even" r:id="rId508"/>
          <w:footerReference w:type="default" r:id="rId509"/>
          <w:headerReference w:type="first" r:id="rId510"/>
          <w:footerReference w:type="first" r:id="rId511"/>
          <w:pgSz w:w="12240" w:h="15840"/>
          <w:pgMar w:top="840" w:right="1000" w:bottom="840" w:left="1000" w:header="400" w:footer="400"/>
          <w:pgNumType w:fmt="decimal"/>
          <w:cols w:space="720"/>
          <w:titlePg w:val="0"/>
        </w:sectPr>
      </w:pPr>
    </w:p>
    <w:p>
      <w:pPr>
        <w:pStyle w:val="Normal67"/>
      </w:pPr>
    </w:p>
    <w:p>
      <w:pPr>
        <w:pStyle w:val="Normal67"/>
      </w:pPr>
      <w:r>
        <w:pict>
          <v:shape id="_x0000_i1255" type="#_x0000_t75" alt="LexisNexis®" style="width:147.75pt;height:30pt">
            <v:imagedata r:id="rId17" o:title=""/>
          </v:shape>
        </w:pict>
      </w:r>
      <w:r>
        <w:cr/>
      </w:r>
    </w:p>
    <w:p>
      <w:pPr>
        <w:pStyle w:val="Heading165"/>
        <w:keepNext w:val="0"/>
        <w:spacing w:after="200" w:line="340" w:lineRule="atLeast"/>
        <w:ind w:left="0" w:right="0" w:firstLine="0"/>
        <w:jc w:val="center"/>
      </w:pPr>
      <w:hyperlink r:id="rId512" w:history="1">
        <w:r>
          <w:rPr>
            <w:rFonts w:ascii="arial" w:eastAsia="arial" w:hAnsi="arial" w:cs="arial"/>
            <w:b/>
            <w:i/>
            <w:strike w:val="0"/>
            <w:color w:val="0077CC"/>
            <w:sz w:val="28"/>
            <w:u w:val="single"/>
            <w:vertAlign w:val="baseline"/>
          </w:rPr>
          <w:t>Voters Guide; To the Philly mayor's race and the rest of the Nov. 7 election</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2023 Sunday</w:t>
      </w:r>
    </w:p>
    <w:p>
      <w:pPr>
        <w:pStyle w:val="Normal67"/>
        <w:keepNext w:val="0"/>
        <w:spacing w:after="0" w:line="240" w:lineRule="atLeast"/>
        <w:ind w:right="0"/>
        <w:jc w:val="both"/>
      </w:pPr>
      <w:bookmarkStart w:id="132" w:name="Bookmark_67"/>
      <w:bookmarkEnd w:id="132"/>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A8</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Orso, Sean Collins Walsh, Chris Brennan, Gillian McGoldrick, and Patricia Madej (Staff Writers)</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56" style="position:absolute;z-index:251826176" from="0,2pt" to="512pt,2pt" strokecolor="#009ddb" strokeweight="2pt">
            <v:stroke linestyle="single"/>
            <w10:wrap type="topAndBottom"/>
          </v:line>
        </w:pict>
      </w:r>
    </w:p>
    <w:p>
      <w:pPr>
        <w:pStyle w:val="Normal67"/>
      </w:pP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Philly will pick its 100th mayor on Election Day. Here's what you need to know before you vote.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high-profile election on the ballot, if not the most competitive, is the mayor's race. Mayor Jim Kenney is prohibited by the Home Rule Charter from seeking a third consecutive term, and this year's election will decide who will take office as his successor in January. The winner will become Philadelphia's 100th mayor.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mayor's role?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is essentially the chief executive officer of city government, overseeing the various city agencies, from the Police Department to the Office of Homeless Services, and appointing their leaders. The mayor influences the agenda of City Council by proposing bills, vetoing legislation, and having members of the administration testify at hearings. The mayor also serves as the face of the city on a national and global stage.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else is on the ballot and what is on the line?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mayor's race, this year's municipal election includes all 17 City Council seats, the city commissioners, the city controller, the sheriff, and the register of wills. There are also judicial races on the ballot, including an important election for a Pennsylvania Supreme Court seat.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is the election and how do I vote?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is Tuesday, Nov. 7. Oct. 23 is the last day to register to vote this year. Philadelphians can vote in person or by mail. The deadline to apply to vote by mail is Oct. 31. Go to vote.phila.gov for more information.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Cherelle Parker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           arker, 51, is a former state legislator and City Council majority leader. She grew up in and still lives in Northwest Philadelphia. Parker endured a difficult childhood and lost her mother at a young age. Her life changed when she won a high school oration contest that made headlines and led to her being introduced to Philadelphia politicians who took her under their wing.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Parker has pitched herself as a champion of Philadelphia's "middle neighborhoods,"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enclaves that are neither desperately poor nor well-resourced. Such neighborhoods have been shrinking across the nation in recent years, and Parker wants to bolster them in part by improving city services.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is running on a tough-on-crime platform, calling for the city to hire hundreds more police officers and defending the controversial policing tactic known as stop-and-frisk.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is a protégé of former Councilmember Marian Tasco's and a product of the famed Northwest Coalition, a Black political organization that is influential in Philadelphia politics.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 wins, Parker will be the first woman to become mayor of Philadelphia.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Oh</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Korean immigrants, Oh, 63, grew up in and still lives in Southwest Philadelphia. He is a lawyer, an Army veteran, and a former City Council member.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has an unusually diverse base of supporters for a Philadelphia Republican. During his three successful Council campaigns, he won significant amounts of votes across the city, instead of primarily drawing from the conservative areas of the Northeast and South Philadelphia.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is a moderate Republican, and he has clashed with the GOP establishment in Philadelphia during his campaigns and while in Council.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a former prosecutor, has focused on public safety during the campaign and is calling on the city to hire more police officers and reduce 911 response times. He has criticized progressive District Attorney Larry Krasner for not filing charges or seeking more aggressive sentences in certain cases, and threatened to withhold funding from his office.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would be Philadelphia's first Asian American mayor if he wins. He would also be the first Republican to win a Philly mayor's race since 1947.</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257"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13"/>
          <w:headerReference w:type="default" r:id="rId514"/>
          <w:footerReference w:type="even" r:id="rId515"/>
          <w:footerReference w:type="default" r:id="rId516"/>
          <w:headerReference w:type="first" r:id="rId517"/>
          <w:footerReference w:type="first" r:id="rId518"/>
          <w:pgSz w:w="12240" w:h="15840"/>
          <w:pgMar w:top="840" w:right="1000" w:bottom="840" w:left="1000" w:header="400" w:footer="400"/>
          <w:pgNumType w:fmt="decimal"/>
          <w:cols w:space="720"/>
          <w:titlePg w:val="0"/>
        </w:sectPr>
      </w:pPr>
    </w:p>
    <w:p>
      <w:pPr>
        <w:pStyle w:val="Normal68"/>
      </w:pPr>
    </w:p>
    <w:p>
      <w:pPr>
        <w:pStyle w:val="Normal68"/>
      </w:pPr>
      <w:r>
        <w:pict>
          <v:shape id="_x0000_i1258" type="#_x0000_t75" alt="LexisNexis®" style="width:147.75pt;height:30pt">
            <v:imagedata r:id="rId17" o:title=""/>
          </v:shape>
        </w:pict>
      </w:r>
      <w:r>
        <w:cr/>
      </w:r>
    </w:p>
    <w:p>
      <w:pPr>
        <w:pStyle w:val="Heading166"/>
        <w:keepNext w:val="0"/>
        <w:spacing w:after="200" w:line="340" w:lineRule="atLeast"/>
        <w:ind w:left="0" w:right="0" w:firstLine="0"/>
        <w:jc w:val="center"/>
      </w:pPr>
      <w:hyperlink r:id="rId519" w:history="1">
        <w:r>
          <w:rPr>
            <w:rFonts w:ascii="arial" w:eastAsia="arial" w:hAnsi="arial" w:cs="arial"/>
            <w:b/>
            <w:i/>
            <w:strike w:val="0"/>
            <w:color w:val="0077CC"/>
            <w:sz w:val="28"/>
            <w:u w:val="single"/>
            <w:vertAlign w:val="baseline"/>
          </w:rPr>
          <w:t>How Cherelle Parker won; Black voters, a boost from labor, and the Democratic establishment.</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2023 Thursday</w:t>
      </w:r>
    </w:p>
    <w:p>
      <w:pPr>
        <w:pStyle w:val="Normal68"/>
        <w:keepNext w:val="0"/>
        <w:spacing w:after="0" w:line="240" w:lineRule="atLeast"/>
        <w:ind w:right="0"/>
        <w:jc w:val="both"/>
      </w:pPr>
      <w:bookmarkStart w:id="134" w:name="Bookmark_68"/>
      <w:bookmarkEnd w:id="134"/>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1688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Orso, Julia Terruso, Sean Collins Walsh, and Layla A. Jones (Staff Writers)</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59" style="position:absolute;z-index:251828224" from="0,2pt" to="512pt,2pt" strokecolor="#009ddb" strokeweight="2pt">
            <v:stroke linestyle="single"/>
            <w10:wrap type="topAndBottom"/>
          </v:line>
        </w:pict>
      </w:r>
    </w:p>
    <w:p>
      <w:pPr>
        <w:pStyle w:val="Normal68"/>
      </w:pP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lot of reasons Cherelle Parker's candidacy was never seen as a slam dunk.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She'd never run citywide. Observers said the Democratic Party machine that lined up behind her is weaker than it once was. The electricians' union that once ran city politics was dulled by scandal, and the days of Black organizers in Northwest Philly crowning mayors, some said, were behind them.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end, Parker and those groups charted a course to the Democratic nomination. Supported by a coalition of labor unions and a bevy of Democratic elected officials, Parker ran up the score in Black and Latino neighborhoods, while also drawing substantial support in parts of Northeast Philadelphia.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appealed to voters through a personal story of Philly grit, a tough posture on crime, and a more moderate ideology than some of her top rivals.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people saying, 'Well, she's never run citywide before, and she's only ever been the darling, and she's never had a fight on her hand, and she's not grassroots,'" Parker said in an interview Wednesday. "And I'm listening to people say these crazy kind of things, and I'm saying to myself, 'If there was a picture of Philadelphia, it would be me.'"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Parker beat out her closest rival by a commanding 10 percentage points, her winning share of the vote with 94% of divisions reporting was the lowest in modern mayoral history. Just 75,914 people backed her, according to returns updated Wednesday. That's the lowest winning primary total dating to at least the 1970s.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in some ways anticipated, given the nature of the divided field, and Parker's 33% was more than enough to advance to the general election.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will in November take on Republican David Oh, who ran in the GOP primary unopposed. She is heavily favored to win in deep-blue Philadelphia, and if she prevails would become the first female mayor in city history.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she got there.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voters coalesced around Parker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Parker's victory was powered by Black voters and residents of the poor and low-income neighborhoods hardest hit by the city's gun violence crisis, according to an Inquirer analysis. The only Black candidate among the top contenders, Parker has been clear that Black voters made up the core of her base.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Majority-Black precincts gave nearly 56% of their vote to Parker, while majority-white ones gave her just 12%. Parker also united two groups of voters who don't always align: more establishment-leaning Black voters and more independent-leaning Black voters. In this race, both groups backed her overwhelmingly.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Parker's win came in part from her support from Black Philadelphians, overall turnout in majority Black precincts trailed 2015, the last competitive mayoral race. Only about 30% of registered Democrats voted, and Parker won about 33% of their votes.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R. Burrell, a former City Council member and ex-mayoral candidate, said her win is "a real statement of greater unity among Black voters than people anticipated."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said, "even after the effort she made, it shows the division that remains in the city."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lowest-income residents didn't comprise a large chunk of the electorate, they delivered Parker a majority of their votes, with about half of voters making between $50,000 and $75,000 voting for Parker. By contrast, the wealthiest and highest-income voters were most likely to support Rebecca Rhynhart.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may be in part because of Parker's message, which often centered on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in the city. Greg Spearman, 69, a Parker voter from West Philadelphia, said she is "in tune with the problems of the community and the challenges that the city is facing."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passion was overwhelming," he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Terry, 59, of North Philadelphia, said Parker's debate performance impressed her. And she said a major consideration was the opportunity to elevate a Black woman to lead the sixth-largest city in America.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person I was impressed with like this was Obama," Terry said. "Even if she doesn't deliver on her campaign promises, at least we can say we made history."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also won by a wide margin among Latino voters, according to an Inquirer analysis. She was endorsed by Maria Quiñones Sánchez, a former City Council member who was the only Latina in the mayoral field until she suspended her campaign in April.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"Cherelle's historic candidacy spoke to Philadelphians in every ZIP code," she said in a statement, "and her message resonated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and Brown communities I have represented throughout my career."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support was critical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Parker's candidacy took off in February when she was endorsed by the Philadelphia Building &amp; Construction Trades Council, a coalition of 30 unions led by Ryan Boyer, a longtime Parker ally.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32BJ of the Service Employees International Union announced it was backing her weeks later, and then came the International Brotherhood of Electrical Workers Local 98, which has the largest war chest of any union in the city.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trades are some of the biggest political spenders in the state - and spend they did.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expenditure committee, or super PAC, called Philadelphians For Our Future spent more than $2 million on advertising alone and was almost entirely funded by building trades unions. Super PACs can raise and spend unlimited amounts of money as long as they do not coordinate with the campaigns they're boosting, and Philadelphians For Our Future outraised Parker's campaign.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did the super PAC pay to boost her profile - it attacked her opponents Rebecca Rhynhart, Jeff Brown, and Allan Domb in the closing days of the race. A separate super PAC funded ads attacking Helen Gym, meaning that Parker was the only candidate in the top tier to not face attack ads on television at any point during the campaign.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trades are also known to deploy members in big numbers to help with get-out-the-vote efforts, and the super PAC supporting her earlier this month reported an in-kind donation of $500,000 from the regional carpenters' union for canvassing efforts alone.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had a turnout operation behind her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a consummate political insider, was backed by a number of political power centers that undoubtedly played a large role in her win. While the Democratic City Committee didn't make an endorsement in the mayor's race, chair Bob Brady embraced Parker, and more than 40 of the city's 69 ward leaders backed her.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Katz, a former mayoral candidate and longtime observer of city politics, said the backing of the party and organized labor was key in turning out enough voters to prevail in what appears to be a low-turnout election.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campaign was won on election day. She was elected because she had more people to get people out. Period," Katz said. "And I would argue that the political system dragged her candidacy across the finish line."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Sinceré Harris, Parker's campaign manager, pushed back on the narrative that she was the establishment choice, saying she earned endorsements one by one, noting they notched a ward endorsement a week before the election.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did come together piece by piece," she said in an interview. "It's a little lazy to say she was the establishment. I get it. We're not going to say she's not. But we built it."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influence of the party was apparent. Parker ran up the score in Northwest Philadelphia, where she is herself a Democratic ward leader. Decades ago, the Black political family known as the Northwest Coalition formed, and it continues to be known for high voter turnout and unified political preferences.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Parker also performed well in Northeast Philadelphia - especially the more diverse lower Northeast - where she was endorsed by 10 ward leaders. While former Councilmember Allan Domb prevailed in most of the upper Northeast wards, Parker pulled about 40% of the vote in seven lower Northeast wards. Domb finished in second in those wards at 17%.</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Brendan Boyle, who hails from the Northeast, said Parker's performance there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coupled with her strong base of Black support, created a winning coalition. Boyle compared it with President Joe Biden's coalition - and his own.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opponents beat me among more affluent white voters, but the reality is there were simply more of my kind of voters," he said. "And this is the same story in this race."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message on safety resonated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ran on a tough-on-crime platform, pledging to hire 300 new cops for her signature policing plan, and she has embraced law enforcement's use of the tactic known as stop-and-frisk.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Parker has described her policing model as nuanced and community-oriented, with more officers walking in neighborhoods and developing relationships with residents and small-business owners. And she emphasized her personal story of growing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 neighborhood and being the mother of a Black son.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got the benefit of having a tough-on-crime message," Burrell said, "but also being a Black woman and having a child, and people are hopeful that she is going to see their needs better than others would have seen it."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seemed to resonate with voters.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Cherelle Parker understood what needs to be changed in the city," said Asa Saidman, 27, a Parker voter who lives in Fishtown. "I think the focus on 300 new police officers with the focus on patrolling more so on foot and on bicycles will help, and having the police officers represent the communities they're coming from, too. I think it'll provide mentorship and hopefully suppress crime."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Clark, 61, of Mantua, said public safety is her top concern - and largely why she voted for Parker.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heard her talking about it and she was talking about how she wanted to protect her son, because now little kids are getting killed," Clark said, "that was the most important thing to me."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writers Aseem Shukla and Ryan Briggs contributed to this article.         </w:t>
      </w:r>
    </w:p>
    <w:p>
      <w:pPr>
        <w:pStyle w:val="Normal68"/>
        <w:keepNext w:val="0"/>
        <w:spacing w:before="240" w:after="0" w:line="260" w:lineRule="atLeast"/>
        <w:ind w:left="0" w:right="0" w:firstLine="0"/>
        <w:jc w:val="both"/>
      </w:pPr>
      <w:hyperlink r:id="rId520" w:history="1">
        <w:r>
          <w:rPr>
            <w:rFonts w:ascii="arial" w:eastAsia="arial" w:hAnsi="arial" w:cs="arial"/>
            <w:b w:val="0"/>
            <w:i/>
            <w:strike w:val="0"/>
            <w:color w:val="0077CC"/>
            <w:sz w:val="20"/>
            <w:u w:val="single"/>
            <w:vertAlign w:val="baseline"/>
          </w:rPr>
          <w:t>aorso@inquirer.com</w:t>
        </w:r>
      </w:hyperlink>
      <w:r>
        <w:rPr>
          <w:rFonts w:ascii="arial" w:eastAsia="arial" w:hAnsi="arial" w:cs="arial"/>
          <w:b w:val="0"/>
          <w:i w:val="0"/>
          <w:strike w:val="0"/>
          <w:noProof w:val="0"/>
          <w:color w:val="000000"/>
          <w:position w:val="0"/>
          <w:sz w:val="20"/>
          <w:u w:val="none"/>
          <w:vertAlign w:val="baseline"/>
        </w:rPr>
        <w:t xml:space="preserve">, </w:t>
      </w:r>
      <w:hyperlink r:id="rId521" w:history="1">
        <w:r>
          <w:rPr>
            <w:rFonts w:ascii="arial" w:eastAsia="arial" w:hAnsi="arial" w:cs="arial"/>
            <w:b w:val="0"/>
            <w:i/>
            <w:strike w:val="0"/>
            <w:noProof w:val="0"/>
            <w:color w:val="0077CC"/>
            <w:position w:val="0"/>
            <w:sz w:val="20"/>
            <w:u w:val="single"/>
            <w:vertAlign w:val="baseline"/>
          </w:rPr>
          <w:t>jterruso@inquirer.com</w:t>
        </w:r>
      </w:hyperlink>
      <w:r>
        <w:rPr>
          <w:rFonts w:ascii="arial" w:eastAsia="arial" w:hAnsi="arial" w:cs="arial"/>
          <w:b w:val="0"/>
          <w:i w:val="0"/>
          <w:strike w:val="0"/>
          <w:noProof w:val="0"/>
          <w:color w:val="000000"/>
          <w:position w:val="0"/>
          <w:sz w:val="20"/>
          <w:u w:val="none"/>
          <w:vertAlign w:val="baseline"/>
        </w:rPr>
        <w:t xml:space="preserve">, </w:t>
      </w:r>
      <w:hyperlink r:id="rId522" w:history="1">
        <w:r>
          <w:rPr>
            <w:rFonts w:ascii="arial" w:eastAsia="arial" w:hAnsi="arial" w:cs="arial"/>
            <w:b w:val="0"/>
            <w:i/>
            <w:strike w:val="0"/>
            <w:noProof w:val="0"/>
            <w:color w:val="0077CC"/>
            <w:position w:val="0"/>
            <w:sz w:val="20"/>
            <w:u w:val="single"/>
            <w:vertAlign w:val="baseline"/>
          </w:rPr>
          <w:t>swalsh@inquirer.com</w:t>
        </w:r>
      </w:hyperlink>
      <w:r>
        <w:rPr>
          <w:rFonts w:ascii="arial" w:eastAsia="arial" w:hAnsi="arial" w:cs="arial"/>
          <w:b w:val="0"/>
          <w:i w:val="0"/>
          <w:strike w:val="0"/>
          <w:noProof w:val="0"/>
          <w:color w:val="000000"/>
          <w:position w:val="0"/>
          <w:sz w:val="20"/>
          <w:u w:val="none"/>
          <w:vertAlign w:val="baseline"/>
        </w:rPr>
        <w:t xml:space="preserve"> and </w:t>
      </w:r>
      <w:hyperlink r:id="rId523" w:history="1">
        <w:r>
          <w:rPr>
            <w:rFonts w:ascii="arial" w:eastAsia="arial" w:hAnsi="arial" w:cs="arial"/>
            <w:b w:val="0"/>
            <w:i/>
            <w:strike w:val="0"/>
            <w:noProof w:val="0"/>
            <w:color w:val="0077CC"/>
            <w:position w:val="0"/>
            <w:sz w:val="20"/>
            <w:u w:val="single"/>
            <w:vertAlign w:val="baseline"/>
          </w:rPr>
          <w:t>ljones@inquirer.com</w:t>
        </w:r>
      </w:hyperlink>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anna_orso, JuliaTerruso, sbcmw and bae_lay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 and 215-854-5914</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260"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24"/>
          <w:headerReference w:type="default" r:id="rId525"/>
          <w:footerReference w:type="even" r:id="rId526"/>
          <w:footerReference w:type="default" r:id="rId527"/>
          <w:headerReference w:type="first" r:id="rId528"/>
          <w:footerReference w:type="first" r:id="rId529"/>
          <w:pgSz w:w="12240" w:h="15840"/>
          <w:pgMar w:top="840" w:right="1000" w:bottom="840" w:left="1000" w:header="400" w:footer="400"/>
          <w:pgNumType w:fmt="decimal"/>
          <w:cols w:space="720"/>
          <w:titlePg w:val="0"/>
        </w:sectPr>
      </w:pPr>
    </w:p>
    <w:p>
      <w:pPr>
        <w:pStyle w:val="Normal69"/>
      </w:pPr>
    </w:p>
    <w:p>
      <w:pPr>
        <w:pStyle w:val="Normal69"/>
      </w:pPr>
      <w:r>
        <w:pict>
          <v:shape id="_x0000_i1261" type="#_x0000_t75" alt="LexisNexis®" style="width:147.75pt;height:30pt">
            <v:imagedata r:id="rId17" o:title=""/>
          </v:shape>
        </w:pict>
      </w:r>
      <w:r>
        <w:cr/>
      </w:r>
    </w:p>
    <w:p>
      <w:pPr>
        <w:pStyle w:val="Heading167"/>
        <w:keepNext w:val="0"/>
        <w:spacing w:after="200" w:line="340" w:lineRule="atLeast"/>
        <w:ind w:left="0" w:right="0" w:firstLine="0"/>
        <w:jc w:val="center"/>
      </w:pPr>
      <w:hyperlink r:id="rId530" w:history="1">
        <w:r>
          <w:rPr>
            <w:rFonts w:ascii="arial" w:eastAsia="arial" w:hAnsi="arial" w:cs="arial"/>
            <w:b/>
            <w:i/>
            <w:strike w:val="0"/>
            <w:color w:val="0077CC"/>
            <w:sz w:val="28"/>
            <w:u w:val="single"/>
            <w:vertAlign w:val="baseline"/>
          </w:rPr>
          <w:t>AN OLD IDEA FOR INCREASING HOUSING MAY BE THE SOLUTION WE NEED</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2023 Friday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9"/>
        <w:keepNext w:val="0"/>
        <w:spacing w:after="0" w:line="240" w:lineRule="atLeast"/>
        <w:ind w:right="0"/>
        <w:jc w:val="both"/>
      </w:pPr>
      <w:bookmarkStart w:id="136" w:name="Bookmark_69"/>
      <w:bookmarkEnd w:id="136"/>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A-17</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62" style="position:absolute;z-index:25183027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Homelessness is an American tragedy, but it's not hopeless. Homelessness, above all, reflects a shortage of cheap housing. So I'm intrigued by an approach to providing such housing that's gaining ground around the country. It's an idea so old, it seems new: converting single-family houses to rooming houses.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Rooming houses, boardinghouses or single room occupancy (SRO) hotels used to be ubiquitous, but have largely disappeared over the past half-century, partly because of zoning and economic development projects.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Houston I dropped in on a home operated by PadSplit, a company that offers furnished bedrooms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The company has housed 22,000 people so far and is growing fast.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Dividing the house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PadSplit model is to take a house that is near public transportation, convert the living room to a bedroom, put locks on each bedroom door and then rent out each room by the week. This typically means a shared bathroom and kitchen, and some tenants have complaints, but it's affordable for people who have few other options.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Payment is by the week to make it more workable for people living paycheck by paycheck. Utilities and wifi are included in the rent.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reasonable!" said Gregory Walker, 46, a warehouse employee who takes home $2,300 a month. He pays $150 a week, or a bit more than $600 a month, for a furnished bedroom. He shares it with six others in a middle-class neighborhood. He had been stuck in a "sleazy hotel" for $1,950 a month, because he had a poor credit record.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SROs were often squalid, but PadSplit is trying to elevate the experience. It is the brainchild of an Atlanta real estate developer, Atticus LeBlanc, the company's CEO. In 2009 he was renting out a home, and two men asked if they could rent individual rooms in it.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had only Social Security for income - $685 per month for one man and $735 for the other. They had been paying $100 a week for rooms in a decrepit house with no heating or air conditioning, but that home had been foreclosed on, and they needed to find somewhere else to live.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LeBlanc realized that if he rented rooms out at $100 a week, he could give people with low incomes comfortable accommodations and increase his income from the house. He entered a competition for ideas to provide affordable housing and won foundation funding that allowed him to start PadSplit in 2017. It's a public benefit corporation, meaning that it is for profit but also aims to advance a social purpose.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SRO model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operating in 18 cities, PadSplit provides an online platform for low-income workers to find furnished rooms offered by landlords. Sometimes the landlords rent out the entire house, room by room; others rent out just a room or two. PadSplit renters have an average age of 35 and earn a median of $30,000 per year.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SRO model addresses a mismatch between our housing stock and household size. Some 28% of American households consist of a single person living alone, yet fewer than 1% of housing units are studios. Many large houses can be used much more efficiently if they're converted to rooming houses.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tens of millions of bedrooms in America that no one sleeps in. This can provide low-cost housing more quickly and cheaply than public efforts to build housing: San Francisco has built some housing units for people who are homeless for more than $1 million each.</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one answer to America's housing crisis, but I'd like to see local governments experiment by rewarding landlords for creating basement flats, taking in boarders or creating rooming houses. A major impediment is local zoning regulations, which sometimes limit how many unrelated people can live together in a house.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some readers will see this model as exploitative and think that people should have the right to their own home. Yes, that would be nice, but that sentiment doesn't get anyone housed. And while sharing a bathroom and kitchen isn't ideal, it's much better than living in a car.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solutions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Americans working as teachers, firefighters or factory workers simply can't afford to rent apartments, or credit problems mean they can't get approved to rent. PadSplit takes people with eviction histories or weak credit, but still makes it work with modern real estate management practices: It claims a 97.5% collection rate.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is a reminder that we used to have solutions to homelessness - like SROs - that we mostly eliminated half a century ago. This was a catastrophe of good intentions: We aimed to improve housing and neighborhoods and instead we got people sleeping in cars and on sidewalks.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Kristof is a columnist for The New York Times.</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263" style="position:absolute;z-index:251831296"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Nicholas Kristof/New York Times: Gregory Walker in front of the PadSplit home he shares with six others in a middle-class neighborhood of Houston.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264"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31"/>
          <w:headerReference w:type="default" r:id="rId532"/>
          <w:footerReference w:type="even" r:id="rId533"/>
          <w:footerReference w:type="default" r:id="rId534"/>
          <w:headerReference w:type="first" r:id="rId535"/>
          <w:footerReference w:type="first" r:id="rId536"/>
          <w:pgSz w:w="12240" w:h="15840"/>
          <w:pgMar w:top="840" w:right="1000" w:bottom="840" w:left="1000" w:header="400" w:footer="400"/>
          <w:pgNumType w:fmt="decimal"/>
          <w:cols w:space="720"/>
          <w:titlePg w:val="0"/>
        </w:sectPr>
      </w:pPr>
    </w:p>
    <w:p>
      <w:pPr>
        <w:pStyle w:val="Normal70"/>
      </w:pPr>
    </w:p>
    <w:p>
      <w:pPr>
        <w:pStyle w:val="Normal70"/>
      </w:pPr>
      <w:r>
        <w:pict>
          <v:shape id="_x0000_i1265" type="#_x0000_t75" alt="LexisNexis®" style="width:147.75pt;height:30pt">
            <v:imagedata r:id="rId17" o:title=""/>
          </v:shape>
        </w:pict>
      </w:r>
      <w:r>
        <w:cr/>
      </w:r>
    </w:p>
    <w:p>
      <w:pPr>
        <w:pStyle w:val="Heading168"/>
        <w:keepNext w:val="0"/>
        <w:spacing w:after="200" w:line="340" w:lineRule="atLeast"/>
        <w:ind w:left="0" w:right="0" w:firstLine="0"/>
        <w:jc w:val="center"/>
      </w:pPr>
      <w:hyperlink r:id="rId537" w:history="1">
        <w:r>
          <w:rPr>
            <w:rFonts w:ascii="arial" w:eastAsia="arial" w:hAnsi="arial" w:cs="arial"/>
            <w:b/>
            <w:i/>
            <w:strike w:val="0"/>
            <w:color w:val="0077CC"/>
            <w:sz w:val="28"/>
            <w:u w:val="single"/>
            <w:vertAlign w:val="baseline"/>
          </w:rPr>
          <w:t>Not like Reaganomics; The proposed tax reductions are a modest investment to attract businesses, not a significant decrease in the city's ability to provide services.</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2023 Thursday</w:t>
      </w:r>
    </w:p>
    <w:p>
      <w:pPr>
        <w:pStyle w:val="Normal70"/>
        <w:keepNext w:val="0"/>
        <w:spacing w:after="0" w:line="240" w:lineRule="atLeast"/>
        <w:ind w:right="0"/>
        <w:jc w:val="both"/>
      </w:pPr>
      <w:bookmarkStart w:id="138" w:name="Bookmark_70"/>
      <w:bookmarkEnd w:id="138"/>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A18</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66" style="position:absolute;z-index:251833344" from="0,2pt" to="512pt,2pt" strokecolor="#009ddb" strokeweight="2pt">
            <v:stroke linestyle="single"/>
            <w10:wrap type="topAndBottom"/>
          </v:line>
        </w:pict>
      </w:r>
    </w:p>
    <w:p>
      <w:pPr>
        <w:pStyle w:val="Normal70"/>
      </w:pP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this year's budget process for the city of Philadelphia represented continuity.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Jim Kenney and Council President Darrell L. Clarke, both of whom are in their final terms, funded many of their long-term priorities. Kenney, who has been a firm ally of city employees and retirees throughout his political career, has successfully narrowed the gap between what the city owes pensioners and what it has available to pay them. Clarke secured funds for quality-of-life and public safety interventions, such as removing abandoned vehicles and getting more cameras into the city's rec centers.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ways, the budget reflects important - if still limited - change for a city that has seen stagnant job growth thanks to an onerous tax system and policies that are widely viewed as not being business-friendly.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mayoral nominee Cherelle Parker got a win through increased funding for PHL Taking Care of Business, her commercial corridor cleanup program, even though she's no longer a member of City Council. On taxes, the most contentious line item, a rift between 2019's "Freshman Four" took center stage, with at-large Democrats Katherine Gilmore Richardson and Isaiah Thomas supporting a slight reduction in wage and business taxes, and 3rd District Democrat Jamie Gauthier and at-large Working Families Party member Kendra Brooks in strong opposition.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Gauthier, who voted against advancing the budget, called it a "slap in the face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Black and brown residents." For a chamber that has become known at times in recent years for its extreme collegiality, Gauthier's strong words raised eyebrows. In a joint statement, she and Brooks dramatically compared the lower taxes to trickle-down economics, a reference to the large federal tax cuts under the Reagan, Bush, and Trump administrations. They also cited the relatively small size of savings for wage-earners and businesses.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Richardson and Thomas, however, are no Reaganites, and their proposed cuts represent a modest investment in Philadelphia's economic growth, not a significant decrease in the city's ability to provide services.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anything, Richardson has established a reputation for fiscal prudence during her four years on Council. Her legislation to increase funding for the city's rainy day fund is an important reminder that getting as much money out the door as possible isn't always the best way to ensure high-quality city services. Richardson's plan should boost the city's credit rating, and lead to millions of dollars saved through reduced borrowing costs.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these reductions have little in common with the massive federal tax cuts pushed by Republicans. Former President Donald Trump's Tax Cuts and Jobs Act, for example, took federal taxes from nearly 39% for some corporations to a single corporate rate of 21% in one fell swoop. These cuts helped balloon the federal deficit, and according to the Congressional Budget Office, extending them would cost $3.5 trillion over the next 10 years. That's about as much revenue as the federal government collected in all of 2021.</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the proposed reductions from Thomas and Richardson amount to about 0.5% of the city's projected revenue, which is up by 4%, for the fiscal year. By comparison, the city spends about 15% of revenue on pension payments alone.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Cutting taxes slowly and prudently may not produce huge and immediate savings for taxpayers, but over time, these cuts can make a difference. Until 1995, Philadelphia charged residents nearly 5% in city wage tax. Under the proposal from Thomas and Richardson, that number is slated to hit 3.75%. That would represent the lowest figure for residents since the 1970s.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survey by the Lenfest Institute for Journalism (which owns The Inquirer) found broad support for tax reductions, with Black, brown,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more likely to back cuts than white residents and more affluent Philadelphians. Like Thomas and Richardson, these residents have not converted to Reaganomics. They simply recognize reality. High taxes hurt our local economy, our ability to compete for jobs with other cities, and our undercapitalized entrepreneurs.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office has cited research from respected local firms such as Econsult, which has projected that over time, these cuts will help grow city revenue by attracting businesses. That's not based on "voodoo economics" - magically creating new businesses and growth through giveaways to the wealthy. It is based on the very real phenomenon of companies that already exist choosing not to operate in Philadelphia because of our uncompetitive tax system.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it isn't low tax rates that constrain city spending, but inadequate growth, high poverty, and low salaries. Philadelphia is relatively bereft of major corporations. Comcast, Aramark, and Crown Holdings represent the city's only Fortune 500 companies. A sad feat for one of America's major cities.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Decades of keeping taxes high and essentially shooingbusinesses away have led to stunted economic growth. Thomas, Richardson, and their Council colleagues are right to seek a different path.</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267"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38"/>
          <w:headerReference w:type="default" r:id="rId539"/>
          <w:footerReference w:type="even" r:id="rId540"/>
          <w:footerReference w:type="default" r:id="rId541"/>
          <w:headerReference w:type="first" r:id="rId542"/>
          <w:footerReference w:type="first" r:id="rId543"/>
          <w:pgSz w:w="12240" w:h="15840"/>
          <w:pgMar w:top="840" w:right="1000" w:bottom="840" w:left="1000" w:header="400" w:footer="400"/>
          <w:pgNumType w:fmt="decimal"/>
          <w:cols w:space="720"/>
          <w:titlePg w:val="0"/>
        </w:sectPr>
      </w:pPr>
    </w:p>
    <w:p>
      <w:pPr>
        <w:pStyle w:val="Normal71"/>
      </w:pPr>
    </w:p>
    <w:p>
      <w:pPr>
        <w:pStyle w:val="Normal71"/>
      </w:pPr>
      <w:r>
        <w:pict>
          <v:shape id="_x0000_i1268" type="#_x0000_t75" alt="LexisNexis®" style="width:147.75pt;height:30pt">
            <v:imagedata r:id="rId17" o:title=""/>
          </v:shape>
        </w:pict>
      </w:r>
      <w:r>
        <w:cr/>
      </w:r>
    </w:p>
    <w:p>
      <w:pPr>
        <w:pStyle w:val="Heading169"/>
        <w:keepNext w:val="0"/>
        <w:spacing w:after="200" w:line="340" w:lineRule="atLeast"/>
        <w:ind w:left="0" w:right="0" w:firstLine="0"/>
        <w:jc w:val="center"/>
      </w:pPr>
      <w:hyperlink r:id="rId544" w:history="1">
        <w:r>
          <w:rPr>
            <w:rFonts w:ascii="arial" w:eastAsia="arial" w:hAnsi="arial" w:cs="arial"/>
            <w:b/>
            <w:i/>
            <w:strike w:val="0"/>
            <w:color w:val="0077CC"/>
            <w:sz w:val="28"/>
            <w:u w:val="single"/>
            <w:vertAlign w:val="baseline"/>
          </w:rPr>
          <w:t>Not like Reaganomics; The proposed tax reductions are a modest investment to attract businesses, not a significant decrease in the city's ability to provide services.</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2023 Thursday</w:t>
      </w:r>
    </w:p>
    <w:p>
      <w:pPr>
        <w:pStyle w:val="Normal71"/>
        <w:keepNext w:val="0"/>
        <w:spacing w:after="0" w:line="240" w:lineRule="atLeast"/>
        <w:ind w:right="0"/>
        <w:jc w:val="both"/>
      </w:pPr>
      <w:bookmarkStart w:id="140" w:name="Bookmark_71"/>
      <w:bookmarkEnd w:id="14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A18</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69" style="position:absolute;z-index:251835392" from="0,2pt" to="512pt,2pt" strokecolor="#009ddb" strokeweight="2pt">
            <v:stroke linestyle="single"/>
            <w10:wrap type="topAndBottom"/>
          </v:line>
        </w:pict>
      </w:r>
    </w:p>
    <w:p>
      <w:pPr>
        <w:pStyle w:val="Normal71"/>
      </w:pP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this year's budget process for the city of Philadelphia represented continuity.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Jim Kenney and Council President Darrell L. Clarke, both of whom are in their final terms, funded many of their long-term priorities. Kenney, who has been a firm ally of city employees and retirees throughout his political career, has successfully narrowed the gap between what the city owes pensioners and what it has available to pay them. Clarke secured funds for quality-of-life and public safety interventions, such as removing abandoned vehicles and getting more cameras into the city's rec centers.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ways, the budget reflects important - if still limited - change for a city that has seen stagnant job growth thanks to an onerous tax system and policies that are widely viewed as not being business-friendly.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mayoral nominee Cherelle Parker got a win through increased funding for PHL Taking Care of Business, her commercial corridor cleanup program, even though she's no longer a member of City Council. On taxes, the most contentious line item, a rift between 2019's "Freshman Four" took center stage, with at-large Democrats Katherine Gilmore Richardson and Isaiah Thomas supporting a slight reduction in wage and business taxes, and 3rd District Democrat Jamie Gauthier and at-large Working Families Party member Kendra Brooks in strong opposition.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Gauthier, who voted against advancing the budget, called it a "slap in the face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Black and brown residents." For a chamber that has become known at times in recent years for its extreme collegiality, Gauthier's strong words raised eyebrows. In a joint statement, she and Brooks dramatically compared the lower taxes to trickle-down economics, a reference to the large federal tax cuts under the Reagan, Bush, and Trump administrations. They also cited the relatively small size of savings for wage-earners and businesses.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Richardson and Thomas, however, are no Reaganites, and their proposed cuts represent a modest investment in Philadelphia's economic growth, not a significant decrease in the city's ability to provide services.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anything, Richardson has established a reputation for fiscal prudence during her four years on Council. Her legislation to increase funding for the city's rainy day fund is an important reminder that getting as much money out the door as possible isn't always the best way to ensure high-quality city services. Richardson's plan should boost the city's credit rating, and lead to millions of dollars saved through reduced borrowing costs.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these reductions have little in common with the massive federal tax cuts pushed by Republicans. Former President Donald Trump's Tax Cuts and Jobs Act, for example, took federal taxes from nearly 39% for some corporations to a single corporate rate of 21% in one fell swoop. These cuts helped balloon the federal deficit, and according to the Congressional Budget Office, extending them would cost $3.5 trillion over the next 10 years. That's about as much revenue as the federal government collected in all of 2021.</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the proposed reductions from Thomas and Richardson amount to about 0.5% of the city's projected revenue, which is up by 4%, for the fiscal year. By comparison, the city spends about 15% of revenue on pension payments alone.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Cutting taxes slowly and prudently may not produce huge and immediate savings for taxpayers, but over time, these cuts can make a difference. Until 1995, Philadelphia charged residents nearly 5% in city wage tax. Under the proposal from Thomas and Richardson, that number is slated to hit 3.75%. That would represent the lowest figure for residents since the 1970s.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survey by the Lenfest Institute for Journalism (which owns The Inquirer) found broad support for tax reductions, with Black, brown,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more likely to back cuts than white residents and more affluent Philadelphians. Like Thomas and Richardson, these residents have not converted to Reaganomics. They simply recognize reality. High taxes hurt our local economy, our ability to compete for jobs with other cities, and our undercapitalized entrepreneurs.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office has cited research from respected local firms such as Econsult, which has projected that over time, these cuts will help grow city revenue by attracting businesses. That's not based on "voodoo economics" - magically creating new businesses and growth through giveaways to the wealthy. It is based on the very real phenomenon of companies that already exist choosing not to operate in Philadelphia because of our uncompetitive tax system.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it isn't low tax rates that constrain city spending, but inadequate growth, high poverty, and low salaries. Philadelphia is relatively bereft of major corporations. Comcast, Aramark, and Crown Holdings represent the city's only Fortune 500 companies. A sad feat for one of America's major cities.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Decades of keeping taxes high and essentially shooingbusinesses away have led to stunted economic growth. Thomas, Richardson, and their Council colleagues are right to seek a different path.</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270"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45"/>
          <w:headerReference w:type="default" r:id="rId546"/>
          <w:footerReference w:type="even" r:id="rId547"/>
          <w:footerReference w:type="default" r:id="rId548"/>
          <w:headerReference w:type="first" r:id="rId549"/>
          <w:footerReference w:type="first" r:id="rId550"/>
          <w:pgSz w:w="12240" w:h="15840"/>
          <w:pgMar w:top="840" w:right="1000" w:bottom="840" w:left="1000" w:header="400" w:footer="400"/>
          <w:pgNumType w:fmt="decimal"/>
          <w:cols w:space="720"/>
          <w:titlePg w:val="0"/>
        </w:sectPr>
      </w:pPr>
    </w:p>
    <w:p>
      <w:pPr>
        <w:pStyle w:val="Normal72"/>
      </w:pPr>
    </w:p>
    <w:p>
      <w:pPr>
        <w:pStyle w:val="Normal72"/>
      </w:pPr>
      <w:r>
        <w:pict>
          <v:shape id="_x0000_i1271" type="#_x0000_t75" alt="LexisNexis®" style="width:147.75pt;height:30pt">
            <v:imagedata r:id="rId17" o:title=""/>
          </v:shape>
        </w:pict>
      </w:r>
      <w:r>
        <w:cr/>
      </w:r>
    </w:p>
    <w:p>
      <w:pPr>
        <w:pStyle w:val="Heading170"/>
        <w:keepNext w:val="0"/>
        <w:spacing w:after="200" w:line="340" w:lineRule="atLeast"/>
        <w:ind w:left="0" w:right="0" w:firstLine="0"/>
        <w:jc w:val="center"/>
      </w:pPr>
      <w:hyperlink r:id="rId551" w:history="1">
        <w:r>
          <w:rPr>
            <w:rFonts w:ascii="arial" w:eastAsia="arial" w:hAnsi="arial" w:cs="arial"/>
            <w:b/>
            <w:i/>
            <w:strike w:val="0"/>
            <w:color w:val="0077CC"/>
            <w:sz w:val="28"/>
            <w:u w:val="single"/>
            <w:vertAlign w:val="baseline"/>
          </w:rPr>
          <w:t>From Finland, with love Alma PÃ¶ysti and Jussi Vatanen bring "˜Fallen Leaves' to Hollywood</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2024 Sunday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72"/>
        <w:keepNext w:val="0"/>
        <w:spacing w:after="0" w:line="240" w:lineRule="atLeast"/>
        <w:ind w:right="0"/>
        <w:jc w:val="both"/>
      </w:pPr>
      <w:bookmarkStart w:id="142" w:name="Bookmark_72"/>
      <w:bookmarkEnd w:id="142"/>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16</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952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LINDSEY BAHR AP Film Writer</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72" style="position:absolute;z-index:25183744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two types of cinephiles in the world: Aki KaurismÃ¤ki fans and future Aki KaurismÃ¤ki fans. Alma PÃ¶ysti and Jussi Vatanen, the Finnish stars of his latest, the tragicomic romance "Fallen Leaves," are getting to meet both during their whirlwind tour of America at the height of Hollywood's awards season. In the span of just a few days, they'd attend the Golden Globe Awards, where both the film and PÃ¶ysti were nominated, get the news that the National Society of Film Critics had selected "Fallen Leaves" as the best non-English-language film of the year, take a quick detour to San Francisco for a screening, and head back to Los Angeles in time for the Governors Awards. They are running out of superlatives to describe the experience, Vatanen said in a joint interview with PÃ¶ysti earlier this week, but both can agree it's been "overwhelming." The film is about two lonely people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Helsinki, Ansa and Holappa, who meet at a karaoke bar and attempt to embark on a romance despite missed connections, lost phone numbers, general awkwardness, middle-age solitude and other such obstacles to true love. Its deadpan charms have transcended cultures and brought new attention to and appreciation for KaurismÃ¤ki 20 films in, even if he himself shies away from press and the spotlight.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it's on the actors to be emissaries for the film. But it's the opposite of a chore  it's a privilege. "This film brings joy and hope and comfort to people," Vatanen said. "It's great to be an ambassador of that." PÃ¶ysti said she's almost jealous of the people who are finding Finland's most famous director through "Fallen Leaves." "They have so many nice things to discover," she said. "His humor gets you whatever age you are, wherever you come from, whatever language you speak. And that's a true gift to be able to do that. Humor is one of the hardest things to translate into different cultures, and Aki does that very uniquely and masterfully. But also his deep humanism is at the core of it all." And you don't need a specialty video store to access his films either: The Criterion Channel is currently streaming 15 KaurismÃ¤ki films, including the so-called proletariat trilogy ("Shadows in Paradise," "Arial" and "The Match Factory Girl"), which "Fallen Leaves" fits neatly within, as well as "Le Havre" and "The Other Side of Hope." "Fallen Leaves" will also be available to stream on MUBI starting Friday, Jan. 19. Both Vatanen and PÃ¶ysti grew up under KaurismÃ¤ki's influence, not just his films but the culture of film appreciation he helped build in Finland with festivals and theaters and "spaces for people to meet around cinema," PÃ¶ysti said. The opportunity to then actually be in one of his films was one that neither took for granted. "He truly is the maestro in Finnish cinema," Vatanen said. "To have a chance to work with him, it's like a dream which you never had because it just felt so distant." "Fallen Leaves" is a film lover's film to its core, with references to Jim Jarmusch, David Lean and Charlie Chaplin. Ansa and Holappa's movie date is to "The Dead Don't Die," but there are also movie posters in the background of many scenes  and it didn't stop when the cameras turned off, either. "It was like an endless movie quiz on set," Vatanen said. "There was no chance you could beat Aki in film knowledge." PÃ¶ysti added that the filmmakers debated the poster choices "passionately." They've been on the road with "Fallen Leaves" on and off for almost a year, since it debuted at the Cannes Film Festival, on through the New York Film Festival and its theatrical debuts around the world. And now, they've found themselves in the flurry of Oscar season. "Fallen Leaves" is on the shortlist for best international feature representing Finland. But they don't want to talk about that possibility just yet, before nominations are announced on Jan. 23. "We don't want to jinx anything," PÃ¶ysti said. Besides, it's more fun to talk about the film anyway, which PÃ¶ysti likes to say is "more salt" than "sugary love story." "They lead very rough lives. But humor is somehow what gets you through the day," she said. "And these are not dating professionals at all. They're behaving like perhaps how you're supposed to maybe be on a date. But I don't think either one of them has been on a date, perhaps ever." Vatanen added: "It's a bit like they've read a handbook of dating, you know, like, ask her for a coffee and then the movies and maybe a dinner." One thing they do not ask each other is their names, which Vatanen said is actually not the craziest thing, coming from Finland. The Finnish, he said, are "the silent bunch of Europeans." "You could almost also perhaps call it flirting, that you don't get all the information right away. You have to somehow earn it," PÃ¶ysti added. "And they are extremely shy. Saying your name might be a very, very vulnerable thing to." And they've enjoyed hearing everyone's reactions to "Fallen Leaves" at screenings around the world and knowing that people leave the film feeling hopeful. "I love the fact that it's just a small love story," Vatanen said. "It's not covered in anything. It's simple emotions, simple humanity and it still, I guess because of that, touches people." They did get a few precious hours of downtime one day during their trip, too. Naturally, they went to the movies: A retrospective screening of Robert Altman's "The Long Goodbye" at the the New Beverly Cinema. In the land of movie stars, they expected to go under the radar. But much to their surprise, there were some moviegoers there who recognized them and wanted to talk about KaurismÃ¤ki and "Fallen Leaves." "It was quite crazy," Vatanen said.</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273" style="position:absolute;z-index:251838464"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Alma Poysti arrives at the Golden Globe Awards last Sunday. One of the stars of "Fallen Leaves,"  she's on a whirlwind tour of America at the height of awards season. Courtesy of MUBI Ansa (Alma Poysti) and Holappa (Jussi Vatanen) go to the movies on their first date in "Fallen Leaves."  Associated Press ||| Alma Poysti, a star of "Fallen Leaves,"  is enjoying her time on the awards circuit in Hollywood right now.</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2024</w:t>
      </w:r>
    </w:p>
    <w:p>
      <w:pPr>
        <w:pStyle w:val="Normal72"/>
      </w:pPr>
    </w:p>
    <w:p>
      <w:pPr>
        <w:pStyle w:val="Normal72"/>
        <w:ind w:left="200"/>
        <w:sectPr>
          <w:type w:val="continuous"/>
          <w:pgMar w:top="840" w:right="1000" w:bottom="840" w:left="1000" w:header="400" w:footer="400"/>
          <w:pgNumType w:fmt="decimal"/>
          <w:cols w:space="720"/>
        </w:sectPr>
      </w:pPr>
      <w:r>
        <w:br/>
      </w:r>
      <w:r>
        <w:pict>
          <v:line id="_x0000_s1274"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52"/>
          <w:headerReference w:type="default" r:id="rId553"/>
          <w:footerReference w:type="even" r:id="rId554"/>
          <w:footerReference w:type="default" r:id="rId555"/>
          <w:headerReference w:type="first" r:id="rId556"/>
          <w:footerReference w:type="first" r:id="rId557"/>
          <w:pgSz w:w="12240" w:h="15840"/>
          <w:pgMar w:top="840" w:right="1000" w:bottom="840" w:left="1000" w:header="400" w:footer="400"/>
          <w:pgNumType w:fmt="decimal"/>
          <w:cols w:space="720"/>
          <w:titlePg w:val="0"/>
        </w:sectPr>
      </w:pPr>
    </w:p>
    <w:p>
      <w:pPr>
        <w:pStyle w:val="Normal73"/>
      </w:pPr>
    </w:p>
    <w:p>
      <w:pPr>
        <w:pStyle w:val="Normal73"/>
      </w:pPr>
      <w:r>
        <w:pict>
          <v:shape id="_x0000_i1275" type="#_x0000_t75" alt="LexisNexis®" style="width:147.75pt;height:30pt">
            <v:imagedata r:id="rId17" o:title=""/>
          </v:shape>
        </w:pict>
      </w:r>
      <w:r>
        <w:cr/>
      </w:r>
    </w:p>
    <w:p>
      <w:pPr>
        <w:pStyle w:val="Heading171"/>
        <w:keepNext w:val="0"/>
        <w:spacing w:after="200" w:line="340" w:lineRule="atLeast"/>
        <w:ind w:left="0" w:right="0" w:firstLine="0"/>
        <w:jc w:val="center"/>
      </w:pPr>
      <w:hyperlink r:id="rId558" w:history="1">
        <w:r>
          <w:rPr>
            <w:rFonts w:ascii="arial" w:eastAsia="arial" w:hAnsi="arial" w:cs="arial"/>
            <w:b/>
            <w:i/>
            <w:strike w:val="0"/>
            <w:color w:val="0077CC"/>
            <w:sz w:val="28"/>
            <w:u w:val="single"/>
            <w:vertAlign w:val="baseline"/>
          </w:rPr>
          <w:t>In Key Bridge collapse. . . Baltimore lost a piece of its cultural identity</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2024 Monday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73"/>
        <w:keepNext w:val="0"/>
        <w:spacing w:after="0" w:line="240" w:lineRule="atLeast"/>
        <w:ind w:right="0"/>
        <w:jc w:val="both"/>
      </w:pPr>
      <w:bookmarkStart w:id="144" w:name="Bookmark_73"/>
      <w:bookmarkEnd w:id="144"/>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LEA SKENE Associated Press</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76" style="position:absolute;z-index:25184051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BALTIMORE "" Generations of Maryland workers "" longshoremen, seafarers, steelworkers and crabbers whose livelihoods depend on Baltimore's port "" watched in disbelief this week as an iconic symbol of their maritime culture crumbled into the Patapsco River. The deadly collapse of the historic Francis Scott Key Bridge has shaken Baltimore to its core. 'What happened was kind of a travesty," said Joe Wade, a retired port worker who remembers fishing near the bridge as a child. 'I'm not a crier, but ... I got emotional." Baltimore was a port long before it was incorporated as a city "" and long before the United States declared its independence from Britain.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city's brick rowhouses were built to house fishermen, dockworkers and sailors. They earned a reputation for being pioneering and tough, unafraid of rough seas and long days. It's a cultural identity that persists among modern-day watermen like Ryan 'Skeet" Williams, who makes a living harvesting crabs from the Chesapeake Bay. 'We're rugged and salty," he said. 'You build your own life." Williams relied on the Key Bridge to connect his small maritime community outside Baltimore with Maryland's Eastern Shore, the lifeblood of the state's robust seafood industry. Many of his friends and relatives used the bridge for their daily commutes. Scott Cowan, president of the International Longshoremen's Association Local 333, said the union represents about 2,400 people whose jobs now hang in the balance. Shipping traffic through the Port of Baltimore can't resume until the underwater wreckage has been cleared. 'They always say it's the port that built the city," said Cowan, who followed in his father's footsteps when he became a longshoreman decades ago. The disaster early Tuesday marks the latest blow to a city whose storied history often gets lost in conversations about its more recent struggles: poverty, violent crime and population loss. Six members of a roadwork crew plunged to their deaths after a 985-foot (300-meter) cargo ship lost power and crashed into the bridge, eliminating a key piece of Baltimore's skyline and halting maritime traffic to one of the east coast's busiest ports. In the aftermath, some experts questioned whether the span's supporting columns should have been better protected against the gigantic container ships that would routinely pass by them. But Baltimore is an old city with aging infrastructure that often receives little attention from national politicians. Officials have promised to rebuild the Key Bridge, but that could take years. 'This is no ordinary bridge. This is one of the cathedrals of American infrastructure," U.S. Transportation Secretary Pete Buttigieg said during a news conference in Baltimore earlier this week. 'So the path to normalcy will not be easy. It will not be quick. It will not be inexpensive." A storied history Baltimore became a global leader in shipbuilding early on in its history. It later became a major transportation hub with the addition of a railroad line connecting the east coast to the Midwest and beyond. During the War of 1812, British forces attacked Baltimore in hopes of weakening its industrial and maritime prowess. But American troops successfully defended south Baltimore's Fort McHenry, and the invasion inspired Francis Scott Key to write the national anthem after he witnessed an American flag flying defiantly overhead following a night of heavy bombing. More than 150 years later, construction began on a bridge that would be named in his honor. The Key Bridge opened in 1977, spanning 1.6 miles (2.6 kilometers) at the entrance of Baltimore's harbor and allowing residents to traverse the waterway without driving through the city. It provided a direct connection between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water-oriented communities that formed during World War II "" when nearby steel mills produced hundreds of massive warships to aid in the defense effort. Baltimore's history is rife with iconic characters, from debaucherous pirates and corrupt politicians to the treasured poet Edgar Allan Poe and jazz legend Billie Holiday. Through it all, the port was a relative constant. It has allowed countless people to earn a decent living by showing up and putting in the hours, including immigrants and other disenfranchised groups. And it has remained an economic engine, adapting and evolving even as other local businesses have shuttered amid declines in industrial production. It currently processes more cars and farm equipment than any other port in the country. Last year alone, it handled $80 billion of foreign cargo, Maryland Gov. Wes Moore said at a news conference earlier this week. 'The collapse of the Key Bridge is not just a Maryland crisis. The collapse of the Key Bridge is a global crisis," he said. 'The national economy and the world's economy depends on the Port of Baltimore." Loss of lives The men who died in the collapse were filling potholes during an overnight shift. While police quickly stopped traffic after the ship sent a mayday signal, they didn't have time to alert the construction crew "" a group of Latino immigrants in active pursuit of the American dream. Two survivors were rescued almost immediately and divers recovered two bodies the following day. The remaining four victims are still missing and presumed dead.</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277" style="position:absolute;z-index:251841536"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Press/Matt Rourke A person at Fort McHenry views a container ship Thursday as it rests against the wreckage of the Francis Scott Key Bridge in Baltimore. (AP Photo/Matt Rourke) Cranes stand idle above farm equipment on Thursday, March 28, 2024, in Dundalk, Md. The deadly collapse of the historic Francis Scott Key Bridge has shaken Baltimore to its core and challenged its cultural identity as a port city that dates back to before the U.S. declared its independence. (AP Photo/Matt Rourke) (AP Photo/Matt Rourke) Ryan "Skeet" Williams poses for a photograph during an on Wednesday, March 27, 2024, in Sparrows Point, Md. The deadly collapse of the historic Francis Scott Key Bridge has shaken Baltimore to its core and challenged its cultural identity as a port city that dates back to before the U.S. declared its independence. (AP Photo/Matt Rourke) (AP Photo/Matt Rourke) Ryan "Skeet" Williams speaks during an interview, Wednesday, March 27, 2024, in Sparrows Point, Md. The deadly collapse of the historic Francis Scott Key Bridge has shaken Baltimore to its core and challenged its cultural identity as a port city that dates back to before the U.S. declared its independence. (AP Photo/Matt Rourke) (AP Photo/Matt Rourke) Historian Nicholas B. Fessenden speaks during an interview at the Baltimore Immigration Museum on Thursday, March 28, 2024, in Baltimore, Md. The deadly collapse of the historic Francis Scott Key Bridge has shaken Baltimore to its core and challenged its cultural identity as a port city that dates back to before the U.S. declared its independence. (AP Photo/Matt Rourke) (AP Photo/Matt Rourke) A crane stands idle above farm equipment on Thursday, March 28, 2024, in Dundalk, Md. The deadly collapse of the historic Francis Scott Key Bridge has shaken Baltimore to its core and challenged its cultural identity as a port city that dates back to before the U.S. declared its independence. (AP Photo/Matt Rourke) (AP Photo/Mark Schiefelbein) Construction workers and supporters arrive for a vigil and press conference by CASA of Maryland, a community advocacy group, to remember the six workers killed in the collapse of the Francis Scott Key Bridge and to highlight the difficult conditions faced by immigrant construction workers on Friday, March 29, 2024, in Baltimore, Md. (AP Photo/Mark Schiefelbein) (AP Photo/Mark Schiefelbein) Construction workers and supporters reflect during a moment of prayer at a vigil and press conference by CASA of Maryland, a community advocacy group, to remember the six workers killed in the collapse of the Francis Scott Key Bridge and to highlight the difficult conditions faced by immigrant construction workers on Friday, March 29, 2024, in Baltimore, Md. (AP Photo/Mark Schiefelbein) (AP Photo/Mark Schiefelbein) Construction workers and supporters gather around six construction helmets and a candle at a vigil and press conference by CASA of Maryland, a community advocacy group, to remember the six workers killed in the collapse of the Francis Scott Key Bridge and to highlight the difficult conditions faced by immigrant construction workers on Friday, March 29, 2024, in Baltimore, Md. (AP Photo/Mark Schiefelbein) (AP Photo/Matt Rourke) Scott Cowan, President of Local 333, International Longshoremen's Association speaks during an interview, Thursday, March 28, 2024, in Baltimore, Md. (AP Photo/Matt Rourke) (Petty Officer 3rd Class Kimberly Reaves/U.S. Coast Guard via AP) In this photo provided by the U.S. Coast Guard, a Coast Guard Station Crisfield 29-foot response boat-small crew observes as demolition crews cut the top portion of the north side of the collapsed Francis Scott Key Bridge into smaller sections for safe removal by crane in the Patapsco River, in Baltimore, Saturday, March 30, 2024. Salvage teams used an exothermic cutting torch to systematically separate sections of the steel bridge, which will be taken to a disposal site. (Petty Officer 3rd Class Kimberly Reaves/U.S. Coast Guard via AP) (Petty Officer 3rd Class Kimberly Reaves/U.S. Coast Guard via AP) In this photo provided by the U.S. Coast Guard, salvage operations on the Francis Scott Key Bridge take place, Saturday, March 30, 2024, in Baltimore. Salvage teams used an exothermic cutting torch to systematically separate sections of the steel bridge, which will be taken to a disposal site. (Petty Officer 3rd Class Kimberly Reaves/U.S. Coast Guard via AP) (Petty Officer 3rd Class Kimberly Reaves/U.S. Coast Guard via AP) In this photo provided by the U.S. Coast Guard, demolition crews begin cutting the top portion of the north side of the collapsed Francis Scott Key Bridge into smaller sections for safe removal by crane in the Patapsco River, in Baltimore, Saturday, March 30, 2024. Salvage teams used an exothermic cutting torch to systematically separate sections of the steel bridge, which will be taken to a disposal site. (Petty Officer 3rd Class Kimberly Reaves/U.S. Coast Guard via AP) (Petty Officer 3rd Class Kimberly Reaves/U.S. Coast Guard via AP) In this photo provided by the U.S. Coast Guard, a Maryland Natural Resources Police officer conducts an overflight assessment of the M/V Dali, a 948-foot Singapore-flagged container ship, and Francis Scott Key Bridge in the Patapsco River in Baltimore, Saturday, March 30, 2024. The Unified Command continues to coordinate response operations for the bridge while safeguarding the welfare of both the public and first responders. (Petty Officer 3rd Class Kimberly Reaves/U.S. Coast Guard via AP) (Petty Officer 3rd Class Kimberly Reaves/U.S. Coast Guard via AP) In this photo provided by the U.S. Coast Guard, the M/V Dali is shown with the collapsed Francis Scott Key Bridge, Saturday, March 30, 2024, in Baltimore. The Key Bridge Response Unified Command priorities are ensuring the safety of the public and first responders, accountability of missing persons, safely restoring transportation infrastructure and commerce, protecting the environment and supporting the investigation. (Petty Officer 3rd Class Kimberly Reaves/U.S. Coast Guard via AP)</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2024</w:t>
      </w:r>
    </w:p>
    <w:p>
      <w:pPr>
        <w:pStyle w:val="Normal73"/>
      </w:pPr>
    </w:p>
    <w:p>
      <w:pPr>
        <w:pStyle w:val="Normal73"/>
        <w:ind w:left="200"/>
        <w:sectPr>
          <w:type w:val="continuous"/>
          <w:pgMar w:top="840" w:right="1000" w:bottom="840" w:left="1000" w:header="400" w:footer="400"/>
          <w:pgNumType w:fmt="decimal"/>
          <w:cols w:space="720"/>
        </w:sectPr>
      </w:pPr>
      <w:r>
        <w:br/>
      </w:r>
      <w:r>
        <w:pict>
          <v:line id="_x0000_s1278"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59"/>
          <w:headerReference w:type="default" r:id="rId560"/>
          <w:footerReference w:type="even" r:id="rId561"/>
          <w:footerReference w:type="default" r:id="rId562"/>
          <w:headerReference w:type="first" r:id="rId563"/>
          <w:footerReference w:type="first" r:id="rId564"/>
          <w:pgSz w:w="12240" w:h="15840"/>
          <w:pgMar w:top="840" w:right="1000" w:bottom="840" w:left="1000" w:header="400" w:footer="400"/>
          <w:pgNumType w:fmt="decimal"/>
          <w:cols w:space="720"/>
          <w:titlePg w:val="0"/>
        </w:sectPr>
      </w:pPr>
    </w:p>
    <w:p>
      <w:pPr>
        <w:pStyle w:val="Normal74"/>
      </w:pPr>
    </w:p>
    <w:p>
      <w:pPr>
        <w:pStyle w:val="Normal74"/>
      </w:pPr>
      <w:r>
        <w:pict>
          <v:shape id="_x0000_i1279" type="#_x0000_t75" alt="LexisNexis®" style="width:147.75pt;height:30pt">
            <v:imagedata r:id="rId17" o:title=""/>
          </v:shape>
        </w:pict>
      </w:r>
      <w:r>
        <w:cr/>
      </w:r>
    </w:p>
    <w:p>
      <w:pPr>
        <w:pStyle w:val="Heading172"/>
        <w:keepNext w:val="0"/>
        <w:spacing w:after="200" w:line="340" w:lineRule="atLeast"/>
        <w:ind w:left="0" w:right="0" w:firstLine="0"/>
        <w:jc w:val="center"/>
      </w:pPr>
      <w:hyperlink r:id="rId565" w:history="1">
        <w:r>
          <w:rPr>
            <w:rFonts w:ascii="arial" w:eastAsia="arial" w:hAnsi="arial" w:cs="arial"/>
            <w:b/>
            <w:i/>
            <w:strike w:val="0"/>
            <w:color w:val="0077CC"/>
            <w:sz w:val="28"/>
            <w:u w:val="single"/>
            <w:vertAlign w:val="baseline"/>
          </w:rPr>
          <w:t>Shifting political power of Philly voting blocs; Voting power is always evolving as demographics and political dynamics change.</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2023 Sunday</w:t>
      </w:r>
    </w:p>
    <w:p>
      <w:pPr>
        <w:pStyle w:val="Normal74"/>
        <w:keepNext w:val="0"/>
        <w:spacing w:after="0" w:line="240" w:lineRule="atLeast"/>
        <w:ind w:right="0"/>
        <w:jc w:val="both"/>
      </w:pPr>
      <w:bookmarkStart w:id="146" w:name="Bookmark_74"/>
      <w:bookmarkEnd w:id="146"/>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Aseem Shukla and Julia Terruso (Staff Writers)</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80" style="position:absolute;z-index:251843584" from="0,2pt" to="512pt,2pt" strokecolor="#009ddb" strokeweight="2pt">
            <v:stroke linestyle="single"/>
            <w10:wrap type="topAndBottom"/>
          </v:line>
        </w:pict>
      </w:r>
    </w:p>
    <w:p>
      <w:pPr>
        <w:pStyle w:val="Normal74"/>
      </w:pP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Philadelphia voters voice their pick for a new mayor next month, the outcome will depend in part on the influence of the city's various blocs of Democrats. The strength of these groups shifts from election to election - and this year is no different.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need the whole city to be behind you," said Joe Pierce, the Philadelphia-based state director for Sen. John Fetterman. "It's more about, how can I turn out enough of my people to carve out just enough votes?"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math is always evolving as demographics and political dynamics change.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past primary voting habits, The Inquirer identified six groups of Democrats in Philadelphia - all essential to the city's politics, but unequal in size and influence - who will vote in the May 16 primary: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Wealthy white liberal voters are few, but have long been the most engaged, and lately they've been the fastest growing group.</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Poor voters and Latino voters constitute a small, under-engaged, and divided group.</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Younger white progressive voters are growing and form the core of the city's rising progressive faction.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Pro-establishment Black voters remain reliable and united, but their influence isn't growing.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moderate voters are numerous, but their preferences often clash with the rest of the city's.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Less politically affiliated Black voters fluctuate a lot: They're numerous, but they're variable in both turnout and in their preferences.</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281"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66"/>
          <w:headerReference w:type="default" r:id="rId567"/>
          <w:footerReference w:type="even" r:id="rId568"/>
          <w:footerReference w:type="default" r:id="rId569"/>
          <w:headerReference w:type="first" r:id="rId570"/>
          <w:footerReference w:type="first" r:id="rId571"/>
          <w:pgSz w:w="12240" w:h="15840"/>
          <w:pgMar w:top="840" w:right="1000" w:bottom="840" w:left="1000" w:header="400" w:footer="400"/>
          <w:pgNumType w:fmt="decimal"/>
          <w:cols w:space="720"/>
          <w:titlePg w:val="0"/>
        </w:sectPr>
      </w:pPr>
    </w:p>
    <w:p>
      <w:pPr>
        <w:pStyle w:val="Normal75"/>
      </w:pPr>
    </w:p>
    <w:p>
      <w:pPr>
        <w:pStyle w:val="Normal75"/>
      </w:pPr>
      <w:r>
        <w:pict>
          <v:shape id="_x0000_i1282" type="#_x0000_t75" alt="LexisNexis®" style="width:147.75pt;height:30pt">
            <v:imagedata r:id="rId17" o:title=""/>
          </v:shape>
        </w:pict>
      </w:r>
      <w:r>
        <w:cr/>
      </w:r>
    </w:p>
    <w:p>
      <w:pPr>
        <w:pStyle w:val="Heading173"/>
        <w:keepNext w:val="0"/>
        <w:spacing w:after="200" w:line="340" w:lineRule="atLeast"/>
        <w:ind w:left="0" w:right="0" w:firstLine="0"/>
        <w:jc w:val="center"/>
      </w:pPr>
      <w:hyperlink r:id="rId572" w:history="1">
        <w:r>
          <w:rPr>
            <w:rFonts w:ascii="arial" w:eastAsia="arial" w:hAnsi="arial" w:cs="arial"/>
            <w:b/>
            <w:i/>
            <w:strike w:val="0"/>
            <w:color w:val="0077CC"/>
            <w:sz w:val="28"/>
            <w:u w:val="single"/>
            <w:vertAlign w:val="baseline"/>
          </w:rPr>
          <w:t>NO ONE EXPECTS THEM TO VOTE FOR DONALD TRUMP, BUT THEY WILL; SECOND IN A THREE-PART SERIES ON THE PEOPLE WHO'LL DECIDE THE NEXT PRESIDENT</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2023 Sunday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75"/>
        <w:keepNext w:val="0"/>
        <w:spacing w:after="0" w:line="240" w:lineRule="atLeast"/>
        <w:ind w:right="0"/>
        <w:jc w:val="both"/>
      </w:pPr>
      <w:bookmarkStart w:id="148" w:name="Bookmark_75"/>
      <w:bookmarkEnd w:id="148"/>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D-6</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1287 words</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83" style="position:absolute;z-index:25184563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HOPEWELL TOWNSHIP, Pa.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Chrissy Eckenrode is a progressive super PAC's perfect targeted voter. The 34-year-old lives in the suburbs outside of Allegheny County, grew up in the upscale progressive neighborhood of Mt. Lebanon, is married with two small children, is college educated, and works as a nurse at a Pittsburgh hospital in one of the premier healthcare systems in the state.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sometimes every hour, she is hit with targeted ads meant to persuade her to vote for Joe Biden. They appear on all of her social media platforms and the YouTube channels she watches, lauding the Democrats and putting down the Republicans, calling them "extremists."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persuaded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Eckenrode, however, is not persuaded: The petite blond with a broad smile who is a dedicated volunteer in her community voted for Trump in 2016, did so again in 2020, and will do so in 2024 if Mr. Trump is the Republican Party's nominee.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support for Mr. Trump is solely based on the policies that affected her family and her community. "As a young adult, incredibly focused on growing my family and help provide for my two young daughters, the best thing we experienced during the Trump years were the significant tax cuts," she explained.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the fact that there was virtually no inflation allowed for us to establish a strong financial foundation when we needed it the most." She added that you only really appreciate how good something is as soon as it goes away.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her family - and Americans generally - are dealing the opposite impact in our lives. "Our country feels like it is in economic free-fall; it is not as though that nine percent inflation went away, we've just tacked more on to it, and there is no end in sight. It really is a shame," she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Eckenrode said she was reluctant to share her support for Mr. Trump for one big reason: personal attacks. "I am not one to back down from a challenge, but at some point, the social environment changed to a very, very dangerous dark place. The fact that sharing that I voted for a person that half of the country supports can lead to physical and verbal abuse, losing my job, it is so beyond repulsive and unfair, you don't even know what to say."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second in a three-part series looking at the three very different camps of voters emerging ahead of both the primary races and next year's general election. Last week it was ride-or-die Biden voters and next week the voters who have thrown their hands up at both men and want anyone else. This week it's loyal Trump voters.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would vote for Donald Trump?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pollsters, Democrats and Republicans alike, were all stunned with the findings in an ABC/Washington Post poll last week that showed in a hypothetical head-to-head November 2024 matchup, Mr. Trump has a commanding 51% support among voters, while Mr. Biden had 42%.</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other polls show the two in a statistical tie, the findings had many Washington insiders wondering "Who are these people, and why? Why haven't we heard from them?"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Mr. Trump has not lost his appetite for shooting his mouth off on social media; he is facing a whopping 91 felony charges. His rallies have become a festival of grievances, and he still says he did not lose the 2020 election.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answers can be found in interviews with dozens of women in swing regions across the state who all shared a willingness to discuss their support for Trump. While far from a majority of voters, suburban women like Ms. Eckenrode have been a key swing constituency in presidential elections.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Exit polls conducted by Edison Research show that Mr. Biden won them in 2020. The expectation here in Pennsylvania going into 2024, after both Sen. John Fetterman and Gov. Josh Shapiro won them in the 2022 midterms, is that former President Trump stands no chance with these voters next year.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apparently do. Why?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starters, votes are often based on people's sense of place - not just their geography but also their place in their community and their family. Much like loyal Biden voters, their decision to support Trump was never going to be dictated by anyone but themselves - for them, the reasons are personal, outside the headlines, and often because a policy he put in place (or tried to) had a positive impact on their lives.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Debbie Phillippi, for one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Beaver County's Debbie Phillippi has a social media presence completely dedicated to the things she loves to do with her family and friends: posts celebrating her father's birthday, a regular Sunday dinner with family, photos of her culinary skills that she shares with her husband. There are no screeds about Mr. Biden, no endless posts about Mr. Trump - just pretty normal stuff for a mom of two, a wife, daughter and friend.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medical professional who until recently was a registered Democrat, she too is a Trump supporter, fair to say a die-hard one. She says his Remain in Mexico policy, which required certain asylum seekers arriving by land at the U.S.-Mexico border return to Mexico to await their asylum hearing at the border, is the heart of why she will support him again. That policy helped curtail the non-stop surge we've seen happening every day since Mr. Biden took office.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shameful what we see happening at the border and beyond," she said. "It is a problem that doesn't stop at border cities; we have seen that surge of people now in the sanctuary cities of New York and Chicago - and the strain it has placed on city budgets, on schools, social services, and housing."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Phillippi's family does not share her support for Mr. Trump; both her father and son did not vote for him. She says she does not make an issue out of it, but when either of them complain about something, she reminds them there are consequences for their choices.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one son who voted for Biden, he wanted a change," she said. "I get that. However, every time he says to me 'I just went to the grocery store, and everything is so expensive' - which is a lot - I remind him by saying, 'Remember: You wanted this change,' and I leave it at that."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 to the vest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Borick, a political science professor at Muhlenberg College, said Trump supporters in the suburbs are harder to coax out than rural or exurb Trump supporters because the expectations for a college-educated female living in those neighborhoods is that she be a progressive.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most ardent supporters are as vocal and public as you would ever see in American politics," said Mr. Borick. "They don't just wear it on their sleeve, they wear it on their car, their house, their flagpole. And that group is as steadfast and loyal to the former president as you could imagine."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suburban female Trump supporter keeps it close to the vest, he explained.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stereotype of the Trump voters, Mr. Borick said, is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who are not often all that ideological. "To be sure, they are the heart of the coalition; however, the group of voters that might be loyal to the former president includes a diverse array of Americans - across gender, race, ethnicity, and the educational attainment divides - and is every bit is crucial to his chances in 2024 as those core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that are so often seen as the cornerstone of his support."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Failing to understand that diversity, Mr. Borick said, is what lead to everyone being surprised in 2016. Continuing to fail to understand it, and how suburban women like Chrissy Eckenrode and Debbie Phillippi will vote for Donald Trump, may lead them to being surprised again.</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Side native Salena Zito is a national political reporter for The Washington Examiner, a New York Post columnist and co-author of "The Great Revolt: Inside the Populist Coalition Reshaping American Politics": </w:t>
      </w:r>
      <w:hyperlink r:id="rId573" w:history="1">
        <w:r>
          <w:rPr>
            <w:rFonts w:ascii="arial" w:eastAsia="arial" w:hAnsi="arial" w:cs="arial"/>
            <w:b w:val="0"/>
            <w:i/>
            <w:strike w:val="0"/>
            <w:noProof w:val="0"/>
            <w:color w:val="0077CC"/>
            <w:position w:val="0"/>
            <w:sz w:val="20"/>
            <w:u w:val="single"/>
            <w:vertAlign w:val="baseline"/>
          </w:rPr>
          <w:t>zito.salena@gmail.com</w:t>
        </w:r>
      </w:hyperlink>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284" style="position:absolute;z-index:251846656"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Debbie Phillippi says at the end of the day it was former President Trump's policies that have kept her firmly supporting him for the Republican nomination for president.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This Trump-Pence sign from 2020 in suburban Allegheny County has stood on an impeccable lawn for nearly three years as a testament to the homeowner's unwavering support for Donald Trump.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This Trump-Pence sign from 2020 in suburban Allegheny County has stood on an impeccable lawn for nearly three years as a testament to the homeowner's unwavering support for Donald Trump.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photos: Trump signs at a house on Clay Pike in Westmoreland County.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Debbie Phillippi says at the end of the day it was former President Trump's policies that have kept her firmly supporting him for the Republican nomination for president.</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285"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74"/>
          <w:headerReference w:type="default" r:id="rId575"/>
          <w:footerReference w:type="even" r:id="rId576"/>
          <w:footerReference w:type="default" r:id="rId577"/>
          <w:headerReference w:type="first" r:id="rId578"/>
          <w:footerReference w:type="first" r:id="rId579"/>
          <w:pgSz w:w="12240" w:h="15840"/>
          <w:pgMar w:top="840" w:right="1000" w:bottom="840" w:left="1000" w:header="400" w:footer="400"/>
          <w:pgNumType w:fmt="decimal"/>
          <w:cols w:space="720"/>
          <w:titlePg w:val="0"/>
        </w:sectPr>
      </w:pPr>
    </w:p>
    <w:p>
      <w:pPr>
        <w:pStyle w:val="Normal76"/>
      </w:pPr>
    </w:p>
    <w:p>
      <w:pPr>
        <w:pStyle w:val="Normal76"/>
      </w:pPr>
      <w:r>
        <w:pict>
          <v:shape id="_x0000_i1286" type="#_x0000_t75" alt="LexisNexis®" style="width:147.75pt;height:30pt">
            <v:imagedata r:id="rId17" o:title=""/>
          </v:shape>
        </w:pict>
      </w:r>
      <w:r>
        <w:cr/>
      </w:r>
    </w:p>
    <w:p>
      <w:pPr>
        <w:pStyle w:val="Heading174"/>
        <w:keepNext w:val="0"/>
        <w:spacing w:after="200" w:line="340" w:lineRule="atLeast"/>
        <w:ind w:left="0" w:right="0" w:firstLine="0"/>
        <w:jc w:val="center"/>
      </w:pPr>
      <w:hyperlink r:id="rId580" w:history="1">
        <w:r>
          <w:rPr>
            <w:rFonts w:ascii="arial" w:eastAsia="arial" w:hAnsi="arial" w:cs="arial"/>
            <w:b/>
            <w:i/>
            <w:strike w:val="0"/>
            <w:color w:val="0077CC"/>
            <w:sz w:val="28"/>
            <w:u w:val="single"/>
            <w:vertAlign w:val="baseline"/>
          </w:rPr>
          <w:t xml:space="preserve">WSU grad directs timely </w:t>
        </w:r>
      </w:hyperlink>
      <w:hyperlink r:id="rId581" w:history="1">
        <w:r>
          <w:rPr>
            <w:rFonts w:ascii="arial" w:eastAsia="arial" w:hAnsi="arial" w:cs="arial"/>
            <w:b/>
            <w:i/>
            <w:strike w:val="0"/>
            <w:color w:val="0077CC"/>
            <w:sz w:val="28"/>
            <w:u w:val="single"/>
            <w:vertAlign w:val="baseline"/>
          </w:rPr>
          <w:t>working-class</w:t>
        </w:r>
      </w:hyperlink>
      <w:hyperlink r:id="rId582" w:history="1">
        <w:r>
          <w:rPr>
            <w:rFonts w:ascii="arial" w:eastAsia="arial" w:hAnsi="arial" w:cs="arial"/>
            <w:b/>
            <w:i/>
            <w:strike w:val="0"/>
            <w:color w:val="0077CC"/>
            <w:sz w:val="28"/>
            <w:u w:val="single"/>
            <w:vertAlign w:val="baseline"/>
          </w:rPr>
          <w:t xml:space="preserve"> drama 'Sweat'</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2022 Tuesday</w:t>
      </w:r>
    </w:p>
    <w:p>
      <w:pPr>
        <w:pStyle w:val="Normal76"/>
        <w:keepNext w:val="0"/>
        <w:spacing w:after="0" w:line="240" w:lineRule="atLeast"/>
        <w:ind w:right="0"/>
        <w:jc w:val="both"/>
      </w:pPr>
      <w:bookmarkStart w:id="150" w:name="Bookmark_76"/>
      <w:bookmarkEnd w:id="150"/>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WHAT TO DO</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Florence</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87" style="position:absolute;z-index:25184870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York-based actor/director Shaun Tubbs, a Wright State University acting alumnus, has returned to campus to direct Lynn Nottage's 2017 Tony nominated and Pulitzer Prize-winning contemporary drama "Sweat," slated Feb. 10-20 in the Festival Playhouse of the Creative Arts Center.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 in 2000 and 2008 in Reading, Pennsylvania, the relevant, timely play concerns industrial workers facing the end of their livelihoods as their factory jobs disappear. Issues of race and class collide as friendships are tested with life-changing repercussions.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(characters) are people I know and grew up with," said Tubbs, a Cleveland native. "And I know what it's like to put time, energy and effort into a job you may not want or love, but it's a job that becomes so important because it's all you have to keep you moving forward. Dayton understands the loss of jobs as well having industries that moved out."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theme of community also resonates for Tubbs. He says he's driven by the play placing more emphasis on the effect of circumstances within the workplace rather than the cause.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plays are set in factories, and you hear the effect of how people are responding (to certain situations), but you don't get to see how it effects their everyday lives, especially at work," he said. "But 'Sweat' brings (characters) together when they leave work, when they're among friends. These characters are living in their pain. They don't know what to do. They've never had or needed to go the (executives) and voice their opinions and frustrations. They never felt safe or secure to do so in fear of losing their job. They need someone to fight so they fight each other."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STAGE: 10 shows to see in February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Tubbs also views the play as a cautionary tale, particularly as pandemic and political divisions threaten today's societal fabric.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see these characters on the street, you would immediately condemn them as racist or sexist," he said. "And the play does not forgive them, which I appreciate. But what it does is put hate in context of fear. Why they say what they say is coming from a real, genuine place of fear. But I hope the power of peace can start being reflected in ourselves. How do we respond to the people we say we love but blame for things they are not responsible for?"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cast includes Mady McCabe as Tracey, Zavi Odetta as Cynthia, Elaine Mueller as Jessie, Jake Jones as Stan, Daniel Duncan-Bevans as Brucie, Remah Nyumah as Evan, Marcus Antonio as Chris, Tommy Cole as Jason, and Andres Martinez as Oscar.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very real story about a very real group of people who, in a lot of ways, have gone unnoticed in this country," said Jones, whose WSU credits include "Peter and the Starcatcher," "Mother Courage and Her Children" and "Lend Me a Tenor. "As a Dayton native, I know what this city went through with the closing of the GM factory here. ('Sweat') hits home in a lot of ways. We, as a cast and crew, feel it is a necessity to tell the story of Reading respectfully and as honest as we can."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journey back to WSU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graduating from Wright State in 2002 with a Bachelor of Fine Arts in Acting, Tubbs appeared in Sheila Ramsey's outstanding production of "Jitney" for the Human Race Theatre Company. Over the span of the past 20 years, he moved to Los Angeles, earned a master's degree in fine arts at the University of Texas, directed "In the Blood" at Julliard School, "Independence Eve" at Signature Theatre in Arlington, Virginia, and "Well-Intentioned White People" at Orlando Shakespeare, acted in the Human Race Theatre Company's comical "The Complete Works of William Shakespeare Abridged," and produced Pulitzer Prize-winning playwright Suzan-Lori Parks' "The Book of Grace" in Austin, Texas.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Wright State rarely invites alums to direct, particularly on the mainstage. Tubbs is grateful for the opportunity to share his perspectives on art, diversity and representation with the students.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very kind to have been asked back and on the mainstage" he said. "It feels so nice being back at Wright State because my time at Wright State was important. But I didn't have a director that looked like me. But the moment I had Sheila Ramsey direct me in 'Jitney,' I realized the power of someone who looked like me, who could understand me, and could tell a story that had me a part of it. In theater in general, representation matters, but we don't talk about how much it matters or why it matters. And that's what I've been talking about in rehearsals. Why does it matter at this point in time that we come together to talk about representation?"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musical 'Saving Cinderella' brings poverty into spotlight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Deer, WSU artistic director, is pleased to have Tubbs aboard for this production, which has been in the works for nearly two years.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an incredible pleasure and honor to have a person who was once our student come back as an accomplished and exceptional director like Shaun Tubbs," Deer said. "He and I have been talking since deep in the early months of the pandemic about his coming to Wright State to direct something. We both love 'Sweat,' and I know his perspective on the piece is rich and insightful. The students are abuzz over their experience in rehearsal with him. I think they see his success and skill as something that's both attainable and inspiring."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TO GO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"Sweat"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Festival Playhouse of the Creative Arts Center at Wright State University, 3640 Col. Glen Hwy., Dayton.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Feb. 10-20; 7 p.m. Thursdays; 8 p.m. Fridays and Saturdays; and 2 p.m. Sundays. There will also be a 2 p.m. performance Sat. Feb. 12.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 $15-$25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937-775-2500 or liberal-arts.wright.edu/theatre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FYI: Patrons are advised the show contains strong language and depictions of violence. Patrons are also required to wear masks.</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288" style="position:absolute;z-index:251849728"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to R: Jacob Jones, Marcus Antonio, Tommy Cole, Madyson McCabe, Elaine Mueller, and Zavi Odetta in Wright State's production of "Sweat."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2022</w:t>
      </w:r>
    </w:p>
    <w:p>
      <w:pPr>
        <w:pStyle w:val="Normal76"/>
      </w:pPr>
    </w:p>
    <w:p>
      <w:pPr>
        <w:pStyle w:val="Normal76"/>
        <w:ind w:left="200"/>
        <w:sectPr>
          <w:type w:val="continuous"/>
          <w:pgMar w:top="840" w:right="1000" w:bottom="840" w:left="1000" w:header="400" w:footer="400"/>
          <w:pgNumType w:fmt="decimal"/>
          <w:cols w:space="720"/>
        </w:sectPr>
      </w:pPr>
      <w:r>
        <w:br/>
      </w:r>
      <w:r>
        <w:pict>
          <v:line id="_x0000_s1289"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83"/>
          <w:headerReference w:type="default" r:id="rId584"/>
          <w:footerReference w:type="even" r:id="rId585"/>
          <w:footerReference w:type="default" r:id="rId586"/>
          <w:headerReference w:type="first" r:id="rId587"/>
          <w:footerReference w:type="first" r:id="rId588"/>
          <w:pgSz w:w="12240" w:h="15840"/>
          <w:pgMar w:top="840" w:right="1000" w:bottom="840" w:left="1000" w:header="400" w:footer="400"/>
          <w:pgNumType w:fmt="decimal"/>
          <w:cols w:space="720"/>
          <w:titlePg w:val="0"/>
        </w:sectPr>
      </w:pPr>
    </w:p>
    <w:p>
      <w:pPr>
        <w:pStyle w:val="Normal77"/>
      </w:pPr>
    </w:p>
    <w:p>
      <w:pPr>
        <w:pStyle w:val="Normal77"/>
      </w:pPr>
      <w:r>
        <w:pict>
          <v:shape id="_x0000_i1290" type="#_x0000_t75" alt="LexisNexis®" style="width:147.75pt;height:30pt">
            <v:imagedata r:id="rId17" o:title=""/>
          </v:shape>
        </w:pict>
      </w:r>
      <w:r>
        <w:cr/>
      </w:r>
    </w:p>
    <w:p>
      <w:pPr>
        <w:pStyle w:val="Heading175"/>
        <w:keepNext w:val="0"/>
        <w:spacing w:after="200" w:line="340" w:lineRule="atLeast"/>
        <w:ind w:left="0" w:right="0" w:firstLine="0"/>
        <w:jc w:val="center"/>
      </w:pPr>
      <w:hyperlink r:id="rId589" w:history="1">
        <w:r>
          <w:rPr>
            <w:rFonts w:ascii="arial" w:eastAsia="arial" w:hAnsi="arial" w:cs="arial"/>
            <w:b/>
            <w:i/>
            <w:strike w:val="0"/>
            <w:color w:val="0077CC"/>
            <w:sz w:val="28"/>
            <w:u w:val="single"/>
            <w:vertAlign w:val="baseline"/>
          </w:rPr>
          <w:t>Senate votes to repeal Biden's debt relief plan; White House promises a veto; measure already stalled at Supreme Court</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2023 Friday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Edition</w:t>
      </w:r>
    </w:p>
    <w:p>
      <w:pPr>
        <w:pStyle w:val="Normal77"/>
        <w:keepNext w:val="0"/>
        <w:spacing w:after="0" w:line="240" w:lineRule="atLeast"/>
        <w:ind w:right="0"/>
        <w:jc w:val="both"/>
      </w:pPr>
      <w:bookmarkStart w:id="152" w:name="Bookmark_77"/>
      <w:bookmarkEnd w:id="152"/>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Alia Wong, USA TODAY</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91" style="position:absolute;z-index:25185177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approved a bill Thursday that would repeal President Joe Biden's student loan debt forgiveness plan.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breakdown of yeas and nays  largely mirrored that of the day before, when senators for the most part voted along party lines to proceed with a vote on the bill, underscoring their opposition to Biden's plan to forgive up to $20,000 of in student loan debt for tens of millions of borrowers. The plan to erase some borrowers' debt is already stalled because of two cases before the Supreme Court.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 Joe Manchin of West Virginia voted Thursday in favor of the resolution, as did Democrat-turned-Independent Kyrsten Sinema of Arizona. Both had voted Wednesday to advance the measure for a full Senate vote.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Manchin's rationale  echoed Republican arguments that Biden's plan would be unfair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and people who have worked to pay off their student loan debt.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already more than 50 existing student loan repayment and forgiveness programs aimed at attracting individuals to vital service jobs, such as teachers, health care workers, and public servants," he said in a statement Wednesday. "This Biden proposal undermines these programs and forces hard-working taxpayers who already paid off their loans or did not go to college to shoulder the cost. Instead, we should be focusing on bipartisan student debt reforms that reduce the cost of higher education and help all Americans."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passed the bill along party lines last week, although similar to the Senate, two Democrats voted with Republican lawmakers.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said it would veto the bill, and it doesn't appear Congress would have the votes to override that veto.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say repeal would hurt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assert the bill would harm the very people Republicans say they intend to shield.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 Congress have shown time and time again that they'd much rather deliver relief to giant corporations and protect tax cheats than help working Americans whose biggest sin was trying to get an education," Massachusetts Sen. Elizabeth Warren said ahead of Wednesday's vote.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Alex Padilla, a Democrat from California, said too many Americans' prospects are "determined by their parents' paycheck." Working- and middle-class families, and particularly those of color, "have to risk dangerous levels of debt just for the chance of achieving their American dream."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what it felt like filling out financial aid forms and facing the brutal reality that when I was looking forward to attending the Massachusetts Institute of Technology, the cost of tuition alone was bigger than my dad's W-2," Padilla said.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Padilla said it took a combination of Pell Grants, scholarships, work study and student loans for him to afford college. "The president's plan ... it's part of helping address the racial wealth gap in America," he said, adding that under Biden's plan, almost half of Latino borrowers would see their entire debt forgiven.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Republicans have zeroed in on how some of the loan forgiveness would apply to households with up to $250,000 in combined income, "nearly 90 percent of the relief provided by the Department of Education would go to Americans earning less than $75,000 per year, and no relief would go to any individual or household in the top 5 percent of incomes," the White House said. "Americans should be able to have a little more breathing room as they recover from the economic strains associated with the COVID-19 pandemic."</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and other Democrats say Thursday's measure in the Senate also would result in people who benefited from a pause on payments immediately owing months of back payments plus interest, which Republicans deny.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President's plan has faced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series of challenges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vote is the latest in a series of moves to undo Biden's actions on student loans. The deal on the debt ceiling that passed the House late Wednesday includes a provision ending the pause on student loan payments first put into place by former President Donald Trump at the start of the pandemic. Payments were already set to resume 60 days after the Supreme Court rules on the fate of Biden's loan forgiveness plan.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earlier version of a measure to raise the debt ceiling that passed in the House in April also would have repealed student loan debt forgiveness.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Debates have consistently focused on who's responsible for shouldering the skyrocketing student loan debt.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John Cornyn of Texas called Biden's plan "student loan socialism."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college degree is not a shared experience. It's not like roads, hospitals or police departments, which benefit everyone," he said. "Individuals in debt made the decision to borrow the money, and they alone will reap the benefits of that degree."</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292" style="position:absolute;z-index:251852800"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Rutgers University students gather for commencement ceremonies May 14 at SHI Stadium in Piscataway, N.J. President Joe Biden has pledged to forgive student loan debt for tens of millions of borrowers.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R. Wexler/USA TODAY NETWORK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Carhuaricra, a student at Rutgers University, rallies for student loan relief in front of the Supreme Court in February ahead of two cases challenging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 to erase debt for tens of millions of borrowers.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Megan Smith/USA TODAY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Manchin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293"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90"/>
          <w:headerReference w:type="default" r:id="rId591"/>
          <w:footerReference w:type="even" r:id="rId592"/>
          <w:footerReference w:type="default" r:id="rId593"/>
          <w:headerReference w:type="first" r:id="rId594"/>
          <w:footerReference w:type="first" r:id="rId595"/>
          <w:pgSz w:w="12240" w:h="15840"/>
          <w:pgMar w:top="840" w:right="1000" w:bottom="840" w:left="1000" w:header="400" w:footer="400"/>
          <w:pgNumType w:fmt="decimal"/>
          <w:cols w:space="720"/>
          <w:titlePg w:val="0"/>
        </w:sectPr>
      </w:pPr>
    </w:p>
    <w:p>
      <w:pPr>
        <w:pStyle w:val="Normal78"/>
      </w:pPr>
    </w:p>
    <w:p>
      <w:pPr>
        <w:pStyle w:val="Normal78"/>
      </w:pPr>
      <w:r>
        <w:pict>
          <v:shape id="_x0000_i1294" type="#_x0000_t75" alt="LexisNexis®" style="width:147.75pt;height:30pt">
            <v:imagedata r:id="rId17" o:title=""/>
          </v:shape>
        </w:pict>
      </w:r>
      <w:r>
        <w:cr/>
      </w:r>
    </w:p>
    <w:p>
      <w:pPr>
        <w:pStyle w:val="Heading176"/>
        <w:keepNext w:val="0"/>
        <w:spacing w:after="200" w:line="340" w:lineRule="atLeast"/>
        <w:ind w:left="0" w:right="0" w:firstLine="0"/>
        <w:jc w:val="center"/>
      </w:pPr>
      <w:hyperlink r:id="rId596" w:history="1">
        <w:r>
          <w:rPr>
            <w:rFonts w:ascii="arial" w:eastAsia="arial" w:hAnsi="arial" w:cs="arial"/>
            <w:b/>
            <w:i/>
            <w:strike w:val="0"/>
            <w:color w:val="0077CC"/>
            <w:sz w:val="28"/>
            <w:u w:val="single"/>
            <w:vertAlign w:val="baseline"/>
          </w:rPr>
          <w:t>IS ARGENTINA'S WILD-HAIRED NEW PRESIDENT ANOTHER TRUMP?</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2023 Monday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8"/>
        <w:keepNext w:val="0"/>
        <w:spacing w:after="0" w:line="240" w:lineRule="atLeast"/>
        <w:ind w:right="0"/>
        <w:jc w:val="both"/>
      </w:pPr>
      <w:bookmarkStart w:id="154" w:name="Bookmark_78"/>
      <w:bookmarkEnd w:id="154"/>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295" style="position:absolute;z-index:25185484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of Javier Milei, a wild-haired showboating weirdo with five cloned mastiffs and a habit of psychic communion with their departed pet of origin, as president of Argentina has inspired a lot of discussion about the true nature of right-wing populism in our age of general discontent.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Milei has many of the signifiers of a Trumpian politics: the gonzo energy, the criticism of corrupt elites, the rants against the left, the support from social and religious conservatives. At the same time, on economic policy he is much more of a doctrinaire libertarian than a Trump-style mercantilist or populist.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more extreme version of anti-social spending conservatives Barry Goldwater and Paul Ryan rather than a Trumpian defender of entitlement spending and tariffs.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vs. Milei</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interpret the Trump-Milei divergence in several ways. One reading is that the style of right-wing populism is the essence of the thing. Its policy substance is negotiable so long as it puts forward figures who promise national rebirth and embody some kind of clownish, usually masculine rebellion against the norms of cultural progressivism.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reading is that, yes, the policy is somewhat negotiable but there are actually deep ideological affinities between right-wing economic nationalism and what might be called paleolibertarianism.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third reading: The age of populism is creating very different alignments in Latin America than in Europe and America.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Western Europe and the United States, you now consistently see a center-left party of the professional classes facing off against a populist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coalition on the right. The center-left parties have become more progressive on economic policy, but they have moved much more sharply left on cultural issues, while retaining their mandarin and meritocratic leadership, their neoliberal flavor.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have mostly been able to contain, defeat or co-opt more radical left-wing challengers. Joe Biden overcame Bernie Sanders in the 2020 Democratic primaries, for example.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imagine the gulf between these two coalitions keeping the West in a state of simmering near crisis - especially with Trump's crisis-courting personality. But you can also imagine this order stabilizing, so that people stop talking about an earthquake every time a populist wins power or democracy being saved every time an establishment party wins an election.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polarized Latin America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quite different in Latin America. There the neoliberal consensus was always weaker, the center more fragile, and so the age of populist rebellion has created a clearer polarization between further left and further right. The left is culturally progressive but usually more avowedly socialist than Biden, Starmer or Macron. The right is culturally traditional but usually more libertarian than Trump, Orban or Le Pen.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alignment in Argentina, with its libertarian revolutionary overcoming a populist-nationalist left, is one example of this pattern. The contest between Luiz InÃ¡cio Lula da Silva and Jair Bolsonaro in Brazil last year was another.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recent swings in Chilean politics are especially instructive. In the early 2010s Chile seemed to have a relatively stable political environment, with a center-left party governing through a market-friendly Constitution and a center-right opposition at pains to distance itself from the Pinochet dictatorship.</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popular rebellions cast this order down, creating a wild yaw leftward and an attempt to impose a new left-wing Constitution that yielded a backlash in its turn. That left the country divided between an unpopular left-wing government headed by a former student activist and a temporarily ascendant right-wing opposition led by a Pinochet apologist.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each case, relative to the divides of France and the United States, you see a weaker center and a deeper polarization between competing populist extremes. And if the question for Latin America now is how stable democracy itself will be under such polarized conditions, the question for Europe and America is whether the Argentine or Chilean situation is a harbinger of their own futures.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not immediately. but after a further round of populist rebellions, which could await beyond some crisis or disaster or simply on the far side of demographic change.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Radicalizing coalitions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such a future, figures like Biden and Starmer and Macron would no longer be able to manage governing coalitions.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 on the left would pass to more radical parties like Podemos in Spain or the Greens in Germany, to Alexandria Ocasio-Cortezan progressives in the U.S. Congress, to whatever kind of politics emerges from the encounter between the European left and the continent's growing Arab and Muslim populations.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give the populist right an opportunity to promise stability and claim the center - but it would also create incentives for the right to radicalize further, yielding bigger ideological swings every time an incumbent coalition lost.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in a way, the clearest lesson of Milei's thumping victory: If you can't reach stability after one round of populist convulsion, there's no limit on how wild the next cycle of rebellion might get.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is a columnist for The New York Times.</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296" style="position:absolute;z-index:251855872"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Tomas Cuesta/Getty Images: President-elect Javier Milei laughs with lawmakers at the National Congress for the official announcement of the final vote count on November 2023 in Buenos Aires, Argentina.</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297"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597"/>
          <w:headerReference w:type="default" r:id="rId598"/>
          <w:footerReference w:type="even" r:id="rId599"/>
          <w:footerReference w:type="default" r:id="rId600"/>
          <w:headerReference w:type="first" r:id="rId601"/>
          <w:footerReference w:type="first" r:id="rId602"/>
          <w:pgSz w:w="12240" w:h="15840"/>
          <w:pgMar w:top="840" w:right="1000" w:bottom="840" w:left="1000" w:header="400" w:footer="400"/>
          <w:pgNumType w:fmt="decimal"/>
          <w:cols w:space="720"/>
          <w:titlePg w:val="0"/>
        </w:sectPr>
      </w:pPr>
    </w:p>
    <w:p>
      <w:pPr>
        <w:pStyle w:val="Normal79"/>
      </w:pPr>
    </w:p>
    <w:p>
      <w:pPr>
        <w:pStyle w:val="Normal79"/>
      </w:pPr>
      <w:r>
        <w:pict>
          <v:shape id="_x0000_i1298" type="#_x0000_t75" alt="LexisNexis®" style="width:147.75pt;height:30pt">
            <v:imagedata r:id="rId17" o:title=""/>
          </v:shape>
        </w:pict>
      </w:r>
      <w:r>
        <w:cr/>
      </w:r>
    </w:p>
    <w:p>
      <w:pPr>
        <w:pStyle w:val="Heading177"/>
        <w:keepNext w:val="0"/>
        <w:spacing w:after="200" w:line="340" w:lineRule="atLeast"/>
        <w:ind w:left="0" w:right="0" w:firstLine="0"/>
        <w:jc w:val="center"/>
      </w:pPr>
      <w:hyperlink r:id="rId603" w:history="1">
        <w:r>
          <w:rPr>
            <w:rFonts w:ascii="arial" w:eastAsia="arial" w:hAnsi="arial" w:cs="arial"/>
            <w:b/>
            <w:i/>
            <w:strike w:val="0"/>
            <w:color w:val="0077CC"/>
            <w:sz w:val="28"/>
            <w:u w:val="single"/>
            <w:vertAlign w:val="baseline"/>
          </w:rPr>
          <w:t>IS ARGENTINA'S WILD-HAIRED NEW PRESIDENT ANOTHER TRUMP?</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2023 Monday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9"/>
        <w:keepNext w:val="0"/>
        <w:spacing w:after="0" w:line="240" w:lineRule="atLeast"/>
        <w:ind w:right="0"/>
        <w:jc w:val="both"/>
      </w:pPr>
      <w:bookmarkStart w:id="156" w:name="Bookmark_79"/>
      <w:bookmarkEnd w:id="156"/>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299" style="position:absolute;z-index:25185792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of Javier Milei, a wild-haired showboating weirdo with five cloned mastiffs and a habit of psychic communion with their departed pet of origin, as president of Argentina has inspired a lot of discussion about the true nature of right-wing populism in our age of general discontent.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Milei has many of the signifiers of a Trumpian politics: the gonzo energy, the criticism of corrupt elites, the rants against the left, the support from social and religious conservatives. At the same time, on economic policy he is much more of a doctrinaire libertarian than a Trump-style mercantilist or populist.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more extreme version of anti-social spending conservatives Barry Goldwater and Paul Ryan rather than a Trumpian defender of entitlement spending and tariffs.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vs. Milei</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interpret the Trump-Milei divergence in several ways. One reading is that the style of right-wing populism is the essence of the thing. Its policy substance is negotiable so long as it puts forward figures who promise national rebirth and embody some kind of clownish, usually masculine rebellion against the norms of cultural progressivism.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reading is that, yes, the policy is somewhat negotiable but there are actually deep ideological affinities between right-wing economic nationalism and what might be called paleolibertarianism.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third reading: The age of populism is creating very different alignments in Latin America than in Europe and America.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Western Europe and the United States, you now consistently see a center-left party of the professional classes facing off against a populist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coalition on the right. The center-left parties have become more progressive on economic policy, but they have moved much more sharply left on cultural issues, while retaining their mandarin and meritocratic leadership, their neoliberal flavor.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have mostly been able to contain, defeat or co-opt more radical left-wing challengers. Joe Biden overcame Bernie Sanders in the 2020 Democratic primaries, for example.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imagine the gulf between these two coalitions keeping the West in a state of simmering near crisis - especially with Trump's crisis-courting personality. But you can also imagine this order stabilizing, so that people stop talking about an earthquake every time a populist wins power or democracy being saved every time an establishment party wins an election.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polarized Latin America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quite different in Latin America. There the neoliberal consensus was always weaker, the center more fragile, and so the age of populist rebellion has created a clearer polarization between further left and further right. The left is culturally progressive but usually more avowedly socialist than Biden, Starmer or Macron. The right is culturally traditional but usually more libertarian than Trump, Orban or Le Pen.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alignment in Argentina, with its libertarian revolutionary overcoming a populist-nationalist left, is one example of this pattern. The contest between Luiz InÃ¡cio Lula da Silva and Jair Bolsonaro in Brazil last year was another.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recent swings in Chilean politics are especially instructive. In the early 2010s Chile seemed to have a relatively stable political environment, with a center-left party governing through a market-friendly Constitution and a center-right opposition at pains to distance itself from the Pinochet dictatorship.</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popular rebellions cast this order down, creating a wild yaw leftward and an attempt to impose a new left-wing Constitution that yielded a backlash in its turn. That left the country divided between an unpopular left-wing government headed by a former student activist and a temporarily ascendant right-wing opposition led by a Pinochet apologist.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each case, relative to the divides of France and the United States, you see a weaker center and a deeper polarization between competing populist extremes. And if the question for Latin America now is how stable democracy itself will be under such polarized conditions, the question for Europe and America is whether the Argentine or Chilean situation is a harbinger of their own futures.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not immediately. but after a further round of populist rebellions, which could await beyond some crisis or disaster or simply on the far side of demographic change.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Radicalizing coalitions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such a future, figures like Biden and Starmer and Macron would no longer be able to manage governing coalitions.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 on the left would pass to more radical parties like Podemos in Spain or the Greens in Germany, to Alexandria Ocasio-Cortezan progressives in the U.S. Congress, to whatever kind of politics emerges from the encounter between the European left and the continent's growing Arab and Muslim populations.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give the populist right an opportunity to promise stability and claim the center - but it would also create incentives for the right to radicalize further, yielding bigger ideological swings every time an incumbent coalition lost.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in a way, the clearest lesson of Milei's thumping victory: If you can't reach stability after one round of populist convulsion, there's no limit on how wild the next cycle of rebellion might get.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is a columnist for The New York Times.</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00" style="position:absolute;z-index:251858944"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Tomas Cuesta/Getty Images: President-elect Javier Milei laughs with lawmakers at the National Congress for the official announcement of the final vote count on November 2023 in Buenos Aires, Argentina.</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01"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604"/>
          <w:headerReference w:type="default" r:id="rId605"/>
          <w:footerReference w:type="even" r:id="rId606"/>
          <w:footerReference w:type="default" r:id="rId607"/>
          <w:headerReference w:type="first" r:id="rId608"/>
          <w:footerReference w:type="first" r:id="rId609"/>
          <w:pgSz w:w="12240" w:h="15840"/>
          <w:pgMar w:top="840" w:right="1000" w:bottom="840" w:left="1000" w:header="400" w:footer="400"/>
          <w:pgNumType w:fmt="decimal"/>
          <w:cols w:space="720"/>
          <w:titlePg w:val="0"/>
        </w:sectPr>
      </w:pPr>
    </w:p>
    <w:p>
      <w:pPr>
        <w:pStyle w:val="Normal80"/>
      </w:pPr>
    </w:p>
    <w:p>
      <w:pPr>
        <w:pStyle w:val="Normal80"/>
      </w:pPr>
      <w:r>
        <w:pict>
          <v:shape id="_x0000_i1302" type="#_x0000_t75" alt="LexisNexis®" style="width:147.75pt;height:30pt">
            <v:imagedata r:id="rId17" o:title=""/>
          </v:shape>
        </w:pict>
      </w:r>
      <w:r>
        <w:cr/>
      </w:r>
    </w:p>
    <w:p>
      <w:pPr>
        <w:pStyle w:val="Heading178"/>
        <w:keepNext w:val="0"/>
        <w:spacing w:after="200" w:line="340" w:lineRule="atLeast"/>
        <w:ind w:left="0" w:right="0" w:firstLine="0"/>
        <w:jc w:val="center"/>
      </w:pPr>
      <w:hyperlink r:id="rId610" w:history="1">
        <w:r>
          <w:rPr>
            <w:rFonts w:ascii="arial" w:eastAsia="arial" w:hAnsi="arial" w:cs="arial"/>
            <w:b/>
            <w:i/>
            <w:strike w:val="0"/>
            <w:color w:val="0077CC"/>
            <w:sz w:val="28"/>
            <w:u w:val="single"/>
            <w:vertAlign w:val="baseline"/>
          </w:rPr>
          <w:t>Senate votes to repeal Biden's debt relief plan; White House promises a veto; measure already stalled at Supreme Court</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2023 Friday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80"/>
        <w:keepNext w:val="0"/>
        <w:spacing w:after="0" w:line="240" w:lineRule="atLeast"/>
        <w:ind w:right="0"/>
        <w:jc w:val="both"/>
      </w:pPr>
      <w:bookmarkStart w:id="158" w:name="Bookmark_80"/>
      <w:bookmarkEnd w:id="158"/>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Alia Wong, USA TODAY</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03" style="position:absolute;z-index:25186099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approved a bill Thursday that would repeal President Joe Biden's student loan debt forgiveness plan.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breakdown of yeas and nays  largely mirrored that of the day before, when senators for the most part voted along party lines to proceed with a vote on the bill, underscoring their opposition to Biden's plan to forgive up to $20,000 of in student loan debt for tens of millions of borrowers. The plan to erase some borrowers' debt is already stalled because of two cases before the Supreme Court.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 Joe Manchin of West Virginia voted Thursday in favor of the resolution, as did Democrat-turned-Independent Kyrsten Sinema of Arizona. Both had voted Wednesday to advance the measure for a full Senate vote.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Manchin's rationale  echoed Republican arguments that Biden's plan would be unfair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and people who have worked to pay off their student loan debt.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already more than 50 existing student loan repayment and forgiveness programs aimed at attracting individuals to vital service jobs, such as teachers, health care workers, and public servants," he said in a statement Wednesday. "This Biden proposal undermines these programs and forces hard-working taxpayers who already paid off their loans or did not go to college to shoulder the cost. Instead, we should be focusing on bipartisan student debt reforms that reduce the cost of higher education and help all Americans."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passed the bill along party lines last week, although similar to the Senate, two Democrats voted with Republican lawmakers.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said it would veto the bill, and it doesn't appear Congress would have the votes to override that veto.</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say repeal would hurt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assert the bill would harm the very people Republicans say they intend to shield.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 Congress have shown time and time again that they'd much rather deliver relief to giant corporations and protect tax cheats than help working Americans whose biggest sin was trying to get an education," Massachusetts Sen. Elizabeth Warren said ahead of Wednesday's vote.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Alex Padilla, a Democrat from California, said too many Americans' prospects are "determined by their parents' paycheck." Working- and middle-class families, and particularly those of color, "have to risk dangerous levels of debt just for the chance of achieving their American dream."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what it felt like filling out financial aid forms and facing the brutal reality that when I was looking forward to attending the Massachusetts Institute of Technology, the cost of tuition alone was bigger than my dad's W-2," Padilla said.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Padilla said it took a combination of Pell Grants, scholarships, work study and student loans for him to afford college. "The president's plan ... it's part of helping address the racial wealth gap in America," he said, adding that under Biden's plan, almost half of Latino borrowers would see their entire debt forgiven.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Republicans have zeroed in on how some of the loan forgiveness would apply to households with up to $250,000 in combined income, "nearly 90 percent of the relief provided by the Department of Education would go to Americans earning less than $75,000 per year, and no relief would go to any individual or household in the top 5 percent of incomes," the White House said. "Americans should be able to have a little more breathing room as they recover from the economic strains associated with the COVID-19 pandemic."</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and other Democrats say Thursday's measure in the Senate also would result in people who benefited from a pause on payments immediately owing months of back payments plus interest, which Republicans deny.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President's plan has faced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series of challenges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vote is the latest in a series of moves to undo Biden's actions on student loans. The deal on the debt ceiling that passed the House late Wednesday includes a provision ending the pause on student loan payments first put into place by former President Donald Trump at the start of the pandemic. Payments were already set to resume 60 days after the Supreme Court rules on the fate of Biden's loan forgiveness plan.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earlier version of a measure to raise the debt ceiling that passed in the House in April also would have repealed student loan debt forgiveness.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Debates have consistently focused on who's responsible for shouldering the skyrocketing student loan debt.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John Cornyn of Texas called Biden's plan "student loan socialism."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college degree is not a shared experience. It's not like roads, hospitals or police departments, which benefit everyone," he said. "Individuals in debt made the decision to borrow the money, and they alone will reap the benefits of that degree."</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04" style="position:absolute;z-index:251862016"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Rutgers University students gather for commencement ceremonies May 14 at SHI Stadium in Piscataway, N.J. President Joe Biden has pledged to forgive student loan debt for tens of millions of borrowers.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R. Wexler/USA TODAY NETWORK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Carhuaricra, a student at Rutgers University, rallies for student loan relief in front of the Supreme Court in February ahead of two cases challenging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 to erase debt for tens of millions of borrowers.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Megan Smith/USA TODAY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Manchin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05"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11"/>
          <w:headerReference w:type="default" r:id="rId612"/>
          <w:footerReference w:type="even" r:id="rId613"/>
          <w:footerReference w:type="default" r:id="rId614"/>
          <w:headerReference w:type="first" r:id="rId615"/>
          <w:footerReference w:type="first" r:id="rId616"/>
          <w:pgSz w:w="12240" w:h="15840"/>
          <w:pgMar w:top="840" w:right="1000" w:bottom="840" w:left="1000" w:header="400" w:footer="400"/>
          <w:pgNumType w:fmt="decimal"/>
          <w:cols w:space="720"/>
          <w:titlePg w:val="0"/>
        </w:sectPr>
      </w:pPr>
    </w:p>
    <w:p>
      <w:pPr>
        <w:pStyle w:val="Normal81"/>
      </w:pPr>
    </w:p>
    <w:p>
      <w:pPr>
        <w:pStyle w:val="Normal81"/>
      </w:pPr>
      <w:r>
        <w:pict>
          <v:shape id="_x0000_i1306" type="#_x0000_t75" alt="LexisNexis®" style="width:147.75pt;height:30pt">
            <v:imagedata r:id="rId17" o:title=""/>
          </v:shape>
        </w:pict>
      </w:r>
      <w:r>
        <w:cr/>
      </w:r>
    </w:p>
    <w:p>
      <w:pPr>
        <w:pStyle w:val="Heading179"/>
        <w:keepNext w:val="0"/>
        <w:spacing w:after="200" w:line="340" w:lineRule="atLeast"/>
        <w:ind w:left="0" w:right="0" w:firstLine="0"/>
        <w:jc w:val="center"/>
      </w:pPr>
      <w:hyperlink r:id="rId617" w:history="1">
        <w:r>
          <w:rPr>
            <w:rFonts w:ascii="arial" w:eastAsia="arial" w:hAnsi="arial" w:cs="arial"/>
            <w:b/>
            <w:i/>
            <w:strike w:val="0"/>
            <w:color w:val="0077CC"/>
            <w:sz w:val="28"/>
            <w:u w:val="single"/>
            <w:vertAlign w:val="baseline"/>
          </w:rPr>
          <w:t>Macy's closes stores, Nvidia stock soars; Two companies' contrasting fortunes hint at turbulent reality</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2024 Friday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81"/>
        <w:keepNext w:val="0"/>
        <w:spacing w:after="0" w:line="240" w:lineRule="atLeast"/>
        <w:ind w:right="0"/>
        <w:jc w:val="both"/>
      </w:pPr>
      <w:bookmarkStart w:id="160" w:name="Bookmark_81"/>
      <w:bookmarkEnd w:id="16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B5</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1467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Charisse Jones and Daniel de Visé</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07" style="position:absolute;z-index:25186406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changing tastes of consumers are driving Macy's moves, the AI push powered by Nvidia may be outpacing the public's demand.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what kind of an economy are we living in? The contrasting fortunes of Macy's, a one-time pillar of retail, and Nvidia, an artificial intelligence chipmaker that could become the most highly valued company ever, hint at the turbulent reality Americans inhabit.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Macy's announced at the end of February that it will shutter 150 stores amid shrinking sales and revenue. A few business cycles earlier, Nvidia had become one of the first publicly traded companies to reach $2 trillion in market capitalization, as measured by the total value of its stock.</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166-year-old retailer and the 30-year-old tech upstart represent distinct slices of the economy, but they encapsulate how different sectors are grappling with shifts that are reshaping how we shop, work and live.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Nvidia is creating the chips that power AI, which enables tasks ranging from filling out a spreadsheet to the functioning of our smartphones, Macy's is struggling to catch up to the shifting expectations of shoppers who want something different than the department store of the past.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"is one technology that impacts everyone from the CEO to the frontline workers," says Muqsit Ashraf, global lead for Accenture Strategy, part of the global professional services company.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old-fashioned department store that sold shoppers a wide array of products, and which Macy's once epitomized, is becoming less and less relevant.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it with JCPenney, we've seen it with Sears," says Zak Stambor, senior analyst at research firm eMarketer. "In the brick and mortar space, the department store just doesn't resonate in the way that it used to."</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"Retailers that have a very sharp definition of who they are, what they serve, and what they offer will be the ones that thrive, while those that can't really define what it is that they offer or who their customer base is will be the ones that fall by the wayside," he adds.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Macy's shutters stores, leans into luxury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announcing in its latest earnings report late last month that net sales were down 1.7% in the fourth quarter and 5.5% for the year, Macy's unveiled a plan aimed at revitalizing its once-storied brand.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Dubbed "A Bold New Chapter," the strategy includes closing 150 "underproductive" stories, or about 30% of its locations, by 2026, with roughly 50 of them shuttering by the end of this fiscal year. It will increase its number of smaller stores, and lean further into the luxury space by opening roughly 15 new Bloomingdale's locations and launching or remodeling about 60 Bluemercury stores that focus on skin care and beauty over the next three years.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Bold New Chapter serves as a strong call to action," Tony Spring, Macy's CEO, said in a statement. "We are making the necessary moves to reinvigorate relationships with our customers through improved shopping experiences, relevant assortments and compelling value."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steps could help Macy's appeal to shoppers who are increasingly turned off by department stores that sell a smorgasbord of products and prefer smaller stores that offer a more tailored experience, often outside of a traditional mall, even as consumers increasingly shop online, industry analysts and experts say.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going to be shopping in stores," says Ray Wimer, a professor of retail practice at Syracuse University's Martin J. Whitman School of Management. But "I think the consumer is going to be much more selective about what stores they frequent, that they're getting some sort of differentiated experience ... whether that's the right brands, whether that's saving money, whether that's great service."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mall,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the community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Macy's plan to focus more on smaller locations, likely outside traditional enclosed malls, is also a nod to the work-life changes that have taken hold since the pandemic.</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finding off-mall locations where people live, particularly in this world where people are increasingly working remote at least part of the time, they have the opportunity to build relationships with consumers they might otherwise not have had," Stambor says.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Brick-and-mortar stores aren't going away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Macy's is shuttering dozens of stores, its opening of new luxury, as well as smaller, locations highlights how physical stores will continue to be a significant part of the retail landscape despite the rise of e-commerce.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Emarketer forecasts that online sales will make up 20.5% of overall retail sales by 2027, up from an expected 16.6% this year.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still means 79.5% of retail sales are offline," says Stambor.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household staples like laundry detergent may eventually be purchased primarily with the click of a button, many shoppers will continue to want to touch furniture, clothing and other items in person.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need customer service to ask whether Cottonelle or Charmin is better but ... when you're buying a TV, it's really helpful to have a knowledgeable salesperson," Stambor says. "There's a lot of advantages that the physical store locations have. There's a reason a lot of retailers are continuing to open more stores and more locations," he says, but adds, "the role of those stores will certainly change."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rides AI wave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changing tastes of consumers are driving Macy's moves, the AI push powered by Nvidia may be outpacing the public's demand.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American adults say they're more concerned than excited about AI in daily life, while only 10% are mostly excited, Pew Research found in a 2023 survey. The "concerned" crowd has swelled in three years of polling.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whether or not we're ready, most of us will have to learn to live, and work, with AI if industry forecasts pan out.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 trillion in market capitalization Nvidia reached late last month marked a milestone, as investors signaled they believed the company's super-fast processors will power an AI surge.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Consumers are already encountering AI in the marketplace and in everyday life, even if they don't know it.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about how your iPhone anticipates the next word in a text, or how Excel predicts your next move in a spreadsheet.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abounds online, from Amazon product recommendations to AI-generated articles. And all of us, by now, have probably chatted with an AI assistant on our AI-equipped smartphones.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recall the last time I called a customer service line and did not have to go through a chatbot before speaking with a human," says James Siderius, assistant professor of business administration at the Tuck School of Business at Dartmouth.</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will one day take notes for you</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you're apt to see a lot more of that as AI matures.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years to come, a "likely scenario is that AI is going to be embedded in this stack of applications or solutions that everyone is using," says Seth Robinson, vice president of industry research at the Computing Technology Industry Association, or CompTIA.</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he says, "you're using Microsoft Word, or you're using Google, and it has AI baked into it, under the covers." You have AI to thank when, for example, your email service flags potential scams.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AI progresses, it will be used for much more than this," says Siderius.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your AI buddy may take notes for you at a conference, book your appointments, and even schedule your meetings by comparing calendars with other AI buddies. And at some point, experts say, we won't be able to tell apart AI and human content.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likely to impact workers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college degree more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Two-thirds of existing jobs are "exposed to some degree of AI automation," Goldman Sachs reported in a 2023 study. The study also found that AI could "substitute" for up to one-fourth of all current work.</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Great industrial innovations of the past sometimes threatened the jobs of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Remember those stories about robots replacing workers on the assembly line?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AI is an innovation expected to inordinately impact workers with a college degree and higher wages, Pew Research found.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and Asian workers are more exposed to AI than Black or Hispanic workers, Pew found, and women more than men.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to steer clear of AI? Take a job as a barber, dishwasher, or pipe layer. Prefer to dive in? Work as a tax preparer, technical writer, or web developer.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"sort of changes the narrative a little bit because it impacts people who write a lot, people who code a lot," says Lisa Simon, chief economist at Revelio Labs, a workforce intelligence company.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good news: AI-related jobs offer 77.5% higher salaries than non-AI jobs, according to a 2023 analysis by Bizreport.com. The average AI job in Connecticut pays $176,000 a year.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changing tastes of consumers are driving Macy's moves, the AI push powered by Nvidia may be outpacing the public's demand.</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08" style="position:absolute;z-index:251865088"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Macy's unveiled a plan aimed at revitalizing its once-storied brand.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M. Santiago/Getty Images</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2024</w:t>
      </w:r>
    </w:p>
    <w:p>
      <w:pPr>
        <w:pStyle w:val="Normal81"/>
      </w:pPr>
    </w:p>
    <w:p>
      <w:pPr>
        <w:pStyle w:val="Normal81"/>
        <w:ind w:left="200"/>
        <w:sectPr>
          <w:type w:val="continuous"/>
          <w:pgMar w:top="840" w:right="1000" w:bottom="840" w:left="1000" w:header="400" w:footer="400"/>
          <w:pgNumType w:fmt="decimal"/>
          <w:cols w:space="720"/>
        </w:sectPr>
      </w:pPr>
      <w:r>
        <w:br/>
      </w:r>
      <w:r>
        <w:pict>
          <v:line id="_x0000_s1309"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18"/>
          <w:headerReference w:type="default" r:id="rId619"/>
          <w:footerReference w:type="even" r:id="rId620"/>
          <w:footerReference w:type="default" r:id="rId621"/>
          <w:headerReference w:type="first" r:id="rId622"/>
          <w:footerReference w:type="first" r:id="rId623"/>
          <w:pgSz w:w="12240" w:h="15840"/>
          <w:pgMar w:top="840" w:right="1000" w:bottom="840" w:left="1000" w:header="400" w:footer="400"/>
          <w:pgNumType w:fmt="decimal"/>
          <w:cols w:space="720"/>
          <w:titlePg w:val="0"/>
        </w:sectPr>
      </w:pPr>
    </w:p>
    <w:p>
      <w:pPr>
        <w:pStyle w:val="Normal82"/>
      </w:pPr>
    </w:p>
    <w:p>
      <w:pPr>
        <w:pStyle w:val="Normal82"/>
      </w:pPr>
      <w:r>
        <w:pict>
          <v:shape id="_x0000_i1310" type="#_x0000_t75" alt="LexisNexis®" style="width:147.75pt;height:30pt">
            <v:imagedata r:id="rId17" o:title=""/>
          </v:shape>
        </w:pict>
      </w:r>
      <w:r>
        <w:cr/>
      </w:r>
    </w:p>
    <w:p>
      <w:pPr>
        <w:pStyle w:val="Heading180"/>
        <w:keepNext w:val="0"/>
        <w:spacing w:after="200" w:line="340" w:lineRule="atLeast"/>
        <w:ind w:left="0" w:right="0" w:firstLine="0"/>
        <w:jc w:val="center"/>
      </w:pPr>
      <w:hyperlink r:id="rId624" w:history="1">
        <w:r>
          <w:rPr>
            <w:rFonts w:ascii="arial" w:eastAsia="arial" w:hAnsi="arial" w:cs="arial"/>
            <w:b/>
            <w:i/>
            <w:strike w:val="0"/>
            <w:color w:val="0077CC"/>
            <w:sz w:val="28"/>
            <w:u w:val="single"/>
            <w:vertAlign w:val="baseline"/>
          </w:rPr>
          <w:t>A SPORTS TOWN, FULL OF MEANING</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2023 Sunday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82"/>
        <w:keepNext w:val="0"/>
        <w:spacing w:after="0" w:line="240" w:lineRule="atLeast"/>
        <w:ind w:right="0"/>
        <w:jc w:val="both"/>
      </w:pPr>
      <w:bookmarkStart w:id="162" w:name="Bookmark_82"/>
      <w:bookmarkEnd w:id="162"/>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D-5</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C. Altschuler</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11" style="position:absolute;z-index:25186713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"Fields of Play," Robert Hayashi, a professor of American Studies at Amherst College, who grew up in Pittsburgh and is an angler, soccer player and "brazenly obnoxious Steelers fan," sets amateur and professional sports in the context of race, ethnicity and class in his city.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Pittsburgh's "soccer pitches, hunting grounds, rivers, basketball courts, pools and playgrounds," Mr. Hayashi demonstrates, were "sites of contestation: over the meaning of our play and, most of all, over who could play." Part history, part memoir, and infused with the author's feelings of alienation, belonging and nostalgia, "Fields of Play" is informative, blunt and, at times, poignant.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Hayashi reveals that soccer, as played by European immigrants, many of them working as miners, was immensely popular in Pittsburgh. At the turn of the twentieth century, crowds at matches pitting teams sponsored by coal companies rivaled the attendance at Pirates' games. By 1920, 100 high schools fielded soccer teams. Pittsburgh's players were among the best in the nation well into the 1950s.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in soccer, a game for players "who can imagine the space between a defense to run through and anticipate the movement of a teammate," did not wane just because fans embraced football as a more American sport. Eastern elites relegated soccer "to table scraps" by stigmatizing it as an immigrant's game, "played by hulks with last names ending in 'ski.'" Its growth connected to the city's industrialization, and soccer declined amidst Pittsburgh's deindustrialization and changing demography.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gauge the relationship between Jewish and Black athletes in Pittsburgh, Mr. Hayashi examines the recreational programs of the Irene Kaufmann Settlement House. For decades, he indicates, IKS leaders defended its all-white membership by arguing that the Morgan Community Center met the needs of the Black population.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1940s, however, IKS initiated a gradual program of integration, which included access to the gym, classes for children and recruitment of Black professional staff. These efforts appear to have resulted in feelings of insecurity among Jewish members, increasing ill-will toward Black people, rather than reducing it. And the IKS declined an NAACP request to join an effort to integrate neighborhood pools, because the organization "had no occasion to use the facilities." The episode, Mr. Hayashi concludes, underscores the claim of Sidney Teller, a long-time director of the IKS, that "a neighbor, a true neighbor, is the hardest thing in the world to be."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"Fields of Play" ends with a chapter on Hayashi's beloved Steelers, focused primarily on the successful teams of the 1970s and '90s. As manufacturing jobs disappeared, he suggests, fans made the Steelers a source of local pride, "a tonic for anxiety and anger," and "for some, a way to claim whiteness."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Linebacker Jack Ham, a second-round draft choice out of Penn State, with a Polish lineage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became a quintessential Steeler. With an Italian mother and a Black father, Franco Harris was another fan favorite. Criticized by some for running out of bounds to avoid physical contact, Harris's style, Mr. Hayashi speculates, was widely accepted "as a sign of clever Italian preservation rather than Black cowardice."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Hayashi acknowledges - and celebrates - the pioneering role of Steelers' owner Art Rooney in recruiting Black players (many of them from historically Black colleges and universities) and coaches. Mr. Hayashi's bottom line, however, is that the Steelers are "a touchstone of the imagined community of Pittsburgh's past," marked by nostalgia for an increasingly difficult to maintain connection to European immigrant roots that "often elides Black deprivation and its ongoing legacy."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on his return to Amherst, Mr. Hayashi brought home a Steelers' hat "to feed his kids' love" for Pittsburgh.</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C. Altschuler is the Thomas and Dorothy Litwin Professor of American Studies at Cornell University.</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12" style="position:absolute;z-index:251868160"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University of Pittsburgh Press: Cover of "Fields of Play: Sports, Race, and Memory in the Steel City" by Robert T. Hayashi</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Maria Stenzel: Author Robert T. Hayashi</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Maria Stenzel: Author Robert T. Hayashi</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13"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25"/>
          <w:headerReference w:type="default" r:id="rId626"/>
          <w:footerReference w:type="even" r:id="rId627"/>
          <w:footerReference w:type="default" r:id="rId628"/>
          <w:headerReference w:type="first" r:id="rId629"/>
          <w:footerReference w:type="first" r:id="rId630"/>
          <w:pgSz w:w="12240" w:h="15840"/>
          <w:pgMar w:top="840" w:right="1000" w:bottom="840" w:left="1000" w:header="400" w:footer="400"/>
          <w:pgNumType w:fmt="decimal"/>
          <w:cols w:space="720"/>
          <w:titlePg w:val="0"/>
        </w:sectPr>
      </w:pPr>
    </w:p>
    <w:p>
      <w:pPr>
        <w:pStyle w:val="Normal83"/>
      </w:pPr>
    </w:p>
    <w:p>
      <w:pPr>
        <w:pStyle w:val="Normal83"/>
      </w:pPr>
      <w:r>
        <w:pict>
          <v:shape id="_x0000_i1314" type="#_x0000_t75" alt="LexisNexis®" style="width:147.75pt;height:30pt">
            <v:imagedata r:id="rId17" o:title=""/>
          </v:shape>
        </w:pict>
      </w:r>
      <w:r>
        <w:cr/>
      </w:r>
    </w:p>
    <w:p>
      <w:pPr>
        <w:pStyle w:val="Heading181"/>
        <w:keepNext w:val="0"/>
        <w:spacing w:after="200" w:line="340" w:lineRule="atLeast"/>
        <w:ind w:left="0" w:right="0" w:firstLine="0"/>
        <w:jc w:val="center"/>
      </w:pPr>
      <w:hyperlink r:id="rId631" w:history="1">
        <w:r>
          <w:rPr>
            <w:rFonts w:ascii="arial" w:eastAsia="arial" w:hAnsi="arial" w:cs="arial"/>
            <w:b/>
            <w:i/>
            <w:strike w:val="0"/>
            <w:color w:val="0077CC"/>
            <w:sz w:val="28"/>
            <w:u w:val="single"/>
            <w:vertAlign w:val="baseline"/>
          </w:rPr>
          <w:t>A star-making turn for Eve Hewson in the feel-good ‘Flora and Son'</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2023 Sunday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83"/>
        <w:keepNext w:val="0"/>
        <w:spacing w:after="0" w:line="240" w:lineRule="atLeast"/>
        <w:ind w:right="0"/>
        <w:jc w:val="both"/>
      </w:pPr>
      <w:bookmarkStart w:id="164" w:name="Bookmark_83"/>
      <w:bookmarkEnd w:id="164"/>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Associated Press</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15" style="position:absolute;z-index:25187020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"Flora and Son" — ? ? ? John Carney, the Irish filmmaker of "Once," "Sing Street" and "Begin Again," makes the movie version of "three chords and the truth." His films, unabashedly earnest, feel-good movies for cynical times, are lo-fi musicals that tell simple stories charmingly.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love interests, usually. But the abiding romance is for music. His films are the sort that would be easier to dismiss as "sentimental" if his central belief — in the redemptive power of music — didn't happen to be kinda true. The song remains much the same in Carney's latest charmer, "Flora and Son," starring Eve Hewson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single mother in Dublin who takes up guitar lessons. Flora's initial instinct when she snags a beat-up acoustic guitar out of a dumpster, is to give it to her troubled 14-year-old son, Max (Orén Kinlan) as a day-late birthday present. Max, though, is nonplused. "You expect me to turn into Ed (expletive) Sheeran?" he says. Their life together in a small apartment is far from harmonious. Their interactions are caustic and cruel. Flora, who we first meet dancing at a nightclub and going home with a man she immediately regrets, isn't shy about her disinterest in parenting. Max, meanwhile, is close to getting kicked out of school. These are problems that, perhaps, take more than a six string to solve. But Carney, who wrote and directed the film, has a way of not hitting the cornball notes too hard and mixing in enough humor to keep the saccharine tones from overpowering. Pondering her sad state of affairs, Flora finds new resolve. "This can't be my story," she says, like a good protagonist. "This can't be my narrative." She flips around on YouTube looking for guitar lessons before settling on Jeff (Joseph Gordon-Levitt), a laid-back instructor in Southern California who she's immediately attracted to. Their lessons over Zoom are intimate; Carney sometimes enhances the effect by transporting Jeff into Flora's kitchen. They talk James Blunt and Joni Mitchell. Jeff shares one of his own songs, which Flora bluntly critiques and then helps shape into a lovely duet. (Carney and Gary Clark penned the film's songs.) Outside of the frame, their interactions have some irony. Hewson, the daughter of Bono, was probably born with chops. The movie proceeds with the satisfying structure of a song: verse, chorus, bridge. Flora's ex-husband, Ian (Jack Reynor), doubts her commitment. But Flora proves adept at her new hobby, which fosters a newfound connection with her son. Hewson has been a standout in the TV series "The Knick" and "Bad Sisters," but she can be verifiably called a movie star after "Flora and Son." Her character isn't miles off ones we've seen many times, but Hewson's confident, charismatic leading performance has enough grit and spunk to light up the screen. Nepo baby or not, she's a total star. "Flora and Son," like a B-side to Carney's earlier hits, may sound a little like a tune you've heard before. But it's sung with enough heart to have even the coldest cynic humming. * * * An Apple TV+ release. Rated R for language, sexual references and brief drug use. 97 minutes</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16" style="position:absolute;z-index:251871232"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Apple TV+ Flora (Eve Hewson) takes guitar lessons from Jeff (Joseph Gordon-Levitt) in the charmer "Flora and Son." Courtesy of Apple TV+ Flora (Eve Hewson) takes guitar lessons from Jeff (Joseph Gordon-Levitt) in the charmer "Flora and Son."Courtesy of Apple TV+ Flora (Eve Hewson) has a hard time connecting with her son Max (Orén Kinlan) in "Flora and Son." Courtesy of Apple TV+ Flora (Eve Hewson) has a hard time connecting with her son Max (Orén Kinlan) in "Flora and Son."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17"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32"/>
          <w:headerReference w:type="default" r:id="rId633"/>
          <w:footerReference w:type="even" r:id="rId634"/>
          <w:footerReference w:type="default" r:id="rId635"/>
          <w:headerReference w:type="first" r:id="rId636"/>
          <w:footerReference w:type="first" r:id="rId637"/>
          <w:pgSz w:w="12240" w:h="15840"/>
          <w:pgMar w:top="840" w:right="1000" w:bottom="840" w:left="1000" w:header="400" w:footer="400"/>
          <w:pgNumType w:fmt="decimal"/>
          <w:cols w:space="720"/>
          <w:titlePg w:val="0"/>
        </w:sectPr>
      </w:pPr>
    </w:p>
    <w:p>
      <w:pPr>
        <w:pStyle w:val="Normal84"/>
      </w:pPr>
    </w:p>
    <w:p>
      <w:pPr>
        <w:pStyle w:val="Normal84"/>
      </w:pPr>
      <w:r>
        <w:pict>
          <v:shape id="_x0000_i1318" type="#_x0000_t75" alt="LexisNexis®" style="width:147.75pt;height:30pt">
            <v:imagedata r:id="rId17" o:title=""/>
          </v:shape>
        </w:pict>
      </w:r>
      <w:r>
        <w:cr/>
      </w:r>
    </w:p>
    <w:p>
      <w:pPr>
        <w:pStyle w:val="Heading182"/>
        <w:keepNext w:val="0"/>
        <w:spacing w:after="200" w:line="340" w:lineRule="atLeast"/>
        <w:ind w:left="0" w:right="0" w:firstLine="0"/>
        <w:jc w:val="center"/>
      </w:pPr>
      <w:hyperlink r:id="rId638" w:history="1">
        <w:r>
          <w:rPr>
            <w:rFonts w:ascii="arial" w:eastAsia="arial" w:hAnsi="arial" w:cs="arial"/>
            <w:b/>
            <w:i/>
            <w:strike w:val="0"/>
            <w:color w:val="0077CC"/>
            <w:sz w:val="28"/>
            <w:u w:val="single"/>
            <w:vertAlign w:val="baseline"/>
          </w:rPr>
          <w:t>Black barbershops create a buzz - over kids books; Nonprofit puts fun titles in shops to help youth love reading</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2023 Wednesday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84"/>
        <w:keepNext w:val="0"/>
        <w:spacing w:after="0" w:line="240" w:lineRule="atLeast"/>
        <w:ind w:right="0"/>
        <w:jc w:val="both"/>
      </w:pPr>
      <w:bookmarkStart w:id="166" w:name="Bookmark_84"/>
      <w:bookmarkEnd w:id="166"/>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Phaedra Trethan, USA TODAY</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19" style="position:absolute;z-index:25187328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cultivating a reading identity and involving men in that, so Black men are part of children's reading experience."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Alvin Irby, founder of Barbershop Books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When Brandon Poole was a boy, "The Adventures of Captain Underpants" just made  him laugh.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several books on a fabric shelf at Iconic Barber, along with titles such as "Chicka Chicka Boom Boom," "Pete the Cat and His Four Groovy Buttons" and "Not Norman: A Goldfish Story."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it was, I guess something about the underpants," said the 30-year-old, sitting on a couch in the barbershop owned and operated by his father, Wanza Poole. "I thought it was so funny."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exactly the reason Alvin Irby, founder of Barbershop Books, wanted to place the popular series of children's chapter books in neighborhood shops like this one in the Germantown section of Philadelphia.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Irby, a former educator, wanted to meet kids where they are and reinforce the importance of early literacy. And while he sees the value of Black children - especially boys - seeing characters and authors who look like them, he also believes the best way to get them to love reading is to make it fun.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boys are more than just their skin color," Irby said. "They want to read about trucks. They want to laugh. So many of the books that feature Black boys don't give them a chance to be boys: silly or gross or funny."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Books such as the wildly popular "Captain Underpants," "Big Nate" and "Diary of a Wimpy Kid" series, while they don't center on Black characters and aren't written or illustrated by Black people, are beloved by kids for their relatable situations, easy readability, comic-inspired art and, yes, their gross-out humor.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Black characters 'just be'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Barbershop Books chooses its titles by asking boys at events they host at shops, schools and after-school programs.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native of Little Rock, Arkansas, whose mother was a public school teacher for 30 years, Irby launched the New York City-based nonprofit in 2013 after stints in elementary school classrooms and with the Boys Club. He found that Black boys "don't want to read whack books."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'and,' not an 'or,'" he said. Books by and about Black characters are important for representation, but representation isn't enough when it's robbing those characters of individuality when they're meant to be a prototype and not a fully formed person. And, Irby noted, too often Black characters in children's books can't be silly or gross   or misbehave.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think of those things with a white character," he said. "(White characters) can just be."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Barbershop Books, he said, "tries to amplify Black characters but also create spaces that recognize the individuality of Black boys."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Barbershop Books has provided titles for various ages to 250 shops in 20 states and more than 50 cities.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place books in barbershops?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barbershops are some of the few local businesses owned by people from the neighborhood," Irby said. They transcend social and economic barriers; they're places where Black men, and boys, can be themselves.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really unique opportunity for a variety of interactions, not just about reading but also about culture and masculinity."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Irby said that with many poor Black children being raised by single mothers, barbershops also represent a place to see male role models and a place for youths to experience meaningful interactions.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7% of K-12 teachers are Black men, according to Pew Research Center, which also impacts what books Black children are exposed to.</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cultivating a reading identity and involving men in that, so Black men are part of children's reading experience."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Wanza Poole, a longtime resident of Germantown,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where 62% of residents are Black, said clients in his shop are like family. Men who sat in the 52-year-old's chair as children now bring in their own sons. He lives above the shop he's owned since 2008 and has clients who have been coming to him since the 1990s.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those men talk about books. Wanza Poole enjoys nonfiction books about leadership, spirituality and entrepreneurship. James Blakely, who was in the chair the day USA TODAY visited, calls himself "a rotational reader": He'll read a memoir, then fiction, then something about history, switching genres to keep his mind sharp.</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a secret book club with your friends, you know?" Poole said. "We talk about the books we read, we'll recommend a book, talk about what we like and didn't like."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customers value education and while parts of Germantown have been hot spots for gun violence in a city that's seen 397 homicides  this year, the blocks around Iconic are relatively quiet.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Poole envies today's kids, who have a much more varied array of books to choose from than he remembers: "It was all the Narnia stuff, Dr. Seuss, that stuff," he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clients "love the idea of books in here," and Poole encourages kids to grab a book while they wait or as they hop into the chair.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only request for Barbershop Books? More titles by Black authors, featuring Black characters.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cultivating a reading identity and involving men in that, so Black men are part of children's reading experience."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Alvin Irby, founder of Barbershop Books</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20" style="position:absolute;z-index:251874304"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Iconic Barber owner Wanza Poole often talks about books with clients such as James Blakely at his barbershop in the Germantown neighborhood of Philadelphia.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by Phaedra Trethan/USA TODAY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titles Barbershop Books has placed at Iconic Barber: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Adventures of Captain Underpants" by Dav Pilkey, "Pete the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 and His Four Groovy Buttons" by Eric Litwin and "Chicka Chicka Boom Boom" by Bill Martin Jr. and John Archambault.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21"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39"/>
          <w:headerReference w:type="default" r:id="rId640"/>
          <w:footerReference w:type="even" r:id="rId641"/>
          <w:footerReference w:type="default" r:id="rId642"/>
          <w:headerReference w:type="first" r:id="rId643"/>
          <w:footerReference w:type="first" r:id="rId644"/>
          <w:pgSz w:w="12240" w:h="15840"/>
          <w:pgMar w:top="840" w:right="1000" w:bottom="840" w:left="1000" w:header="400" w:footer="400"/>
          <w:pgNumType w:fmt="decimal"/>
          <w:cols w:space="720"/>
          <w:titlePg w:val="0"/>
        </w:sectPr>
      </w:pPr>
    </w:p>
    <w:p>
      <w:pPr>
        <w:pStyle w:val="Normal85"/>
      </w:pPr>
    </w:p>
    <w:p>
      <w:pPr>
        <w:pStyle w:val="Normal85"/>
      </w:pPr>
      <w:r>
        <w:pict>
          <v:shape id="_x0000_i1322" type="#_x0000_t75" alt="LexisNexis®" style="width:147.75pt;height:30pt">
            <v:imagedata r:id="rId17" o:title=""/>
          </v:shape>
        </w:pict>
      </w:r>
      <w:r>
        <w:cr/>
      </w:r>
    </w:p>
    <w:p>
      <w:pPr>
        <w:pStyle w:val="Heading183"/>
        <w:keepNext w:val="0"/>
        <w:spacing w:after="200" w:line="340" w:lineRule="atLeast"/>
        <w:ind w:left="0" w:right="0" w:firstLine="0"/>
        <w:jc w:val="center"/>
      </w:pPr>
      <w:hyperlink r:id="rId645" w:history="1">
        <w:r>
          <w:rPr>
            <w:rFonts w:ascii="arial" w:eastAsia="arial" w:hAnsi="arial" w:cs="arial"/>
            <w:b/>
            <w:i/>
            <w:strike w:val="0"/>
            <w:color w:val="0077CC"/>
            <w:sz w:val="28"/>
            <w:u w:val="single"/>
            <w:vertAlign w:val="baseline"/>
          </w:rPr>
          <w:t>77 FAMILIES ASK: WHERE IS JUSTICE?</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2024 Sunday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85"/>
        <w:keepNext w:val="0"/>
        <w:spacing w:after="0" w:line="240" w:lineRule="atLeast"/>
        <w:ind w:right="0"/>
        <w:jc w:val="both"/>
      </w:pPr>
      <w:bookmarkStart w:id="168" w:name="Bookmark_85"/>
      <w:bookmarkEnd w:id="168"/>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2472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MANNIX; LIZ SAWYER; JEFF HARGARTEN; STAFF WRITERS, STAR TRIBUNE (Mpls.-St. Paul)</w:t>
      </w: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deadly era has left Minneapolis with a bitter backlog of unsolved homicides</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23" style="position:absolute;z-index:25187635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Latisha Fairley studied the footage showing two figures approaching her son's car, and she wondered if Keithshon had known them. The men wore surgical masks, so Fairley couldn't make out their faces. But she knew how this video ended. And if it was just a botched robbery, she wondered, then why did they need to shoot him six times?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three years after a Minneapolis police investigator first showed her the security footage, Fairley is still replaying the video in her head, still asking the same question of those two mystery men: Why did you kill my son?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wasn't robbed," Fairley said. "He was just killed. Why? It's hard not having closure, not knowing."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not alone in her long wait for answers. Keithshon Fairley's murder, outside a south Minneapolis bar on Dec. 23, 2020, is one among 77 open homicide cases left over from 2020 to 2022 - a period at the height of the COVID-19 pandemic when a violent crime wave peaked - according to police records analyzed by the Star Tribune. Of those, 35 occurred in 2020, most during the chaotic months after George Floyd's murder.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violent crime and homicide rates have dropped in the past two years - and Minneapolis police are solving more murders than in previous years - the number of open cases for this period remains higher than any in at least three decades.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Stuck in the wake of the unsolved murders are families like Fairley's, left broken and forced to move on without accountability for those responsible. Some say they've given up hope that they will ever see their loved ones' killers brought to justice.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it's ever going to get solved," said Fairley, of 23-year-old Keithshon's case. "I don't believe they're investigating it anymore. I haven't heard anything in over a year. And it kills me."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Tribune reached out to dozens of people whose relatives appear in the unsolved murder backlog from this three-year period. Of those who responded, some said they are still waiting to retrieve their loved one's personal belongings collected by law enforcement after the crime. Many had not heard an update for years, and expressed confusion, anger or defeat over why they couldn't get messages returned from investigators.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grieving, I called every single day," said one mother, who declined to be publicly identified, fearing it may hinder the investigation. "The information we've received is slim to none."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Fleming, a custodian at North High School, said police have never contacted him since the September 2020 murder of his 26-year-old son, Eugene, even to inform him that it happened. What he does know about Eugene's shooting has come from word of mouth around his neighborhood.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trying to still figure out why and how and when," he said. "I don't know what to do. I just know I'm still in pain."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police leaders agreed the unsolved case backlog is a problem. They say a higher rate of unsolved cases harms community trust and may breed more violence. But police officials said it's a result of a nagging staffing shortage that has fundamentally changed the way the department investigates murders over the past four years: At the same time that homicides and other metrics of violent crime surged to the highest rates since the 1990s, an unprecedented wave of retirements and resignations has left the Minneapolis Police Department ranks 40% below pre-2020 staffing levels - stretching far fewer investigators over a ballooning caseload.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fall, Chief Brian O'Hara combined the homicide unit and shooting response team - a stand-alone outfit dedicated to investigating nonfatal gun violence - to pool resources. But when each day is about triaging 911 calls, O'Hara has said, police officers can't spend as much time processing crime scenes or responding to victims' families.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using staffing as an excuse," O'Hara told the Star Tribune in a recent interview. "We are going to get through this, and we are going to do a better job, even if we have fewer people next year. But this is a real issue and we are well aware of it. And we're 100 percent in agreement that we need to find whatever ways there are to try and be better with this."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nationwide problem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is not the only major U.S. city struggling to clear a runaway murder backlog.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as homicides surged across the country, the rate of cases solved by law enforcement plummeted. By the end of 2020, only one in every two cases was being closed nationally, according to FBI data.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be a golden age for homicide clearance," said Thomas Hargrove, founder and chairman of the nonprofit Murder Accountability Project, which tracks unsolved cases. "But we're at an all-time low."</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Hargrove pointed to several factors limiting law enforcement's investigative capacity: strained city and police budgets, a shortage of detectives and forensic specialists to canvas neighborhoods after crimes, lengthy delays at state testing labs and higher evidence standards for prosecutors compared to 50 years ago.</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2020, the Minneapolis homicide unit consisted of 12 to 14 investigators in charge of solving 32 to 50 murders a year, based on a decade of year-end data. In 2021, Minneapolis police counted 91 murder cases, some involving multiple victims. After merging the homicide and violent crime units, 14 sworn officers are now tasked with solving all shootings, fatal or not.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doing what we can with what we have," said Cmdr. Emily Olson, a former homicide detective who oversees the new division.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Olson wouldn't venture to guess the average caseload for her team, which she said changes based on the investigator's background and experience. But Olson and O'Hara acknowledged the number is well above the U.S. Department of Justice standard of roughly five homicides per investigator.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in 2021, Minneapolis investigators solved 55 homicides - more than the 40 total murder cases the department recorded on average in pre-pandemic years.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amazing work," Olson told the Star Tribune. "They want to give these families a sense of peace and some kind of closure."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still investigating unsolved murders dating back to 2019, she said. But after five years without progress, they will reclassify them as cold cases.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Stolen time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Jones-Burge always knew her son might die young.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Perkins III was born with sickle cell disease, a genetic blood disorder. When the pandemic hit, Oliver was 18 years old and living alone, and she worried his condition made him vulnerable.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all her imagining, Jones-Burge said it never crossed her mind that Oliver would be gunned down at a convenience store, apparently for being in the wrong place at the wrong time.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think it would be like that," she said, wiping a tear from her cheek, in an interview at the Get Ready Rooms, a salon she owns on Minneapolis' North Side. "If I was going to lose him to his sickle cell, I would have time to be with him in the hospital. We would have time to, like, figure it out."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happened on Oct. 8, 2020 - her birthday. Jones-Burge was talking to Oliver on the phone while he ran an errand on Nicollet Avenue near E. 18th Street. She said she heard a series of popping noises through the receiver.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like, 'Oliver? Oliver?' And he didn't respond to me."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Jones-Burge went to the shop where it happened the next day, after Oliver died in the hospital, and the clerks let her watch the security footage. She said it showed Oliver on the phone, smiling, as a hooded figure burst in, shooting. The other people in the shop ran. Oliver tried to run too, not realizing he'd been hit, and then he collapsed.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seeing the video, Jones-Burge went up to his apartment. The TV was still on, a pot of chili congealing on the stove.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had known his killer. Police said Oliver told them before he died that he'd seen him around the neighborhood, but he didn't know his name. The next year, the investigators stopped calling, leaving her to wonder if they also stopped looking.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get solved, some don't," she said. "But communication shouldn't be this hard."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saw one of the officers again in May 2021, at the scene of another killing: the father of her grandchild she's helping to raise, 23-year-old Quentheus Watkins (another case that remains unsolved). She pressed the officer about Oliver, she recalled, and he said it may have been a case of mistaken identity.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part of this club that I don't wanna be a part of. Because nobody else understands what it's like to lose a child."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Distrust grows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Richard Zimmerman hadn't been sleeping much. His phone rang every few hours.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27, 2020 - two days after Floyd's death under the knee of his colleague - the veteran head of Minneapolis' homicide unit was called to a local pawnshop where the owner had reportedly shot and killed a suspected looter.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hostile crowd assaulted officers attempting to revive the 43-year-old victim, as fires smoldered nearby on Lake Street. The ambulance couldn't get through and forensic analysts were unable to process the scene until the next day. By then, any surveillance footage that may have captured the fatal shooting was long gone, along with everything else in the ransacked store.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that tumultuous week, as distrust in law enforcement spread in protests and riots across the country, Zimmerman found fewer witnesses willing to talk. He tried to reason with them: "If you're not going to cooperate, and no one else is going to cooperate, we're not going to get justice for this guy."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Zimmerman's team responded to about 70 more homicide scenes in the second half of 2020.</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George Floyd," he said, "the dam burst."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Zimmerman, who signed an open letter condemning Derek Chauvin after Floyd's murder, developed a refrain when speaking to witnesses who were suspicious of police at this time, he said: We are not the officers involved in Floyd's death. What happened was wrong. We're working around the clock to solve this case. And we need your help.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Staffing within the homicide unit dipped to an all-time low of 10 investigators in 2021, as elected officials hotly debated whether to dismantle the police department.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for more bodies constantly," said Zimmerman. "It was kinda beg and borrow."</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three young children were struck by stray bullets in separate North Side shootings over a two-week period in May 2021, it jolted the conscience of a city already on edge. Only one, Ladavionne Garrett Jr., survived, although he was left permanently disabled. His case was never solved, nor was that of 6-year-old Aniya Allen.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Zimmerman said investigators still cling to hope that one day they will find the killers. In rare moments of downtime, they take the files off the shelves and review them again. Zimmerman attends Allen's memorial at 36th and Penn avenues N. each year, pleading with the public to come forward with information.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keep those cases in the forefront of people's minds," said Zimmerman, now commander of the Major Crimes unit who serves as a community liaison. He acknowledged that overworked detectives don't always return phone calls to victims' families as promptly as they should, especially when they've hit a roadblock in the case.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calling up," he urged the families of the victims. "Eventually, you'll get a call back."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victims Black men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States, most of the murder cases that go unsolved involve Black victims, according to the Murder Accountability Project.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holds true in Minneapolis: About 80% in those 77 cases from 2020-2022 were Black, mostly men, who were killed in the city's most diverse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such as Hawthorne and Jordan on the North Side and the Phillips communities on the South Side. Victims ranged in age from children to nearly 60, but most were in their 20s and 30s.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other victims were also people of color: about five were Native American, three were Hispanic. Four were white.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Fleming, a longtime north Minneapolis resident, said he heard about his son Eugene's killing from his sister. He doesn't know how she'd found out. He remembered frantically pacing around the house on that dark day in August 2020, trying to figure out if it was true. Fleming called HCMC, and a hospital employee confirmed that Eugene had been shot.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I found out," he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his murder, Eugene was living with his girlfriend and their three sons. Fleming said he doesn't understand why the police never came to his home afterward. "That's what I see on TV," he said. "Why didn't y'all do it in real life?"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time of his son's killing, Fleming said, his mother passed away. His roommate died, and then so did Eugene's mother.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surprised I'm holding up," Fleming said "It's like, if I can get some closure on one thing, I'll probably be OK with the rest of it. Because the other people who passed away died of natural causes - but they killed my son."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DOJ resources coming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clear the backlog, the department has leaned on outside help, like the Bureau of Criminal Apprehension and Hennepin County Sheriff's Office.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the department will team up with the Justice Department, which will provide intensive training, technical assistance and a comprehensive shooting assessment through its National Public Safety Partnership. Minneapolis will receive an injection of federal resources over the next three years, as well as recommendations on how to manage caseloads and raise clearance rates.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police ranks continue to shrink, the city is investing more in recruitment efforts aimed at rebranding the badge - and attracting a new generation of reform-minded officers. That campaign could put more cops on the streets, but it won't immediately translate to more senior positions like homicide investigators.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has also turned to civilian analysts, who mine hundreds of hours of video evidence and assist with clerical work on pending criminal investigations.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as new murders continue to stack up, at least 77 cases are getting colder by the day.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Mannix · 612-673-4036</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Sawyer · 612-673-4648</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UNSOLVED MPLS. HOMICIDES SPIKED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share of unsolved murder cases happened in the months following George Floyd's murder, as homicide rates spiked during the pandemic.</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Homicide case status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Open/active, Inactive/other, Closed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page PDF or microfilm for the complete chart.)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Numbers as of April 18, 2024. Inactive cases lack probable cause to build criminal cases, even if police have a suspect.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Minneapolis Police Department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SOLVED HOMICIDE RATES AT RECORD LOW</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decades of decline, homicide clearance rates in the U.S. dropped in 2020 and have remained around 50% since then.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Annual national homicide clearance rate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page PDF or microfilm for the complete chart.)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FBI, Murder Accountability Project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2024</w:t>
      </w:r>
    </w:p>
    <w:p>
      <w:pPr>
        <w:pStyle w:val="Normal85"/>
      </w:pPr>
    </w:p>
    <w:p>
      <w:pPr>
        <w:pStyle w:val="Normal85"/>
        <w:ind w:left="200"/>
        <w:sectPr>
          <w:type w:val="continuous"/>
          <w:pgMar w:top="840" w:right="1000" w:bottom="840" w:left="1000" w:header="400" w:footer="400"/>
          <w:pgNumType w:fmt="decimal"/>
          <w:cols w:space="720"/>
        </w:sectPr>
      </w:pPr>
      <w:r>
        <w:br/>
      </w:r>
      <w:r>
        <w:pict>
          <v:line id="_x0000_s1324"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46"/>
          <w:headerReference w:type="default" r:id="rId647"/>
          <w:footerReference w:type="even" r:id="rId648"/>
          <w:footerReference w:type="default" r:id="rId649"/>
          <w:headerReference w:type="first" r:id="rId650"/>
          <w:footerReference w:type="first" r:id="rId651"/>
          <w:pgSz w:w="12240" w:h="15840"/>
          <w:pgMar w:top="840" w:right="1000" w:bottom="840" w:left="1000" w:header="400" w:footer="400"/>
          <w:pgNumType w:fmt="decimal"/>
          <w:cols w:space="720"/>
          <w:titlePg w:val="0"/>
        </w:sectPr>
      </w:pPr>
    </w:p>
    <w:p>
      <w:pPr>
        <w:pStyle w:val="Normal86"/>
      </w:pPr>
    </w:p>
    <w:p>
      <w:pPr>
        <w:pStyle w:val="Normal86"/>
      </w:pPr>
      <w:r>
        <w:pict>
          <v:shape id="_x0000_i1325" type="#_x0000_t75" alt="LexisNexis®" style="width:147.75pt;height:30pt">
            <v:imagedata r:id="rId17" o:title=""/>
          </v:shape>
        </w:pict>
      </w:r>
      <w:r>
        <w:cr/>
      </w:r>
    </w:p>
    <w:p>
      <w:pPr>
        <w:pStyle w:val="Heading184"/>
        <w:keepNext w:val="0"/>
        <w:spacing w:after="200" w:line="340" w:lineRule="atLeast"/>
        <w:ind w:left="0" w:right="0" w:firstLine="0"/>
        <w:jc w:val="center"/>
      </w:pPr>
      <w:hyperlink r:id="rId652" w:history="1">
        <w:r>
          <w:rPr>
            <w:rFonts w:ascii="arial" w:eastAsia="arial" w:hAnsi="arial" w:cs="arial"/>
            <w:b/>
            <w:i/>
            <w:strike w:val="0"/>
            <w:color w:val="0077CC"/>
            <w:sz w:val="28"/>
            <w:u w:val="single"/>
            <w:vertAlign w:val="baseline"/>
          </w:rPr>
          <w:t>VOICES: Amid political turmoil, finding optimism for Dayton and Ohio</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2023 Tuesday</w:t>
      </w:r>
    </w:p>
    <w:p>
      <w:pPr>
        <w:pStyle w:val="Normal86"/>
        <w:keepNext w:val="0"/>
        <w:spacing w:after="0" w:line="240" w:lineRule="atLeast"/>
        <w:ind w:right="0"/>
        <w:jc w:val="both"/>
      </w:pPr>
      <w:bookmarkStart w:id="170" w:name="Bookmark_86"/>
      <w:bookmarkEnd w:id="170"/>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8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VOICES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26" style="position:absolute;z-index:25187840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always, I have hopes at the beginning of a new year – better health, diet, exercise; more outreach to family, friends, people in need; an increase in peace and love within all of us that will manifest itself at home and reach as far as Ukraine.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like many who read this newspaper and pay attention to current events, I also hope that our democracy can work through the great divide that exists between the two major political parties, between those who label themselves as conservatives or liberals. Mike Turner, former mayor of Dayton, and twenty-year U.S. House member representing the 10th District, has always struck me as a reasonable politician willing to fight for the welfare of local citizens.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recent fiasco of 15 votes and a lot of serious threats, suspect bargains, and radical hot air to select a House Speaker, Turner can be a voice of moderation and progress in an elected body that takes on the big issues of our time.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"Americans should not have to wonder if their government is actively looking to subvert them or their political views," Turner said. "We live in a nation where respect for differing beliefs and a vibrant political discourse play an important role in shaping our government." If he lives and works by these words as a member of the committee on oversight and government reform, maybe he can make a positive difference.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have a new senator – J.D. Vance. After winning a bitter Republican primary and defeating Democrat Tim Ryan in a contentious November election, Vance has the privilege of representing all of the people of Ohio in the U.S. Senate. It is time for him to enter into dialogue with Sherrod Brown, a Democrat who has always fought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find common ground on economic stability and growth, responsible government spending, immigration policies that work, justice and voting rights for all, and the end of global warming. We can thank Rob Portman for personal integrity and a willingness to reach across the aisle to Democrats to enact legislation. Perhaps J.D. and Sherrod will do the same.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impressed me with his family memoir Hillbilly Elegy and various interviews (including one about converting to Roman Catholicism) before he ever ran for office. He grew up in a Middletown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with Appalachian roots and addiction problems, but followed the advice of key educators and a feisty grandmother to serve in the U.S. Marines and then attend and graduate from Ohio State and Yale Law School. May Vance and Brown ignore the radical elements of their respective parties and support the values and visions lived by a strong majority of Ohioans.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Sherrod Brown: "Anyone who's tried to pay a heating bill, fill a prescription, or simply buy groceries knows all too well that the current minimum wage does not cut the mustard." J.D. Vance: "People have lost their faith that if they work hard, if they try to get ahead, if they play by the rules, then that will ultimately result in positive outcomes." Doesn´t this sound like common territory? We can only hope the two will engage in some productive private and public conversations for the common good of all Ohioans, especially those struggling to get ahead.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Brooks is a retired high school English teacher who writes, coaches tennis, and tutors immigrants.</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27" style="position:absolute;z-index:251879424"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Brooks</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28"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53"/>
          <w:headerReference w:type="default" r:id="rId654"/>
          <w:footerReference w:type="even" r:id="rId655"/>
          <w:footerReference w:type="default" r:id="rId656"/>
          <w:headerReference w:type="first" r:id="rId657"/>
          <w:footerReference w:type="first" r:id="rId658"/>
          <w:pgSz w:w="12240" w:h="15840"/>
          <w:pgMar w:top="840" w:right="1000" w:bottom="840" w:left="1000" w:header="400" w:footer="400"/>
          <w:pgNumType w:fmt="decimal"/>
          <w:cols w:space="720"/>
          <w:titlePg w:val="0"/>
        </w:sectPr>
      </w:pPr>
    </w:p>
    <w:p>
      <w:pPr>
        <w:pStyle w:val="Normal87"/>
      </w:pPr>
    </w:p>
    <w:p>
      <w:pPr>
        <w:pStyle w:val="Normal87"/>
      </w:pPr>
      <w:r>
        <w:pict>
          <v:shape id="_x0000_i1329" type="#_x0000_t75" alt="LexisNexis®" style="width:147.75pt;height:30pt">
            <v:imagedata r:id="rId17" o:title=""/>
          </v:shape>
        </w:pict>
      </w:r>
      <w:r>
        <w:cr/>
      </w:r>
    </w:p>
    <w:p>
      <w:pPr>
        <w:pStyle w:val="Heading185"/>
        <w:keepNext w:val="0"/>
        <w:spacing w:after="200" w:line="340" w:lineRule="atLeast"/>
        <w:ind w:left="0" w:right="0" w:firstLine="0"/>
        <w:jc w:val="center"/>
      </w:pPr>
      <w:hyperlink r:id="rId659" w:history="1">
        <w:r>
          <w:rPr>
            <w:rFonts w:ascii="arial" w:eastAsia="arial" w:hAnsi="arial" w:cs="arial"/>
            <w:b/>
            <w:i/>
            <w:strike w:val="0"/>
            <w:color w:val="0077CC"/>
            <w:sz w:val="28"/>
            <w:u w:val="single"/>
            <w:vertAlign w:val="baseline"/>
          </w:rPr>
          <w:t>Stunts are not solutions; There are more humane answers than compelling those experiencing homelessness to move, including allowing for more affordable housing across Montco.</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2023 Sunday</w:t>
      </w:r>
    </w:p>
    <w:p>
      <w:pPr>
        <w:pStyle w:val="Normal87"/>
        <w:keepNext w:val="0"/>
        <w:spacing w:after="0" w:line="240" w:lineRule="atLeast"/>
        <w:ind w:right="0"/>
        <w:jc w:val="both"/>
      </w:pPr>
      <w:bookmarkStart w:id="172" w:name="Bookmark_87"/>
      <w:bookmarkEnd w:id="172"/>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E4</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 words</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30" style="position:absolute;z-index:251881472" from="0,2pt" to="512pt,2pt" strokecolor="#009ddb" strokeweight="2pt">
            <v:stroke linestyle="single"/>
            <w10:wrap type="topAndBottom"/>
          </v:line>
        </w:pict>
      </w:r>
    </w:p>
    <w:p>
      <w:pPr>
        <w:pStyle w:val="Normal87"/>
      </w:pP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Montgomery County officials conducted a census of residents who were experiencing homelessness in January 2022, it confirmed what many already feared - the problem is getting worse.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with the county's Office of Housing and Community Development found 568homeless residents, more than twice as many as in a similar survey conducted in 2019.</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Norristown, the county seat,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and the headquarters of many of the social services and resources that vulnerable populations need, has roughly 20 homeless encampments - a number that has increased because of Hurricane Ida in 2021, which destroyed dozens of affordable rental homes in the county, and the economic woes precipitated by pandemic before it.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Norristown's council president, Thomas Lepera, planned a stunt. Although Lepera is a Democrat (and the political director for Local 98 of the International Brotherhood of Electrical Workers), he wanted to borrow a page from Republican Govs. Greg Abbott of Texas and Ron DeSantis of Florida.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and DeSantis sent migrants from their states to Northern cities. Lepera said that he wanted to send busloads of homeless people to the campus of Villanova University, in part to spite an activist professor there that he had clashed with. (At a council meeting Tuesday, Lepera said that his proposal was misunderstood. "I'm not trying to start a war with poor people," he said. "I'm not anti-homeless.")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move comes after Norristown, led by Lepera, closed the county's only dedicated shelter for single homeless adults. At the time, service providers expressed concern over the county's capacity to house residents, considering the tight real estate market and lack of available affordable housing.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Lepera is frustrated that people from more affluent areas are telling Norristown how to deal with a situation that doesn't exist within their own communities. When Lepera spearheaded the closing of the homeless shelter, he complained that "there're 53 municipalities, townships, and boroughs in Montgomery County. Why does it have to be in Norristown?"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Norristown is also not the only Montgomery County community that's essentially seeking to criminalize homelessness and poverty. Pottstown, another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has penalized churches for feeding needy residents and tried to use rental inspections to skirt the Fourth Amendment right against unreasonable searches and seizures and Pennsylvania's own constitutional protections.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frustrations of leaders like Lepera and those Montgomery County communities may be, the forced busing of homeless people is not a fair, humane, or equitable response. Nor is it a solution.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Organizations that support homeless populations refer to this practice as "Greyhound therapy." Communities hope that by cutting off all forms of support and providing a one-way ticket out of town, they can fix homelessness.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Sending people further away from friends, family, and trusted connections can make their situation worse and constrain their ability to regain a stable income and home. It compounds homelessness over time.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help is investing in smart, equitable growth and allowing for more affordable housing across the county. Research has shown increasingly that homelessness is a housing problem, and many towns are not doing their share to provide shelter.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communities across the country, most municipalities in Montgomery County maintain exclusionary, or so-called "snob zoning," which ensures high housing costs that effectively price out lower-income residents. These communities also strictly separate residential and commercial uses, at least outside of their iconic Main Streets, meaning residents need access to a car for more basic necessities, another step that tends to exclude those with lower incomes.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county is encouraging towns to embrace development oriented around public transit, it has proven to be a hard sell. Ardmore recently rejected an attempt to raise height limits on new buildings, while Upper Gwynedd residents have repeatedly objected to a proposed apartment complex with subsidized units.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Land-use reform has become a necessity in high-cost areas across the country. States as disparate as Montana and Massachusetts have pushed to lower costs. Massachusetts' MBTA Communities Action Plan could represent a key blueprint for Southeastern Pennsylvania. The Massachusetts proposal ensures that every town does its fair share, rather than pushing demand to just one or two communities.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raising their drawbridges in the face of minor change, Montgomery County municipalities make urban life less manageable for places like Norristown and Philadelphia. Like "Greyhound therapy," restrictive zoning prioritizes the desires of individual towns over the needs of the regionas a whole, making the underlying problem worse.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 many towns blocking downtown development, apartments that do get built in Montgomery County tend to be alongside highways near the King of Prussia Mall. Living in that new construction can also be quite pricey. A studio at The George apartment complex in King of Prussia costs nearly $2,000 a month, while a two-bedroom costs over $3,000. That's more expensive than iconic Center City locations like The Drake.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hope for change. Housing and homelessness were major issues in the Montgomery County Board of Commissioners primary last month. While the commissioners lack direct authority to tackle housing issues - with zoning and land-use decisions often left to townships and boroughs - they can weigh in indirectly, using grant funding and other resources as a carrot to motivate reluctant residents.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they succeed, the inhumane stunts are likely to continue.</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31"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60"/>
          <w:headerReference w:type="default" r:id="rId661"/>
          <w:footerReference w:type="even" r:id="rId662"/>
          <w:footerReference w:type="default" r:id="rId663"/>
          <w:headerReference w:type="first" r:id="rId664"/>
          <w:footerReference w:type="first" r:id="rId665"/>
          <w:pgSz w:w="12240" w:h="15840"/>
          <w:pgMar w:top="840" w:right="1000" w:bottom="840" w:left="1000" w:header="400" w:footer="400"/>
          <w:pgNumType w:fmt="decimal"/>
          <w:cols w:space="720"/>
          <w:titlePg w:val="0"/>
        </w:sectPr>
      </w:pPr>
    </w:p>
    <w:p>
      <w:pPr>
        <w:pStyle w:val="Normal88"/>
      </w:pPr>
    </w:p>
    <w:p>
      <w:pPr>
        <w:pStyle w:val="Normal88"/>
      </w:pPr>
      <w:r>
        <w:pict>
          <v:shape id="_x0000_i1332" type="#_x0000_t75" alt="LexisNexis®" style="width:147.75pt;height:30pt">
            <v:imagedata r:id="rId17" o:title=""/>
          </v:shape>
        </w:pict>
      </w:r>
      <w:r>
        <w:cr/>
      </w:r>
    </w:p>
    <w:p>
      <w:pPr>
        <w:pStyle w:val="Heading186"/>
        <w:keepNext w:val="0"/>
        <w:spacing w:after="200" w:line="340" w:lineRule="atLeast"/>
        <w:ind w:left="0" w:right="0" w:firstLine="0"/>
        <w:jc w:val="center"/>
      </w:pPr>
      <w:hyperlink r:id="rId666" w:history="1">
        <w:r>
          <w:rPr>
            <w:rFonts w:ascii="arial" w:eastAsia="arial" w:hAnsi="arial" w:cs="arial"/>
            <w:b/>
            <w:i/>
            <w:strike w:val="0"/>
            <w:color w:val="0077CC"/>
            <w:sz w:val="28"/>
            <w:u w:val="single"/>
            <w:vertAlign w:val="baseline"/>
          </w:rPr>
          <w:t>Admitting mistakes shouldn't be wrong step</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2024 Tuesday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88"/>
        <w:keepNext w:val="0"/>
        <w:spacing w:after="0" w:line="240" w:lineRule="atLeast"/>
        <w:ind w:right="0"/>
        <w:jc w:val="both"/>
      </w:pPr>
      <w:bookmarkStart w:id="174" w:name="Bookmark_88"/>
      <w:bookmarkEnd w:id="174"/>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1276 words</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33" style="position:absolute;z-index:25188352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of the rending of our social fabric over the past eight years in the United States, nothing has been more bitterly polarizing than our public health response to the COVID-19 pandemic.</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a fast-spreading virus and the potential of millions of American deaths, public health officials and politicians accelerated the development of vaccines and implemented lockdowns on businesses, schools and communities in an attempt to slow the spread of the disease and to save lives.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Dr. Francis Collins, former director of the National Institutes of Health, has been publicly reflecting on the mistakes made by the public health establishment during the pandemic. In doing so, he has unintentionally highlighted a challenge for those who seek to rebuild trust among the American people and between the American people and their leaders: the penalty we pay for humility.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professional connection to this story as national ambassador for Braver Angels, America's largest cross-partisan, grassroots organization dedicated to the work of bridging political depolarization. (That's a fancy way of saying we are liberals, conservatives and others working toward rebuilding trust among the American people and the people and their institutions.)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narrow view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what the right decision 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Braver Angels was put in touch with Collins because of his desire to engage constructively with critics of our public health response to the pandemic. Collins wanted to get to know ordinary Americans to better understand why so much of the public had lost faith in our public health institutions.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Braver Angels has a program dedicated to uplifting the voices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our democratic discourse called the We The People's Project, led in part by political podcaster Adam "Wilk" Wilkinson, a logistics and transportation manager in Clearwater, Minnesota.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Wilkinson, who was a supporter of former President Donald Trump and a critic of the pandemic lockdown policies, also is a passionate believer in healing our divides.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approached Wilkinson about serving as a bridge between Dr. Collins and the many Braver Angels members who felt that the former NIH director had perpetrated a vast injustice against the American people.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Wilkinson and Collins then began working together to produce online and in-person events that culminated with the doctor's appearance at Braver Angels' national convention last year.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Collins was met with intense criticism at the convention, his willingness to step forward and hear the voices of dissenters was well received, even by those who disagreed with him.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however, a clip from the doctor's conversation with Wilkinson at the convention has led to a new avalanche of contempt for Collins.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Collins' now viral comments: "As a guy living inside the Beltway, feeling the sense of crisis, trying to decide what to do in some situation room in the White House ... we weren't really thinking about what that would mean to Wilk and his family in Minnesota, a thousand miles away from where the virus was hitting so hard. We weren't really considering the consequences in communities that were not New York City or some other big city.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 public health person and you're trying to make a decision, you have this very narrow view of what the right decision is, and that is something that will save a life. Doesn't matter what else happens. ... You attach zero value to whether this actually totally disrupts people's lives, ruins the economy, and has many kids kept out of school in a way that they never quite recover from."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Collins' critics took that admission as an opportunity to pile 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wave of criticism crested on social media, and National Review and The Wall Street Journal published critical commentary.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 Street Journal Editorial Board wrote: "This was precisely the argument we made on March 20, 2020 ... for politicians not to accept the lockdown advice of public-health officials as gospel. They think too narrowly, and political leaders have to consider the larger consequences of policies for the public good."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problem with such criticism, and in fact, agree with it. I was among the many Americans who, as the lockdowns continued for months, became frustrated at the inattention paid to the secondary effects of such policies. Put aside concerns for civil liberties. What would it mean for public health itself for millions of Americans to find themselves unemployed, socially isolated, fearful and stuck at home for extended periods of time?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Collins and his peers can be criticized for having thought too narrowly about the consequences of our public response to the pandemic, the doctor's critics also can be criticized for thinking too narrowly about the consequences of brushing aside his act of contrition.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Humility from leading public officials is the rarest of commodities, but it is needed more than ever in our current political culture.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Donald Trump more than any politician in recent memory has built a brand out of never apologizing or conceding mistakes. But many other elected officials and public authorities tend not to reflect on their shortcomings.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for that matter, do many activists and pundits. Certainty is the currency of the realm, it seems. To admit fault is to betray weakness that people in public life feel they can't afford.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if we can't admit mistakes, then there can be no culture of reflection in our politics. And without a culture of reflection, it means we won't learn from our mistakes. Nor can we trust one another (or our leaders) to do so.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approach locks us into the pattern we find ourselves in now. When politicians and public figures from each end of our political duopoly do and say things that are destructive, they feel compelled to double down on the same course out of fear of the consequences of admitting they were wrong.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Applaud the precedent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Dr. Francis Collins set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outlets that played up the racial sensitivities of the American people can't acknowledge their role in fomenting the outrage that led to riots in 2020.</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outlets trafficking in rage and conspiracy can't own their perpetuation of false claims that the presidential election was stolen.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are too slow to admit that inconsistencies in their free speech protections have made it possible for certain groups to be made to feel vulnerable on campus.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who now decry the threat of Russia pretend as if they didn't laugh at the notion that Russia was a threat to global security only a few years ago. The list goes on and 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Collins took a meaningful step with public reflection on the consequences of his leadership during one of the most difficult periods of recent American history. His willingness to do so should not exempt him from criticism or accountability. But critics must at least be willing to applaud the precedent that Collins set in offering such statements if we are to hope that more public figures will not only acknowledge their mistakes, but also help us all learn how we can do better in the future.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nation, we need humility and graciousness to replace arrogance and stubbornness so that that we can begin to make progress together again.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Wood Jr. is a columnist for USA TODAY Opinion. He is national ambassador for Braver Angels, a former nominee for Congress, former vice chairman of the Republican Party of Los Angeles County, musical artist, and a noted writer and speaker on subjects including racial and political reconciliation. Follow him on X, formerly Twitter: @JohnRWoodJr.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Wood Jr.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34" style="position:absolute;z-index:251884544"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Francis Collins, here holding a model of the coronavirus while testifying in 2020 as director of the National Institutes of Health, has been publicly reflecting on the mistakes made by the public health establishment during the COVID-19 pandemic.</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Graeme Jennings/Pool photo</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2024</w:t>
      </w:r>
    </w:p>
    <w:p>
      <w:pPr>
        <w:pStyle w:val="Normal88"/>
      </w:pPr>
    </w:p>
    <w:p>
      <w:pPr>
        <w:pStyle w:val="Normal88"/>
        <w:ind w:left="200"/>
        <w:sectPr>
          <w:type w:val="continuous"/>
          <w:pgMar w:top="840" w:right="1000" w:bottom="840" w:left="1000" w:header="400" w:footer="400"/>
          <w:pgNumType w:fmt="decimal"/>
          <w:cols w:space="720"/>
        </w:sectPr>
      </w:pPr>
      <w:r>
        <w:br/>
      </w:r>
      <w:r>
        <w:pict>
          <v:line id="_x0000_s1335" style="position:absolute;z-index:25188556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67"/>
          <w:headerReference w:type="default" r:id="rId668"/>
          <w:footerReference w:type="even" r:id="rId669"/>
          <w:footerReference w:type="default" r:id="rId670"/>
          <w:headerReference w:type="first" r:id="rId671"/>
          <w:footerReference w:type="first" r:id="rId672"/>
          <w:pgSz w:w="12240" w:h="15840"/>
          <w:pgMar w:top="840" w:right="1000" w:bottom="840" w:left="1000" w:header="400" w:footer="400"/>
          <w:pgNumType w:fmt="decimal"/>
          <w:cols w:space="720"/>
          <w:titlePg w:val="0"/>
        </w:sectPr>
      </w:pPr>
    </w:p>
    <w:p>
      <w:pPr>
        <w:pStyle w:val="Normal89"/>
      </w:pPr>
    </w:p>
    <w:p>
      <w:pPr>
        <w:pStyle w:val="Normal89"/>
      </w:pPr>
      <w:r>
        <w:pict>
          <v:shape id="_x0000_i1336" type="#_x0000_t75" alt="LexisNexis®" style="width:147.75pt;height:30pt">
            <v:imagedata r:id="rId17" o:title=""/>
          </v:shape>
        </w:pict>
      </w:r>
      <w:r>
        <w:cr/>
      </w:r>
    </w:p>
    <w:p>
      <w:pPr>
        <w:pStyle w:val="Heading187"/>
        <w:keepNext w:val="0"/>
        <w:spacing w:after="200" w:line="340" w:lineRule="atLeast"/>
        <w:ind w:left="0" w:right="0" w:firstLine="0"/>
        <w:jc w:val="center"/>
      </w:pPr>
      <w:hyperlink r:id="rId673" w:history="1">
        <w:r>
          <w:rPr>
            <w:rFonts w:ascii="arial" w:eastAsia="arial" w:hAnsi="arial" w:cs="arial"/>
            <w:b/>
            <w:i/>
            <w:strike w:val="0"/>
            <w:color w:val="0077CC"/>
            <w:sz w:val="28"/>
            <w:u w:val="single"/>
            <w:vertAlign w:val="baseline"/>
          </w:rPr>
          <w:t>Class struggle gets graphic in 'Saltburn'</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2023 Friday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89"/>
        <w:keepNext w:val="0"/>
        <w:spacing w:after="0" w:line="240" w:lineRule="atLeast"/>
        <w:ind w:right="0"/>
        <w:jc w:val="both"/>
      </w:pPr>
      <w:bookmarkStart w:id="176" w:name="Bookmark_89"/>
      <w:bookmarkEnd w:id="176"/>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B1</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Ryan</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37" style="position:absolute;z-index:25188659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Brace yourself for the year's most provocative movie. Since premiering at Telluride Film Festival in August, "Saltburn" has sparked strong reactions from critics and audiences for its jaw-dropping scenes involving gravesite sex, menstrual blood, full-frontal dancing, and bodily fluids being guzzled from a bathtub. "A woman came up to me after a screening a couple of weeks ago and said she felt like I'd reached my hand into her body and rummaged around her organs," says writer/director Emerald Fennell, seated with actors Barry Keoghan and Jacob Elordi. "That's the best compliment I've ever gotten." "Oh, goodness. No one's said that to me," Elordi says. "The main thing I hear is, 'Would you drink the bathwater?'" His response: "Absolutely, yeah. Of course."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'strange puzzle box' of class and privilege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"Saltburn" (in theaters now) is Fennell's incendiary follow-up to 2020's Oscar-winning "Promising Young Woman." That movie was a pastel-colored rape revenge thriller, but this new movie takes a darkly satirical look at class warfare.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follows Oliver Quick (Keoghan),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 at Oxford University who struggles to befriend his snooty, affluent classmates. But he is soon taken in by Felix Catton (Elordi), an affable Adonis who invites Oliver to his family's lavish English estate for the summer. To say much more would spoil the movie's many twists as tensions simmer over money and privilege and Oliver's obsession with Felix grows.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Fennell, 38, has long been intrigued by social climbers and the uber-elite. She was born in London to author Louise Fennell and famed jewelry designer Theo Fennell, whose clientele includes Elton John and Lady Gaga. She also has found success in Hollywood as an actress, playing Midge in last summer's "Barbie" and Camilla Parker Bowles in Netflix's "The Crown."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it's been a lifelong observational process of how minute the (class) categories in England are," Fennell says. "It's so stratified and complicated - it's like a strange puzzle box. So it's always been interesting to me to look at that stuff."</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resonated with "Euphoria" star Elordi, 26, who is in the midst of a breakthrough year thanks to his movies "Priscilla" and "The Sweet East."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pretty blue-collar and I went to an all-boys Catholic school," Elordi says. "That was the first time I really noticed there was a difference between families, but not to the extent that is in this film."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"Saltburn" frequently has been compared to "The Talented Mr. Ripley" and "Brideshead Revisited." But Fennell was more so inspired by the hypnotic and polarizing work of filmmakers Yorgos Lanthimos ("The Killing of a Sacred Deer") and Peter Greenaway ("The Cook, the Thief, His Wife &amp; Her Lover").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things that are cold and hot at the same time," Fennell says. "Anyone who makes something destabilizing and beautiful is always going to be really interesting to me."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people to have an experience," adds Keoghan, 31, an Oscar nominee for last year's "The Banshees of Inisherin." "You don't want to leave the cinema with your finger on the button, knowing what it was about. You want to be moved by it."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Keoghan and Elordi didn't aim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'shock' with that bathtub scene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"Saltburn" has won praise on social media for its attention to period detail. Fennell set the film in 2006 to show how even the wealthiest folks can't escape the tackiest trends. Characters have lava lamps, iPod Shuffles and BlackBerry phones. Boys double up their polo shirts, and girls wear Ugg boots and Juicy tracksuits. The film, too, is set to early-aughts indie-rock by MGMT, Cold War Kids and The Killers.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wore a Livestrong bracelet every day," Elordi says. "That was a brilliant touch there."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also can't stop talking about the movie's infamous bathroom scene, in which Oliver spies on Felix as he soaks and masturbates in a tub. After he leaves, Oliver laps up the remaining bathwater and licks inside the drain.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wanted to reach that next level of obsessiveness, and (Felix) being part of me or in me," Keoghan says. "It made me understand obsession more, just the places he'd go to."</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feels so true," Fennell adds. "You can't pussyfoot around tonguing a drain. You can't go in there coy. It has to be the absolute filthiest, sexiest, most horrifically intimate thing you've ever seen. Otherwise, it doesn't work."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squirmy scenes, it was important to Fennell that they were approached completely seriously.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world in which it was funny or we were joking about it," Elordi says. "It wasn't a shock meant to make people's skin crawl. It was all about devotion and love."</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338" style="position:absolute;z-index:251887616"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set, "I was terrified of being English around these English people," says Jacob Elordi, an Aussie.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prime Video</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Emerald Fennell, left, directs a scene from "Saltburn" with Barry Keoghan and Elordi.</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Chiabella James/Prime Video</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39"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74"/>
          <w:headerReference w:type="default" r:id="rId675"/>
          <w:footerReference w:type="even" r:id="rId676"/>
          <w:footerReference w:type="default" r:id="rId677"/>
          <w:headerReference w:type="first" r:id="rId678"/>
          <w:footerReference w:type="first" r:id="rId679"/>
          <w:pgSz w:w="12240" w:h="15840"/>
          <w:pgMar w:top="840" w:right="1000" w:bottom="840" w:left="1000" w:header="400" w:footer="400"/>
          <w:pgNumType w:fmt="decimal"/>
          <w:cols w:space="720"/>
          <w:titlePg w:val="0"/>
        </w:sectPr>
      </w:pPr>
    </w:p>
    <w:p>
      <w:pPr>
        <w:pStyle w:val="Normal90"/>
      </w:pPr>
    </w:p>
    <w:p>
      <w:pPr>
        <w:pStyle w:val="Normal90"/>
      </w:pPr>
      <w:r>
        <w:pict>
          <v:shape id="_x0000_i1340" type="#_x0000_t75" alt="LexisNexis®" style="width:147.75pt;height:30pt">
            <v:imagedata r:id="rId17" o:title=""/>
          </v:shape>
        </w:pict>
      </w:r>
      <w:r>
        <w:cr/>
      </w:r>
    </w:p>
    <w:p>
      <w:pPr>
        <w:pStyle w:val="Heading188"/>
        <w:keepNext w:val="0"/>
        <w:spacing w:after="200" w:line="340" w:lineRule="atLeast"/>
        <w:ind w:left="0" w:right="0" w:firstLine="0"/>
        <w:jc w:val="center"/>
      </w:pPr>
      <w:hyperlink r:id="rId680" w:history="1">
        <w:r>
          <w:rPr>
            <w:rFonts w:ascii="arial" w:eastAsia="arial" w:hAnsi="arial" w:cs="arial"/>
            <w:b/>
            <w:i/>
            <w:strike w:val="0"/>
            <w:color w:val="0077CC"/>
            <w:sz w:val="28"/>
            <w:u w:val="single"/>
            <w:vertAlign w:val="baseline"/>
          </w:rPr>
          <w:t>Free tuition, expanded preschool a ‘heavy lift'? Suburban lawmakers react</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2023 Tuesday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90"/>
        <w:keepNext w:val="0"/>
        <w:spacing w:after="0" w:line="240" w:lineRule="atLeast"/>
        <w:ind w:right="0"/>
        <w:jc w:val="both"/>
      </w:pPr>
      <w:bookmarkStart w:id="178" w:name="Bookmark_90"/>
      <w:bookmarkEnd w:id="178"/>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Marni Pyke , </w:t>
      </w:r>
      <w:hyperlink r:id="rId681" w:history="1">
        <w:r>
          <w:rPr>
            <w:rFonts w:ascii="arial" w:eastAsia="arial" w:hAnsi="arial" w:cs="arial"/>
            <w:b w:val="0"/>
            <w:i/>
            <w:strike w:val="0"/>
            <w:noProof w:val="0"/>
            <w:color w:val="0077CC"/>
            <w:position w:val="0"/>
            <w:sz w:val="20"/>
            <w:u w:val="single"/>
            <w:vertAlign w:val="baseline"/>
          </w:rPr>
          <w:t>mpyke@dailyherald.com</w:t>
        </w:r>
      </w:hyperlink>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41" style="position:absolute;z-index:25188966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J.B. Pritkzer gave a shout-out to the suburbs Monday while delivering an inaugural address that called for expanding preschool access and free college tuition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Much of the Democratic governor's first term was dominated by COVID-19. He spoke of the loss of life and economic hardship the pandemic caused, paying tribute to Illinoisans who toughed it out and cared for others — including a DuPage County contingent.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schools closed for eight weeks in 2020, 300 volunteers from Lombard, Villa Park and Oakbrook Terrace rode on a fleet of school buses that provided curbside delivery of 32,000 meals to 3,200 low-income children who would have otherwise gone without a meal." The governor also gave a brief summary of some second-term priorities. "Preschool improves academic success for our children, yields higher graduation rates, raises lifetime learning potential and saves taxpayers money. That's why I propose we go all in for our children and make preschool available to every family throughout the state." And, "it's also our obligation to make college more affordable by removing financial barriers, That's why we need to bring down the costs of higher education," Pritzker said. "Now let's focus on making tuition free for every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Illinois." Officials did not provide specifics of the plan, but more details are expected in the governor's upcoming budget address. Senate Republican Leader-elect John Curran of Downers Grove said that "at the end of the day, people want to feel safe, be able to provide for their families, and have trust and faith in their government. Today's address did very little to give people hope that those things will come. "I do believe there are areas in which we can find common ground and accomplish great things for the people of Illinois, like ensuring access and affordability to child care and making preschool more available to families," he said. "It is my hope that on these issues that we agree, the governor chooses to work together by taking an inclusive approach." Sen. Laura Murphy noted a better educated workforce will draw employers. "I'm really glad to see him make that investment in early childhood education; that's where we can have the greatest impact," the Des Plaines Democrat said. But delivering on expanded preschool and free tuition combined "seems to be a pretty heavy lift to me. I am interested to see what plan he might have to pay for that," Murphy said. "In my district of middle-class families who struggle to pay the bills and are the backbone of the fiscal security of the state — if we're going to do something they should definitely be included in that," she said.</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342" style="position:absolute;z-index:251890688"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Gov. J.B. Pritzker delivers his inaugural address during ceremonies Monday in Springfield. Associated Press Illinois Gov. J.B. Pritzker delivers his inaugural address during ceremonies Monday in Springfield. Associated Press Illinois Gov. J.B. Pritzker delivers his inaugural address during ceremonies Monday in Springfield. Associated Press Illinois Gov. J.B. Pritzker delivers his inaugural address during ceremonies Monday in Springfield. Associated Press Illinois Gov. J.B. Pritzker delivers his inaugural address during ceremonies Monday in Springfield. Associated Press Illinois Gov. J.B. Pritzker delivers his inaugural address during ceremonies Monday in Springfield. Associated Press Illinois Gov. J.B. Pritzker delivers his inaugural address during ceremonies Monday in Springfield.</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43"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82"/>
          <w:headerReference w:type="default" r:id="rId683"/>
          <w:footerReference w:type="even" r:id="rId684"/>
          <w:footerReference w:type="default" r:id="rId685"/>
          <w:headerReference w:type="first" r:id="rId686"/>
          <w:footerReference w:type="first" r:id="rId687"/>
          <w:pgSz w:w="12240" w:h="15840"/>
          <w:pgMar w:top="840" w:right="1000" w:bottom="840" w:left="1000" w:header="400" w:footer="400"/>
          <w:pgNumType w:fmt="decimal"/>
          <w:cols w:space="720"/>
          <w:titlePg w:val="0"/>
        </w:sectPr>
      </w:pPr>
    </w:p>
    <w:p>
      <w:pPr>
        <w:pStyle w:val="Normal91"/>
      </w:pPr>
    </w:p>
    <w:p>
      <w:pPr>
        <w:pStyle w:val="Normal91"/>
      </w:pPr>
      <w:r>
        <w:pict>
          <v:shape id="_x0000_i1344" type="#_x0000_t75" alt="LexisNexis®" style="width:147.75pt;height:30pt">
            <v:imagedata r:id="rId17" o:title=""/>
          </v:shape>
        </w:pict>
      </w:r>
      <w:r>
        <w:cr/>
      </w:r>
    </w:p>
    <w:p>
      <w:pPr>
        <w:pStyle w:val="Heading189"/>
        <w:keepNext w:val="0"/>
        <w:spacing w:after="200" w:line="340" w:lineRule="atLeast"/>
        <w:ind w:left="0" w:right="0" w:firstLine="0"/>
        <w:jc w:val="center"/>
      </w:pPr>
      <w:hyperlink r:id="rId688" w:history="1">
        <w:r>
          <w:rPr>
            <w:rFonts w:ascii="arial" w:eastAsia="arial" w:hAnsi="arial" w:cs="arial"/>
            <w:b/>
            <w:i/>
            <w:strike w:val="0"/>
            <w:color w:val="0077CC"/>
            <w:sz w:val="28"/>
            <w:u w:val="single"/>
            <w:vertAlign w:val="baseline"/>
          </w:rPr>
          <w:t>Avert childcare crisis; At the end of the month, roughly $37 billion in pandemic-era grants that subsidized childcare will expire, likely driving many parents out of the workforce.</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2023 Thursday</w:t>
      </w:r>
    </w:p>
    <w:p>
      <w:pPr>
        <w:pStyle w:val="Normal91"/>
        <w:keepNext w:val="0"/>
        <w:spacing w:after="0" w:line="240" w:lineRule="atLeast"/>
        <w:ind w:right="0"/>
        <w:jc w:val="both"/>
      </w:pPr>
      <w:bookmarkStart w:id="180" w:name="Bookmark_91"/>
      <w:bookmarkEnd w:id="18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A14</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45" style="position:absolute;z-index:251892736" from="0,2pt" to="512pt,2pt" strokecolor="#009ddb" strokeweight="2pt">
            <v:stroke linestyle="single"/>
            <w10:wrap type="topAndBottom"/>
          </v:line>
        </w:pict>
      </w:r>
    </w:p>
    <w:p>
      <w:pPr>
        <w:pStyle w:val="Normal91"/>
      </w:pP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federal action, three million children in America could abruptly lose access to childcare at the end of the month, a development that could push many parents - including, experts say, a disproportionate number of women - out of the workforce.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$37 billion in pandemic-era stabilization grants - which have ensured financial access to childcare for families - will lapse on Sept. 30, leaving families with no guarantee of continued care.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and Congress must act to avert this catastrophe. More than just that, however, the country needs to find a more comprehensive path to supporting mothers, children, and families. In the childcare world, costs are too high and pay is too low. American parents do not get the support other developed countries treat as routine.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one of only six countries that does not offer any form of national paid leave. (Fourteen states - including New Jersey and Delaware, but not Pennsylvania - and the District of Columbia have enacted paid leave programs.) By contrast, just over the U.S. border, parents in Canada receive a year of paid leave.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surveys have found that one in four American working mothers returns to their job within two weeks of giving birth. Most American fathers fail to take their full allotted time off, often due to social or career pressures. The majority of working dads take fewer than 10 days away from the workplace, exacerbating the pressure on moms to fill the gap.</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Expanding family leave in the U.S. so it gets closerto international standards isn't just the right thing to do for families and babies, it would also help reduce the overall cost of childcare.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particular concern for infants, who are placed in day-care centers at very early ages when their parents are forced to return to work. Per federal government recommendations, a group of eight 4-year-olds can be supervised by just one adult, while one adult should only care for two or three infants at a time. Infants also require smaller groups than older children, meaning care for infants also requires more space and more staff members, factors that also drive up pricing.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for American Progress found that providing infant care costs $1,230 per month. Providing high-quality infant care, with adequate wages and sick time for workers, would cost over $2,200 each month.</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Butthe typical American worker earns about $4,400 each month. This means that infant care will never be affordable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absent a significant subsidy.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Allowing parents to take longer leave would reduce how many newborns need care centers, bringing down the cost of childcare for all children. This would benefit all families, including those who choose not to take their entire leave.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they're fixing childcare, Congress must also act to restore the enhanced child tax credit. The expiration of this benefit led to a surge in child poverty, whichjumped from 5% to 12%.</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how many states have criminalized abortion in the wake of the Dobbs v. Jackson Women's Health Organization decision, failing to offer new parents this modest support seems especially egregious. Evidence is mounting that direct cash assistance is more useful than subsidies, as families know best how to weigh their own needs.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 one has ever claimed that parenting is easy, the federal government should strive to make it slightly less onerous. That starts with averting the incoming childcare crisis.</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46"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89"/>
          <w:headerReference w:type="default" r:id="rId690"/>
          <w:footerReference w:type="even" r:id="rId691"/>
          <w:footerReference w:type="default" r:id="rId692"/>
          <w:headerReference w:type="first" r:id="rId693"/>
          <w:footerReference w:type="first" r:id="rId694"/>
          <w:pgSz w:w="12240" w:h="15840"/>
          <w:pgMar w:top="840" w:right="1000" w:bottom="840" w:left="1000" w:header="400" w:footer="400"/>
          <w:pgNumType w:fmt="decimal"/>
          <w:cols w:space="720"/>
          <w:titlePg w:val="0"/>
        </w:sectPr>
      </w:pPr>
    </w:p>
    <w:p>
      <w:pPr>
        <w:pStyle w:val="Normal92"/>
      </w:pPr>
    </w:p>
    <w:p>
      <w:pPr>
        <w:pStyle w:val="Normal92"/>
      </w:pPr>
      <w:r>
        <w:pict>
          <v:shape id="_x0000_i1347" type="#_x0000_t75" alt="LexisNexis®" style="width:147.75pt;height:30pt">
            <v:imagedata r:id="rId17" o:title=""/>
          </v:shape>
        </w:pict>
      </w:r>
      <w:r>
        <w:cr/>
      </w:r>
    </w:p>
    <w:p>
      <w:pPr>
        <w:pStyle w:val="Heading190"/>
        <w:keepNext w:val="0"/>
        <w:spacing w:after="200" w:line="340" w:lineRule="atLeast"/>
        <w:ind w:left="0" w:right="0" w:firstLine="0"/>
        <w:jc w:val="center"/>
      </w:pPr>
      <w:hyperlink r:id="rId695" w:history="1">
        <w:r>
          <w:rPr>
            <w:rFonts w:ascii="arial" w:eastAsia="arial" w:hAnsi="arial" w:cs="arial"/>
            <w:b/>
            <w:i/>
            <w:strike w:val="0"/>
            <w:color w:val="0077CC"/>
            <w:sz w:val="28"/>
            <w:u w:val="single"/>
            <w:vertAlign w:val="baseline"/>
          </w:rPr>
          <w:t>Why billionaires want to wreck your children's public school; Jeff Yass ups the ante to over $1 million to stop pro-teacher Helen Gym in Philly mayor's race. Here's what he really wants.</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2023 Tuesday</w:t>
      </w:r>
    </w:p>
    <w:p>
      <w:pPr>
        <w:pStyle w:val="Normal92"/>
        <w:keepNext w:val="0"/>
        <w:spacing w:after="0" w:line="240" w:lineRule="atLeast"/>
        <w:ind w:right="0"/>
        <w:jc w:val="both"/>
      </w:pPr>
      <w:bookmarkStart w:id="182" w:name="Bookmark_92"/>
      <w:bookmarkEnd w:id="182"/>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48" style="position:absolute;z-index:251894784" from="0,2pt" to="512pt,2pt" strokecolor="#009ddb" strokeweight="2pt">
            <v:stroke linestyle="single"/>
            <w10:wrap type="topAndBottom"/>
          </v:line>
        </w:pict>
      </w:r>
    </w:p>
    <w:p>
      <w:pPr>
        <w:pStyle w:val="Normal92"/>
      </w:pP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 Yass,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whose winning streak started at the late-night poker table in the dorms at SUNY-Binghamton and stretched from jai alai courts and horse tracks until he reached the trading floor that made him the richest man in Pennsylvania, just upped the ante.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Heading down the home stretch of Philadelphia's make-or-break Democratic mayoral primary, Yass - who lives in Haverford - threw another $350,000 into the pot, raising his total donated to the wonderfully and obscurely named Coalition for Safety and Equitable Growth to $1.1 million. This brand-new political action committee seems to have just one job: running negative TV ads to stop Helen Gym, the candidate endorsed by the Philadelphia teachers' union, from becoming the city's 100th mayor.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Yass doesn't really explain his donations - perhaps because this billionaire makes so many of them - but you don't need Sherlock Holmes or even Inspector Clouseau to get to the bottom of this political caper. Yass - at least in terms of dollars invested - is Pennsylvania's biggest advocate for charter schools or tax-funded vouchers to encourage parents to reject traditional public schools. Gym and the Philadelphia Federation of Teachers are fierce opponents of that.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here's the part that's not asked often enough: not what, but why?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the $1.1 million is a lot of dough - it is for you and me, but not so much for Yass. He reportedly has a net worth of $28.5 billion, and is said to have spent at least $18 million on politics ahead of last year's primary, some on the Pennsylvania governor's race but a lot on candidates, both Republican and Democratic, who support what he calls "school choice." (The anti-Gym PAC has other backers including Josh Kopelman, The Inquirer's board chairman, who gave $50,000.) But why is Yass so committed to his vision of an America where mostly nonunionized charter schools or religious schools thrive while what his crowd insists on calling "government schools" wither?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matters because Yass and his giant wad of cash is just one major point of attack on what's becoming an all-out assault on U.S. public schools in the 2020s - one that combines billionaires like Yass and their free-market voodoo economics with the uglier, in-the-trenches culture wars of doctrinaire conservatives convinced that "woke," pink-haired teachers are indoctrinating kids about race or LGBTQ rights.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in Pennsylvania, voters will be making choices about the future of public schools not just in Philadelphia - where several buildings are closed due to asbestos, amid a broader crisis of disrepair - but in school board elections in smaller communities like Kutztown, torn asunder by campaigns to ban books from Gender Queer to Two Degrees, or Central Bucks, riven by months of conflict over issues such as LGBTQ-friendly books or stickers. It's part of a national climate in which school board meetings resemble hockey games, while teachers are increasingly demoralized.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same toxic alliance - billionaires promoting the free-market mumbo jumbo that keeps their tax rates at historic lows, spending their cash to rile up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against left-wing "indoctrination" in their kids' classrooms - is flourishing today. It's no coincidence that the immoral panic over anti-racism education in K-12 classrooms - labeled ominously and falsely by the right as "critical race theory" - came after millions of young people marched in 2020 for Black Lives Matter.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to guess, I doubt Yass really cares that much about "critical race theory." And I think he believes in a "society" - just the kind where billionaires like him get to keep most of their wealth. Thus, he would care about keeping the teachers' union - knowing that strong organized labor is a force for a more equitable society - weak and taxes low.</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billionaire dollars can support an army of Moms for Liberty-type zealots determined to stop kids from reading books about Ruby Bridges, and thus make common cause. Yass is convinced teachers are overpaid (even some right-wing pols like Arkansas Gov. Sarah Huckabee Sanders don't think that) and that charter or parochial schools or homeschooling can educate your kids at a fraction of the cost. Instead, a generation of reality has shown the push for charter schools has devastated public schools for the kids left behind - but hasn't actually improved learning.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rub is that most people, especially parents, get this. Polls continue to show that most parents are happy with their kids' teachers and think the big problem with today's schools isn't "critical race theory" but a lack of resources. This Tuesday's election in Pennsylvania is a chance for this silent majority to say no to Yass' money and to the fanaticism of the Moms for Liberty crowd. It's a day when critical thinking - the kind that most of us want our schools to teach the next generation - will come in quite handy.</w:t>
      </w:r>
    </w:p>
    <w:p>
      <w:pPr>
        <w:pStyle w:val="Normal92"/>
        <w:keepNext w:val="0"/>
        <w:spacing w:before="240" w:after="0" w:line="260" w:lineRule="atLeast"/>
        <w:ind w:left="0" w:right="0" w:firstLine="0"/>
        <w:jc w:val="both"/>
      </w:pPr>
      <w:hyperlink r:id="rId696" w:history="1">
        <w:r>
          <w:rPr>
            <w:rFonts w:ascii="arial" w:eastAsia="arial" w:hAnsi="arial" w:cs="arial"/>
            <w:b w:val="0"/>
            <w:i/>
            <w:strike w:val="0"/>
            <w:color w:val="0077CC"/>
            <w:sz w:val="20"/>
            <w:u w:val="single"/>
            <w:vertAlign w:val="baseline"/>
          </w:rPr>
          <w:t>wbunch@inquirer.com</w:t>
        </w:r>
      </w:hyperlink>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will_bunch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349"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697"/>
          <w:headerReference w:type="default" r:id="rId698"/>
          <w:footerReference w:type="even" r:id="rId699"/>
          <w:footerReference w:type="default" r:id="rId700"/>
          <w:headerReference w:type="first" r:id="rId701"/>
          <w:footerReference w:type="first" r:id="rId702"/>
          <w:pgSz w:w="12240" w:h="15840"/>
          <w:pgMar w:top="840" w:right="1000" w:bottom="840" w:left="1000" w:header="400" w:footer="400"/>
          <w:pgNumType w:fmt="decimal"/>
          <w:cols w:space="720"/>
          <w:titlePg w:val="0"/>
        </w:sectPr>
      </w:pPr>
    </w:p>
    <w:p>
      <w:pPr>
        <w:pStyle w:val="Normal93"/>
      </w:pPr>
    </w:p>
    <w:p>
      <w:pPr>
        <w:pStyle w:val="Normal93"/>
      </w:pPr>
      <w:r>
        <w:pict>
          <v:shape id="_x0000_i1350" type="#_x0000_t75" alt="LexisNexis®" style="width:147.75pt;height:30pt">
            <v:imagedata r:id="rId17" o:title=""/>
          </v:shape>
        </w:pict>
      </w:r>
      <w:r>
        <w:cr/>
      </w:r>
    </w:p>
    <w:p>
      <w:pPr>
        <w:pStyle w:val="Heading191"/>
        <w:keepNext w:val="0"/>
        <w:spacing w:after="200" w:line="340" w:lineRule="atLeast"/>
        <w:ind w:left="0" w:right="0" w:firstLine="0"/>
        <w:jc w:val="center"/>
      </w:pPr>
      <w:hyperlink r:id="rId703" w:history="1">
        <w:r>
          <w:rPr>
            <w:rFonts w:ascii="arial" w:eastAsia="arial" w:hAnsi="arial" w:cs="arial"/>
            <w:b/>
            <w:i/>
            <w:strike w:val="0"/>
            <w:color w:val="0077CC"/>
            <w:sz w:val="28"/>
            <w:u w:val="single"/>
            <w:vertAlign w:val="baseline"/>
          </w:rPr>
          <w:t>The Kensington Avenue of my youth is long gone, but the memories remain</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2023 Sunday</w:t>
      </w:r>
    </w:p>
    <w:p>
      <w:pPr>
        <w:pStyle w:val="Normal93"/>
        <w:keepNext w:val="0"/>
        <w:spacing w:after="0" w:line="240" w:lineRule="atLeast"/>
        <w:ind w:right="0"/>
        <w:jc w:val="both"/>
      </w:pPr>
      <w:bookmarkStart w:id="184" w:name="Bookmark_93"/>
      <w:bookmarkEnd w:id="184"/>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E2</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953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Gerard Shields</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51" style="position:absolute;z-index:25189683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Easter, the elderly ladies, their ivory curls held up by bobby-pin scaffolding, scrawled your name in white icing on the dark chocolate coconut cream egg.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furniture store, Levin's, covered two whole blocks, selling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like my own who didn't have hundreds to put down on a sofa, couch, or TV set. People paid monthly for a section of the American dream to sit on, and Mr. Fisher, a barrel of a man with a hearty laugh, would come to your home to collect. Mom would send him on his way after a beer and a sandwich.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Beneficial Bank manager visited your eighth-grade class, showing you how to open your first savings account. The $20 you deposited was untouchable; it was yours and made you officially worth something.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buy your first 45 record at the Record Spot, your rock n' roll baptism. You coveted the brand-new yellow wood baseball bats in the Dennery Sporting Goods' store window. And, like Cinderella, you could have dress shoes slipped onto your feet by a kneeling clerk, if not by a prince.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Kensington Avenue was America: a cosmos of commerce, joy, family, prosperity, pride, and gratitude for a good job that provided an equal shot at the American dream.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that's vanished. What's left on the avenue, under the thundering elevated trains, is a place where Mother Teresa, who was called to serve the wretched and the poor, would find herself at home.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it's easy to yearn for "the good old days." Yet the descent of the neighborhood's namesake thoroughfare is much more complicated. In the 1920s, Kensington was the mightiest factory neighborhood in America.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Huge factories blocked the sun, casting shadows over whole blocks while punching out clothing, carpets, lace, paper, machine parts, and hats. Miles of sturdy redbrick rowhomes housed the swelling number of workers earning enough to allow mom to stay home and hover over a blooming brood.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toiled as a SEPTA bus mechanic for 35 years. His $23,000-a-year salary in 1979 - good union pay he used to raise six kids - would be worth $97,000 today. The current median household income in Kensington is around $48,000.</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even in my younger days, Kensington was a place with razor edges, barroom brawls, and street corner gangs from rival neighborhoods like Fishtown and Port Richmond mixing it up in the center of the playground on a Friday night.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teens, we crammed the corner bars on weekends, drinking like Vikings. I remember seeing truckers and factory workers, mugs gripped with calloused hands as they tried to numb their barbed-wire existence. To find peace, at least for a night.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beamed when the classic 1976 Academy Award-winning film Rocky was filmed on our streets. In it, hardscrabble palooka "Rocky" Balboa sits on the bed edge telling his girlfriend, Adrian, that he can't beat the champion, Apollo Creed.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"Nobody's ever gone the distance with Creed," he says. "And if I can go that distance, you see, and that bell rings and I'm still standin', I'm gonna know for the first time in my life, see, that I weren't just another bum from the neighborhood."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latter-day Kensington was all about - not being just another bum from the neighborhood. A North Catholic High School teacher once called us "river rats."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oughta put a fence around you," he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agreed. We wanted that chain link not to keep us in, but to keep others out. We knew Kensington was a place of pride, of heroes and sheroes, proud workers who would sacrifice their last dollar for their children, hold a neighborhood raffle for the little kid with leukemia, or scramble together a trademark neighborhood beef-and-beer banquet raising $6,000 in a night for a family whose house burned down.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relished the neighborhood's tough reputation, creating a mock tourist slogan: "Kensington, where the men are men and so are the women."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funny anymore.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Depression killed its share of factories, but the 1970s crippled Kensington, with business owners following the new ribbons of highways to the suburbs, more land, and lower taxes. My heart broke at the headline atop a 1987 Philadelphia Magazine article: "Notes from the White Ghetto."</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story began with jobless youths on a corner, just blocks from the house my father grew up in. The writer backed up his claim: Kensington had double-digit joblessness, poverty, high school dropouts, teen pregnancy, and single-parent households. With those woes came alcohol and drug abuse, the would-be salve that instead eats at people's bodies and souls.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 whole battalion of lost souls are trapped chasing the kind of elusive peace that those hard-drinking men at the bar sought on the weekends of my youth. They are injecting lethal chemicals into any available vein that their broken-down body will provide, all for a moment that takes away the feelings of worthlessness, shame, anger, despair - the life traumas that have taken them to my old neighborhood.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avenue is not what it once was, and perhaps that bygone era of a lively main street with thriving shops will never return. In fact, it cannot do so until we all come together to improve the lives of those facing the challenges of addiction and homelessness.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in place of a sporting goods store now is compassion. Instead of a record store, drug treatment. Instead of investing in banks, investing in humanity with affordable housing and medical services. Instead of a candy store, resolve to reduce the drug supply and restore order. Instead of a furniture store, we need city officials who will live their faith, stop shielding their eyes from this catastrophe, and take empathetic action.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 us, Lord. Please help us.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Shields is an author and Kensington native.</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352"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704"/>
          <w:headerReference w:type="default" r:id="rId705"/>
          <w:footerReference w:type="even" r:id="rId706"/>
          <w:footerReference w:type="default" r:id="rId707"/>
          <w:headerReference w:type="first" r:id="rId708"/>
          <w:footerReference w:type="first" r:id="rId709"/>
          <w:pgSz w:w="12240" w:h="15840"/>
          <w:pgMar w:top="840" w:right="1000" w:bottom="840" w:left="1000" w:header="400" w:footer="400"/>
          <w:pgNumType w:fmt="decimal"/>
          <w:cols w:space="720"/>
          <w:titlePg w:val="0"/>
        </w:sectPr>
      </w:pPr>
    </w:p>
    <w:p>
      <w:pPr>
        <w:pStyle w:val="Normal94"/>
      </w:pPr>
    </w:p>
    <w:p>
      <w:pPr>
        <w:pStyle w:val="Normal94"/>
      </w:pPr>
      <w:r>
        <w:pict>
          <v:shape id="_x0000_i1353" type="#_x0000_t75" alt="LexisNexis®" style="width:147.75pt;height:30pt">
            <v:imagedata r:id="rId17" o:title=""/>
          </v:shape>
        </w:pict>
      </w:r>
      <w:r>
        <w:cr/>
      </w:r>
    </w:p>
    <w:p>
      <w:pPr>
        <w:pStyle w:val="Heading192"/>
        <w:keepNext w:val="0"/>
        <w:spacing w:after="200" w:line="340" w:lineRule="atLeast"/>
        <w:ind w:left="0" w:right="0" w:firstLine="0"/>
        <w:jc w:val="center"/>
      </w:pPr>
      <w:hyperlink r:id="rId710" w:history="1">
        <w:r>
          <w:rPr>
            <w:rFonts w:ascii="arial" w:eastAsia="arial" w:hAnsi="arial" w:cs="arial"/>
            <w:b/>
            <w:i/>
            <w:strike w:val="0"/>
            <w:color w:val="0077CC"/>
            <w:sz w:val="28"/>
            <w:u w:val="single"/>
            <w:vertAlign w:val="baseline"/>
          </w:rPr>
          <w:t>How FAFSA 'fixes' have created chaos; Delays in college aid process reached crisis this year</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2024 Monday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94"/>
        <w:keepNext w:val="0"/>
        <w:spacing w:after="0" w:line="240" w:lineRule="atLeast"/>
        <w:ind w:right="0"/>
        <w:jc w:val="both"/>
      </w:pPr>
      <w:bookmarkStart w:id="186" w:name="Bookmark_94"/>
      <w:bookmarkEnd w:id="186"/>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2853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Alia Wong and Zachary Schermele, USA TODAY</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54" style="position:absolute;z-index:25189888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how many times we got through, I just never felt like any of our voices were being heard. I just wanted to bang my head on the computer."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 Ulloa, New Jersey student still awaiting financial aid information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attending college this fall, a Massachusetts teen plans to join the Marines.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first-generation student from Illinois hopes her restaurant job will cover college costs.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Floridian in her 30s says she might go back to exotic dancing to afford tuition.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1 has long been the deadline for many students to decide where to attend college. But for applicants across the country, 2024 has been the year the systems in place for decades fell apart. While picking a college is anxiety-inducing in a normal year, the government's botched handling of financial aid upended that decision-making process, disrupting the lives of a broad swath of American students.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stress stems from a form called the Free Application for Federal Student Aid, which opens the door to government help with tuition and, many say, to a better quality of life. This year, glitches and holdups with the form kept many vulnerable people from getting across the finish line.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the application required students and their families to answer dozens of complicated questions using decades-old technology. Facing a mandate from Congress, Biden administration officials set out to fix it. But the new FAFSA was beset with issues and corrupted data, delaying aid offers for months and jeopardizing the prospects for some of the students the updates were supposed to help.</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employees in the Education Department's Federal Student Aid office, which was charged with streamlining the form, expressed frustration with their bosses' handling of the rollout, two agency officials not authorized to speak publicly told USA TODAY. Then, last week, seemingly capping off the fiasco, the top Biden administration official overseeing the revised process resigned from his post.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"FAFSA is the stepping stone to everything," said Galawe Alcenet, a senior in Minnesota who lost her chance at getting several private scholarships because of the processing delays. "The biggest challenge has been the waiting."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Applicants' experiences were also complicated by colleges' evolving stances on standardized entrance exams, last year's Supreme Court decision banning affirmative action, feelings about the Israel-Hamas conflict and the ripple effects of the COVID-19 pandemic, which threw their middle and high school years into disarray.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FAFSA fiasco hit low-income students the hardest. The vast majority of America's college students - 85% as of the 2019-20 school year - rely on aid. But by late March, 40% fewer high schoolers had completed their FAFSA compared with the same period last year, according to federal data.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out of runway," said Alyssa Dobson, the financial aid director at Slippery Rock University, a public school in western Pennsylvania. By the time the Education Department announced in late March that it had flubbed key details on the already-tardy FAFSA information, Dobson said she had no more time to waste.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operation is a house of cards," said Melissa, a student in Florida who kept getting error messages when she tried to submit her application - and still hasn't gotten a clear answer on how much aid she'll get. "I feel like if I make one wrong move it's just going to collapse on itself."</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Melissa is among several students who asked USA TODAY to withhold her last name to protect her prospects. She is in her early 30s and pursuing college for the second time after earning her associate's degree in her 20s. She had worked as an exotic dancer to cover her bills and said she will probably return to that gig given her precarious financial aid circumstances.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'we're making FAFSA easier' thing? Not true," she said.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overhaul - it's not just a new website," Education Secretary Miguel Cardona said at a Senate hearing Tuesday on his department's budget. But, he said, "there's no excuse. Our students deserve better."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interviews over the past month, students, parents and financial aid professionals told USA TODAY many of them have struggled to cope with the bungled process.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or college? FAFSA changed his mind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Sam envisioned he'd be on the front lines after high school, protecting his community as a police officer or in the military. He brushed aside the idea of college. It wasn't for him, he decided. He wanted to avoid student loans at all costs. He had been raised by a single mom in Milford, Massachusetts, and there was no way he could afford tuition.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changed his junior year when he learned of a national program at his school called OneGoal that works to transform postsecondary advising. The teacher who led the OneGoal class didn't dismiss Sam's blue-collar dreams but encouraged him to at least consider college.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teacher made Sam realize getting generous financial aid for college was possible for a student like him who didn't get perfect grades. Then he visited a campus, and the dream seemed within reach. Sam had pictured college as "a bunch of people just running around and partying, like in the movies," he said. "I just can't justify that money - that's just stupid. I can party for free otherwise." During the visit, Sam realized "people were actually taking this seriously."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applied to some nearby state schools - and was accepted. Then came the financial aid part.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the FAFSA killed me," he said.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 kept telling him there was an error with his mother's information. None of his attempts at troubleshooting resolved it - not filling the form out backward, not using all caps or no caps. Like many students who spoke with USA TODAY, he tried to access a helpline. "It was rough. I was getting so mad."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never managed to submit his form. He has given up on going to college this fall. The endless dead ends were so frustrating he took them as a sign: He should just enlist in the Marines. The FAFSA frustrations, he said, were "what really, really made me not want to go to school and just go straight to the military."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in mixed-status families waiting on answers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mid-April, Janet Leon, 18, still hadn't sent in her FAFSA. Like so many others, it wasn't for lack of trying.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Cardona, the education secretary, designated a "FAFSA Action Week" urging seniors to submit the form as quickly as possible, the senior had tried just about everything. But the FAFSA continued to boot out her parents, who are Mexican immigrants, every time they checked the box saying they didn't have Social Security numbers.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father is a chef at a senior home, and her mother spends most of her time running around after her younger siblings. Getting the pair of them to sit down simultaneously and work through the form with her was a challenge. She's busy, too: She has worked a restaurant job all through high school, pays her phone bill and is trying to piece together a college fund.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so hard to get everyone in one place," said Leon, who hopes to attend Iowa State University, several hours from her home in the Chicago suburbs. She would be the first person in her family to go to college - if word comes through that she can afford it.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Challenges have been widespread for students from mixed-status families, which is often when at least one parent is a non-U.S. citizen who doesn't have a Social Security number. Reports suggest many applicants, like Leon, continued to run into trouble long after the Education Department announced it would fix the problem in February.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until Tuesday, April 30 - one day before the traditional college decision deadline - for the agency to allow people without Social Security numbers to submit the form. The department called it a temporary fix and said students who didn't have one would have to verify their statuses with schools before they receive federal aid.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came too late for people like Angel Ulloa, a student in New Jersey who is still awaiting crucial financial aid information. When the 18-year-old was rejected from Princeton after being waitlisted, he felt disappointed on multiple fronts. Princeton covers tuition for families like his that fall under a certain income threshold. But that was no longer an option.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Ulloa faced FAFSA problems from the get-go: He couldn't discern which information needed to go where or why error messages kept popping up. His mother was anxious about being on the hook for tens of thousands of dollars and tried calling customer service dozens of times. She made four calls every morning and often several more at night over a month.</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how many times we got through, I just never felt like any of our voices were being heard," Ulloa said. "I just wanted to bang my head on the computer."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Ulloa printed the form, filled out the information on paper and mailed it in. In late February, he got an update that his FAFSA had finally gone through. But after two months - and weeks later than students who graduated last year - he was still waiting to hear how much aid schools would offer him.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transfer students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remain in limbo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Ximena Penuelas Quinonez wasn't always an expert on how people pay for college.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graduating from a public high school in Phoenix a few years ago, she didn't apply to too many places. Like lots of students from low-income backgrounds, she didn't want to give her parents something else to worry about. "I can't afford college on my own," she used to tell herself. "And I can't ask my parents, because they're already struggling as it is."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she applied to community college and continued living at home to save money and spend time with her siblings. She got a job in the financial aid office at Phoenix College, where she witnessed this year's FAFSA disaster close up.</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on track to finish her associate's degree and is heading to Arizona State University in the fall. ASU, like many four-year schools, funnels nearby community college grads onto campus as transfers, hoping they'll turn their associate's into bachelor's degrees.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Penuelas Quinonez was admitted to ASU in March. By mid-April, she had determined which classes she'd be taking there. What she didn't know was how much she'd be paying.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struggled through the spring to submit her FAFSA, tripped up because her parents don't have Social Security numbers. Without an idea of next year's sticker price, she worried she'd have to keep living at home, even though the ASU campus is a longer drive.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finally got her aid offer in late April, though it still didn't show how much tuition she'll have to pay. She's now looking for an on-campus job and planning to take out loans so she can get an apartment and avoid commuting about two hours, there and back, every day.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 of two FAFSAs: Corrections create a waiting game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Ashly and Derick Callejas are twins, two of four children raised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in Plainfield, New Jersey. The teens' financial information is identical. Yet when it came to filling out the FAFSA this year, they had very different experiences. Ashly submitted her form with very few hitches. Derick, meanwhile, encountered problems at almost every step.</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case, it appeared successfully submitting the FAFSA came down to luck.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because he pressed a button too many times or triggered some other glitch, Derick was informed he needed to correct his form once it was processed and couldn't see his estimated aid until he fixed the problems. Making the necessary corrections promptly would be impossible. He'd have to wait weeks. He learned this not from the Education Department but from TikTok videos of students who had experienced similar problems.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indicated the revised forms would accept corrections in March. Then officials extended the timeline, anticipating corrections could be submitted in mid-April. Most of these changes were simple (like adding a missing signature) and would take only a few minutes, Education Department officials and observers said.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Derick recently learned, again through TikTok, that he could finally correct his form. But after he submitted the revision, he realized he needed to make another correction. The processing delays prevented him from knowing how much aid he'll get for the University of Pennsylvania, where he was accepted earlier this year.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is one of several hundred institutions that uses the CSS profile, an online application that lets students apply for nonfederal financial aid. Derick is optimistic he'll get most of his tuition covered, but he has refrained from committing to Penn until he knows more. Neither he nor Ashly wants to leave their parents with bills they can't afford - sending one kid to college is expensive enough. And because of other changes to this year's FAFSA, parents no longer get the same automatic discount for having two kids in college at once.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smooth FAFSA experience and an alternative: Success stories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Wolfe will probably remember April's total solar eclipse for the rest of his life - but not because of the rare astrological event.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his weekend track meets, he and his mother squeezed in a visit to Wake Forest University. While everyone else was busy staring at the sky outside, they were more concerned with the stuff on the ground: The band playing on the quad, the school's mascot (the Demon Deacon), and the Department of Health and Exercise Science, where Wolfe hopes to study.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car ride back home to Columbia, Missouri, Wolfe seemed to make up his mind. "This visit moved the needle," his mom said from behind the wheel.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Wake Forest apparently still hadn't received Wolfe's FAFSA weeks later, the private North Carolina college uses the CSS Profile and estimated his aid that way. Wolfe got an offer in March that shaved tens of thousands of dollars off tuition, making it more affordable than the University of Pittsburgh, which he then eliminated from his shortlist. "Demon Deacons it is!" his mom wrote in a text to USA TODAY.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of the country in Stockton, California, 18-year-old Diorue Hodges has decided she's attending North Carolina A&amp;T, a top HBCU known for educating the most Black engineers in the country. The aspiring mechanical engineer said her relatively painless FAFSA experience allowed her to focus on other matters this semester - studying for finals, connecting with fellow students at her future school and spending quality time with her California classmates.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Hodges didn't even know what the FAFSA was until her junior year. But her school hosted a week dedicated to teaching students and their families about the ins and outs of the process. Counselors also consistently reassured Hodges and her peers when there were delays and changes from the Education Department. "The form was just really easy," she said. There weren't any in-depth, confusing queries. "A lot of it was just, like, 'Click this if it applies to you.'"</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for the luckiest students this year, some questions remain. Because of processing delays, Hodges is still awaiting a finalized aid package.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Colleges may struggle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solve enrollment problems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the government wanted to put more money in the hands of more low-income college students. And over time, that will surely happen. The new FAFSA allows hundreds of thousands more students to qualify annually for federal aid.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success stories have been subsumed by an overwhelming frustration over how officials in Washington went about trying to make things better. The resentment that built up devolved into a broader erosion of public trust in the federal financial aid system.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Dieken, financial aid director at Pomona College in California, said the Education Department hasn't done a good job of rebuilding that trust. When the agency suggested that colleges could use corrupted data to get aid offers out the door as quickly as possible, Dieken was flabbergasted.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 lot of work to do to regain credibility, experts told Congress a few weeks ago. In the meantime, all the students caught up in this year's mess will have to live with choices they were forced to make more quickly than many felt was reasonable.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mid-April, the FAFSA completion rate at public high schools with the most minority students was down by more than a third.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Dieken worries about the long-term repercussions of the messiness that has defined this admissions cycle. If the number of students of color at Pomona were to decline, it would be all but impossible for the college to figure out why it had happened.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if that's because of the FAFSA problem or the Supreme Court decision problem or even the campus protest issue," he said. "It's really going to be hard for us to figure out what's causing changes in our class. ... If we don't know what the problem is, how do we course-correct?"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how many times we got through, I just never felt like any of our voices were being heard. I just wanted to bang my head on the computer."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 Ulloa, New Jersey student still awaiting financial aid information</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355" style="position:absolute;z-index:251899904"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Twins Derick and Ashly Callejas have identical financial information, but they had very different experiences getting their FAFSA forms submitted. Derick encountered problems at almost every step.</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by Anne-Marie Caruso/USA TODAY NETWORK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Ashly, helped here by Halima Moore, director of counseling at the high school campus of College Achieve Central Charter School in North Plainfield, N.J., had very few FAFSA difficulties.</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2024</w:t>
      </w:r>
    </w:p>
    <w:p>
      <w:pPr>
        <w:pStyle w:val="Normal94"/>
      </w:pPr>
    </w:p>
    <w:p>
      <w:pPr>
        <w:pStyle w:val="Normal94"/>
        <w:ind w:left="200"/>
        <w:sectPr>
          <w:type w:val="continuous"/>
          <w:pgMar w:top="840" w:right="1000" w:bottom="840" w:left="1000" w:header="400" w:footer="400"/>
          <w:pgNumType w:fmt="decimal"/>
          <w:cols w:space="720"/>
        </w:sectPr>
      </w:pPr>
      <w:r>
        <w:br/>
      </w:r>
      <w:r>
        <w:pict>
          <v:line id="_x0000_s1356"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11"/>
          <w:headerReference w:type="default" r:id="rId712"/>
          <w:footerReference w:type="even" r:id="rId713"/>
          <w:footerReference w:type="default" r:id="rId714"/>
          <w:headerReference w:type="first" r:id="rId715"/>
          <w:footerReference w:type="first" r:id="rId716"/>
          <w:pgSz w:w="12240" w:h="15840"/>
          <w:pgMar w:top="840" w:right="1000" w:bottom="840" w:left="1000" w:header="400" w:footer="400"/>
          <w:pgNumType w:fmt="decimal"/>
          <w:cols w:space="720"/>
          <w:titlePg w:val="0"/>
        </w:sectPr>
      </w:pPr>
    </w:p>
    <w:p>
      <w:pPr>
        <w:pStyle w:val="Normal95"/>
      </w:pPr>
    </w:p>
    <w:p>
      <w:pPr>
        <w:pStyle w:val="Normal95"/>
      </w:pPr>
      <w:r>
        <w:pict>
          <v:shape id="_x0000_i1357" type="#_x0000_t75" alt="LexisNexis®" style="width:147.75pt;height:30pt">
            <v:imagedata r:id="rId17" o:title=""/>
          </v:shape>
        </w:pict>
      </w:r>
      <w:r>
        <w:cr/>
      </w:r>
    </w:p>
    <w:p>
      <w:pPr>
        <w:pStyle w:val="Heading193"/>
        <w:keepNext w:val="0"/>
        <w:spacing w:after="200" w:line="340" w:lineRule="atLeast"/>
        <w:ind w:left="0" w:right="0" w:firstLine="0"/>
        <w:jc w:val="center"/>
      </w:pPr>
      <w:hyperlink r:id="rId717" w:history="1">
        <w:r>
          <w:rPr>
            <w:rFonts w:ascii="arial" w:eastAsia="arial" w:hAnsi="arial" w:cs="arial"/>
            <w:b/>
            <w:i/>
            <w:strike w:val="0"/>
            <w:color w:val="0077CC"/>
            <w:sz w:val="28"/>
            <w:u w:val="single"/>
            <w:vertAlign w:val="baseline"/>
          </w:rPr>
          <w:t>Stallone returns for Philly's first-ever 'Rocky Day'; The actor's appearance was a knockout, drawing a huge crowd at the iconic Art Museum steps.</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2023 Monday</w:t>
      </w:r>
    </w:p>
    <w:p>
      <w:pPr>
        <w:pStyle w:val="Normal95"/>
        <w:keepNext w:val="0"/>
        <w:spacing w:after="0" w:line="240" w:lineRule="atLeast"/>
        <w:ind w:right="0"/>
        <w:jc w:val="both"/>
      </w:pPr>
      <w:bookmarkStart w:id="188" w:name="Bookmark_95"/>
      <w:bookmarkEnd w:id="188"/>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Savage (Staff Writer)</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58" style="position:absolute;z-index:251901952" from="0,2pt" to="512pt,2pt" strokecolor="#009ddb" strokeweight="2pt">
            <v:stroke linestyle="single"/>
            <w10:wrap type="topAndBottom"/>
          </v:line>
        </w:pict>
      </w:r>
    </w:p>
    <w:p>
      <w:pPr>
        <w:pStyle w:val="Normal95"/>
      </w:pP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50 years after Rocky Balboa sprinted up the steps of the Philadelphia Museum of Art, the actor who brought him to life returned to his former hometown Sunday to celebrate a new Philly holiday in his name.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surrounded Sylvester Stallone at the steps made famous by Rocky, the 1976 Academy Award-winning film written by and starring Stallone, to commemorate the first-ever "Rocky Day." This new annual city holiday honors the film that not only cemented Stallone's place in Hollywood history, but also put Philadelphia on the silver screen for the whole world to see. Dec. 3 was the date Rocky was released to U.S. audiences.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Stallone was accompanied by family members and his friend, actor Chevy Chase, who joked and waved to attendees, even getting one crowd member to shout, "Two for one! Rocky and Clark Griswold," referencing Chase's famous role as Griswold in the National Lampoon's Vacation franchise.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crowd, Stallone called those in attendance and the residents of Philadelphia the true heroes.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you from the bottom of my heart - and Rocky's, too, because we're very close - to all of you, who believe it or not are the real-life Rockys, because you live your life on your own terms, you try to do the best you can, and you keep punching."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inspire me, believe me," he added.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Stallone said Sunday that the story of Rocky Balboa and its making are intrinsically tied to Philadelphia, a citywhere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underdog can rise up to a challenge despite being kicked down repeatedly. Before the world met Rocky Balboa, Stallone was a struggling writer and actor who despite his script being rejected countless times, pushed forward to see his dreams come true - much like the character he created.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"Naivete is great. You have all of these dreams and aspirations, and you haven't been embittered yet when life beats ya down," Stallone said of his younger self writing the film. "I was very ambitious because there was no 'plan B.' At the time, all I had to fall back on was my butt. Rocky was just a perfect storm. It came along at a time when politics were changing and people were looking for more positivity, and I just happened to fall into it."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people were dressed in their favorite Rocky wardrobes from his dark navy blue fedora, leather jacket, and fingerless gloves to the all-gray sweatsuit he worein the iconic scene atop the museum steps - many reenacting the scene themselves. One such group was the Sutcliffes of Swedesboro, N.J. Jay Sutcliffe brought his daughter, Scarlett, and son, Jackson, to see their hero in person.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introduced them to me and I just loved it," said sixth-grader Scarlett, who has even dressed up as Rocky for Halloween. "Today is really awesome because I grew up watching all the movies."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like his children, Jay Sutcliffelearned about Rocky from his own dad, and listened to the Rocky soundtracks while training for wrestling. He loved the films and the City of Brotherly Love so much that he even proposed to his wife on the steps of the Philadelphia Museum of Art in 2009 (he admits they reenacted the scene running up the steps before the proposal).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"Rocky's a movie about the hardnose, bring-your-lunch-pail-to-work kind of people," said Jay, who considers Stallone and his films legendary. "I'm a union construction worker in Philadelphia and that's what the movie and this city is all about."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Rocky Balboa "superfan" and impersonator, Frank Bedo, looked so much like the character that he kept getting second looks as he walked by. Bedo drove from Reading, Pa., to see Stallone in person on Sunday with the hopes of finally meeting his idol.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even 30 minutes into the movie, I knew it was the greatest thing ever," he said of his first time watching Rocky. "This character is so endearing, and so persevering, and so motivated, that by the time you get done watching the movie, you're like, 'I got to go out and do something!'"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finishing his speech to the crowd with "Keep punchin'!" (one of Stallone's personal mottos), Stallone cut the ribbon on the newly minted Rocky Shop gift store next to the Rocky Balboa statue, which according to WHYY's podcast The Statue, receives 4 million visitors each year - millions more than the Liberty Bell.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ceremony, Glassboro-based contemporary portrait artist De'von Downes painted a mural depicting a Black female boxer surrounded by bees and butterflies (a hat tip to boxer Muhammad Ali) accompanied by the famous Maya Angelou quote, "You may encounter many defeats, but you must not be defeated."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Murray, a newcomer to Philadelphia from Indianapolis, sees stories like Stallone's Rocky as a reflection of what many people experience in their own lives. As someone who has experienced homelessness before, Murray saw a lot of himself in Balboa.</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came here, I was actually between housing even though I thought I was gonna start a new job. That spirit of perseverance that the movie conveys, I feel like that embodies me and the way I got myself out of that situation," said Murray. "I think the movies and my plight kind of go hand-in-hand, and it's in the same city. I can see myself in Rocky."</w:t>
      </w:r>
    </w:p>
    <w:p>
      <w:pPr>
        <w:pStyle w:val="Normal95"/>
        <w:keepNext w:val="0"/>
        <w:spacing w:before="240" w:after="0" w:line="260" w:lineRule="atLeast"/>
        <w:ind w:left="0" w:right="0" w:firstLine="0"/>
        <w:jc w:val="both"/>
      </w:pPr>
      <w:hyperlink r:id="rId718" w:history="1">
        <w:r>
          <w:rPr>
            <w:rFonts w:ascii="arial" w:eastAsia="arial" w:hAnsi="arial" w:cs="arial"/>
            <w:b w:val="0"/>
            <w:i/>
            <w:strike w:val="0"/>
            <w:color w:val="0077CC"/>
            <w:sz w:val="20"/>
            <w:u w:val="single"/>
            <w:vertAlign w:val="baseline"/>
          </w:rPr>
          <w:t>hsavage@inquirer.com</w:t>
        </w:r>
      </w:hyperlink>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MediaByHenry</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359"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19"/>
          <w:headerReference w:type="default" r:id="rId720"/>
          <w:footerReference w:type="even" r:id="rId721"/>
          <w:footerReference w:type="default" r:id="rId722"/>
          <w:headerReference w:type="first" r:id="rId723"/>
          <w:footerReference w:type="first" r:id="rId724"/>
          <w:pgSz w:w="12240" w:h="15840"/>
          <w:pgMar w:top="840" w:right="1000" w:bottom="840" w:left="1000" w:header="400" w:footer="400"/>
          <w:pgNumType w:fmt="decimal"/>
          <w:cols w:space="720"/>
          <w:titlePg w:val="0"/>
        </w:sectPr>
      </w:pPr>
    </w:p>
    <w:p>
      <w:pPr>
        <w:pStyle w:val="Normal96"/>
      </w:pPr>
    </w:p>
    <w:p>
      <w:pPr>
        <w:pStyle w:val="Normal96"/>
      </w:pPr>
      <w:r>
        <w:pict>
          <v:shape id="_x0000_i1360" type="#_x0000_t75" alt="LexisNexis®" style="width:147.75pt;height:30pt">
            <v:imagedata r:id="rId17" o:title=""/>
          </v:shape>
        </w:pict>
      </w:r>
      <w:r>
        <w:cr/>
      </w:r>
    </w:p>
    <w:p>
      <w:pPr>
        <w:pStyle w:val="Heading194"/>
        <w:keepNext w:val="0"/>
        <w:spacing w:after="200" w:line="340" w:lineRule="atLeast"/>
        <w:ind w:left="0" w:right="0" w:firstLine="0"/>
        <w:jc w:val="center"/>
      </w:pPr>
      <w:hyperlink r:id="rId725" w:history="1">
        <w:r>
          <w:rPr>
            <w:rFonts w:ascii="arial" w:eastAsia="arial" w:hAnsi="arial" w:cs="arial"/>
            <w:b/>
            <w:i/>
            <w:strike w:val="0"/>
            <w:color w:val="0077CC"/>
            <w:sz w:val="28"/>
            <w:u w:val="single"/>
            <w:vertAlign w:val="baseline"/>
          </w:rPr>
          <w:t>Son and father reel in a bond in 'Pond'</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2022 Friday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96"/>
        <w:keepNext w:val="0"/>
        <w:spacing w:after="0" w:line="240" w:lineRule="atLeast"/>
        <w:ind w:right="0"/>
        <w:jc w:val="both"/>
      </w:pPr>
      <w:bookmarkStart w:id="190" w:name="Bookmark_96"/>
      <w:bookmarkEnd w:id="190"/>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 STAR TRIBUNE (Mpls.-St. Paul)</w:t>
      </w: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world premiere is based on Bao Phi's early life in the Twin Cities.</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61" style="position:absolute;z-index:25190400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poet and writer Bao Phi searched for picture books seven years ago that would show a mosaic of different types of people, he ran into a problem. Selections were limited.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and my partner at the time wanted our kid to be exposed to different types of folks - Black, Indian, Arab, queer, everything - so that their worldview could be as large as possible," Phi said.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having found such a book, he decided to write his own story. And "A Different Pond" was born. Now, his inaugural children's book about a father and son bonding over fishing outings has been adapted into a play that premieres Friday at Stages Theatre Company in Hopkins in collaboration with Theater Mu.</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 idea where this would lead and my only ambition was for it to do well in St. Paul," Phi said. "Now it's going to be something bigger and in another dimension."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 drew on his life for the "Pond" story. Set in 1982, it orbits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Vietnamese father Ba and his son Duy, who go on fishing forays around the Twin Cities. With</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trip, they learn more about each other and become closer, with the father sharing more about his life and history as he tries to remain close with his growing American son.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subtly taps the difficulties of parent-child separation compounded by differences in language and accents in a new cultural milieu. Phi said that while fishing is a shared and relatable Minnesota passion, he and his father did not just cast their lines for sport.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fished for food - catfish, sunfish, crappie," Phi said. "This was a way to eat."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they fished bodies of water such as Minneapolis' chain of lakes and the Mississippi, the father and son also cast their lines off highway collecting ponds and bodies of water without names.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meet a lot of strangers that way," he said. "For me, this work is about showing the humanity of people, especially refugees. Sometimes America can seem so divided that we may feel we can't learn anything from one another. But I believe otherwise."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York-based Vietnamese American playwright Jessica Luu Pelletier adapted "Pond."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Bao and first I sat down, we stressed that this is about a loving,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Vietnamese refugee family," said Pelletier. "All four of those aspects - love,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Vietnamese refugee and family - are important and woven throughout."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Duy comes from a big family so the time with his father, who has to pick up extra work to feed and clothe his family, is precious, Pelletier continued.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finds ways to be close to each of his children, and he's afraid that the more American they become, the less connection they will have to their Vietnamese history and culture," Pelletier said. "So the more he and Duy fish, the closer they get and the more Vietnamese Duy becomes."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 said that even though the book he wrote was based on biography, he took some of the edge off the real-life characters.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idealized version of us - I was not well behaved as a kid and my father didn't have the even temperament and patience as the father in the story."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"Pond" has opened the door for other children's books by Phi, including "Hello, Mandarin Duck!" and "My Footprints."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 will be signing books after Saturday's performance of "Pond" at Stages. He hopes that his father, who was not very expressive about the book when it first came out, sees it. But Phi knows that the family likes it.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displayed on their mantel," Phi said. "It sits in a place of honor."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Rohan Preston · 612-673-4390</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@rohanpreston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Different Pond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Adapted from Bao Phi's book by Jessica Luu Pelletier. Directed by Jake Sung-Guk Sullivan.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Stages Theatre, 1111 Mainstreet, Hopkins.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 p.m. Fri., 1 &amp; 4 p.m. Sat. &amp; Sun., plus select matinees. Ends Oct. 23.</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$14-$16. 952-979-1111 or stagestheatre.org.</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2022</w:t>
      </w:r>
    </w:p>
    <w:p>
      <w:pPr>
        <w:pStyle w:val="Normal96"/>
      </w:pPr>
    </w:p>
    <w:p>
      <w:pPr>
        <w:pStyle w:val="Normal96"/>
        <w:ind w:left="200"/>
        <w:sectPr>
          <w:type w:val="continuous"/>
          <w:pgMar w:top="840" w:right="1000" w:bottom="840" w:left="1000" w:header="400" w:footer="400"/>
          <w:pgNumType w:fmt="decimal"/>
          <w:cols w:space="720"/>
        </w:sectPr>
      </w:pPr>
      <w:r>
        <w:br/>
      </w:r>
      <w:r>
        <w:pict>
          <v:line id="_x0000_s1362"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26"/>
          <w:headerReference w:type="default" r:id="rId727"/>
          <w:footerReference w:type="even" r:id="rId728"/>
          <w:footerReference w:type="default" r:id="rId729"/>
          <w:headerReference w:type="first" r:id="rId730"/>
          <w:footerReference w:type="first" r:id="rId731"/>
          <w:pgSz w:w="12240" w:h="15840"/>
          <w:pgMar w:top="840" w:right="1000" w:bottom="840" w:left="1000" w:header="400" w:footer="400"/>
          <w:pgNumType w:fmt="decimal"/>
          <w:cols w:space="720"/>
          <w:titlePg w:val="0"/>
        </w:sectPr>
      </w:pPr>
    </w:p>
    <w:p>
      <w:pPr>
        <w:pStyle w:val="Normal97"/>
      </w:pPr>
    </w:p>
    <w:p>
      <w:pPr>
        <w:pStyle w:val="Normal97"/>
      </w:pPr>
      <w:r>
        <w:pict>
          <v:shape id="_x0000_i1363" type="#_x0000_t75" alt="LexisNexis®" style="width:147.75pt;height:30pt">
            <v:imagedata r:id="rId17" o:title=""/>
          </v:shape>
        </w:pict>
      </w:r>
      <w:r>
        <w:cr/>
      </w:r>
    </w:p>
    <w:p>
      <w:pPr>
        <w:pStyle w:val="Heading195"/>
        <w:keepNext w:val="0"/>
        <w:spacing w:after="200" w:line="340" w:lineRule="atLeast"/>
        <w:ind w:left="0" w:right="0" w:firstLine="0"/>
        <w:jc w:val="center"/>
      </w:pPr>
      <w:hyperlink r:id="rId732" w:history="1">
        <w:r>
          <w:rPr>
            <w:rFonts w:ascii="arial" w:eastAsia="arial" w:hAnsi="arial" w:cs="arial"/>
            <w:b/>
            <w:i/>
            <w:strike w:val="0"/>
            <w:color w:val="0077CC"/>
            <w:sz w:val="28"/>
            <w:u w:val="single"/>
            <w:vertAlign w:val="baseline"/>
          </w:rPr>
          <w:t>Working Families Party to meet in Philly for 1st national convention; The event comes as the Working Families Party is locked in a contentious battle with Republicans for two City Council seats,</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2023 Wednesday</w:t>
      </w:r>
    </w:p>
    <w:p>
      <w:pPr>
        <w:pStyle w:val="Normal97"/>
        <w:keepNext w:val="0"/>
        <w:spacing w:after="0" w:line="240" w:lineRule="atLeast"/>
        <w:ind w:right="0"/>
        <w:jc w:val="both"/>
      </w:pPr>
      <w:bookmarkStart w:id="192" w:name="Bookmark_97"/>
      <w:bookmarkEnd w:id="192"/>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B2</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Orso (Staff Writer)</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64" style="position:absolute;z-index:251906048" from="0,2pt" to="512pt,2pt" strokecolor="#009ddb" strokeweight="2pt">
            <v:stroke linestyle="single"/>
            <w10:wrap type="topAndBottom"/>
          </v:line>
        </w:pict>
      </w:r>
    </w:p>
    <w:p>
      <w:pPr>
        <w:pStyle w:val="Normal97"/>
      </w:pP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progressive Working Families Party is holding its first national convention next week in Philadelphia, a sign of the party's growing aspirations - and of Pennsylvania's critical role in its expansion.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400 people are expected to attend the convention that begins Oct. 6 in Center City, including dozens of Democratic elected officials and several national labor leaders. U.S. Rep. Summer Lee (D., Allegheny) and Chicago Mayor Brandon Johnson, both progressive Democrats, are scheduled to deliver keynote addresses.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comes as the Working Families Party is locked in a contentious battle with Republicans for two City Council seats, and could serve to draw attention to its candidates ahead of the Nov. 7 general election. It's also coming as the party reaches 25 years since its founding in New York, and organizers say they're bringing together supporters at a critical point in its history.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Nelini Stamp, the party's national organization director, said the Working Families Party sees the moment as ripe for growth given the attention on next year's presidential election and the revitalized labor movement.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be a household name," she said. "We want our stamp of approval to mean something to multiracial,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across this country."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Working Families Party?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Working Families Party, which has chapters in 19 states, is something of a hybrid progressive group and political party. It is aligned with prominent labor unions and raises money for and supports Democrats, including President Joe Biden, whom the party backed in 2020.</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often boosts progressives in Democratic primaries with the goal of moving Democrats left, and at times backs candidates running as members of the Working Families Party itself. One of the most prominent isPhiladelphia City Councilmember Kendra Brooks, who in 2019 became the first third-party candidate to win a seat on Council in 70 years.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is up for reelection this year and running alongside the Rev. Nicolas O'Rourke with the hopes of taking a pair of seats on Council that are effectively reserved for non-Democrats.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the Working Families Choose Philly?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Stamp said Philadelphia made sense as a host for the party's first national convention for several reasons, including Brooks' electoral success. She also said the party played a visible role in the city in 2020, when it hosted a two-day protest-slash-dance-party as election workers counted ballots at the Pennsylvania Convention Center.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used to making history in Philadelphia," Stamp said, "so why should we stop now?"</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happen at the convention?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Working Families Party convention may feel in some ways like a smaller version of the Democratic or Republican national conventions, in that delegates from across the country will vote on internal governance matters like establishing or adjusting rules, organizing committees, and approving state chapters.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will be obvious differences, the biggest being that the party is not nominating a national candidate like a presidential contender - typically the most publicized aspect of a political convention.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does not have national infrastructure like the Democratic and Republican parties, and there are few registered members compared to the twomajor parties and more established third parties. The party does not focus on registering members, largely because it doesn't have its own primaries, and there are just a few dozen registered members of the Working Families Party in Pennsylvania.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party has close relationships with elected Democrats. Lee said in a statement that the Working Families Party "has elected leaders who are accountable to working people and ready to co-govern with the labor movement and social movements."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convention will run for three days and take place at the Sonesta Hotel in Center City.</w:t>
      </w:r>
    </w:p>
    <w:p>
      <w:pPr>
        <w:pStyle w:val="Normal97"/>
        <w:keepNext w:val="0"/>
        <w:spacing w:before="240" w:after="0" w:line="260" w:lineRule="atLeast"/>
        <w:ind w:left="0" w:right="0" w:firstLine="0"/>
        <w:jc w:val="both"/>
      </w:pPr>
      <w:hyperlink r:id="rId733" w:history="1">
        <w:r>
          <w:rPr>
            <w:rFonts w:ascii="arial" w:eastAsia="arial" w:hAnsi="arial" w:cs="arial"/>
            <w:b w:val="0"/>
            <w:i/>
            <w:strike w:val="0"/>
            <w:color w:val="0077CC"/>
            <w:sz w:val="20"/>
            <w:u w:val="single"/>
            <w:vertAlign w:val="baseline"/>
          </w:rPr>
          <w:t>aorso@inquirer.com</w:t>
        </w:r>
      </w:hyperlink>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anna_orso</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365"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34"/>
          <w:headerReference w:type="default" r:id="rId735"/>
          <w:footerReference w:type="even" r:id="rId736"/>
          <w:footerReference w:type="default" r:id="rId737"/>
          <w:headerReference w:type="first" r:id="rId738"/>
          <w:footerReference w:type="first" r:id="rId739"/>
          <w:pgSz w:w="12240" w:h="15840"/>
          <w:pgMar w:top="840" w:right="1000" w:bottom="840" w:left="1000" w:header="400" w:footer="400"/>
          <w:pgNumType w:fmt="decimal"/>
          <w:cols w:space="720"/>
          <w:titlePg w:val="0"/>
        </w:sectPr>
      </w:pPr>
    </w:p>
    <w:p>
      <w:pPr>
        <w:pStyle w:val="Normal98"/>
      </w:pPr>
    </w:p>
    <w:p>
      <w:pPr>
        <w:pStyle w:val="Normal98"/>
      </w:pPr>
      <w:r>
        <w:pict>
          <v:shape id="_x0000_i1366" type="#_x0000_t75" alt="LexisNexis®" style="width:147.75pt;height:30pt">
            <v:imagedata r:id="rId17" o:title=""/>
          </v:shape>
        </w:pict>
      </w:r>
      <w:r>
        <w:cr/>
      </w:r>
    </w:p>
    <w:p>
      <w:pPr>
        <w:pStyle w:val="Heading196"/>
        <w:keepNext w:val="0"/>
        <w:spacing w:after="200" w:line="340" w:lineRule="atLeast"/>
        <w:ind w:left="0" w:right="0" w:firstLine="0"/>
        <w:jc w:val="center"/>
      </w:pPr>
      <w:hyperlink r:id="rId740" w:history="1">
        <w:r>
          <w:rPr>
            <w:rFonts w:ascii="arial" w:eastAsia="arial" w:hAnsi="arial" w:cs="arial"/>
            <w:b/>
            <w:i/>
            <w:strike w:val="0"/>
            <w:color w:val="0077CC"/>
            <w:sz w:val="28"/>
            <w:u w:val="single"/>
            <w:vertAlign w:val="baseline"/>
          </w:rPr>
          <w:t>The upheaval of closing community's chain pharmacy; Customers who rely on a big-name store in their neighborhood often struggle with getting to a substitute. Some say they feel abandoned.</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2024 Sunday</w:t>
      </w:r>
    </w:p>
    <w:p>
      <w:pPr>
        <w:pStyle w:val="Normal98"/>
        <w:keepNext w:val="0"/>
        <w:spacing w:after="0" w:line="240" w:lineRule="atLeast"/>
        <w:ind w:right="0"/>
        <w:jc w:val="both"/>
      </w:pPr>
      <w:bookmarkStart w:id="194" w:name="Bookmark_98"/>
      <w:bookmarkEnd w:id="194"/>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F8</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1475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McCarthy (Staff Writer)</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67" style="position:absolute;z-index:251908096" from="0,2pt" to="512pt,2pt" strokecolor="#009ddb" strokeweight="2pt">
            <v:stroke linestyle="single"/>
            <w10:wrap type="topAndBottom"/>
          </v:line>
        </w:pict>
      </w:r>
    </w:p>
    <w:p>
      <w:pPr>
        <w:pStyle w:val="Normal98"/>
      </w:pP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and Onelia Doughty joke that they have their own pharmacy of medications inside their Grays Ferry home.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takes pills for heart failure, COPD, and asthma. She takes liver, nerve, blood pressure, and antinausea medication and is on oxygen at night.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their actual pharmacy, Ronald Doughty, 64, used to walk around the corner to Rite Aid a couple times a week to pick up their medications. Then this fall, a pharmacist there told him news that he said felt like "a knife in the heart."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30th and Reed Streets store is among dozens of locations that the Philadelphia-based chain has closed in recent months as Rite Aid filed for Chapter 11 bankruptcy. Nationwide, pharmacies have struggled with decreased reimbursements, staffing shortages, and other issues. CVS recently announced it would close dozens of its pharmacies inside Targets early this year.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Grays Ferry, a historically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where about half of residents are Black and many households make less than $44,000 a year, their Rite Aid's closure has caused logistical struggles and stirred up what some residents describe as feelings of being abandoned and forgotten. Their stories represent a snapshot of the reverberations that are occurring across the region and the country as more pharmacies close.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Grays Ferry residents have cobbled together solutions to get to the South Broad Street and Snyder Avenue Rite Aid, two miles away, where they say their prescriptions were transferred. Some who don't own cars have taken the bus - nearly an hour-long round-trip - while others have spent $20 or more using rideshare services such as Uber or Lyft every time they need to visit the pharmacy. There was talk of arranging a neighborhoodcar pool, but it never came together.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heart problems, lung problems. ... It was hard enough for me to walk around the corner," said Ronald Doughty, who doesn't own a car.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weeks this fall, he took the bus or borrowed the car of his grown son, who lives in West Philadelphia and has a family of his own. Doughty, who uses a cane, worried about his safety when he took a bus out of his neighborhood, where he knows almost everyone. The couple recently talked to their doctors at Penn Medicine and arranged to pick up their prescriptions when they go to their regular appointments in University City.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they miss their neighborhood Rite Aid. Its loss feels personal.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ones who always get the short ends" of the sticks, he said.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pharmacies, 'no moral obligation'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Rite Aid has recently closed dozens of stores across the region - some in lower-income areas such as Camden and Grays Ferry, others in more affluent suburbs such as Doylestown and West Chester. More remote areas in central Pennsylvania and New Jersey have also been impacted.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Decisions to close stores are based on several factors, including "business strategy, lease and rent considerations, local business conditions and viability, and store performance, Rite Aid spokesperson Alicja Wojczyk said in October.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Rite Aid mails letters to customers and puts signs in stores "in the weeks leading up to a closure," spokesperson Catherine Carter said recently, responding to questions about the concerns of Grays Ferry residents.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Prescriptions are automatically transferred to a nearby Rite Aid or other pharmacy, with no disruption of service. If a customer would like to send their prescriptions to a different pharmacy, they must contact that pharmacy themselves to initiate that process, Carter said.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"Rite Aid is committed to improving access to critical health services across our markets," Carter said in a statement. "In connection with our court-supervised process and ongoing evaluation of our footprint, we have conducted additional research to help ensure we do not create pharmacy deserts in the communities we serve."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closure, the company internally tracks what percentage of customers pick up their prescriptions at their new Rite Aid pharmacy, but declined to share that "proprietary data."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Grays Ferry and other neighborhoods where chain pharmacies have closed, other independent pharmacies remain, but experts say customers often get confused about whether their insurance covers prescriptions elsewhere. And the price of medications can vary widely at different pharmacies, for reasons even industry insiders aren't privy to, said Patrick Keenan, director of policy and partnerships for the Pennsylvania Health Access Network, a consumer advocacy organization.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another area pharmacy can fill a prescription at a similar cost, its hours may be shorter, which can be particularly challenging for working customers, Keenan said.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pharmacy closes, that just creates one of the last barriers," said Keenan, noting the top two barriers are medication price and transportation. "We often hear just more people give up and they're not able to get the medications that they need."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Dima Qato, an associate professor at the University of Southern California's Mann School of Pharmacy and a national expert on pharmacy access, said her research has shown that less access leads to lower adherence to medications, greater likelihood that residents stop taking their medications entirely, and lower vaccination rates. Communities of color and areas that are more reliant on public transportation are disproportionately impacted, she added.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pharmacies themselves can only do so much, she said, meaning larger policy solutions are the greatest hope for mitigating some of these issues.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kind of the crux of the problem: Pharmacies have no moral obligation to anyone really," Qato said. "At the end of the day, they're businesses, and they're businesses that stay open if they perform well."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for customers in communities that are already underserved, a pharmacy's closure can feel personal.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Camden's last Rite Aid closed this fall, some customers found their way to Bell Rexall Pharmacy, an independent pharmacy that has been a mainstay in the city's Parkside section for more than 90 years. When they arrived, owner Anthony V. Minniti said they weren't in a good mood.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circumstance [in which] they've just been to their pharmacy to find out their pharmacy has closed. It's more a confusion, abandonment feeling," Minniti said. "Clearly people are not happy. There is no question about that, because they just don't know what to do."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Camden residents, some of whom don't own cars, the nearest Rite Aids are now several miles away in CollingswoodorPennsauken.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residents, just getting from the downtown to Parkside, which is less than a mile, that's a challenge," Minniti said "Going to Pennsauken? That's not even an option for them."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Grays Ferry, Charles Reeves, 65, said he would go to the now-closed Rite Aid around the corner three or four times a week. He'd not only pick up his and his wife's prescriptions, but he'd also grab individual grocery items, bandages and other medical supplies, even Christmas decorations and Halloween candy.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heard the store was closing, "I felt disrespected, first of all," he said. "It was like a smack in our face. ... I felt like, 'You all abandoned the whole community.'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make do with fewer options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Grays Ferry residents have had no choice but to adjust in the months since their neighborhood Rite Aid closed.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leaves people without options," said James Ross, 58. Because of so few choices here, he said he still drives to pick up his prescriptions at a Rite Aid in Southwest Philadelphia, where he lived before moving to Grays Ferry.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Camella Gray, 63, said it takes her an hour round-trip to travel by bus to the Rite Aid at Broad and Snyder - not including any time spent waiting in line - much longer than it used to take her to walk essentially "next door" to the Grays Ferry Rite Aid.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Twice a month, Reeves, who is recovering from back surgery, said he gets a relative to pick up his and his wife's prescriptions, or his wife pays about $25 round-trip on a Lyft to the pharmacy. He's been frustrated, too, he said, by struggles to get through to the new Rite Aid over the phone. (Carter, the Rite Aid spokesperson, said their pharmacists are working hard, with customer service "among our highest priorities.")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he's optimistic that within a month or so, his doctors and insurers will be able to get his medications mailed to him.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then, he said, he'll make do.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grandkids, I've got people who can get my medicines," Reeves said. "But the people that can't, ... that's the part I worry about."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pharmacy closes, that just creates one of the last barriers. We often hear just more people give up and they're not able to get the medications that they need.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Keenan, director of policy and partnerships for the Pennsylvania Health Access Network</w:t>
      </w:r>
    </w:p>
    <w:p>
      <w:pPr>
        <w:pStyle w:val="Normal98"/>
        <w:keepNext w:val="0"/>
        <w:spacing w:before="240" w:after="0" w:line="260" w:lineRule="atLeast"/>
        <w:ind w:left="0" w:right="0" w:firstLine="0"/>
        <w:jc w:val="both"/>
      </w:pPr>
      <w:hyperlink r:id="rId741" w:history="1">
        <w:r>
          <w:rPr>
            <w:rFonts w:ascii="arial" w:eastAsia="arial" w:hAnsi="arial" w:cs="arial"/>
            <w:b w:val="0"/>
            <w:i/>
            <w:strike w:val="0"/>
            <w:color w:val="0077CC"/>
            <w:sz w:val="20"/>
            <w:u w:val="single"/>
            <w:vertAlign w:val="baseline"/>
          </w:rPr>
          <w:t>emccarthy@inquirer.com</w:t>
        </w:r>
      </w:hyperlink>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erinK_mccarthy</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2024</w:t>
      </w:r>
    </w:p>
    <w:p>
      <w:pPr>
        <w:pStyle w:val="Normal98"/>
      </w:pPr>
    </w:p>
    <w:p>
      <w:pPr>
        <w:pStyle w:val="Normal98"/>
        <w:ind w:left="200"/>
        <w:sectPr>
          <w:type w:val="continuous"/>
          <w:pgMar w:top="840" w:right="1000" w:bottom="840" w:left="1000" w:header="400" w:footer="400"/>
          <w:pgNumType w:fmt="decimal"/>
          <w:cols w:space="720"/>
        </w:sectPr>
      </w:pPr>
      <w:r>
        <w:br/>
      </w:r>
      <w:r>
        <w:pict>
          <v:line id="_x0000_s1368"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42"/>
          <w:headerReference w:type="default" r:id="rId743"/>
          <w:footerReference w:type="even" r:id="rId744"/>
          <w:footerReference w:type="default" r:id="rId745"/>
          <w:headerReference w:type="first" r:id="rId746"/>
          <w:footerReference w:type="first" r:id="rId747"/>
          <w:pgSz w:w="12240" w:h="15840"/>
          <w:pgMar w:top="840" w:right="1000" w:bottom="840" w:left="1000" w:header="400" w:footer="400"/>
          <w:pgNumType w:fmt="decimal"/>
          <w:cols w:space="720"/>
          <w:titlePg w:val="0"/>
        </w:sectPr>
      </w:pPr>
    </w:p>
    <w:p>
      <w:pPr>
        <w:pStyle w:val="Normal99"/>
      </w:pPr>
    </w:p>
    <w:p>
      <w:pPr>
        <w:pStyle w:val="Normal99"/>
      </w:pPr>
      <w:r>
        <w:pict>
          <v:shape id="_x0000_i1369" type="#_x0000_t75" alt="LexisNexis®" style="width:147.75pt;height:30pt">
            <v:imagedata r:id="rId17" o:title=""/>
          </v:shape>
        </w:pict>
      </w:r>
      <w:r>
        <w:cr/>
      </w:r>
    </w:p>
    <w:p>
      <w:pPr>
        <w:pStyle w:val="Heading197"/>
        <w:keepNext w:val="0"/>
        <w:spacing w:after="200" w:line="340" w:lineRule="atLeast"/>
        <w:ind w:left="0" w:right="0" w:firstLine="0"/>
        <w:jc w:val="center"/>
      </w:pPr>
      <w:hyperlink r:id="rId748" w:history="1">
        <w:r>
          <w:rPr>
            <w:rFonts w:ascii="arial" w:eastAsia="arial" w:hAnsi="arial" w:cs="arial"/>
            <w:b/>
            <w:i/>
            <w:strike w:val="0"/>
            <w:color w:val="0077CC"/>
            <w:sz w:val="28"/>
            <w:u w:val="single"/>
            <w:vertAlign w:val="baseline"/>
          </w:rPr>
          <w:t>ALL EYES ON PA. AGAIN; STATE'S PROMINENT ROLE EMERGES AS BIDEN KICKS OFF HIS RE-ELECTION BID</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2023 Wednesday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9"/>
        <w:keepNext w:val="0"/>
        <w:spacing w:after="0" w:line="240" w:lineRule="atLeast"/>
        <w:ind w:right="0"/>
        <w:jc w:val="both"/>
      </w:pPr>
      <w:bookmarkStart w:id="196" w:name="Bookmark_99"/>
      <w:bookmarkEnd w:id="196"/>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1749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D. Salant and Benjamin Kail Pittsburgh Post-Gazette</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70" style="position:absolute;z-index:25191014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Joe Biden kicked off his 2020 presidential campaign in Pittsburgh, holding his first rally at a Lawrenceville union hall. He ended it there, too, holding his last rally 17 months later with Lady Gaga at what was then Heinz Field.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Mr. Biden launched his 2024 campaign Tuesday, this time as the incumbent president, Pittsburgh and Pennsylvania loom as large as ever in his political hopes.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it's the second-most populous city, in the politically competitive second-largest county, in one of the small handful of states that will determine if he gets to spend another four years in the White House.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head, he probably knows that Western Pa. is key for his politics. And, in his heart, Western Pa. seems like where he wants to be," said Jesse Ferguson, a longtime Democratic strategist who worked on Hillary Clinton's 2016 campaign. "Last time, he told working people what he'd do and this time he can show them what he's done. He has this unique authenticity and credibility that people respond to, and that's one of the reasons he reaches people in places like Pittsburgh."</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and the rest of Pennsylvania again will be one of the most critical electoral battlegrounds that the president and his eventual Republican opponent will fight over until Nov. 5, 2024. With Florida having moved firmly into the GOP column over the past few election cycles, Pennsylvania's 19 Electoral College votes make it the biggest swing-state prize on the map.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Pennsylvania native, President Biden has a special appreciation for Pittsburgh because of its rich history with organized labor and perseverance through similar economic struggles that the president grew up in," said Zack Kennedy, a former Democratic operative with experience in Pennsylvania campaigns. "Pittsburgh is also a powerhouse city in a strategic battleground state, as well as a gateway city to the Midwest, where presidential elections are decided."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Mr. Biden beat in 2020, former President Donald Trump is running again, and polls suggest he's the early front-runner to win his third consecutive GOP nomination. A Wall Street Journal poll released earlier this month found him with the support of 48% of Republican primary voters, twice as much as his closest competitor, Florida Gov. Ron DeSantis - who has struggled even before launching a campaign.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had carried Pennsylvania in presidential elections for almost a quarter-century until Mr. Trump's surprise success with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flipped the state and others like it in 2016. Mr. Biden yanked it back into the Democratic column four years later.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someone who fits with Pennsylvania on a personal and cultural level," said J.J. Balaban, a longtime Philadelphia-based Democratic strategist.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Mr. Biden's early upbringing in Scranton and his long tenure as a U.S. senator from Delaware, Mr. Balaban added: "He's Scranton Joe. He's someone who represented the suburbs of Philadelphia."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Josh Shapiro said Tuesday that Mr. Biden "has routinely delivered for Pennsylvania." Speaking to reporters in Harrisburg, he credited Mr. Biden's responsiveness to the Feb. 3 train derailment just over the Ohio border in East Palestine, which has also had ongoing health and environmental effects on Beaver County.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on the phone with the president multiple times where he just kept stressing that the federal government would deliver whatever is needed for Western Pennsylvania to deal with that," Mr. Shapiro said. "And he has."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is sure to face challenges from continuing economic uncertainty and an electorate as politically and culturally divided as ever.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NBC News poll released earlier this month showed 54% of voters disapproving of the president's performance in office, compared with just 41% who approved.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big buyer's remorse among Biden voters," said Harrisburg-based Republican consultant Charlie Gerow. "That's what any election is going to be about. It's the referendum on the incumbent's administration."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Harris, a Pittsburgh-based Republican strategist helping run the super PAC supporting Nikki Haley's presidential campaign, said Mr. Biden starts "in a weak position" for an incumbent.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public polling shows him way upside down in his favorability," Mr. Harris said.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Biden's local connections and the state's political profile give him a slight edge in 2024, Mr. Balaban said.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know that the Democratic presidential nominee has carried Pennsylvania in every presidential election save one going back to 1992," he said. "That's a lot of data points. You would rather be a Democrat running for president in Pennsylvania than a Republican. That's been true for 30 years."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enough to ensure victory. Over that time, only Barack Obama was able to win more than 51% of the Pennsylvania vote, according to the website 270towin. He did that in both 2008 and 2012. That was before the Trump era accelerated the political realignment that has come to define Pennsylvania politics in recent years, in which formerly Republican suburban strongholds turned blue, and formerly Democratic exurban and rural strongholds turned red.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been a swing state in a presidential election for a long time," Mr. Balaban said. "Even when [Democrats] were winning those elections, it was by reasonably close margins. It wasn't a blowout."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several years, the state's electorate underwent shifts similar to the rest of the country.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moderate suburban voters repulsed by Mr. Trump's policies and his behavior in office shed their GOP loyalties, while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embraced the outspoken candidate who promised to fight the cultural elites for them and upend the status quo.</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Chester County, for example, Mr. Obama and Republican Mitt Romney fought to a tie in 2012 in the Philadelphia suburb. In 2020, Mr. Biden carried it by 17 percentage points.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Luzerne County,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just south of Mr. Biden's native Scranton, backed Mr. Obama by 5 points in 2012. Eight years later, Mr. Trump carried it by 14 points.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County, which includes heavily Democratic Pittsburgh, stayed firmly in the blue column, going for Mr. Obama by 15 points in 2012 and for Mr. Biden by 20 points in 2020.</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 its union-friendly,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culture, increasingly post-industrial economy, and politically competitive suburbs and exurbs in Allegheny County and beyond, Western Pennsylvania overall remains a political battleground.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"fits so well into the major fault lines of American politics," said Christopher Borick, a pollster and political science professor at Muhlenberg College in Allentown. "Republicans are going to be focusing here extensively. They know the math and you'll see lots of visits and engagements."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signed into law several major pieces of legislation as the U.S. emerged from the COVID-19 pandemic and the economic struggles that came with it.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included a $1.9 trillion stimulus bill shortly after he took office, a $1 trillion bipartisan infrastructure law, legislation to encourage companies to build computer chips in the U.S., and a measure to spur domestic development of clean energy and cut the cost of prescription drugs.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divisive, nonsensical rhetoric that has replaced well-intended democratic debate is very loud," said Michael Soliman, a Democratic strategist. "But if the president stays on message and reminds people of the work he has done on their behalf â€¦ he will break through that noise."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blame all that spending for sparking the highest inflation rate in decades, criticism that has resonated with voters.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NBC News poll, Biden was 20 points underwater when it came to his handling of the economy, with 58% disapproving and only 38% approving.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Gerow said Mr. Biden is unlikely to turn that negative perception around.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"Incredible federal spending simply can't be sustained and it hurts every family," Mr. Gerow said. "President Biden doesn't call me for advice and counsel, but if he did, I would say, 'Enjoy your retirement.'"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polls, Democrats say they have a great story to tell.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bringing domestic manufacturing back through good-paying union jobs to investing in our roads and bridges, President Biden has taken historic steps to support American workers," New Jersey Gov. Phil Murphy said. "His agenda is focused on lowering costs for families and rebuilding the middle class - a message that will resonate in critical battlegrounds like Pennsylvania."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buoying Mr. Biden is the continuing backlash to restricting abortion access. Outrage over the U.S. Supreme Court's decision last year to overturn a 49-year-old constitutional right to abortion sparked bigger-than-expected Democratic voter turnout in last year's midterm elections, when a predicted Republican wave failed to materialize.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Democrats captured a GOP-held U.S. Senate seat, replacing retiring Republican Pat Toomey with Democrat John Fetterman. Democrats also won control of the state House for the first time in more than a decade.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Wall Street Journal poll released earlier this month found abortion is the second-biggest issue on voters' minds, behind only the economy.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 also faces questions about his age. He turned 80 last year, already making him the oldest person ever to occupy the White House.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Associated Press-NORC poll released this month, even 52% of Democrats said he shouldn't run again, compared to 47% who said he should.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has shown that Democrats are not necessarily thrilled with Biden running again," said Rutgers University pollster and professor Ashley Koning. "They think he's too old. But certainly [Democrats] are going to rally behind him."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U.S. Rep. Paul McHale, D-Lehigh, said Mr. Biden shouldn't run, despite what he called "a tremendous first term in office."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time for him to mentor the next generation of leadership and assist another qualified candidate to run for the presidency," Mr. McHale said. "If Joe Biden had concluded that the time had come for retirement, I think we'd see a half-dozen qualified candidates emerge."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Mr. McHale said he would support Mr. Biden.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paramount issue is not his age," Mr. McHale said. "The paramount issue is what kind of presidency has he established during the past three years."</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Ford Turner contributed. Jonathan D. Salant: </w:t>
      </w:r>
      <w:hyperlink r:id="rId749" w:history="1">
        <w:r>
          <w:rPr>
            <w:rFonts w:ascii="arial" w:eastAsia="arial" w:hAnsi="arial" w:cs="arial"/>
            <w:b w:val="0"/>
            <w:i/>
            <w:strike w:val="0"/>
            <w:noProof w:val="0"/>
            <w:color w:val="0077CC"/>
            <w:position w:val="0"/>
            <w:sz w:val="20"/>
            <w:u w:val="single"/>
            <w:vertAlign w:val="baseline"/>
          </w:rPr>
          <w:t>jsalant@post-gazette.com</w:t>
        </w:r>
      </w:hyperlink>
      <w:r>
        <w:rPr>
          <w:rFonts w:ascii="arial" w:eastAsia="arial" w:hAnsi="arial" w:cs="arial"/>
          <w:b w:val="0"/>
          <w:i w:val="0"/>
          <w:strike w:val="0"/>
          <w:noProof w:val="0"/>
          <w:color w:val="000000"/>
          <w:position w:val="0"/>
          <w:sz w:val="20"/>
          <w:u w:val="none"/>
          <w:vertAlign w:val="baseline"/>
        </w:rPr>
        <w:t xml:space="preserve">, @JDSalant; Benjamin </w:t>
      </w:r>
      <w:hyperlink r:id="rId750" w:history="1">
        <w:r>
          <w:rPr>
            <w:rFonts w:ascii="arial" w:eastAsia="arial" w:hAnsi="arial" w:cs="arial"/>
            <w:b w:val="0"/>
            <w:i/>
            <w:strike w:val="0"/>
            <w:noProof w:val="0"/>
            <w:color w:val="0077CC"/>
            <w:position w:val="0"/>
            <w:sz w:val="20"/>
            <w:u w:val="single"/>
            <w:vertAlign w:val="baseline"/>
          </w:rPr>
          <w:t>Kail:bkail@post-gazette.com</w:t>
        </w:r>
      </w:hyperlink>
      <w:r>
        <w:rPr>
          <w:rFonts w:ascii="arial" w:eastAsia="arial" w:hAnsi="arial" w:cs="arial"/>
          <w:b w:val="0"/>
          <w:i w:val="0"/>
          <w:strike w:val="0"/>
          <w:noProof w:val="0"/>
          <w:color w:val="000000"/>
          <w:position w:val="0"/>
          <w:sz w:val="20"/>
          <w:u w:val="none"/>
          <w:vertAlign w:val="baseline"/>
        </w:rPr>
        <w:t>,@BenKail</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371" style="position:absolute;z-index:251911168"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Stephanie Strasburg/Post-Gazette: Joe Biden on April 29, 2019 in Pittsburgh, where he held the first rally of his 2020 presidential campaign.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Rush/Post-Gazette: Joe Biden speaks at Beaver County Community College on Nov. 2, 2020, the day before Election Day.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Harnik: Joe Biden speaks in Pittsburgh on Nov. 2, 2020, the day before Election Day, in the last rally of his 2020 presidential campaign.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Jim Watson/AFP via Getty Images: President Joe Biden acknowledges the crowd Tuesday during an event at the Washington Hilton as he outlines a plan to create new manufacturing jobs. Mr. Biden announced Tuesday his bid "to finish the job" by running for re-election in 2024.</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2023</w:t>
      </w:r>
    </w:p>
    <w:p>
      <w:pPr>
        <w:pStyle w:val="Normal99"/>
      </w:pPr>
    </w:p>
    <w:p>
      <w:pPr>
        <w:pStyle w:val="Normal99"/>
        <w:ind w:left="200"/>
        <w:sectPr>
          <w:type w:val="continuous"/>
          <w:pgMar w:top="840" w:right="1000" w:bottom="840" w:left="1000" w:header="400" w:footer="400"/>
          <w:pgNumType w:fmt="decimal"/>
          <w:cols w:space="720"/>
        </w:sectPr>
      </w:pPr>
      <w:r>
        <w:br/>
      </w:r>
      <w:r>
        <w:pict>
          <v:line id="_x0000_s1372"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51"/>
          <w:headerReference w:type="default" r:id="rId752"/>
          <w:footerReference w:type="even" r:id="rId753"/>
          <w:footerReference w:type="default" r:id="rId754"/>
          <w:headerReference w:type="first" r:id="rId755"/>
          <w:footerReference w:type="first" r:id="rId756"/>
          <w:pgSz w:w="12240" w:h="15840"/>
          <w:pgMar w:top="840" w:right="1000" w:bottom="840" w:left="1000" w:header="400" w:footer="400"/>
          <w:pgNumType w:fmt="decimal"/>
          <w:cols w:space="720"/>
          <w:titlePg w:val="0"/>
        </w:sectPr>
      </w:pPr>
    </w:p>
    <w:p>
      <w:pPr>
        <w:pStyle w:val="Normal100"/>
      </w:pPr>
    </w:p>
    <w:p>
      <w:pPr>
        <w:pStyle w:val="Normal100"/>
      </w:pPr>
      <w:r>
        <w:pict>
          <v:shape id="_x0000_i1373" type="#_x0000_t75" alt="LexisNexis®" style="width:147.75pt;height:30pt">
            <v:imagedata r:id="rId17" o:title=""/>
          </v:shape>
        </w:pict>
      </w:r>
      <w:r>
        <w:cr/>
      </w:r>
    </w:p>
    <w:p>
      <w:pPr>
        <w:pStyle w:val="Heading198"/>
        <w:keepNext w:val="0"/>
        <w:spacing w:after="200" w:line="340" w:lineRule="atLeast"/>
        <w:ind w:left="0" w:right="0" w:firstLine="0"/>
        <w:jc w:val="center"/>
      </w:pPr>
      <w:hyperlink r:id="rId757" w:history="1">
        <w:r>
          <w:rPr>
            <w:rFonts w:ascii="arial" w:eastAsia="arial" w:hAnsi="arial" w:cs="arial"/>
            <w:b/>
            <w:i/>
            <w:strike w:val="0"/>
            <w:color w:val="0077CC"/>
            <w:sz w:val="28"/>
            <w:u w:val="single"/>
            <w:vertAlign w:val="baseline"/>
          </w:rPr>
          <w:t>UAW's president tries new approach; Fain takes aim at 'billionaire class'</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2023 Monday</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00"/>
        <w:keepNext w:val="0"/>
        <w:spacing w:after="0" w:line="240" w:lineRule="atLeast"/>
        <w:ind w:right="0"/>
        <w:jc w:val="both"/>
      </w:pPr>
      <w:bookmarkStart w:id="198" w:name="Bookmark_100"/>
      <w:bookmarkEnd w:id="198"/>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B2</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Brian Howey,, Columnist</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74" style="position:absolute;z-index:251913216"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KOKOMO, Ind. - Buried deep in the wallet of Shawn Fain is a well-worn pay stub of one of his two grandfathers. It's a reminder of where the new United Auto Workers president comes from.</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his grandparents were General Motors retirees at Kokomo and one worked at Chrysler starting in 1937. Nine years later in 1946, the UAW's negotiation strategy with the then-Big Three American automakers was to bargain with one, and then use that template for the other two.</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Fain is now in the vortex of the American labor movement. He was elected as president of the UAW in March after beginning his career as an electrician at the Chrysler Kokomo Casting Plant. His election was seen as a sea change in the world of automaking.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always been a labor activist. He was always locally popular with rank and file members," said former Kokomo Mayor Greg Goodnight, who worked for Haynes International and was a union president at the same time as Fain was at Chrysler (now a unit of Stellantis).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Fain is negotiating in Detroit far differently than his predecessors. The UAW's contracts at the Detroit automakers expired at 11:59 p.m. on Sept.14. He said on Wednesday that while there has been progress, the four sides are still far apart.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 before the Great Recession put Chrysler and GM on the brink of extinction in 2008, "Shawn was anti-ratification due to the agreement implementing tiers and cutting wages for workers in half," the UAW website said. "Many times, at council meetings, he was ostracized for speaking up against the agreements as they didn't serve the best interest of the Membership."</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Fain was asked on CNN last week whether a strike at the Detroit automakers could damage the recovering U.S. economy. "In the last decade, they made a quarter of a trillion dollars in profits," Fain said. "It's not that we're going to wreck the economy. We're going to wreck their economy, the one that works for the billionaire class. It doesn't work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Fain also isn't reticent about wading into American politics. This comes as the House Republican Study Group formerly headed by U.S. Rep. Jim Banks advocated a shift from Republican advocacy of big business to that of blue-collar workers.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on MSNBC whether he plans to endorse President Joe Biden for reelection, Fain responded, "We'll make that decision when the time is right. Our endorsements are going to be earned, not freely given."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pivoted to "the other person we talked about, the other candidate," meaning Republican presidential front-runner Donald Trump. In 2020, Trump carried Howard County (home to GM and Stellantis plants in Kokomo) with 65% of the vote, to Biden's 33%, up from 63% in 2016. In Allen County (GM at Fort Wayne), in 2020 it was Trump 55%-43% over Biden. In Lawrence County (GM at Bedford) Trump carried it with 74%. In Grant County (GM at Marion) Trump won with 68%.</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never forget in the '16 race when he spoke about workers in Michigan, union jobs in the Midwest, he said we need to do a rotation in this country," Fain said. "We need to move those jobs to other places that pay less money and those people will be begging for their jobs back. That's not a person I want as my president."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 Street Journal observed on Tuesday: "Unions aren't the force in the U.S. that they used to be. That doesn't mean they can't pack a punch."</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coming days, we'll find out how hard that punch is.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Howey is a senior writer and columnist for Howey Politics Indiana/State Affairs. Find Howey on Facebook and Twitter @hwypol.</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00"/>
      </w:pPr>
    </w:p>
    <w:p>
      <w:pPr>
        <w:pStyle w:val="Normal100"/>
        <w:ind w:left="200"/>
        <w:sectPr>
          <w:type w:val="continuous"/>
          <w:pgMar w:top="840" w:right="1000" w:bottom="840" w:left="1000" w:header="400" w:footer="400"/>
          <w:pgNumType w:fmt="decimal"/>
          <w:cols w:space="720"/>
        </w:sectPr>
      </w:pPr>
      <w:r>
        <w:br/>
      </w:r>
      <w:r>
        <w:pict>
          <v:line id="_x0000_s1375"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58"/>
          <w:headerReference w:type="default" r:id="rId759"/>
          <w:footerReference w:type="even" r:id="rId760"/>
          <w:footerReference w:type="default" r:id="rId761"/>
          <w:headerReference w:type="first" r:id="rId762"/>
          <w:footerReference w:type="first" r:id="rId763"/>
          <w:pgSz w:w="12240" w:h="15840"/>
          <w:pgMar w:top="840" w:right="1000" w:bottom="840" w:left="1000" w:header="400" w:footer="400"/>
          <w:pgNumType w:fmt="decimal"/>
          <w:cols w:space="720"/>
          <w:titlePg w:val="0"/>
        </w:sectPr>
      </w:pPr>
    </w:p>
    <w:p>
      <w:pPr>
        <w:pStyle w:val="Normal101"/>
      </w:pPr>
    </w:p>
    <w:p>
      <w:pPr>
        <w:pStyle w:val="Normal101"/>
      </w:pPr>
      <w:r>
        <w:pict>
          <v:shape id="_x0000_i1376" type="#_x0000_t75" alt="LexisNexis®" style="width:147.75pt;height:30pt">
            <v:imagedata r:id="rId17" o:title=""/>
          </v:shape>
        </w:pict>
      </w:r>
      <w:r>
        <w:cr/>
      </w:r>
    </w:p>
    <w:p>
      <w:pPr>
        <w:pStyle w:val="Heading199"/>
        <w:keepNext w:val="0"/>
        <w:spacing w:after="200" w:line="340" w:lineRule="atLeast"/>
        <w:ind w:left="0" w:right="0" w:firstLine="0"/>
        <w:jc w:val="center"/>
      </w:pPr>
      <w:hyperlink r:id="rId764" w:history="1">
        <w:r>
          <w:rPr>
            <w:rFonts w:ascii="arial" w:eastAsia="arial" w:hAnsi="arial" w:cs="arial"/>
            <w:b/>
            <w:i/>
            <w:strike w:val="0"/>
            <w:color w:val="0077CC"/>
            <w:sz w:val="28"/>
            <w:u w:val="single"/>
            <w:vertAlign w:val="baseline"/>
          </w:rPr>
          <w:t>'Frasier' should have skipped a 2nd round</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2023 Thursday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01"/>
        <w:keepNext w:val="0"/>
        <w:spacing w:after="0" w:line="240" w:lineRule="atLeast"/>
        <w:ind w:right="0"/>
        <w:jc w:val="both"/>
      </w:pPr>
      <w:bookmarkStart w:id="200" w:name="Bookmark_101"/>
      <w:bookmarkEnd w:id="2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D1</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Kelly Lawler, USA TODAY</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77" style="position:absolute;z-index:251915264"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possibly say "Cheers" to this drivel.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there was a bar in Boston with a group of regulars that included the pretentious and foppish Dr. Frasier Crane (Kelsey Grammer), who provided a specific snooty brand of comedy in NBC's beloved 1982-93 sitcom "Cheers." Grammer and creator David Angell went on to move the character to Seattle and his own series, "Frasier," arguably the most commercially and creatively successful spinoff of all time, which ran on NBC for 11 seasons from 1993-2004 and won 37 Emmy awards.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Nineteen years after "Frasier" went off the air on top of the broadcast TV world, Dr. Crane is back in a semi-revival/spinoff on Paramount+ (streaming Thursdays, ) with Grammer as the only returning regular cast member. It's a risky revival that does not pay off.</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"Frasier" is no old "Frasier." It's as bad and cringeworthy as you could possibly imagine.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Unfunny, stilted and downright insipid, the new "Frasier" is a flaccid facsimile of the original, desperately trying to re-create the witty patter, character idiosyncrasies and interior-design jokes that made the '90s series so seminal. Created by Chris Harris ("How I Met Your Mother") and Joe Cristalli ("Life in Pieces"), neither of whom worked on the original, and executive produced by Grammer, it's full of new characters that are hollow echoes of the original supporting cast. And without his brother, Niles (David Hyde Pierce), sister-in-law Daphne (Jane Leeves), producer Roz (Peri Gilpin) and father Martin (John Mahoney, who died in 2018), "Frasier" is adrift in a sea of bad jokes and excruciating awkwardness.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onetime radio psychiatrist has spent the time between the two series as a TV psychiatrist in Chicago, with not-so-subtle parallels to Dr. Phil. But after the offscreen death of his father, Frasier stops by Boston to do a guest lecture at Harvard and decides to drop in on his son, Freddy (Jack Cutmore-Scott), a firefighter who dropped out of the Ivy League school. To work on their strained relationship Frasier decides to move to Boston and take up a teaching post at Harvard.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then manipulates his son into moving in with him by buying his apartment building. See, it's just like the original, with a mismatched father and son living in one apartment! Only now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first responder is the young whippersnapper and the old fart is the annoying dilettante.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and son are surrounded by Freddy's friend Eve (Jess Salgueiro), the former girlfriend of one of Freddy's late co-workers who is raising a baby on her own; ambitious head of Harvard psychology department Olivia (Toks Olagundoye); Niles and Daphne's possibly neurodivergent son David (Anders Keith); and Frasier's bumbling old Oxford crony Alan (Nicholas Lyndhurst). As if checking off a list, the show provides a Daphne motherly type, a Roz-style sardonic co-worker, a Niles clone and a buffoonish British man who fulfills the physical comedy Eddie the dog once provided, though not quite as gracefully.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Grammer played Frasier for 20 years, but since then the character has lost its relevance. In the prosperous and optimistic 1990s, the uber-rich and uber-out-of-touch Crane brothers were a funny double clown act, a harmless and silly version of the rich and snooty that was easy to laugh with, and at. In a difficult and inflation-plagued 2023, Frasier and his expensive furniture and wine don't go down as easily.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"Frasier" was fast-paced, joke-dense and most of the time, lighthearted. It deeply developed characters that were easy to root for and love. Its dialogue was sharp and thoughtful, but its physical comedy could escalate into a full-on French farce. It fundamentally knew what it was, and that there was nothing else like it. The new series is slow, dull and completely lacking in humor. Its characters, even after five long, 30-minute episodes made available for preview, aren't well-defined or likable. Even Frasier seems like a stranger.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may know his name, but we'd be better off if he didn't return to the bar.</w:t>
      </w:r>
    </w:p>
    <w:p>
      <w:pPr>
        <w:pStyle w:val="Normal1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1"/>
        <w:spacing w:line="60" w:lineRule="exact"/>
      </w:pPr>
      <w:r>
        <w:pict>
          <v:line id="_x0000_s1378" style="position:absolute;z-index:251916288" from="0,2pt" to="512pt,2pt" strokecolor="#009ddb" strokeweight="2pt">
            <v:stroke linestyle="single"/>
            <w10:wrap type="topAndBottom"/>
          </v:line>
        </w:pict>
      </w:r>
    </w:p>
    <w:p>
      <w:pPr>
        <w:pStyle w:val="Normal1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Frasier (Kelsey Grammer) returns to Boston.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Paramount+</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2023</w:t>
      </w:r>
    </w:p>
    <w:p>
      <w:pPr>
        <w:pStyle w:val="Normal101"/>
      </w:pPr>
    </w:p>
    <w:p>
      <w:pPr>
        <w:pStyle w:val="Normal101"/>
        <w:ind w:left="200"/>
        <w:sectPr>
          <w:type w:val="continuous"/>
          <w:pgMar w:top="840" w:right="1000" w:bottom="840" w:left="1000" w:header="400" w:footer="400"/>
          <w:pgNumType w:fmt="decimal"/>
          <w:cols w:space="720"/>
        </w:sectPr>
      </w:pPr>
      <w:r>
        <w:br/>
      </w:r>
      <w:r>
        <w:pict>
          <v:line id="_x0000_s1379" style="position:absolute;z-index:251917312"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65"/>
          <w:headerReference w:type="default" r:id="rId766"/>
          <w:footerReference w:type="even" r:id="rId767"/>
          <w:footerReference w:type="default" r:id="rId768"/>
          <w:headerReference w:type="first" r:id="rId769"/>
          <w:footerReference w:type="first" r:id="rId770"/>
          <w:pgSz w:w="12240" w:h="15840"/>
          <w:pgMar w:top="840" w:right="1000" w:bottom="840" w:left="1000" w:header="400" w:footer="400"/>
          <w:pgNumType w:fmt="decimal"/>
          <w:cols w:space="720"/>
          <w:titlePg w:val="0"/>
        </w:sectPr>
      </w:pPr>
    </w:p>
    <w:p>
      <w:pPr>
        <w:pStyle w:val="Normal102"/>
      </w:pPr>
    </w:p>
    <w:p>
      <w:pPr>
        <w:pStyle w:val="Normal102"/>
      </w:pPr>
      <w:r>
        <w:pict>
          <v:shape id="_x0000_i1380" type="#_x0000_t75" alt="LexisNexis®" style="width:147.75pt;height:30pt">
            <v:imagedata r:id="rId17" o:title=""/>
          </v:shape>
        </w:pict>
      </w:r>
      <w:r>
        <w:cr/>
      </w:r>
    </w:p>
    <w:p>
      <w:pPr>
        <w:pStyle w:val="Heading1100"/>
        <w:keepNext w:val="0"/>
        <w:spacing w:after="200" w:line="340" w:lineRule="atLeast"/>
        <w:ind w:left="0" w:right="0" w:firstLine="0"/>
        <w:jc w:val="center"/>
      </w:pPr>
      <w:hyperlink r:id="rId771" w:history="1">
        <w:r>
          <w:rPr>
            <w:rFonts w:ascii="arial" w:eastAsia="arial" w:hAnsi="arial" w:cs="arial"/>
            <w:b/>
            <w:i/>
            <w:strike w:val="0"/>
            <w:color w:val="0077CC"/>
            <w:sz w:val="28"/>
            <w:u w:val="single"/>
            <w:vertAlign w:val="baseline"/>
          </w:rPr>
          <w:t>'Gilded Age' glows with heat in Season 2</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2023 Friday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02"/>
        <w:keepNext w:val="0"/>
        <w:spacing w:after="0" w:line="240" w:lineRule="atLeast"/>
        <w:ind w:right="0"/>
        <w:jc w:val="both"/>
      </w:pPr>
      <w:bookmarkStart w:id="202" w:name="Bookmark_102"/>
      <w:bookmarkEnd w:id="202"/>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B1</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81" style="position:absolute;z-index:251918336"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glitters isn't gold. But it is entertaining.</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sparkling, scintillating second season for HBO's "The Gilded Age" (Sundays, 9 EDT/PDT, ). America's answer to "Downton Abbey" (from the same creator, Julian Fellowes), "Gilded" is set in the late 19th-century opulent era of American history. It was a time defined by filthy rich industrialists   think Rockefellers and Vanderbilts   and the people who worked for them. In other words, it's ripe for the kind of soapy upstairs/downstairs (or bankers and steel mill workers) drama that made "Downton" such an addictive success.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"Gilded" premiered in early 2022, it felt very much in the shadow of its British cousin and afraid to do more than put a Yankee spin on the costume drama. But in its delicious Season 2, "Gilded" has its own debutante coming out party, establishing itself as more than a "Downton" duplicate and embracing the richness of the story it has to tell. The best elements of Season 1 are even bigger in Season 2   particularly the experiences of the Black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The story of the rise of the American labor movement somehow fits easily alongside another about a clash of upper-crust opera houses and a third featuring Booker T. Washington. Much like the American melting pot, it's more than the sum of its parts.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season picks up on Easter Sunday, a time of rebirth and renewal. The fine residents of Manhattan's East 61st Street are thriving, mostly. Young and rebellious Marian Brook (Louisa Jacobson) has recovered from her heartbreak in Season 1; spinster Ada Brook (Cynthia Nixon) catches the eye of their parish's new minister (Robert Sean Leonard); and Agnes van Rhijn (Christine Baranski) remains intractable. Mrs. George Russell (Carrie Coon, always a delight) has firmly established herself in New York society but is stung by the venerated opera house The Academy of Music's refusal to grant her family a precious box. Her husband (Morgan Spector) is more worried about unionization efforts within his railroad company. And Peggy Scott (Denée Benton) isn't in New York at all but in Philadelphia, mourning the loss of her son.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season mostly follows these many narratives, concentrating on the so-called "Opera War" between the old money of the Academy of Music and the new money behind its up-and-coming rival the Metropolitan Opera, which Mrs. Russell supports. (Anyone who has visited Lincoln Center knows which won this particular war). A new man is courting Marian, Peggy throws herself into her work as a reporter for the New York Globe, Larry Russell (Harry Richardson) has a forbidden love affair and Oscar van Rhijn (Blake Ritson) is on the hunt for a rich bride, even if it means never finding true love as a closeted gay man.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"Gilded" balances its stories deftly, the episodes are zippy and absorbing, and most welcome, "Gilded" is simply sexier this time around. The romantic plots, so leaden in Season 1 and almost an afterthought, have real heat. The couples can be as chaste as 19th-century morals require while still steaming up the screen, and the new pairings have genuine chemistry and verve. Even spinster Ada gets some action, far more believably than Nixon's Miranda does in "Sex and the City" revival "And Just Like That," on HBO's streaming sister, Max.</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are the sobering moments that remind viewers who is behind all the wealth displayed at the Russell and van Rhijn houses. Peggy and her boss T. Thomas Fortune (Sullivan Jones) visit the historical Tuskegee Institute in Alabama, and she experiences the racism of the South for the first time. When George tries to buy off the leader of a burgeoning union as his company, it makes us squirm a little bit as we realize we've been rooting for the robber baron, who is fighting violently against the dignity of the eight-hour workday.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its forays into the social strata of the era, Fellowes and the "Gilded" writers do not forget the giddy silliness and escapist drama that comes from watching the rich be their extravagantly ridiculous selves. Perhaps the most tense and heart-pounding moment in the new season comes while a parade of footmen is serving soup at a fancy dinner (you'll know it when you see it).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 TV show can make its low-stakes drama feel so exceptionally important.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certainly, no other show has bustles as big as these.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Lawler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2"/>
        <w:spacing w:line="60" w:lineRule="exact"/>
      </w:pPr>
      <w:r>
        <w:pict>
          <v:line id="_x0000_s1382" style="position:absolute;z-index:251919360"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left, Blake Ritson is Oscar van Rhijn, Louisa Jacobson is Marian Brook, Cynthia Nixon is Ada Brook, Christine Baranski is Agnes van Rhijn in "The Gilded Age."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HBO</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Pr>
        <w:pStyle w:val="Normal102"/>
      </w:pPr>
    </w:p>
    <w:p>
      <w:pPr>
        <w:pStyle w:val="Normal102"/>
        <w:ind w:left="200"/>
        <w:sectPr>
          <w:type w:val="continuous"/>
          <w:pgMar w:top="840" w:right="1000" w:bottom="840" w:left="1000" w:header="400" w:footer="400"/>
          <w:pgNumType w:fmt="decimal"/>
          <w:cols w:space="720"/>
        </w:sectPr>
      </w:pPr>
      <w:r>
        <w:br/>
      </w:r>
      <w:r>
        <w:pict>
          <v:line id="_x0000_s1383"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72"/>
          <w:headerReference w:type="default" r:id="rId773"/>
          <w:footerReference w:type="even" r:id="rId774"/>
          <w:footerReference w:type="default" r:id="rId775"/>
          <w:headerReference w:type="first" r:id="rId776"/>
          <w:footerReference w:type="first" r:id="rId777"/>
          <w:pgSz w:w="12240" w:h="15840"/>
          <w:pgMar w:top="840" w:right="1000" w:bottom="840" w:left="1000" w:header="400" w:footer="400"/>
          <w:pgNumType w:fmt="decimal"/>
          <w:cols w:space="720"/>
          <w:titlePg w:val="0"/>
        </w:sectPr>
      </w:pPr>
    </w:p>
    <w:p>
      <w:pPr>
        <w:pStyle w:val="Normal103"/>
      </w:pPr>
    </w:p>
    <w:p>
      <w:pPr>
        <w:pStyle w:val="Normal103"/>
      </w:pPr>
      <w:r>
        <w:pict>
          <v:shape id="_x0000_i1384" type="#_x0000_t75" alt="LexisNexis®" style="width:147.75pt;height:30pt">
            <v:imagedata r:id="rId17" o:title=""/>
          </v:shape>
        </w:pict>
      </w:r>
      <w:r>
        <w:cr/>
      </w:r>
    </w:p>
    <w:p>
      <w:pPr>
        <w:pStyle w:val="Heading1101"/>
        <w:keepNext w:val="0"/>
        <w:spacing w:after="200" w:line="340" w:lineRule="atLeast"/>
        <w:ind w:left="0" w:right="0" w:firstLine="0"/>
        <w:jc w:val="center"/>
      </w:pPr>
      <w:hyperlink r:id="rId778" w:history="1">
        <w:r>
          <w:rPr>
            <w:rFonts w:ascii="arial" w:eastAsia="arial" w:hAnsi="arial" w:cs="arial"/>
            <w:b/>
            <w:i/>
            <w:strike w:val="0"/>
            <w:color w:val="0077CC"/>
            <w:sz w:val="28"/>
            <w:u w:val="single"/>
            <w:vertAlign w:val="baseline"/>
          </w:rPr>
          <w:t>MOVE TRANSIT TAX OPTIONS FORWARD</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2023 Saturday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3"/>
        <w:keepNext w:val="0"/>
        <w:spacing w:after="0" w:line="240" w:lineRule="atLeast"/>
        <w:ind w:right="0"/>
        <w:jc w:val="both"/>
      </w:pPr>
      <w:bookmarkStart w:id="204" w:name="Bookmark_103"/>
      <w:bookmarkEnd w:id="204"/>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A-14</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85" style="position:absolute;z-index:251921408"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Bills recently introduced in the General Assembly would potentially boost transit in the state's most populous counties, including Allegheny and Philadelphia, by giving them local tax options to improve or expand their transit systems. Local revenue options for transit projects include taxes on income, alcohol, rental cars, and real-estate sales.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and Philadelphia-area counties would decide which, of up to three additional, taxes to approve - or whether to use any of them at all. This flexible and sorely needed plan, now in the House Local Government Committee, should move forward immediately.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city or state can become first-class without a first-class transit system. Systems in Pittsburgh and Philadelphia need to get better, as those regions will absorb most of the state's additional 2.5 million people expected over the next two decades. Under the current funding system, however, significant improvements are difficult, if not impossible. Without the authority to raise more local money, large counties can't secure federal grants that require local-funding matches.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Pennsylvania is losing millions of dollars from federal infrastructure and other grant programs. Transit systems in Philadelphia and Pittsburgh need upgrades and expansions, not only to improve service for people without vehicles or other transportation options, but also to attract more so-called choice riders, who use transit for convenience, lower stress, and other reasons.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County Executive Rich Fitzgerald has been a long-time proponent of giving counties more ways to raise money locally. Further property tax increases would be an unfair and unsustainable way to do it.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Owing to transit's broad social, environmental, and economic benefits, local tax option bills in the House, sponsored by Philadelphia Democrat Joe Hohenstein, should get bi-partisan support. In 2019, a House Transportation Infrastructure Task Force, headed by Republican Martina White of Philadelphia, recommended them in an overview of Pennsylvania's transportation systems and funding.</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Hohenstein has also pointed out the vital role the Southeastern Pennsylvania Transportation Authority played, following the recent collapse of an overpass on Interstate 95 in Northeast Philadelphia.</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Transit is essential to support the independence of seniors and people with disabilities, as well as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don't have access to reliable vehicles to get to work and elsewhere.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future depends largely on healthy and robust transit systems. The future of those system depends on local funding options unlocked by a House plan that should move ahead immediately.</w:t>
      </w:r>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3"/>
        <w:spacing w:line="60" w:lineRule="exact"/>
      </w:pPr>
      <w:r>
        <w:pict>
          <v:line id="_x0000_s1386" style="position:absolute;z-index:251922432"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PLEASE WITHHOLD MY BYLINE/CREDIT.) For Local. A look at the new Pittsburgh Regional Transit bus after its new name was changed by the Port Authority during a press conference at the Gateway T station Thursday, June 9 2022, in Downtown. (Nate Guidry/Post-Gazette)</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2023</w:t>
      </w:r>
    </w:p>
    <w:p>
      <w:pPr>
        <w:pStyle w:val="Normal103"/>
      </w:pPr>
    </w:p>
    <w:p>
      <w:pPr>
        <w:pStyle w:val="Normal103"/>
        <w:ind w:left="200"/>
        <w:sectPr>
          <w:type w:val="continuous"/>
          <w:pgMar w:top="840" w:right="1000" w:bottom="840" w:left="1000" w:header="400" w:footer="400"/>
          <w:pgNumType w:fmt="decimal"/>
          <w:cols w:space="720"/>
        </w:sectPr>
      </w:pPr>
      <w:r>
        <w:br/>
      </w:r>
      <w:r>
        <w:pict>
          <v:line id="_x0000_s1387"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79"/>
          <w:headerReference w:type="default" r:id="rId780"/>
          <w:footerReference w:type="even" r:id="rId781"/>
          <w:footerReference w:type="default" r:id="rId782"/>
          <w:headerReference w:type="first" r:id="rId783"/>
          <w:footerReference w:type="first" r:id="rId784"/>
          <w:pgSz w:w="12240" w:h="15840"/>
          <w:pgMar w:top="840" w:right="1000" w:bottom="840" w:left="1000" w:header="400" w:footer="400"/>
          <w:pgNumType w:fmt="decimal"/>
          <w:cols w:space="720"/>
          <w:titlePg w:val="0"/>
        </w:sectPr>
      </w:pPr>
    </w:p>
    <w:p>
      <w:pPr>
        <w:pStyle w:val="Normal104"/>
      </w:pPr>
    </w:p>
    <w:p>
      <w:pPr>
        <w:pStyle w:val="Normal104"/>
      </w:pPr>
      <w:r>
        <w:pict>
          <v:shape id="_x0000_i1388" type="#_x0000_t75" alt="LexisNexis®" style="width:147.75pt;height:30pt">
            <v:imagedata r:id="rId17" o:title=""/>
          </v:shape>
        </w:pict>
      </w:r>
      <w:r>
        <w:cr/>
      </w:r>
    </w:p>
    <w:p>
      <w:pPr>
        <w:pStyle w:val="Heading1102"/>
        <w:keepNext w:val="0"/>
        <w:spacing w:after="200" w:line="340" w:lineRule="atLeast"/>
        <w:ind w:left="0" w:right="0" w:firstLine="0"/>
        <w:jc w:val="center"/>
      </w:pPr>
      <w:hyperlink r:id="rId785" w:history="1">
        <w:r>
          <w:rPr>
            <w:rFonts w:ascii="arial" w:eastAsia="arial" w:hAnsi="arial" w:cs="arial"/>
            <w:b/>
            <w:i/>
            <w:strike w:val="0"/>
            <w:color w:val="0077CC"/>
            <w:sz w:val="28"/>
            <w:u w:val="single"/>
            <w:vertAlign w:val="baseline"/>
          </w:rPr>
          <w:t>CAN DEMOCRATS GET BACK UNION VOTES THEY GAVE UP?</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2022 Wednesday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4"/>
        <w:keepNext w:val="0"/>
        <w:spacing w:after="0" w:line="240" w:lineRule="atLeast"/>
        <w:ind w:right="0"/>
        <w:jc w:val="both"/>
      </w:pPr>
      <w:bookmarkStart w:id="206" w:name="Bookmark_104"/>
      <w:bookmarkEnd w:id="206"/>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A-8</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89" style="position:absolute;z-index:251924480"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legendary 113-day auto strike in Detroit in the 1940s helped make health care coverage and pensions the gold standard for employers nationwide. But this year, a notable strike in Detroit happened in a coffee shop.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150 days, baristas refused to return to their posts at the Great Lakes Coffee Roasting Co. At the popular chain's main spot in midtown Detroit, the owners showed their respect for coffee farmers in Brazil and other countries by writing their names on a blackboard near their beans.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an outbreak of COVID in January, the baristas demanded protective gear and tests. In February, they decided to form a union.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strike was part of a flurry of new union activity across the country that Democrats hope will translate into more votes in November. Since President Joe Biden took office, there has been an uptick in petitions to form unions, and today public approval of unions is at its highest since 1965.</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who pledged to be "the most pro-union president you've ever seen," deserves some credit for that. He isn't shy about using the bully pulpit to promote organized labor and wasted no time putting labor-friendly members on the National Labor Relations Board.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an emergency board he appointed helped reach an agreement that would award 15,000 railway workers a hefty raise.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doesn't mean that Middle-Class Joe from Scranton is winning back the blue-collar hearts that fell for Donald Trump, or has reversed the decades-long exodus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people from the Democratic Party.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new labor organizing is taking place among white-collar professionals who already lean toward Democrats, like architects in New York, graduate workers at Yale and employees of the Democratic Congressional Campaign Committee on Capitol Hill.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exploited rifts between union leaders and the rank and file, positioning himself as a champion of blue-collar workers even as he attacked union leaders. It worked.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Internal polling from the United Automobile Workers union found that more than 30% of its members bucked its leadership and voted Republican in the three presidential elections before 2020.</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Blue-collar union workers were once among the strongest pillars of the Democratic Party, but that began to change in the early 1970s, Thomas Frank told me.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 of "Listen, Liberal: Or, What Ever Happened to the Party of the People?" explained that as youths were energized by protests over racial justice and the Vietnam War, political strategists began to see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people as impediments to progress.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1971, Frederick Dutton, a Kennedy adviser, published a book called "Changing Sources of Power." He recommended that Democratic leaders concentrate on attracting young college-educated voters instead of their traditional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sort of percolated down to the broader culture and became the conventional wisdom of that era," Frank explained. "Being on the left wasn't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anymore. It was about college kids."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continued for decades, as Democrats like Bill Clinton and Barack Obama supported free trade agreements that sent factory jobs overseas.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 idea for the North American Free Trade Agreement began under George H.W. Bush, a Republican, union leaders blame Clinton for getting it over the finish line.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oversaw the normalization of trade relations with China, which led to the loss of more factory jobs.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Hillary Rodham Clinton ran for president in 2016, the Clinton name was anathema to many workers in Rust Belt states who had seen factories move to Mexico and China.</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voting for another Clinton, many union workers cast ballots for Trump, who held the distinction of being the first president in decades to rail against free trade.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election also completed a great reversal in the political identities of the parties. It used to be that the more educated you were, the more likely you were to be a Republican.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opposite is true.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 is that people without degrees outnumber the college-educated.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only so many blue-collar workers a party can afford to lose before being tossed from power. That might be why Biden has continued many of Trump's economically populist policies, retaining a 25% tariff on a range of Chinese imports, from baseball caps to bicycles.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gone further than Trump in many ways when it comes to taking steps to rebuild America's manufacturing base.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administration championed both the infrastructure bill and the CHIPS and Science Act, which provides subsidies and tax credits for manufacturing advanced computer chips in places like Ohio and Arizona.</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every turn, Biden has championed unions, recognizing the role they played in creating the middle class.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a time when many employers are having a hard time keeping the doors open because of elusive workers and inflation, it's unclear whether Biden's strong advocacy for unions will generate more support than opposition. It's too much to expect Biden to reverse a decades-long trend of blue-collar workers leaving the Democratic Party. But at least it's a start.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Farah Stockman is a member of the editorial board of The New York Times.</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4"/>
        <w:spacing w:line="60" w:lineRule="exact"/>
      </w:pPr>
      <w:r>
        <w:pict>
          <v:line id="_x0000_s1390" style="position:absolute;z-index:251925504"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President Joe Biden speaks at a Labor Day event Monday at United Steelworkers of America Local Union 2227 in West Mifflin.</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2022</w:t>
      </w:r>
    </w:p>
    <w:p>
      <w:pPr>
        <w:pStyle w:val="Normal104"/>
      </w:pPr>
    </w:p>
    <w:p>
      <w:pPr>
        <w:pStyle w:val="Normal104"/>
        <w:ind w:left="200"/>
        <w:sectPr>
          <w:type w:val="continuous"/>
          <w:pgMar w:top="840" w:right="1000" w:bottom="840" w:left="1000" w:header="400" w:footer="400"/>
          <w:pgNumType w:fmt="decimal"/>
          <w:cols w:space="720"/>
        </w:sectPr>
      </w:pPr>
      <w:r>
        <w:br/>
      </w:r>
      <w:r>
        <w:pict>
          <v:line id="_x0000_s1391"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786"/>
          <w:headerReference w:type="default" r:id="rId787"/>
          <w:footerReference w:type="even" r:id="rId788"/>
          <w:footerReference w:type="default" r:id="rId789"/>
          <w:headerReference w:type="first" r:id="rId790"/>
          <w:footerReference w:type="first" r:id="rId791"/>
          <w:pgSz w:w="12240" w:h="15840"/>
          <w:pgMar w:top="840" w:right="1000" w:bottom="840" w:left="1000" w:header="400" w:footer="400"/>
          <w:pgNumType w:fmt="decimal"/>
          <w:cols w:space="720"/>
          <w:titlePg w:val="0"/>
        </w:sectPr>
      </w:pPr>
    </w:p>
    <w:p>
      <w:pPr>
        <w:pStyle w:val="Normal105"/>
      </w:pPr>
    </w:p>
    <w:p>
      <w:pPr>
        <w:pStyle w:val="Normal105"/>
      </w:pPr>
      <w:r>
        <w:pict>
          <v:shape id="_x0000_i1392" type="#_x0000_t75" alt="LexisNexis®" style="width:147.75pt;height:30pt">
            <v:imagedata r:id="rId17" o:title=""/>
          </v:shape>
        </w:pict>
      </w:r>
      <w:r>
        <w:cr/>
      </w:r>
    </w:p>
    <w:p>
      <w:pPr>
        <w:pStyle w:val="Heading1103"/>
        <w:keepNext w:val="0"/>
        <w:spacing w:after="200" w:line="340" w:lineRule="atLeast"/>
        <w:ind w:left="0" w:right="0" w:firstLine="0"/>
        <w:jc w:val="center"/>
      </w:pPr>
      <w:hyperlink r:id="rId792" w:history="1">
        <w:r>
          <w:rPr>
            <w:rFonts w:ascii="arial" w:eastAsia="arial" w:hAnsi="arial" w:cs="arial"/>
            <w:b/>
            <w:i/>
            <w:strike w:val="0"/>
            <w:color w:val="0077CC"/>
            <w:sz w:val="28"/>
            <w:u w:val="single"/>
            <w:vertAlign w:val="baseline"/>
          </w:rPr>
          <w:t>In Philly, organized labor is making a final push</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2022 Monday</w:t>
      </w:r>
    </w:p>
    <w:p>
      <w:pPr>
        <w:pStyle w:val="Normal105"/>
        <w:keepNext w:val="0"/>
        <w:spacing w:after="0" w:line="240" w:lineRule="atLeast"/>
        <w:ind w:right="0"/>
        <w:jc w:val="both"/>
      </w:pPr>
      <w:bookmarkStart w:id="208" w:name="Bookmark_105"/>
      <w:bookmarkEnd w:id="208"/>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PHILLY &amp; REGION; Pg. B1</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Orso Staff Writer</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393" style="position:absolute;z-index:251927552"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Monica Burks has knocked on thousands of doors across low-income neighborhoods in Philadelphia this year to try to turn out midterm election voters, and she's heard it all. But one recent conversation nearly brought her to tears.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elderlywoman living in North Philadelphia public housing told Burks, a canvasser with a labor union, that nobody had ever come to her door before to ask for her vote.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really glad we're out here," said Burks, a 61-year-old hotel worker from West Philly. "And it means something when it's somebody that knows what they're going through."</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Burks is a member of Unite Here, a labor union that represents Philadelphia hospitality workers and has one of the city's most robust get-out-the-vote operations. Democrats are banking on conversations like the one Burks had in North Philadelphia - done thousands of times over - to motivate base voters to turn out in Tuesday's midterm election.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final weekend of the campaign, national leaders of four of the country's largest labor unions came to Philadelphia to convene with candidates and coordinate a last-minute push to reach voters in the state's most populous city, a labor stronghold where Democrats have a 7-1 voter registration advantage.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Organized labor typically takes a leading role in get-out-the-vote efforts, but the push this year underscores the national role that voter-rich Southeastern Pennsylvania can play - particularly as the U.S. Senate race between Democratic Lt. Gov. John Fetterman and Republican Mehmet Oz appears a dead heat and control of the upper chamber is in play.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morning, Liz Shuler, president of the AFL-CIO, the largest labor union conglomerate in the country, rallied in South Philadelphia with gubernatorial candidate Josh Shapiro and a bevy of local elected officials who spoke to 150 workers preparing to knock on doors through the city.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important labor leaders, national people, are coming into Pennsylvania because this race is the race," Shuler said, pointing to the Senate campaign. "And you all are the most important people that will make this victory happen."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joined by Lee Saunders, president of the American Federation of State, County and Municipal Employees, the national union that represents 1.4 million public-sector workers, and Randi Weingarten, president of the American Federation of Teachers,who had appeared at several other events on Friday in Philadelphia and Montgomery County.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last-minute push to reach voters in the region comes as Democrats, up against already significant headwinds this fall, try to win back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they fear are increasingly drifting to the right. Republicans have for years made inroads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polls show they've become increasingly competitive with Black and brown voters without college degrees.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small shifts in a city such as Philadelphia - where people of color make up a majority of the city - can swing an election.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get the people in Philadelphia to vote in the numbers we need," said Philadelphia AFL-CIO president Pat Eiding, "we're going to lose out on a governor and a senator who care about us."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leaders who back Democrats hope they can excite voters by deploying members to deliver their message and sway those who are considering staying home. Unite Here, for example, has spent months knocking on doors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and targeting people who often vote in presidential elections but don't show up in midterm years.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people have lost faith," said Rosslyn Wuchinich, president of Unite Here Local 274. "We're out there to pull people back into the process."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the Philadelphia Federation of Teachers revamped its political operation this year to more specifically target low-income neighborhoods and lean more heavily on door-knocking and one-on-one interactions.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have knocked on about 10,000 doors and blanketed neighborhoods with thousands of fliers that compare the education plans of Shapiro and his Republican opponent, State Sen. Doug Mastriano. They've sent a combined 60,000 text messages in the last two months, and they're not automated, meaning they allow for conversation with voters by text.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Jordan, president of the 13,000-member PFT, said the union "really needed to take a different approach" to emphasize one-on-one conversations between voters and educators who work in their neighborhood schools. They're having conversations with still-undecided voters, helping residents find their polling place, and directing people to information about mail voting.</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said his members have found that voters trust the teachers they know.</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an educator in that building, the people in that neighborhood know it, whether they have kids in school or not," he said. "They can ask questions. And we can answer them." </w:t>
      </w:r>
      <w:hyperlink r:id="rId793" w:history="1">
        <w:r>
          <w:rPr>
            <w:rFonts w:ascii="arial" w:eastAsia="arial" w:hAnsi="arial" w:cs="arial"/>
            <w:b/>
            <w:i/>
            <w:strike w:val="0"/>
            <w:noProof w:val="0"/>
            <w:color w:val="0077CC"/>
            <w:position w:val="0"/>
            <w:sz w:val="20"/>
            <w:u w:val="single"/>
            <w:vertAlign w:val="baseline"/>
          </w:rPr>
          <w:t>aorso@inquirer.com</w:t>
        </w:r>
      </w:hyperlink>
      <w:r>
        <w:rPr>
          <w:rFonts w:ascii="arial" w:eastAsia="arial" w:hAnsi="arial" w:cs="arial"/>
          <w:b w:val="0"/>
          <w:i w:val="0"/>
          <w:strike w:val="0"/>
          <w:noProof w:val="0"/>
          <w:color w:val="000000"/>
          <w:position w:val="0"/>
          <w:sz w:val="20"/>
          <w:u w:val="none"/>
          <w:vertAlign w:val="baseline"/>
        </w:rPr>
        <w:t xml:space="preserve"> t </w:t>
      </w:r>
      <w:r>
        <w:rPr>
          <w:rFonts w:ascii="arial" w:eastAsia="arial" w:hAnsi="arial" w:cs="arial"/>
          <w:b w:val="0"/>
          <w:i/>
          <w:strike w:val="0"/>
          <w:noProof w:val="0"/>
          <w:color w:val="000000"/>
          <w:position w:val="0"/>
          <w:sz w:val="20"/>
          <w:u w:val="none"/>
          <w:vertAlign w:val="baseline"/>
        </w:rPr>
        <w:t>anna_orso</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2022</w:t>
      </w:r>
    </w:p>
    <w:p>
      <w:pPr>
        <w:pStyle w:val="Normal105"/>
      </w:pPr>
    </w:p>
    <w:p>
      <w:pPr>
        <w:pStyle w:val="Normal105"/>
        <w:ind w:left="200"/>
        <w:sectPr>
          <w:type w:val="continuous"/>
          <w:pgMar w:top="840" w:right="1000" w:bottom="840" w:left="1000" w:header="400" w:footer="400"/>
          <w:pgNumType w:fmt="decimal"/>
          <w:cols w:space="720"/>
        </w:sectPr>
      </w:pPr>
      <w:r>
        <w:br/>
      </w:r>
      <w:r>
        <w:pict>
          <v:line id="_x0000_s1394"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794"/>
          <w:headerReference w:type="default" r:id="rId795"/>
          <w:footerReference w:type="even" r:id="rId796"/>
          <w:footerReference w:type="default" r:id="rId797"/>
          <w:headerReference w:type="first" r:id="rId798"/>
          <w:footerReference w:type="first" r:id="rId799"/>
          <w:pgSz w:w="12240" w:h="15840"/>
          <w:pgMar w:top="840" w:right="1000" w:bottom="840" w:left="1000" w:header="400" w:footer="400"/>
          <w:pgNumType w:fmt="decimal"/>
          <w:cols w:space="720"/>
          <w:titlePg w:val="0"/>
        </w:sectPr>
      </w:pPr>
    </w:p>
    <w:p>
      <w:pPr>
        <w:pStyle w:val="Normal106"/>
      </w:pPr>
    </w:p>
    <w:p>
      <w:pPr>
        <w:pStyle w:val="Normal106"/>
      </w:pPr>
      <w:r>
        <w:pict>
          <v:shape id="_x0000_i1395" type="#_x0000_t75" alt="LexisNexis®" style="width:147.75pt;height:30pt">
            <v:imagedata r:id="rId17" o:title=""/>
          </v:shape>
        </w:pict>
      </w:r>
      <w:r>
        <w:cr/>
      </w:r>
    </w:p>
    <w:p>
      <w:pPr>
        <w:pStyle w:val="Heading1104"/>
        <w:keepNext w:val="0"/>
        <w:spacing w:after="200" w:line="340" w:lineRule="atLeast"/>
        <w:ind w:left="0" w:right="0" w:firstLine="0"/>
        <w:jc w:val="center"/>
      </w:pPr>
      <w:hyperlink r:id="rId800" w:history="1">
        <w:r>
          <w:rPr>
            <w:rFonts w:ascii="arial" w:eastAsia="arial" w:hAnsi="arial" w:cs="arial"/>
            <w:b/>
            <w:i/>
            <w:strike w:val="0"/>
            <w:color w:val="0077CC"/>
            <w:sz w:val="28"/>
            <w:u w:val="single"/>
            <w:vertAlign w:val="baseline"/>
          </w:rPr>
          <w:t>PRT: MORE TRAINS FOR STEELERS GAMES</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2022 Sunday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06"/>
        <w:keepNext w:val="0"/>
        <w:spacing w:after="0" w:line="240" w:lineRule="atLeast"/>
        <w:ind w:right="0"/>
        <w:jc w:val="both"/>
      </w:pPr>
      <w:bookmarkStart w:id="210" w:name="Bookmark_106"/>
      <w:bookmarkEnd w:id="210"/>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D-2</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396" style="position:absolute;z-index:251929600"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ride the T on the PRT, nÃ©e Port Authority Transit, to Steeler games. The trains are very crowded going to the games. There seems to be a wait for trains.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game, the escalators at the Allegheny Station are shut off. One of the transit police told me that the escalators were shut off because there was a crowd. It seems that a crowd would benefit from working escalators. Riders must climb the escalators to get to the platform.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trains parked behind the platform, but they don't run. Passengers must wait until a train comes into the station. Other cities have trains lined up to load passengers as they arrive. Trains should run more often at peak events and times.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 in the train reads, "New Name. New Direction." The authority should be more user friendly.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Wingrove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Wilkins Twp.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leaving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sympathy for the students at Springdale Junior-Senior High school, or the school district ("Springdale students walk out of school to protest lack of teachers, substitutes," Nov. 23). They and others are responsible for teachers leaving the profession.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have a dozen bosses, including a bunch of parents and politicians who are never satisfied with our performance. (The Frito Bandito we must not offend). Tension and responsibility, classroom control, respect, discipline (lack there of), unclear communication, entitlement and mandates from federal and state departments of education and a lack of autonomy.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K-12, It's in the university community, too. Money rules, anything to get and keep the students, that is their money. Students who shouldn't be in college because the school system failed to adequately prepare them.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gave the students a problem based the law of mutual gravitation. Rearrange the equation and solve for x. Student " I don't understand? Rearrange the equation and solve for x. " I don't know how to do that, they didn't learn me that in school". (Prerequisite Algebra).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Office of Student Success, Little Jonny's father wants to know why Jonny he got a C in your class. He scored x on exams and failed to turn in assignments. Semester is over, new semester, Office of Student Success how about if I work with him and get you the required work, can you change the grade. CLICK!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Cheating. Two students sitting next to each other in an exam, both get the same questions correct and incorrect, went to the department chair. Response: Did you see them cheat?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Gaglierd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Munhall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sync</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journalists strive for accuracy. Keith Burris's "Out of Sync" (Nov. 20) states that Democrats are out of sync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actuality, it is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would rather vote Republican. In addition, the concerns of that demographic do not supersede the other members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what can one expect when week after week, we only get the opinions of old white guys.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Leroy Payne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Stanton Heights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Biased Burris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Burris's article ("Out of Sync," Nov. 20) is the kind of emotion-charged, opinionated writing that I dislike reading in "news" papers. Words like "Faustian bargain" and particular politicians being "superior" should be left to radical rags (on one side or the other). There is no informative substance to glean from this biased rhetoric.</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Suzanne Hall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Highland Park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Web</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time to time, we'll be offering a selection of comments from our web readers. This week, readers respond to Gene Collier's "Trump, Musk, Twitter, you can't look away" (Nov. 22).</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Collier writes : "In fact, Mr. Musk's impromptu survey was the only popular vote Trump ever won." And he was running against - himself!</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 Bertonaschi</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look, Gene feeding red meat to his adoring audience for Thanksgiving - when one has nothing to write about "lets go get Trump or Musk" or anyone else that is successful - because they are evil and rich. No worries though - soon enough you will be able to bash the Pirates once again.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Reed Rothchild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is proof for the millionth time when I say Gene Collier is a genius. I will never rest until that orange haired Satanic criminal drags Twitter and the entire GOP down with him into a bagful of cinder and ashes to be flushed down the drain by history. And take all the cult members with you!</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Mucy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Gene ... .I notice you have 14,300 followers on your Twitter account and have a blue check mark too. If Twitter and Musk are the root of all evil why don't you close your own Twitter account then. The Orange Guy wouldn't get nearly as much attention if it weren't for left leaning journalists republishing his ridiculous Tweets.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Kenny 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like people are seeking out Trump - they don't have to. He makes sure he stays "in the news," whatever it takes. Pretty pathetic to blame the "left-leaning journalists" for that. And I don't believe that it's a horrible idea to republish his ridiculous tweets - at least someone should know the absurdity of that which their neighbors are quoting as facts.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Maiden</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2022</w:t>
      </w:r>
    </w:p>
    <w:p>
      <w:pPr>
        <w:pStyle w:val="Normal106"/>
      </w:pPr>
    </w:p>
    <w:p>
      <w:pPr>
        <w:pStyle w:val="Normal106"/>
        <w:ind w:left="200"/>
        <w:sectPr>
          <w:type w:val="continuous"/>
          <w:pgMar w:top="840" w:right="1000" w:bottom="840" w:left="1000" w:header="400" w:footer="400"/>
          <w:pgNumType w:fmt="decimal"/>
          <w:cols w:space="720"/>
        </w:sectPr>
      </w:pPr>
      <w:r>
        <w:br/>
      </w:r>
      <w:r>
        <w:pict>
          <v:line id="_x0000_s1397"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801"/>
          <w:headerReference w:type="default" r:id="rId802"/>
          <w:footerReference w:type="even" r:id="rId803"/>
          <w:footerReference w:type="default" r:id="rId804"/>
          <w:headerReference w:type="first" r:id="rId805"/>
          <w:footerReference w:type="first" r:id="rId806"/>
          <w:pgSz w:w="12240" w:h="15840"/>
          <w:pgMar w:top="840" w:right="1000" w:bottom="840" w:left="1000" w:header="400" w:footer="400"/>
          <w:pgNumType w:fmt="decimal"/>
          <w:cols w:space="720"/>
          <w:titlePg w:val="0"/>
        </w:sectPr>
      </w:pPr>
    </w:p>
    <w:p>
      <w:pPr>
        <w:pStyle w:val="Normal107"/>
      </w:pPr>
    </w:p>
    <w:p>
      <w:pPr>
        <w:pStyle w:val="Normal107"/>
      </w:pPr>
      <w:r>
        <w:pict>
          <v:shape id="_x0000_i1398" type="#_x0000_t75" alt="LexisNexis®" style="width:147.75pt;height:30pt">
            <v:imagedata r:id="rId17" o:title=""/>
          </v:shape>
        </w:pict>
      </w:r>
      <w:r>
        <w:cr/>
      </w:r>
    </w:p>
    <w:p>
      <w:pPr>
        <w:pStyle w:val="Heading1105"/>
        <w:keepNext w:val="0"/>
        <w:spacing w:after="200" w:line="340" w:lineRule="atLeast"/>
        <w:ind w:left="0" w:right="0" w:firstLine="0"/>
        <w:jc w:val="center"/>
      </w:pPr>
      <w:hyperlink r:id="rId807" w:history="1">
        <w:r>
          <w:rPr>
            <w:rFonts w:ascii="arial" w:eastAsia="arial" w:hAnsi="arial" w:cs="arial"/>
            <w:b/>
            <w:i/>
            <w:strike w:val="0"/>
            <w:color w:val="0077CC"/>
            <w:sz w:val="28"/>
            <w:u w:val="single"/>
            <w:vertAlign w:val="baseline"/>
          </w:rPr>
          <w:t>GOP POLLSTER BREAKS DOWN DA, EXEC RACES; DETAILED SURVEY DATA, ALONG WITH THE ACTUAL ELECTION RESULTS, ILLUMINATE ALLEGHENY COUNTY'S ELECTORAL SPLIT DECISION</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2023 Saturday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7"/>
        <w:keepNext w:val="0"/>
        <w:spacing w:after="0" w:line="240" w:lineRule="atLeast"/>
        <w:ind w:right="0"/>
        <w:jc w:val="both"/>
      </w:pPr>
      <w:bookmarkStart w:id="212" w:name="Bookmark_107"/>
      <w:bookmarkEnd w:id="212"/>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Pittsburgh Post-Gazette</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399" style="position:absolute;z-index:251931648"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always a narrow path for Allegheny County's longtime Democratic district attorney to win re-election as the Republican nominee. There was an even narrower path for a Republican to be elected county executive.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Zappala threaded the needle. Joe Rockey didn't.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pretty clear that there was an electoral road map that Rockey could follow, and that Zappala had already laid down a path," said Brock McCleary, a longtime Republican pollster based in York.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McCleary had a unique perspective from working on both races. He was one of a constellation of GOP operatives who ran Mr. Zappala's general election campaign after the lifelong Democrat lost the May primary to progressive challenger Matt Dugan but also won the Republican nomination as a write-in candidate, setting up their November rematch. Mr. McCleary also did polling for Save Allegheny County, an outside political group that aired TV ads supporting Mr. Rockey in the race for county executive. (While political professionals aren't allowed to work for both a campaign and an outside group in the same race, it's legal to work for a campaign in one race and an outside group in a different race.)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Zappala ended up winning his rematch against Mr. Dugan by three percentage points. Mr. Rockey lost to Democrat Sara Innamorato by about 2.5 percentage points, the closest race for county executive in more than a decade.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Detailed data from surveys Mr. McCleary conducted for both the Zappala campaign and for Save Allegheny County, obtained by the Post-Gazette, along with the actual election results, show how Mr. Zappala and Mr. Rockey both had paths to victory, how Mr. Zappala successfully traversed his, and how Mr. Rockey came up short.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obvious explanation for why Mr. Zappala won but Mr. Rockey lost is that, in a county where Democrats outnumber Republicans by two-to-one, it mattered greatly that Mr. Zappala was a 25-year Democratic incumbent - albeit one running on a GOP ticket.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McCleary also pointed to data that showed significant divides in the Democratic coalition on issues of crime and public safety that benefitted Mr. Zappala as a traditional prosecutor running against a progressive criminal justice reformer.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late-July survey for Mr. Zappala's campaign indicated that, to prevail in November, he would have to win between a quarter and a third of Democrats and independent voters, while holding nearly all Republicans.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very little margin for error in either race," Mr. McCleary said. "The Democrats he started with, he could afford to lose almost none of them."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found that crime was the top issue in the race for 27% of Democrats and 38% of independents, with about half of both groups saying crime was getting worse. And importantly, opinion was divided about how to improve public safety: 52%, including a third of Democrats, favored supporting and investing in police and the courts, compared to 45% who favored in-creasing mental health and social services.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divide among Democrats on issues of public safety is the pathway to victory in urban centers," Mr. McCleary said. "It's present not just in Allegheny County and Pittsburgh, it's present in many places. Allegheny County happened to be the place that circumstances aligned really well."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Rockey, a political newcomer, had a steeper hill to climb.</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have any of that," Mr. McCleary said. "He doesn't have that natural quarter of Democrats as well as moderates who are identifying him as one of their own."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a campaign in which Ms. Innamorato made protecting abortion access a key issue, Mr. McCleary said voters were simply more animated by that in the race for county executive than in the DA's contest.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Survey data and the election results suggest that the voters most likely to support both Ms. Innamorato and Mr. Zappala were women without a college degree, especially younger women. Much of Ms. Innamorato's paid TV advertising and other campaign messaging painted Mr. Rockey as a threat to abortion access. It clearly took a toll: A late-October poll for Save Allegheny County found that Mr. Rockey had lost ground among women without a college degree to the tune of 16 percentage points.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doubt that abortion plays a role," Mr. McCleary said of the electoral split decision. "College-educated women just have a much stronger allegiance to the Democratic Party than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Ms. Innamorato's campaign, he said, was "able to motivate younger women on the abortion issue. Not that it's germane to the race. But [voters] see it as more germane to a county executive race than to a district attorney race."</w:t>
      </w:r>
    </w:p>
    <w:p>
      <w:pPr>
        <w:pStyle w:val="Normal1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7"/>
        <w:spacing w:line="60" w:lineRule="exact"/>
      </w:pPr>
      <w:r>
        <w:pict>
          <v:line id="_x0000_s1400" style="position:absolute;z-index:251932672" from="0,2pt" to="512pt,2pt" strokecolor="#009ddb" strokeweight="2pt">
            <v:stroke linestyle="single"/>
            <w10:wrap type="topAndBottom"/>
          </v:line>
        </w:pict>
      </w:r>
    </w:p>
    <w:p>
      <w:pPr>
        <w:pStyle w:val="Normal1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photos: Allegheny County District Attorney Stephen A. Zappala Jr., speaks with the media Nov. 7 after voting at Cooper-Siegel Community Library in Fox Chapel.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Joe Rockey, the Republican candidate for Allegheny County executive, talks to supporters on election night after conceding the race Democrat Sara Innamorato.</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Sebastian Foltz/Post-Gazette: Incumbent District Attorney Stephen A. Zappala Jr. greets guests on election night on the South Side. Mr. Zappala defeated Matt Dugan in the general election.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Sebastian Foltz/Post-Gazette: Incumbent District Attorney Stephen A. Zappala Jr. greets guests on election night on the South Side. Mr. Zappala defeated Matt Dugan in the general election.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Joe Rockey, the Republican candidate for Allegheny County executive, talks to supporters on election night after conceding the race Democrat Sara Innamorato.</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2023</w:t>
      </w:r>
    </w:p>
    <w:p>
      <w:pPr>
        <w:pStyle w:val="Normal107"/>
      </w:pPr>
    </w:p>
    <w:p>
      <w:pPr>
        <w:pStyle w:val="Normal107"/>
        <w:ind w:left="200"/>
        <w:sectPr>
          <w:type w:val="continuous"/>
          <w:pgMar w:top="840" w:right="1000" w:bottom="840" w:left="1000" w:header="400" w:footer="400"/>
          <w:pgNumType w:fmt="decimal"/>
          <w:cols w:space="720"/>
        </w:sectPr>
      </w:pPr>
      <w:r>
        <w:br/>
      </w:r>
      <w:r>
        <w:pict>
          <v:line id="_x0000_s1401"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808"/>
          <w:headerReference w:type="default" r:id="rId809"/>
          <w:footerReference w:type="even" r:id="rId810"/>
          <w:footerReference w:type="default" r:id="rId811"/>
          <w:headerReference w:type="first" r:id="rId812"/>
          <w:footerReference w:type="first" r:id="rId813"/>
          <w:pgSz w:w="12240" w:h="15840"/>
          <w:pgMar w:top="840" w:right="1000" w:bottom="840" w:left="1000" w:header="400" w:footer="400"/>
          <w:pgNumType w:fmt="decimal"/>
          <w:cols w:space="720"/>
          <w:titlePg w:val="0"/>
        </w:sectPr>
      </w:pPr>
    </w:p>
    <w:p>
      <w:pPr>
        <w:pStyle w:val="Normal108"/>
      </w:pPr>
    </w:p>
    <w:p>
      <w:pPr>
        <w:pStyle w:val="Normal108"/>
      </w:pPr>
      <w:r>
        <w:pict>
          <v:shape id="_x0000_i1402" type="#_x0000_t75" alt="LexisNexis®" style="width:147.75pt;height:30pt">
            <v:imagedata r:id="rId17" o:title=""/>
          </v:shape>
        </w:pict>
      </w:r>
      <w:r>
        <w:cr/>
      </w:r>
    </w:p>
    <w:p>
      <w:pPr>
        <w:pStyle w:val="Heading1106"/>
        <w:keepNext w:val="0"/>
        <w:spacing w:after="200" w:line="340" w:lineRule="atLeast"/>
        <w:ind w:left="0" w:right="0" w:firstLine="0"/>
        <w:jc w:val="center"/>
      </w:pPr>
      <w:hyperlink r:id="rId814" w:history="1">
        <w:r>
          <w:rPr>
            <w:rFonts w:ascii="arial" w:eastAsia="arial" w:hAnsi="arial" w:cs="arial"/>
            <w:b/>
            <w:i/>
            <w:strike w:val="0"/>
            <w:color w:val="0077CC"/>
            <w:sz w:val="28"/>
            <w:u w:val="single"/>
            <w:vertAlign w:val="baseline"/>
          </w:rPr>
          <w:t>GOP POLLSTER BREAKS DOWN DA, EXEC RACES; DETAILED SURVEY DATA, ALONG WITH THE ACTUAL ELECTION RESULTS, ILLUMINATE ALLEGHENY COUNTY'S ELECTORAL SPLIT DECISION</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2023 Saturday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8"/>
        <w:keepNext w:val="0"/>
        <w:spacing w:after="0" w:line="240" w:lineRule="atLeast"/>
        <w:ind w:right="0"/>
        <w:jc w:val="both"/>
      </w:pPr>
      <w:bookmarkStart w:id="214" w:name="Bookmark_108"/>
      <w:bookmarkEnd w:id="214"/>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Pittsburgh Post-Gazette</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03" style="position:absolute;z-index:251934720"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always a narrow path for Allegheny County's longtime Democratic district attorney to win re-election as the Republican nominee. There was an even narrower path for a Republican to be elected county executive.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Zappala threaded the needle. Joe Rockey didn't.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pretty clear that there was an electoral road map that Rockey could follow, and that Zappala had already laid down a path," said Brock McCleary, a longtime Republican pollster based in York.</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McCleary had a unique perspective from working on both races. He was one of a constellation of GOP operatives who ran Mr. Zappala's general election campaign after the lifelong Democrat lost the May primary to progressive challenger Matt Dugan but also won the Republican nomination as a write-in candidate, setting up their November rematch. Mr. McCleary also did polling for Save Allegheny County, an outside political group that aired TV ads supporting Mr. Rockey in the race for county executive. (While political professionals aren't allowed to work for both a campaign and an outside group in the same race, it's legal to work for a campaign in one race and an outside group in a different race.)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Zappala ended up winning his rematch against Mr. Dugan by three percentage points. Mr. Rockey lost to Democrat Sara Innamorato by about 2.5 percentage points, the closest race for county executive in more than a decade.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Detailed data from surveys Mr. McCleary conducted for both the Zappala campaign and for Save Allegheny County, obtained by the Post-Gazette, along with the actual election results, show how Mr. Zappala and Mr. Rockey both had paths to victory, how Mr. Zappala successfully traversed his, and how Mr. Rockey came up short.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obvious explanation for why Mr. Zappala won but Mr. Rockey lost is that, in a county where Democrats outnumber Republicans by two-to-one, it mattered greatly that Mr. Zappala was a 25-year Democratic incumbent - albeit one running on a GOP ticket.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McCleary also pointed to data that showed significant divides in the Democratic coalition on issues of crime and public safety that benefitted Mr. Zappala as a traditional prosecutor running against a progressive criminal justice reformer.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late-July survey for Mr. Zappala's campaign indicated that, to prevail in November, he would have to win between a quarter and a third of Democrats and independent voters, while holding nearly all Republicans.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very little margin for error in either race," Mr. McCleary said. "The Democrats he started with, he could afford to lose almost none of them."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found that crime was the top issue in the race for 27% of Democrats and 38% of independents, with about half of both groups saying crime was getting worse. And importantly, opinion was divided about how to improve public safety: 52%, including a third of Democrats, favored supporting and investing in police and the courts, compared to 45% who favored in-creasing mental health and social services.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divide among Democrats on issues of public safety is the pathway to victory in urban centers," Mr. McCleary said. "It's present not just in Allegheny County and Pittsburgh, it's present in many places. Allegheny County happened to be the place that circumstances aligned really well."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Rockey, a political newcomer, had a steeper hill to climb.</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have any of that," Mr. McCleary said. "He doesn't have that natural quarter of Democrats as well as moderates who are identifying him as one of their own."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a campaign in which Ms. Innamorato made protecting abortion access a key issue, Mr. McCleary said voters were simply more animated by that in the race for county executive than in the DA's contest.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Survey data and the election results suggest that the voters most likely to support both Ms. Innamorato and Mr. Zappala were women without a college degree, especially younger women. Much of Ms. Innamorato's paid TV advertising and other campaign messaging painted Mr. Rockey as a threat to abortion access. It clearly took a toll: A late-October poll for Save Allegheny County found that Mr. Rockey had lost ground among women without a college degree to the tune of 16 percentage points.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doubt that abortion plays a role," Mr. McCleary said of the electoral split decision. "College-educated women just have a much stronger allegiance to the Democratic Party than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Ms. Innamorato's campaign, he said, was "able to motivate younger women on the abortion issue. Not that it's germane to the race. But [voters] see it as more germane to a county executive race than to a district attorney race."</w:t>
      </w:r>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8"/>
        <w:spacing w:line="60" w:lineRule="exact"/>
      </w:pPr>
      <w:r>
        <w:pict>
          <v:line id="_x0000_s1404" style="position:absolute;z-index:251935744"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photos: Allegheny County District Attorney Stephen A. Zappala Jr., speaks with the media Nov. 7 after voting at Cooper-Siegel Community Library in Fox Chapel.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Joe Rockey, the Republican candidate for Allegheny County executive, talks to supporters on election night after conceding the race Democrat Sara Innamorato.</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Sebastian Foltz/Post-Gazette: Incumbent District Attorney Stephen A. Zappala Jr. greets guests on election night on the South Side. Mr. Zappala defeated Matt Dugan in the general election.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Sebastian Foltz/Post-Gazette: Incumbent District Attorney Stephen A. Zappala Jr. greets guests on election night on the South Side. Mr. Zappala defeated Matt Dugan in the general election.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Joe Rockey, the Republican candidate for Allegheny County executive, talks to supporters on election night after conceding the race to Democrat Sara Innamorato.</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2023</w:t>
      </w:r>
    </w:p>
    <w:p>
      <w:pPr>
        <w:pStyle w:val="Normal108"/>
      </w:pPr>
    </w:p>
    <w:p>
      <w:pPr>
        <w:pStyle w:val="Normal108"/>
        <w:ind w:left="200"/>
        <w:sectPr>
          <w:type w:val="continuous"/>
          <w:pgMar w:top="840" w:right="1000" w:bottom="840" w:left="1000" w:header="400" w:footer="400"/>
          <w:pgNumType w:fmt="decimal"/>
          <w:cols w:space="720"/>
        </w:sectPr>
      </w:pPr>
      <w:r>
        <w:br/>
      </w:r>
      <w:r>
        <w:pict>
          <v:line id="_x0000_s1405" style="position:absolute;z-index:251936768"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815"/>
          <w:headerReference w:type="default" r:id="rId816"/>
          <w:footerReference w:type="even" r:id="rId817"/>
          <w:footerReference w:type="default" r:id="rId818"/>
          <w:headerReference w:type="first" r:id="rId819"/>
          <w:footerReference w:type="first" r:id="rId820"/>
          <w:pgSz w:w="12240" w:h="15840"/>
          <w:pgMar w:top="840" w:right="1000" w:bottom="840" w:left="1000" w:header="400" w:footer="400"/>
          <w:pgNumType w:fmt="decimal"/>
          <w:cols w:space="720"/>
          <w:titlePg w:val="0"/>
        </w:sectPr>
      </w:pPr>
    </w:p>
    <w:p>
      <w:pPr>
        <w:pStyle w:val="Normal109"/>
      </w:pPr>
    </w:p>
    <w:p>
      <w:pPr>
        <w:pStyle w:val="Normal109"/>
      </w:pPr>
      <w:r>
        <w:pict>
          <v:shape id="_x0000_i1406" type="#_x0000_t75" alt="LexisNexis®" style="width:147.75pt;height:30pt">
            <v:imagedata r:id="rId17" o:title=""/>
          </v:shape>
        </w:pict>
      </w:r>
      <w:r>
        <w:cr/>
      </w:r>
    </w:p>
    <w:p>
      <w:pPr>
        <w:pStyle w:val="Heading1107"/>
        <w:keepNext w:val="0"/>
        <w:spacing w:after="200" w:line="340" w:lineRule="atLeast"/>
        <w:ind w:left="0" w:right="0" w:firstLine="0"/>
        <w:jc w:val="center"/>
      </w:pPr>
      <w:hyperlink r:id="rId821" w:history="1">
        <w:r>
          <w:rPr>
            <w:rFonts w:ascii="arial" w:eastAsia="arial" w:hAnsi="arial" w:cs="arial"/>
            <w:b/>
            <w:i/>
            <w:strike w:val="0"/>
            <w:color w:val="0077CC"/>
            <w:sz w:val="28"/>
            <w:u w:val="single"/>
            <w:vertAlign w:val="baseline"/>
          </w:rPr>
          <w:t>Two communities reunite to combat hate; Black, Jewish groups work to forge alliances</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2024 Tuesday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09"/>
        <w:keepNext w:val="0"/>
        <w:spacing w:after="0" w:line="240" w:lineRule="atLeast"/>
        <w:ind w:right="0"/>
        <w:jc w:val="both"/>
      </w:pPr>
      <w:bookmarkStart w:id="216" w:name="Bookmark_109"/>
      <w:bookmarkEnd w:id="216"/>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A2</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1491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Phaedra Trethan, USA TODAY</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07" style="position:absolute;z-index:251937792"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The meeting ran a little longer than anticipated, and even after it ended, many participants lingered in the conference room at the Jewish Federation of Greater Philadelphia.</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asked after one another's families and talked about a welcome rise in temperatures after a snowfall and several cold days. Jason Holtzman, director of the federation's Jewish Community Relations Council, offered sandwiches and cookies from the catered lunch for people to take home. Carl Day, pastor of Culture Changing Christians and a Black community organizer, offered goodbye hugs and handshakes.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seemed to be in a hurry to leave, and that was the point: Jewish and Christian, white and Black people were talking, laughing and enjoying one another's company after a session sharing their hopes, concerns and thoughts on how to make Philadelphia   and the world   better.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whiteboard, they had written some ambitious goals and brainstormed ideas: "violence prevention" and "anti-racism," along with "amplify Black voices," "support affordable housing for POC (people of color)" and "push for investment back into the community."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is not the only place where Black and Jewish groups are working to forge and strengthen alliances at a time fraught with racial and antisemitic incidents. Historic bonds are being built and rebuilt in cities across the U.S.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experiences for the Black and Jewish communities are of people who were able to see opportunities for advancement while working and fighting for justice alongside each other," Day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 alliances, challenges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Black and Jewish people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the fortunes of Black and Jewish people converged, then diverged, Holtzman told USA TODAY.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years before and during World War II, Jewish immigrants fleeing European antisemitism and shunned elsewhere in the U.S. were welcomed into Black neighborhoods. Professionals and intellectuals, unable to find work in prestigious, white-dominated institutions, were hired at historically Black colleges and universities (HBCUs).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people were among the NAACP's founders and were some of the strongest allies for Black people during the civil rights era, well represented among the Freedom Riders and marchers advocating for voting rights and racial integration.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disinvestment and white flight took hold in Philadelphia's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-neighborhoods, many Jewish people moved out of the city and into suburban towns. Black people were left behind, confined by housing discrimination in the suburbs, their children stuck in failing schools and their neighborhoods neglected and left to deteriorate.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is very rich, and it's been a two-way street in my opinion," Holtzman said. "It was always the two communities standing together, and that's the spirit we want to get back into."</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 whose congregation is based in North Philadelphia and Kensington, two neighborhoods that struggle with gun violence, poverty and drug activity, agreed. "There was passion on both sides while facing the potential for violence. There was a monumental level of hatred directed at both communities."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Jewish people's fortunes rose, in part because it was easier for them to integrate into white society, Holtzman said, that wasn't always the case for Black people.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there's advancement and success, there's also responsibility," Day said. "You get lost in your own responsibilities, whether you're a business owner or a landlord. And then you begin to pay less attention to others' plight."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similar dynamics at play in Cleveland, home to Rekindle Fellowship, and in Detroit, home to the Coalition for Black and Jewish Unity.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Charmaine Rice, who co-founded Rekindle Fellowship with Matt Fieldman in 2021, is the daughter of a serviceman who lived in Germany for part of her childhood. It wasn't until her father was transferred Stateside   to Biloxi, Mississippi   that she heard racial slurs.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moved to Cleveland, she said, she was struck by how racially segregated the city is. She met Fieldman through his wife, and on a Shabbat visit to their home, was impressed by how welcoming they were, how kindly and patiently they answered her mother-in-law's questions about their faith and culture. She and Fieldman looked for groups that fostered relationships between Black and Jewish people, and, finding none, started their own.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Detroit, Rabbi Asher Lopatin of the Coalition for Black and Jewish Unity described a place where "everyone gets along well" but acknowledged, "I can't say there are the best relationships."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really in many ways have two communities that are very separated," he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Rebuilding bridges between Jewish and Black people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better together," said Holtzman, who believes Jewish and Black Americans can form a powerful bloc to advocate for the changes that will benefit them both.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2024, an election year, and racism and antisemitism have risen to high levels," he said. "We're seeing all these conspiracy theories and people being misinformed. The Black community (in Philadelphia) is dealing with gun violence and poverty.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stand up for each other. Often, the same people who attack Jewish people are the ones who attack Black people."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16-person cohort he and Day lead meets monthly for formal discussions but also informally for meals, comparative religious study and small get-togethers. They're planning trips to civil rights landmarks, the Smithsonian Museum of African American History and Culture and the U.S. Holocaust Museum, Philadelphia City Council meetings, and even a trip to Israel.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 we like to say history is repeating itself, but the truth is nothing ever really changed," Day said. "A lot of the politics over the last four to eight years, the veil of racism has come off. So we wanted to say, it's time for us to create bridges, a table where we all can come together. Our mission is to enhance each other's work and get a greater understanding of each other's plight."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extends to difficult topics such as the war between Israel and Hamas.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Lopatin, the Detroit rabbi, said that since the deadly Oct. 7 Hamas attack and the war it sparked, "we've spoken about Israel, not always agreeing but feeling the support."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has a substantial Arab American and Muslim American community, and Lopatin said he has worked with its members, acknowledging that "it's been more challenging since Oct. 7."</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everyone here gets along, but separately," he said. "There's not a lot of tension, and I've gone to Dearborn (where, the Detroit Free Press recently reported, a majority of residents are of Arab ancestry), even into a Yemeni cafe, and felt safe and welcome as a Jewish person."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he said, "is going beyond just getting along with each other and working together to make the city better for everyone."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launched a leadership academy for Black and Jewish high school students, has taken trips to civil rights landmarks in the South and the Holocaust and African American Museums in Washington, D.C., aided in refugee resettlements and lobbied state lawmakers for a safe-driving bill for undocumented immigrants to get driver's licenses.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Fieldman, a self-described "white Jewish kid" who grew up in Florida, said that when he learned about the civil rights struggles of the 1950s and '60s, "it was a real point of pride in the Jewish community that we worked with Martin Luther King Jr."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were taught that the good guys won and everyone could go home," he said. "As I got older, I realized that wasn't true."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moving to Cleveland 17 years ago, he saw two very different communities, Black and Jewish, "working parallel but not in partnership."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Charmaine Rice set out to change that.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Rekindle offers 15 hours of workshops and discussions that are meant to lead to action. In the wake of the murder of George Floyd in 2020, Fieldman said, Black people told him, "We're tired of talking about being Black," and they wanted actions to back up well-intentioned discussions. Rekindle's teams select projects they can pursue together, such as criminal justice reform and voter registration drives. There are fun activities, too, such as a combined celebration of Christmas, Hanukkah and Kwanzaa.</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nonprofit's curriculum is free to any group that wants to launch its own fellowship.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folks felt like they did what they had to do, but there's more to be done," Fieldman said. "Allyship can't be transactional; it has to be about relationships, rather than just talking about something that happened 60 or 70 years ago that our grandparents did."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is to talk things through and try to come to an understanding of each other," Rice said. "We remind people to be open to all the kernels of truth in each person's story, to come to one another with respect and engage in meaningful dialogue, to build connections where we can feel each other's hearts."</w:t>
      </w:r>
    </w:p>
    <w:p>
      <w:pPr>
        <w:pStyle w:val="Normal1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9"/>
        <w:spacing w:line="60" w:lineRule="exact"/>
      </w:pPr>
      <w:r>
        <w:pict>
          <v:line id="_x0000_s1408" style="position:absolute;z-index:251938816" from="0,2pt" to="512pt,2pt" strokecolor="#009ddb" strokeweight="2pt">
            <v:stroke linestyle="single"/>
            <w10:wrap type="topAndBottom"/>
          </v:line>
        </w:pic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Coalition for Black and Jewish Unity in Detroit visited the Edmund Pettus Bridge in Selma, Ala., as part of their ongoing efforts to learn more about each other and their respective histories.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JCRC/AJC Detroit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Pastor Carl Day, left, and Jason Holtzman of the Jewish Community Relations Council have been part of sessions between Black and Jewish community members in Philadelphia.</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Phaedra Trethan</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2024</w:t>
      </w:r>
    </w:p>
    <w:p>
      <w:pPr>
        <w:pStyle w:val="Normal109"/>
      </w:pPr>
    </w:p>
    <w:p>
      <w:pPr>
        <w:pStyle w:val="Normal109"/>
        <w:ind w:left="200"/>
        <w:sectPr>
          <w:type w:val="continuous"/>
          <w:pgMar w:top="840" w:right="1000" w:bottom="840" w:left="1000" w:header="400" w:footer="400"/>
          <w:pgNumType w:fmt="decimal"/>
          <w:cols w:space="720"/>
        </w:sectPr>
      </w:pPr>
      <w:r>
        <w:br/>
      </w:r>
      <w:r>
        <w:pict>
          <v:line id="_x0000_s1409"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22"/>
          <w:headerReference w:type="default" r:id="rId823"/>
          <w:footerReference w:type="even" r:id="rId824"/>
          <w:footerReference w:type="default" r:id="rId825"/>
          <w:headerReference w:type="first" r:id="rId826"/>
          <w:footerReference w:type="first" r:id="rId827"/>
          <w:pgSz w:w="12240" w:h="15840"/>
          <w:pgMar w:top="840" w:right="1000" w:bottom="840" w:left="1000" w:header="400" w:footer="400"/>
          <w:pgNumType w:fmt="decimal"/>
          <w:cols w:space="720"/>
          <w:titlePg w:val="0"/>
        </w:sectPr>
      </w:pPr>
    </w:p>
    <w:p>
      <w:pPr>
        <w:pStyle w:val="Normal110"/>
      </w:pPr>
    </w:p>
    <w:p>
      <w:pPr>
        <w:pStyle w:val="Normal110"/>
      </w:pPr>
      <w:r>
        <w:pict>
          <v:shape id="_x0000_i1410" type="#_x0000_t75" alt="LexisNexis®" style="width:147.75pt;height:30pt">
            <v:imagedata r:id="rId17" o:title=""/>
          </v:shape>
        </w:pict>
      </w:r>
      <w:r>
        <w:cr/>
      </w:r>
    </w:p>
    <w:p>
      <w:pPr>
        <w:pStyle w:val="Heading1108"/>
        <w:keepNext w:val="0"/>
        <w:spacing w:after="200" w:line="340" w:lineRule="atLeast"/>
        <w:ind w:left="0" w:right="0" w:firstLine="0"/>
        <w:jc w:val="center"/>
      </w:pPr>
      <w:hyperlink r:id="rId828" w:history="1">
        <w:r>
          <w:rPr>
            <w:rFonts w:ascii="arial" w:eastAsia="arial" w:hAnsi="arial" w:cs="arial"/>
            <w:b/>
            <w:i/>
            <w:strike w:val="0"/>
            <w:color w:val="0077CC"/>
            <w:sz w:val="28"/>
            <w:u w:val="single"/>
            <w:vertAlign w:val="baseline"/>
          </w:rPr>
          <w:t>The high cost of inequality in Philly housing; Homes in Black and Latino neighborhoods appreciated more slowly, losing out on $57 billion in extra value if they had appreciated at the same rate as houses in majority-white areas, according to a report.</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2023 Sunday</w:t>
      </w:r>
    </w:p>
    <w:p>
      <w:pPr>
        <w:pStyle w:val="Normal110"/>
        <w:keepNext w:val="0"/>
        <w:spacing w:after="0" w:line="240" w:lineRule="atLeast"/>
        <w:ind w:right="0"/>
        <w:jc w:val="both"/>
      </w:pPr>
      <w:bookmarkStart w:id="218" w:name="Bookmark_110"/>
      <w:bookmarkEnd w:id="218"/>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Pg. F4</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1210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Michaelle Bond (Staff Writer)</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11" style="position:absolute;z-index:251940864" from="0,2pt" to="512pt,2pt" strokecolor="#009ddb" strokeweight="2pt">
            <v:stroke linestyle="single"/>
            <w10:wrap type="topAndBottom"/>
          </v:line>
        </w:pict>
      </w:r>
    </w:p>
    <w:p>
      <w:pPr>
        <w:pStyle w:val="Normal110"/>
      </w:pPr>
    </w:p>
    <w:p>
      <w:pPr>
        <w:pStyle w:val="Normal1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homeowners in Black and Latino neighborhoods collectively would have $57 billion more in property wealth if their homes appreciated at the same rate as homes in majority-white neighborhoods, according to an analysis of seven decades of property value data published by the nonprofit Economy League of Greater Philadelphia.</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ownership is how most families in the United States build wealth, especially wealth that is passed down through generations. And a large share of Philadelphians are homeowners.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from 1950 to 2022, property values in neighborhoods where most residents were white grew a lot faster than property values in neighborhoods where most residents were not.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say that race hasn't had a massive impact on housing prices is just to ignore reality," said Jeff Hornstein, executive director of the Economy League of Greater Philadelphia and coauthor of the report released this month.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homes in majority-Black neighborhoods appreciated at the same rate as homes in majority-white ones, adjusting for inflation, homeowners in Black neighborhoods would have a total of $24 billion more in housing wealth, according to the analysis, which the Economy League said is the first of its kind in Philadelphia.</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valuation gap is even larger in majority-Latino neighborhoods. If homes in Latino communities appreciated at the same rate as properties in majority-white ones, homeowners in Latino neighborhoods would have a total of more than $33 billion in additional housing wealth, according to the report, which used home price data compiled by Kevin Gillen, economist at Drexel University.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Broken down individually, Black homeowners who bought in 1950 would have about $113,000 in additional home wealth and Latino homeowners would have roughly $157,000 more.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Philadelphia's home value gaps were "far higher" than Hornstein anticipated, he said.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distribution maps, they're just shocking," he said. "That's the thing to me is how shocking this all is."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 has "this incredible disparity in wealth appreciation," and "we just live with it," he said. But the city has "this opportunity to do right by 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homeowners" who haven't seen the growth in housing wealth that others have, Hornstein said. And he said this report can be used to "inspire positive change."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takeaways from the Economy League's analysis.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homes in certain areas are undervalued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Structural racism has prevented the home value growth seen in majority-white neighborhoods from happening in Black and Latino neighborhoods. Barriers to price appreciation include segregation, disinvestment, the denial of mortgages to households that weren't white, historical agreements among white homeowners not to sell to buyers who weren't white, predatory mortgage lending, and bias in property appraisals.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League report found that from 1950 to 2000, the best way to predict home price growth in a neighborhood was to look at its home ownership rate in 1950. The higher the home ownership rate then, the more likely homes were to appreciate.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1950, white residents were more likely to be homeowners than Black or Latino residents because of systemic racial discrimination. So majority-white neighborhoods had more homeowners.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ownership gaps have narrowed since then, but home value gaps persist. In the 2000s, the main driver of home price growth was a neighborhood's proximity to Center City. But almost as big a driver was the combination of the white population and the home ownership rate of residents who weren't white.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home valuation matters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building generational wealth, homeowners can use the value of their properties to help their families advance economically, such as paying school tuition or start-up costs for a business. Less home value means less money available to leverage.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Devalued properties also mean less money for neighborhood services such as schools, libraries, and public safety, and amenities such as parks.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Maritza Pedlar, director of the Economy League's Impact Labs social innovation incubator program, said what struck her about the report was "just how much is lost through that one asset over generations" in terms of wealth and opportunities. She noted how different the city would look if it had equitable home price growth, given the connection between lost wealth and social problems such as poverty and crime.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devaluation of homes also means less money for the city. The Economy League estimated that if homes in majority-Black and majority-Latino neighborhoods had grown in value at the same rate as homes in majority-white neighborhoods, they would be generating more than $66 million per year in additional real estate tax revenue.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Pedlar said she hopes the report's findings "will really encourage people to invest in these neighborhoods that haven't had the same type of investment" as majority-white neighborhoods.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Unequal price growth by type of neighborhood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prices in neighborhoods that have stayed majority white have had "significantly above-average" growth since 1950 that exceeds the citywide price growth rate of 165%.</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Neighborhoods that have stayed majority Black had the lowest price appreciation rates. Places that were majority Black in 1950 but were no longer Black in 2021 (according to the latest available Census Bureau data) due to gentrification and the displacement of longtime residents had relatively high rates of home price appreciation.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values in the typical Philadelphia neighborhood that went from majority white to majority Black from 1950 to 2022 grew by 66% - compared to an average growth rate of 210% in neighborhoods that stayed majority white.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prices in historically white neighborhoods grew by 140% over the last seven decades, while prices in neighborhoods that are currently majority Latino grew by 19%.</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for solutions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Pedlar said possible solutions to help rectify home value inequities include policies to address what has hindered communities of color, such as biased appraisals and restrictive zoning laws.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expect that the types of ideas that would be brought about from a report like this that would inspire innovators would touch on areas of policy, housing fair practices and best practices, and then also community initiatives that would likely be things that everyday Philadelphians can take action on," she said.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Solutions could include investing in neighborhood parks and getting people to move into areas with shrinking populations, Hornstein said. He also pointed to programs such as Jumpstart Philly, a loan program that trains residents to be developers and tackle blight.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League anticipates that City Council will hold hearings about its report in the new year. And over the next couple of months, the organization plans for a researcher to do more in-depth, neighborhood-by-neighborhood analyses.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 also plans to ask Philadelphians to share ideas on how to revalue properties in neighborhoods that have been historically undervalued in what it is calling the "Fair City Challenge." It will call for ideas, hold a pitch competition, and invest in one or two proposals that could be scaled.</w:t>
      </w:r>
    </w:p>
    <w:p>
      <w:pPr>
        <w:pStyle w:val="Normal110"/>
        <w:keepNext w:val="0"/>
        <w:spacing w:before="240" w:after="0" w:line="260" w:lineRule="atLeast"/>
        <w:ind w:left="0" w:right="0" w:firstLine="0"/>
        <w:jc w:val="both"/>
      </w:pPr>
      <w:hyperlink r:id="rId829" w:history="1">
        <w:r>
          <w:rPr>
            <w:rFonts w:ascii="arial" w:eastAsia="arial" w:hAnsi="arial" w:cs="arial"/>
            <w:b w:val="0"/>
            <w:i/>
            <w:strike w:val="0"/>
            <w:color w:val="0077CC"/>
            <w:sz w:val="20"/>
            <w:u w:val="single"/>
            <w:vertAlign w:val="baseline"/>
          </w:rPr>
          <w:t>mbond@inquirer.com</w:t>
        </w:r>
      </w:hyperlink>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MichaelleBond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215-854-4546</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2023</w:t>
      </w:r>
    </w:p>
    <w:p>
      <w:pPr>
        <w:pStyle w:val="Normal110"/>
      </w:pPr>
    </w:p>
    <w:p>
      <w:pPr>
        <w:pStyle w:val="Normal110"/>
        <w:ind w:left="200"/>
        <w:sectPr>
          <w:type w:val="continuous"/>
          <w:pgMar w:top="840" w:right="1000" w:bottom="840" w:left="1000" w:header="400" w:footer="400"/>
          <w:pgNumType w:fmt="decimal"/>
          <w:cols w:space="720"/>
        </w:sectPr>
      </w:pPr>
      <w:r>
        <w:br/>
      </w:r>
      <w:r>
        <w:pict>
          <v:line id="_x0000_s1412"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30"/>
          <w:headerReference w:type="default" r:id="rId831"/>
          <w:footerReference w:type="even" r:id="rId832"/>
          <w:footerReference w:type="default" r:id="rId833"/>
          <w:headerReference w:type="first" r:id="rId834"/>
          <w:footerReference w:type="first" r:id="rId835"/>
          <w:pgSz w:w="12240" w:h="15840"/>
          <w:pgMar w:top="840" w:right="1000" w:bottom="840" w:left="1000" w:header="400" w:footer="400"/>
          <w:pgNumType w:fmt="decimal"/>
          <w:cols w:space="720"/>
          <w:titlePg w:val="0"/>
        </w:sectPr>
      </w:pPr>
    </w:p>
    <w:p>
      <w:pPr>
        <w:pStyle w:val="Normal111"/>
      </w:pPr>
    </w:p>
    <w:p>
      <w:pPr>
        <w:pStyle w:val="Normal111"/>
      </w:pPr>
      <w:r>
        <w:pict>
          <v:shape id="_x0000_i1413" type="#_x0000_t75" alt="LexisNexis®" style="width:147.75pt;height:30pt">
            <v:imagedata r:id="rId17" o:title=""/>
          </v:shape>
        </w:pict>
      </w:r>
      <w:r>
        <w:cr/>
      </w:r>
    </w:p>
    <w:p>
      <w:pPr>
        <w:pStyle w:val="Heading1109"/>
        <w:keepNext w:val="0"/>
        <w:spacing w:after="200" w:line="340" w:lineRule="atLeast"/>
        <w:ind w:left="0" w:right="0" w:firstLine="0"/>
        <w:jc w:val="center"/>
      </w:pPr>
      <w:hyperlink r:id="rId836" w:history="1">
        <w:r>
          <w:rPr>
            <w:rFonts w:ascii="arial" w:eastAsia="arial" w:hAnsi="arial" w:cs="arial"/>
            <w:b/>
            <w:i/>
            <w:strike w:val="0"/>
            <w:color w:val="0077CC"/>
            <w:sz w:val="28"/>
            <w:u w:val="single"/>
            <w:vertAlign w:val="baseline"/>
          </w:rPr>
          <w:t>Your Views</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2023 Wednesday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EditionML2 EditionNC EditionNC1 EditionNC14 EditionNC14C EditionNC2 EditionNC3 EditionNC4 EditionNL1 EditionNM1 Edition</w:t>
      </w:r>
    </w:p>
    <w:p>
      <w:pPr>
        <w:pStyle w:val="Normal111"/>
        <w:keepNext w:val="0"/>
        <w:spacing w:after="0" w:line="240" w:lineRule="atLeast"/>
        <w:ind w:right="0"/>
        <w:jc w:val="both"/>
      </w:pPr>
      <w:bookmarkStart w:id="220" w:name="Bookmark_111"/>
      <w:bookmarkEnd w:id="22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14" style="position:absolute;z-index:251942912"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should stand against group fighting DEI Awake Americans, a national affiliate of Awake Illinois, is using Naperville as a launching pad for its views and actions that contradict and undermine our city's pledge to diversity, equity and inclusion. A public statement from Mayor Werhli and the City Council, telling them they are not welcome here and confirming support for and defense of communities and workplaces under attack, is urgently needed. Awake groups across the country are at the forefront of book-bannings and spewing untruths about the LGBTQ+ community, specifically targeting transgender people and drag queen story hours at public libraries.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use bullying tactics to shut down events and undermine public schools and teachers who educate children on the history of racism. It is no accident that Shannon Adcock, Naperville's founding Awake Illinois member, used the month of Juneteenth and LGBTQ+ pride celebrations to host Awake Americans to advance an expanded agenda with a panel titled "Woke 101: Is Marxism in America?" Marxism, socialist ideas and left parties have led political, social and labor movements in the U.S. for centuries. I'm a Marxist feminist who has distributed the Freedom Socialist newspaper for 50-plus years. The right wing fears us and our publications for truth-telling and building unity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our allies, so they raise the specter of Marxism in the U.S. to cause suspicion and fear. Remember the 1950s and ‘60s when those suspected of being communists or homosexuals were forced out of jobs, some put in prison and mental institutions? Book Bans are the tip of neo-Nazi agendas. Urgent united mass action is needed to nip them in the bud. Mary Ann Curtis Naperville More than a sports merger Let's take a close look at former President Trump's reaction to the unexpected merger between the PGA and Saudi-backed LIV golf: "Great news from LIV golf. A big, beautiful, and glamorous deal for the wonderful world of golf. Congrats to all!!!" There's a lot more going on here than just a sports merger. Trump's disgusting endorsement of this attempt by the Saudis to use their money to whitewash their blood-stained human rights record is immoral. Especially damning is that Trump completely ignores the fact that the families of 9/11 victims oppose LIV golf because of the involvement of Saudi operatives in the 9/11 attacks. The fact that Trump stands with the Saudis rather than with the families of thousands of innocent Americans killed on 9/11 shows that Trump has no love or respect for American values, the Constitution or the millions of American soldiers, Marines and airmen who risk their lives to protect us. Mark McGahan Aurora</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2023</w:t>
      </w:r>
    </w:p>
    <w:p>
      <w:pPr>
        <w:pStyle w:val="Normal111"/>
      </w:pPr>
    </w:p>
    <w:p>
      <w:pPr>
        <w:pStyle w:val="Normal111"/>
        <w:ind w:left="200"/>
        <w:sectPr>
          <w:type w:val="continuous"/>
          <w:pgMar w:top="840" w:right="1000" w:bottom="840" w:left="1000" w:header="400" w:footer="400"/>
          <w:pgNumType w:fmt="decimal"/>
          <w:cols w:space="720"/>
        </w:sectPr>
      </w:pPr>
      <w:r>
        <w:br/>
      </w:r>
      <w:r>
        <w:pict>
          <v:line id="_x0000_s1415"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37"/>
          <w:headerReference w:type="default" r:id="rId838"/>
          <w:footerReference w:type="even" r:id="rId839"/>
          <w:footerReference w:type="default" r:id="rId840"/>
          <w:headerReference w:type="first" r:id="rId841"/>
          <w:footerReference w:type="first" r:id="rId842"/>
          <w:pgSz w:w="12240" w:h="15840"/>
          <w:pgMar w:top="840" w:right="1000" w:bottom="840" w:left="1000" w:header="400" w:footer="400"/>
          <w:pgNumType w:fmt="decimal"/>
          <w:cols w:space="720"/>
          <w:titlePg w:val="0"/>
        </w:sectPr>
      </w:pPr>
    </w:p>
    <w:p>
      <w:pPr>
        <w:pStyle w:val="Normal112"/>
      </w:pPr>
    </w:p>
    <w:p>
      <w:pPr>
        <w:pStyle w:val="Normal112"/>
      </w:pPr>
      <w:r>
        <w:pict>
          <v:shape id="_x0000_i1416" type="#_x0000_t75" alt="LexisNexis®" style="width:147.75pt;height:30pt">
            <v:imagedata r:id="rId17" o:title=""/>
          </v:shape>
        </w:pict>
      </w:r>
      <w:r>
        <w:cr/>
      </w:r>
    </w:p>
    <w:p>
      <w:pPr>
        <w:pStyle w:val="Heading1110"/>
        <w:keepNext w:val="0"/>
        <w:spacing w:after="200" w:line="340" w:lineRule="atLeast"/>
        <w:ind w:left="0" w:right="0" w:firstLine="0"/>
        <w:jc w:val="center"/>
      </w:pPr>
      <w:hyperlink r:id="rId843" w:history="1">
        <w:r>
          <w:rPr>
            <w:rFonts w:ascii="arial" w:eastAsia="arial" w:hAnsi="arial" w:cs="arial"/>
            <w:b/>
            <w:i/>
            <w:strike w:val="0"/>
            <w:color w:val="0077CC"/>
            <w:sz w:val="28"/>
            <w:u w:val="single"/>
            <w:vertAlign w:val="baseline"/>
          </w:rPr>
          <w:t>BUMPY BATTLEGROUND; TRUMP USES FIRST PA. VISIT TO BASH BIDEN, ENERGIZE HIS BASE; CRITICS INSIST HE'S FAR OUT OF STEP WITH VOTERS</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2024 Sunday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12"/>
        <w:keepNext w:val="0"/>
        <w:spacing w:after="0" w:line="240" w:lineRule="atLeast"/>
        <w:ind w:right="0"/>
        <w:jc w:val="both"/>
      </w:pPr>
      <w:bookmarkStart w:id="222" w:name="Bookmark_112"/>
      <w:bookmarkEnd w:id="222"/>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1186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Benjamin Kail Pittsburgh Post-Gazette</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17" style="position:absolute;z-index:251944960"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 - Former President Donald Trump's first 2024 appearance in Pennsylvania on Friday offered a preview of his campaign to come in the nation's most populous battleground state, one that could determine the next president.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highlighted his affinity for the state's history, oil, steel, gun owners and his alma mater, the University of Pennsylvania's Wharton School, he accused President Joe Biden of presiding over crime-ridden cities, an influx of immigrants, gun control and too many electric cars on the road without enough juice to get very far.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spoke before a National Rifle Association-sponsored event, assuring himself of a friendly crowd following a week in which a special counsel highlighted Mr. Biden's age, 81, and the U.S. Supreme Court appeared ready to block efforts to keep the former president off the November ballot over his role in the Jan. 6, 2021, insurrection.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there's been a worse 24 hours for President Biden than what we have right now," said Vince Galko, a Harrisburg-based Republican strategist. "It feeds into the narrative that not just Trump is putting out there but that most commonsense people have. Everyone can age gracefully, but being the leader of the free world is another thing. It's concerning."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a boisterous crowd at the NRA-sponsored Great American Outdoor Show, he also repeatedly maligned his successor as incompetent and seized on the counsel's report on Mr. Biden's mishandling of classified documents. It recommended that no charges be brought but highlighted concerns about the president's age and memory.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he knows he's alive," Mr. Trump said at one point, drawing laughs from his supporters.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allies showed they won't let Mr. Trump's attacks go unanswered.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Mr. Trump took the podium, U.S. Sen. John Fetterman, D-Pa., described Mr. Trump as an agent of chaos and a liar, while fellow Democratic Sen. Bob Casey used Mr. Trump's appearance to raise funds for his re-election, describing it as a "crucial moment" and saying the path to both the Senate and the White House runs through Pennsylvania.</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strategists say Mr. Trump's trip to the state was designed to fire up his base at an opportune moment, coming right after primary wins in Iowa and New Hampshire that helped clear his path to the GOP nomination, and the special counsel's report highlighting Mr. Biden's age.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good place for him to be," Christopher Nicholas, a Harrisburg-based GOP consultant, said of Mr. Trump.</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polls show a dead heat between Mr. Biden and Mr. Trump in the Keystone State. They also show concern by voters of both parties about Mr. Biden's age, even as Mr. Trump is 77.</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didn't directly denounce absentee balloting Friday night - as he has for years, falsely claiming they lead to widespread fraud - Mr. Trump encouraged audience members to make sure they were registered to vote.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Trump can win Pennsylvania just as he did in 2016, and win it by bigger numbers than he did in 2016," said Charlie Gerow, a Harrisburg-based Republican strategist. "The transformation of Pennsylvania's political landscape that's been accelerated by Trump and his candidacy has been remarkable.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who were historically Democratic registrants and voters are now Republicans. And now wealthy, elite suburbs have moved solidly blue. But more human beings are lining up in the red column."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deployed a full-court press in response, defending Mr. Biden's abilities while pouncing on Mr. Trump's policies and tactics. They cast him as out of touch with what most Pennsylvania voters want on gun rights, abortion, immigration and the character of the person in the Oval Office.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single time Donald Trump opens his mouth, he's confused, deranged, lying or worse," said T.J. Ducklo, a Biden campaign spokesman. "[Friday night] he lied more than two dozen times, slurred his words, confused basic facts, and placated the gun lobby."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Chris Murphy, D-Conn., a member of Mr. Biden's campaign advisory board, told the Post-Gazette that it "speaks volumes about how out of step Donald Trump is with what Americans care about that he's holding his first big Pennsylvania campaign event with the NRA."</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many Pennsylvania voters remain unconvinced that Mr. Biden's economic policies are successful. And along with a new wave of headlines about Mr. Biden's age and mental competency, both conservatives and liberals on the U.S. Supreme Court appeared ready to block efforts by states to bar Mr. Trump from the November ballot.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insisted the questions about the president's age amount to old news.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told reporters on a conference call Friday that Mr. Biden "is absolutely in full control," calling the special counsel's report "a smear and cheap shots" and accusing him of "taking things out of context."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both candidates are elderly men, but that the choice in character is stark "both in Pennsylvania and all over the nation. Do we want chaos or order?"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J.J. Balaban, a Philadelphia-based Democratic strategist, said the special counsel's report on Mr. Biden doesn't change "any strategic equation" for his campaign. He noted that Mr. Trump, unlike Mr. Biden, faces criminal charges over his handling of classified documents, alongPennsylvania was Ground Zero</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will ultimately care more about results, so if this week's good economic news continues, that will have a greater impact on how votes are cast in nine months," Mr. Balaban said.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argue that Trump quashing bipartisan immigration reform to reduce the migrant crisis might be a lingering issue from this week that sticks. It was an interesting moment in which he said 'the quiet part loud' - that he thinks he will benefit politically by there being more chaos. That would be more likely if he hadn't admitted it publicly."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on Friday got at least one thing wrong about Pennsylvanians. He claimed they handed him two victories, in 2016 and 2020 - one of many election claims debunked by local, state and federal officials of both major parties.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Mr. Biden won the state by more than 80,000 votes four years ago.</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also depicted himself as the only person who could "save America," and said if Mr. Biden wins another term, "you're not going to have a country anymore, you're not going to have a state anymore" - harkening back to his comments on Jan. 6, 2021, before his supporters stormed the U.S. Capitol in an effort to prevent Mr. Biden's electoral votes from being certified.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Pennsylvania's 19 electoral votes pivotal for his re-election, Mr. Biden delivered his first major campaign speech of 2024 last month near Valley Forge to mark the third anniversary of the Capitol attack. He called Mr. Trump a threat to democracy, one of the major themes the campaign plans to highlight this fall.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 genuine leaders - democratic leaders with a small 'd' - don't hold on to power relentlessly," he said. "Our leaders return power to the people. And they do it willingly, because that's the deal."</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Kail: </w:t>
      </w:r>
      <w:hyperlink r:id="rId844" w:history="1">
        <w:r>
          <w:rPr>
            <w:rFonts w:ascii="arial" w:eastAsia="arial" w:hAnsi="arial" w:cs="arial"/>
            <w:b w:val="0"/>
            <w:i/>
            <w:strike w:val="0"/>
            <w:noProof w:val="0"/>
            <w:color w:val="0077CC"/>
            <w:position w:val="0"/>
            <w:sz w:val="20"/>
            <w:u w:val="single"/>
            <w:vertAlign w:val="baseline"/>
          </w:rPr>
          <w:t>bkail@post-gazette.com</w:t>
        </w:r>
      </w:hyperlink>
      <w:r>
        <w:rPr>
          <w:rFonts w:ascii="arial" w:eastAsia="arial" w:hAnsi="arial" w:cs="arial"/>
          <w:b w:val="0"/>
          <w:i w:val="0"/>
          <w:strike w:val="0"/>
          <w:noProof w:val="0"/>
          <w:color w:val="000000"/>
          <w:position w:val="0"/>
          <w:sz w:val="20"/>
          <w:u w:val="none"/>
          <w:vertAlign w:val="baseline"/>
        </w:rPr>
        <w:t>; @BenKail</w:t>
      </w:r>
    </w:p>
    <w:p>
      <w:pPr>
        <w:pStyle w:val="Normal1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2"/>
        <w:spacing w:line="60" w:lineRule="exact"/>
      </w:pPr>
      <w:r>
        <w:pict>
          <v:line id="_x0000_s1418" style="position:absolute;z-index:251945984" from="0,2pt" to="512pt,2pt" strokecolor="#009ddb" strokeweight="2pt">
            <v:stroke linestyle="single"/>
            <w10:wrap type="topAndBottom"/>
          </v:line>
        </w:pic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Republican presidential candidate former President Donald Trump speaks at the National Rifle Association's Presidential Forum in Harrisburg, Pa., Friday, Feb. 9, 2024. (AP Photo/Matt Rourke)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Rourke/Associated Press: Donald Trump and President Joe Biden were busy last week, with Mr. Trump, the front-runner for the Republican presidential nomination, addressing the National Rifle Association's Presidential Forum in Harrisburg on Friday and Mr. Biden trying to repair political damage caused by a special counsel's report that resulted in his age once again becoming a talking point in the upcoming election.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Vucci/Associated Press: President Joe Biden delivers remarks on the Emergency National Security Supplemental Appropriations Act in the State Dining Room of the White House, Tuesday, Feb. 6, 2024, in Washington. (AP Photo/Evan Vucci)</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Rourke/Associated Press: Former President Donald Trump was welcomed by a friendly audience at a National Rifle Association-sponsored presidential forum in Harrisburg on Friday. At the forum, part of the Great American Outdoor Show, Mr. Trump said President Joe Biden no longer is fit to serve.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Republican presidential candidate former President Donald Trump dances after speaking at the National Rifle Association's Presidential Forum in Harrisburg, Pa., Friday, Feb. 9, 2024. (AP Photo/Matt Rourke)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Vucci/Associated Press: President Joe Biden delivers remarks on the Emergency National Security Supplemental Appropriations Act in the State Dining Room of the White House, Tuesday, Feb. 6, 2024, in Washington. (AP Photo/Evan Vucci)</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Vucci/Associated Press: President Joe Biden delivers remarks on the Emergency National Security Supplemental Appropriations Act in the State Dining Room of the White House, Tuesday, Feb. 6, 2024, in Washington. (AP Photo/Evan Vucci)</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Rourke/Associated Press: Donald Trump and President Joe Biden were busy last week, with Mr. Trump, the front-runner for the Republican presidential nomination, addressing the National Rifle Association's Presidential Forum in Harrisburg on Friday and Mr. Biden trying to repair political damage caused by a special counsel's report that resulted in his age once again becoming a talking point in the upcoming election.</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2024</w:t>
      </w:r>
    </w:p>
    <w:p>
      <w:pPr>
        <w:pStyle w:val="Normal112"/>
      </w:pPr>
    </w:p>
    <w:p>
      <w:pPr>
        <w:pStyle w:val="Normal112"/>
        <w:ind w:left="200"/>
        <w:sectPr>
          <w:type w:val="continuous"/>
          <w:pgMar w:top="840" w:right="1000" w:bottom="840" w:left="1000" w:header="400" w:footer="400"/>
          <w:pgNumType w:fmt="decimal"/>
          <w:cols w:space="720"/>
        </w:sectPr>
      </w:pPr>
      <w:r>
        <w:br/>
      </w:r>
      <w:r>
        <w:pict>
          <v:line id="_x0000_s1419"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45"/>
          <w:headerReference w:type="default" r:id="rId846"/>
          <w:footerReference w:type="even" r:id="rId847"/>
          <w:footerReference w:type="default" r:id="rId848"/>
          <w:headerReference w:type="first" r:id="rId849"/>
          <w:footerReference w:type="first" r:id="rId850"/>
          <w:pgSz w:w="12240" w:h="15840"/>
          <w:pgMar w:top="840" w:right="1000" w:bottom="840" w:left="1000" w:header="400" w:footer="400"/>
          <w:pgNumType w:fmt="decimal"/>
          <w:cols w:space="720"/>
          <w:titlePg w:val="0"/>
        </w:sectPr>
      </w:pPr>
    </w:p>
    <w:p>
      <w:pPr>
        <w:pStyle w:val="Normal113"/>
      </w:pPr>
    </w:p>
    <w:p>
      <w:pPr>
        <w:pStyle w:val="Normal113"/>
      </w:pPr>
      <w:r>
        <w:pict>
          <v:shape id="_x0000_i1420" type="#_x0000_t75" alt="LexisNexis®" style="width:147.75pt;height:30pt">
            <v:imagedata r:id="rId17" o:title=""/>
          </v:shape>
        </w:pict>
      </w:r>
      <w:r>
        <w:cr/>
      </w:r>
    </w:p>
    <w:p>
      <w:pPr>
        <w:pStyle w:val="Heading1111"/>
        <w:keepNext w:val="0"/>
        <w:spacing w:after="200" w:line="340" w:lineRule="atLeast"/>
        <w:ind w:left="0" w:right="0" w:firstLine="0"/>
        <w:jc w:val="center"/>
      </w:pPr>
      <w:hyperlink r:id="rId851" w:history="1">
        <w:r>
          <w:rPr>
            <w:rFonts w:ascii="arial" w:eastAsia="arial" w:hAnsi="arial" w:cs="arial"/>
            <w:b/>
            <w:i/>
            <w:strike w:val="0"/>
            <w:color w:val="0077CC"/>
            <w:sz w:val="28"/>
            <w:u w:val="single"/>
            <w:vertAlign w:val="baseline"/>
          </w:rPr>
          <w:t>BUMPY BATTLEGROUND; TRUMP USES FIRST PA. VISIT TO BASH BIDEN, ENERGIZE HIS BASE; CRITICS INSIST HE'S FAR OUT OF STEP WITH VOTERS</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2024 Sunday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13"/>
        <w:keepNext w:val="0"/>
        <w:spacing w:after="0" w:line="240" w:lineRule="atLeast"/>
        <w:ind w:right="0"/>
        <w:jc w:val="both"/>
      </w:pPr>
      <w:bookmarkStart w:id="224" w:name="Bookmark_113"/>
      <w:bookmarkEnd w:id="224"/>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1186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Benjamin Kail Pittsburgh Post-Gazette</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21" style="position:absolute;z-index:251948032"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 - Former President Donald Trump's first 2024 appearance in Pennsylvania on Friday offered a preview of his campaign to come in the nation's most populous battleground state, one that could determine the next president.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highlighted his affinity for the state's history, oil, steel, gun owners and his alma mater, the University of Pennsylvania's Wharton School, he accused President Joe Biden of presiding over crime-ridden cities, an influx of immigrants, gun control and too many electric cars on the road without enough juice to get very far.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spoke before a National Rifle Association-sponsored event, assuring himself of a friendly crowd following a week in which a special counsel highlighted Mr. Biden's age, 81, and the U.S. Supreme Court appeared ready to block efforts to keep the former president off the November ballot over his role in the Jan. 6, 2021, insurrection.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there's been a worse 24 hours for President Biden than what we have right now," said Vince Galko, a Harrisburg-based Republican strategist. "It feeds into the narrative that not just Trump is putting out there but that most commonsense people have. Everyone can age gracefully, but being the leader of the free world is another thing. It's concerning."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a boisterous crowd at the NRA-sponsored Great American Outdoor Show, he also repeatedly maligned his successor as incompetent and seized on the counsel's report on Mr. Biden's mishandling of classified documents. It recommended that no charges be brought but highlighted concerns about the president's age and memory.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he knows he's alive," Mr. Trump said at one point, drawing laughs from his supporters.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allies showed they won't let Mr. Trump's attacks go unanswered.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Mr. Trump took the podium, U.S. Sen. John Fetterman, D-Pa., described Mr. Trump as an agent of chaos and a liar, while fellow Democratic Sen. Bob Casey used Mr. Trump's appearance to raise funds for his re-election, describing it as a "crucial moment" and saying the path to both the Senate and the White House runs through Pennsylvania.</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strategists say Mr. Trump's trip to the state was designed to fire up his base at an opportune moment, coming right after primary wins in Iowa and New Hampshire that helped clear his path to the GOP nomination, and the special counsel's report highlighting Mr. Biden's age.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good place for him to be," Christopher Nicholas, a Harrisburg-based GOP consultant, said of Mr. Trump.</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polls show a dead heat between Mr. Biden and Mr. Trump in the Keystone State. They also show concern by voters of both parties about Mr. Biden's age, even as Mr. Trump is 77.</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didn't directly denounce absentee balloting Friday night - as he has for years, falsely claiming they lead to widespread fraud - Mr. Trump encouraged audience members to make sure they were registered to vote.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Trump can win Pennsylvania just as he did in 2016, and win it by bigger numbers than he did in 2016," said Charlie Gerow, a Harrisburg-based Republican strategist. "The transformation of Pennsylvania's political landscape that's been accelerated by Trump and his candidacy has been remarkable.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who were historically Democratic registrants and voters are now Republicans. And now wealthy, elite suburbs have moved solidly blue. But more human beings are lining up in the red column."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deployed a full-court press in response, defending Mr. Biden's abilities while pouncing on Mr. Trump's policies and tactics. They cast him as out of touch with what most Pennsylvania voters want on gun rights, abortion, immigration and the character of the person in the Oval Office.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single time Donald Trump opens his mouth, he's confused, deranged, lying or worse," said T.J. Ducklo, a Biden campaign spokesman. "[Friday night] he lied more than two dozen times, slurred his words, confused basic facts, and placated the gun lobby."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Chris Murphy, D-Conn., a member of Mr. Biden's campaign advisory board, told the Post-Gazette that it "speaks volumes about how out of step Donald Trump is with what Americans care about that he's holding his first big Pennsylvania campaign event with the NRA."</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many Pennsylvania voters remain unconvinced that Mr. Biden's economic policies are successful. And along with a new wave of headlines about Mr. Biden's age and mental competency, both conservatives and liberals on the U.S. Supreme Court appeared ready to block efforts by states to bar Mr. Trump from the November ballot.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insisted the questions about the president's age amount to old news.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told reporters on a conference call Friday that Mr. Biden "is absolutely in full control," calling the special counsel's report "a smear and cheap shots" and accusing him of "taking things out of context."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both candidates are elderly men, but that the choice in character is stark "both in Pennsylvania and all over the nation. Do we want chaos or order?"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J.J. Balaban, a Philadelphia-based Democratic strategist, said the special counsel's report on Mr. Biden doesn't change "any strategic equation" for his campaign. He noted that Mr. Trump, unlike Mr. Biden, faces criminal charges over his handling of classified documents, alongPennsylvania was Ground Zero</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will ultimately care more about results, so if this week's good economic news continues, that will have a greater impact on how votes are cast in nine months," Mr. Balaban said.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argue that Trump quashing bipartisan immigration reform to reduce the migrant crisis might be a lingering issue from this week that sticks. It was an interesting moment in which he said 'the quiet part loud' - that he thinks he will benefit politically by there being more chaos. That would be more likely if he hadn't admitted it publicly."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on Friday got at least one thing wrong about Pennsylvanians. He claimed they handed him two victories, in 2016 and 2020 - one of many election claims debunked by local, state and federal officials of both major parties.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Mr. Biden won the state by more than 80,000 votes four years ago.</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also depicted himself as the only person who could "save America," and said if Mr. Biden wins another term, "you're not going to have a country anymore, you're not going to have a state anymore" - harkening back to his comments on Jan. 6, 2021, before his supporters stormed the U.S. Capitol in an effort to prevent Mr. Biden's electoral votes from being certified.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Pennsylvania's 19 electoral votes pivotal for his re-election, Mr. Biden delivered his first major campaign speech of 2024 last month near Valley Forge to mark the third anniversary of the Capitol attack. He called Mr. Trump a threat to democracy, one of the major themes the campaign plans to highlight this fall.</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 genuine leaders - democratic leaders with a small 'd' - don't hold on to power relentlessly," he said. "Our leaders return power to the people. And they do it willingly, because that's the deal."</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Kail: </w:t>
      </w:r>
      <w:hyperlink r:id="rId852" w:history="1">
        <w:r>
          <w:rPr>
            <w:rFonts w:ascii="arial" w:eastAsia="arial" w:hAnsi="arial" w:cs="arial"/>
            <w:b w:val="0"/>
            <w:i/>
            <w:strike w:val="0"/>
            <w:noProof w:val="0"/>
            <w:color w:val="0077CC"/>
            <w:position w:val="0"/>
            <w:sz w:val="20"/>
            <w:u w:val="single"/>
            <w:vertAlign w:val="baseline"/>
          </w:rPr>
          <w:t>bkail@post-gazette.com</w:t>
        </w:r>
      </w:hyperlink>
      <w:r>
        <w:rPr>
          <w:rFonts w:ascii="arial" w:eastAsia="arial" w:hAnsi="arial" w:cs="arial"/>
          <w:b w:val="0"/>
          <w:i w:val="0"/>
          <w:strike w:val="0"/>
          <w:noProof w:val="0"/>
          <w:color w:val="000000"/>
          <w:position w:val="0"/>
          <w:sz w:val="20"/>
          <w:u w:val="none"/>
          <w:vertAlign w:val="baseline"/>
        </w:rPr>
        <w:t>; @BenKail</w:t>
      </w:r>
    </w:p>
    <w:p>
      <w:pPr>
        <w:pStyle w:val="Normal1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3"/>
        <w:spacing w:line="60" w:lineRule="exact"/>
      </w:pPr>
      <w:r>
        <w:pict>
          <v:line id="_x0000_s1422" style="position:absolute;z-index:251949056" from="0,2pt" to="512pt,2pt" strokecolor="#009ddb" strokeweight="2pt">
            <v:stroke linestyle="single"/>
            <w10:wrap type="topAndBottom"/>
          </v:line>
        </w:pic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Republican presidential candidate former President Donald Trump speaks at the National Rifle Association's Presidential Forum in Harrisburg, Pa., Friday, Feb. 9, 2024. (AP Photo/Matt Rourke)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Rourke/Associated Press: Donald Trump and President Joe Biden were busy last week, with Mr. Trump, the front-runner for the Republican presidential nomination, addressing the National Rifle Association's Presidential Forum in Harrisburg on Friday and Mr. Biden trying to repair political damage caused by a special counsel's report that resulted in his age once again becoming a talking point in the upcoming election.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Vucci/Associated Press: President Joe Biden delivers remarks on the Emergency National Security Supplemental Appropriations Act in the State Dining Room of the White House, Tuesday, Feb. 6, 2024, in Washington. (AP Photo/Evan Vucci)</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Rourke/Associated Press: Former President Donald Trump was welcomed by a friendly audience at a National Rifle Association-sponsored presidential forum in Harrisburg on Friday. At the forum, part of the Great American Outdoor Show, Mr. Trump said President Joe Biden no longer is fit to serve.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Republican presidential candidate former President Donald Trump dances after speaking at the National Rifle Association's Presidential Forum in Harrisburg, Pa., Friday, Feb. 9, 2024. (AP Photo/Matt Rourke)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Vucci/Associated Press: President Joe Biden delivers remarks on the Emergency National Security Supplemental Appropriations Act in the State Dining Room of the White House, Tuesday, Feb. 6, 2024, in Washington. (AP Photo/Evan Vucci)</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Vucci/Associated Press: President Joe Biden delivers remarks on the Emergency National Security Supplemental Appropriations Act in the State Dining Room of the White House, Tuesday, Feb. 6, 2024, in Washington. (AP Photo/Evan Vucci)</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Rourke/Associated Press: Donald Trump and President Joe Biden were busy last week, with Mr. Trump, the front-runner for the Republican presidential nomination, addressing the National Rifle Association's Presidential Forum in Harrisburg on Friday and Mr. Biden trying to repair political damage caused by a special counsel's report that resulted in his age once again becoming a talking point in the upcoming election.</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2024</w:t>
      </w:r>
    </w:p>
    <w:p>
      <w:pPr>
        <w:pStyle w:val="Normal113"/>
      </w:pPr>
    </w:p>
    <w:p>
      <w:pPr>
        <w:pStyle w:val="Normal113"/>
        <w:ind w:left="200"/>
        <w:sectPr>
          <w:type w:val="continuous"/>
          <w:pgMar w:top="840" w:right="1000" w:bottom="840" w:left="1000" w:header="400" w:footer="400"/>
          <w:pgNumType w:fmt="decimal"/>
          <w:cols w:space="720"/>
        </w:sectPr>
      </w:pPr>
      <w:r>
        <w:br/>
      </w:r>
      <w:r>
        <w:pict>
          <v:line id="_x0000_s1423"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53"/>
          <w:headerReference w:type="default" r:id="rId854"/>
          <w:footerReference w:type="even" r:id="rId855"/>
          <w:footerReference w:type="default" r:id="rId856"/>
          <w:headerReference w:type="first" r:id="rId857"/>
          <w:footerReference w:type="first" r:id="rId858"/>
          <w:pgSz w:w="12240" w:h="15840"/>
          <w:pgMar w:top="840" w:right="1000" w:bottom="840" w:left="1000" w:header="400" w:footer="400"/>
          <w:pgNumType w:fmt="decimal"/>
          <w:cols w:space="720"/>
          <w:titlePg w:val="0"/>
        </w:sectPr>
      </w:pPr>
    </w:p>
    <w:p>
      <w:pPr>
        <w:pStyle w:val="Normal114"/>
      </w:pPr>
    </w:p>
    <w:p>
      <w:pPr>
        <w:pStyle w:val="Normal114"/>
      </w:pPr>
      <w:r>
        <w:pict>
          <v:shape id="_x0000_i1424" type="#_x0000_t75" alt="LexisNexis®" style="width:147.75pt;height:30pt">
            <v:imagedata r:id="rId17" o:title=""/>
          </v:shape>
        </w:pict>
      </w:r>
      <w:r>
        <w:cr/>
      </w:r>
    </w:p>
    <w:p>
      <w:pPr>
        <w:pStyle w:val="Heading1112"/>
        <w:keepNext w:val="0"/>
        <w:spacing w:after="200" w:line="340" w:lineRule="atLeast"/>
        <w:ind w:left="0" w:right="0" w:firstLine="0"/>
        <w:jc w:val="center"/>
      </w:pPr>
      <w:hyperlink r:id="rId859" w:history="1">
        <w:r>
          <w:rPr>
            <w:rFonts w:ascii="arial" w:eastAsia="arial" w:hAnsi="arial" w:cs="arial"/>
            <w:b/>
            <w:i/>
            <w:strike w:val="0"/>
            <w:color w:val="0077CC"/>
            <w:sz w:val="28"/>
            <w:u w:val="single"/>
            <w:vertAlign w:val="baseline"/>
          </w:rPr>
          <w:t>Dems' future is now: Choosing Kenyatta</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2022 Sunday</w:t>
      </w:r>
    </w:p>
    <w:p>
      <w:pPr>
        <w:pStyle w:val="Normal114"/>
        <w:keepNext w:val="0"/>
        <w:spacing w:after="0" w:line="240" w:lineRule="atLeast"/>
        <w:ind w:right="0"/>
        <w:jc w:val="both"/>
      </w:pPr>
      <w:bookmarkStart w:id="226" w:name="Bookmark_114"/>
      <w:bookmarkEnd w:id="226"/>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E1</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25" style="position:absolute;z-index:251951104"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backroom of a popular Mexican restaurant in Chester County's mushroom capital of Kennett Square, standing in front of florid Mexican folk paintings, a faux red-tile roof, and a half-finished Corona, State Rep. Malcolm Kenyatta held court for 20 minutes to explain why Pennsylvania Democrats should pick him, a 31-year-old North Philadelphian with a surname forged in 1960s Black radicalism, as their U.S. Senate nominee.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20 folks sated by chips and salsa gave their rapt attention as Kenyatta paid little mind to the political horse race that still pegs him as a long shot. Instead, he gave an animated master class on how progressive ideas could mean opportunity and better schools for rising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like Kennett Square's Latino community - avoiding the policy-wonk jargon that sometimes weighs down his fellow Democrats.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Kenyatta said voters simply want to "look your child or your grandchild in the face and know with a level of certainty their life is going to be a little bit better than yours was, because they got every opportunity and every chance."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arguably the most critical Democratic voter of Tuesday night's "meetand-greet" an hour west of Philadelphia was the one who wasn't there.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for my mom," said 20-year-old Keiran Francke, already a Democratic committeeman in Chester County's London Britain Township while studying political science at the University of Delaware. He grabbed his phone to press the record button. "I've been trying to get her on your train for a while, and it just ain't working. ... The reason is she doesn't think you can win and beat a Republican in this state."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some chuckles and the obligatory "Hi, Mom!" from Kenyatta, the candidate made an argument that hung largely on the notion that only he could energize the young, Black, brown, and neglected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that Democrats need to show up in November. He reminded the room that a Black man with the exotic name of Barack Hussein Obama carried Pennsylvania by a larger margin than President Biden, twice. "Democrats win tough elections," he said, "when we focus on the future."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Malcolm Kenyatta is the future of the Democratic Party. In seeking to become America's youngest senator, he surely faces the hurdles of so many "firsts" in a state where politics is weighed down by its brass-knuckle ward-boss traditions - a Black, openly gay man in a state that has sent only white men to the Senate since 1789. Yet Kenyatta also bridges so many gaps for a party grappling with a severe identity crisis. While pundits fight over whether the Democrats should own their new look as the party of the college educated or woo back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Kenyatta - who washed dishes at age 12 to help his mom get by, then took on $100,000 in debt earning degrees at Temple and Drexel - speaks to a more universal idea: the politics of aspiration.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question I had while driving west past ancient cemeteries, Revolutionary War battlegrounds, and fancy horse farms to see Kenyatta in action was: Why isn't he the Democrats' present? With little more than two weeks before the May 17 primary, Kenyatta continues to run well behind the made-for-TV, smart-pol-who-looks-like-a-bouncer candidacy of Lt. Gov. John Fetterman. He seems instead in a fight for second place with another Western Pennsylvanian, U.S. Rep. Conor Lamb, the centrist candidate more popular with party bosses than with the rank-and-file.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it is Kenyatta who - to steal Howard Dean's famous line from his insurgent 2004 presidential campaign - is running for the Democratic wing of the Democratic Party. Recent debates have spotlighted that the two-term state lawmaker is the only major candidate who wants to halt fracking in the war on climate change, who wants to undo the Trump-era invocation of Title 42 that makes it much harder for migrants to seek asylum at the border.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Kenyatta's biggest hurdle remains the fears of base Democrats like Francke's mother. Can he win over a certain type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 - the white people who narrowly delivered the state to Donald Trump in 2016? Kenyatta confronts the issue head-on. He cites evidence that he is winning some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who'd backed Trump at least the first time in 2016, and that when he meets rural voters they see "I don't have to look like them or love like them to understand their life." But his best pitch is that he's giving young and marginalized voters who should be the heart and soul of the Democratic Party a reason to show up.</w:t>
      </w: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1960s, the candidate's grandfather Muhammad Kenyatta, the renowned civil rights activist, pushed a future of voting rights and equal opportunity for all Americans. Sixty years later, that is the future Malcolm Kenyatta is fighting for in his U.S. Senate race. But it's so hard not to ask: When is the future going to be now? </w:t>
      </w:r>
      <w:hyperlink r:id="rId860" w:history="1">
        <w:r>
          <w:rPr>
            <w:rFonts w:ascii="arial" w:eastAsia="arial" w:hAnsi="arial" w:cs="arial"/>
            <w:b w:val="0"/>
            <w:i/>
            <w:strike w:val="0"/>
            <w:noProof w:val="0"/>
            <w:color w:val="0077CC"/>
            <w:position w:val="0"/>
            <w:sz w:val="20"/>
            <w:u w:val="single"/>
            <w:vertAlign w:val="baseline"/>
          </w:rPr>
          <w:t>wbunch@inquirer.com</w:t>
        </w:r>
      </w:hyperlink>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 will_bunch</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2022</w:t>
      </w:r>
    </w:p>
    <w:p>
      <w:pPr>
        <w:pStyle w:val="Normal114"/>
      </w:pPr>
    </w:p>
    <w:p>
      <w:pPr>
        <w:pStyle w:val="Normal114"/>
        <w:ind w:left="200"/>
        <w:sectPr>
          <w:type w:val="continuous"/>
          <w:pgMar w:top="840" w:right="1000" w:bottom="840" w:left="1000" w:header="400" w:footer="400"/>
          <w:pgNumType w:fmt="decimal"/>
          <w:cols w:space="720"/>
        </w:sectPr>
      </w:pPr>
      <w:r>
        <w:br/>
      </w:r>
      <w:r>
        <w:pict>
          <v:line id="_x0000_s1426"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61"/>
          <w:headerReference w:type="default" r:id="rId862"/>
          <w:footerReference w:type="even" r:id="rId863"/>
          <w:footerReference w:type="default" r:id="rId864"/>
          <w:headerReference w:type="first" r:id="rId865"/>
          <w:footerReference w:type="first" r:id="rId866"/>
          <w:pgSz w:w="12240" w:h="15840"/>
          <w:pgMar w:top="840" w:right="1000" w:bottom="840" w:left="1000" w:header="400" w:footer="400"/>
          <w:pgNumType w:fmt="decimal"/>
          <w:cols w:space="720"/>
          <w:titlePg w:val="0"/>
        </w:sectPr>
      </w:pPr>
    </w:p>
    <w:p>
      <w:pPr>
        <w:pStyle w:val="Normal115"/>
      </w:pPr>
    </w:p>
    <w:p>
      <w:pPr>
        <w:pStyle w:val="Normal115"/>
      </w:pPr>
      <w:r>
        <w:pict>
          <v:shape id="_x0000_i1427" type="#_x0000_t75" alt="LexisNexis®" style="width:147.75pt;height:30pt">
            <v:imagedata r:id="rId17" o:title=""/>
          </v:shape>
        </w:pict>
      </w:r>
      <w:r>
        <w:cr/>
      </w:r>
    </w:p>
    <w:p>
      <w:pPr>
        <w:pStyle w:val="Heading1113"/>
        <w:keepNext w:val="0"/>
        <w:spacing w:after="200" w:line="340" w:lineRule="atLeast"/>
        <w:ind w:left="0" w:right="0" w:firstLine="0"/>
        <w:jc w:val="center"/>
      </w:pPr>
      <w:hyperlink r:id="rId867" w:history="1">
        <w:r>
          <w:rPr>
            <w:rFonts w:ascii="arial" w:eastAsia="arial" w:hAnsi="arial" w:cs="arial"/>
            <w:b/>
            <w:i/>
            <w:strike w:val="0"/>
            <w:color w:val="0077CC"/>
            <w:sz w:val="28"/>
            <w:u w:val="single"/>
            <w:vertAlign w:val="baseline"/>
          </w:rPr>
          <w:t>ALL THE PEOPLE LEAVING BLUE STATES FOR RED STATES ARE ON TO SOMETHING</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2023 Tuesday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5"/>
        <w:keepNext w:val="0"/>
        <w:spacing w:after="0" w:line="240" w:lineRule="atLeast"/>
        <w:ind w:right="0"/>
        <w:jc w:val="both"/>
      </w:pPr>
      <w:bookmarkStart w:id="228" w:name="Bookmark_115"/>
      <w:bookmarkEnd w:id="228"/>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A-14</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28" style="position:absolute;z-index:251953152"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us in the northeastern media properly spend a lot of time slamming the Republican Party for what a mess it has become. I have only one question: If we're right, why are so many people leaving blue states so they can live in red ones?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2010 and 2020, the fastest-growing states were mostly red - places such as Texas, Georgia, Florida, Tennessee and South Carolina. During the pandemic that trend accelerated, and once again, most of the big population-gaining states are governed by Republicans.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back further, you see decade after decade of migration toward the more conservative South. Brookings Institution demographer William Frey has noted that in 1920, the Northeast and the Midwest accounted for 60% of America's population. A century later, the Sun Belt accounts for 62% of the nation's population. These days, we are mostly a Sun Belt nation.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these red states growing so rapidly? The short answer is that they are more pro-business. In a study for the American Enterprise Institute, Mark Perry compared the top 10 states people were flocking to in 2021 with the top 10 states people were flocking from.</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places they are flocking to have lower taxes. The 10 states that saw the biggest population gains have an average maximum income tax of 3.8%. The 10 states with the biggest population loss have an 8% average rate.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growing states also have fewer restrictions on home construction. That contributes to lower housing prices. The median home price in those 10 population-gaining states is an average of 23% less than that of the 10 biggest population-losing states.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goes down a range of other factors and concludes that Americans are moving away from blue states with high energy costs, Byzantine regulatory regimes and unfriendly business climates. They are moving to economically vibrant red states with lower costs, more conservative fiscal policies and more job opportunities.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 years ago, few would have predicted that the American South would emerge as an economic dynamo - and that people would be flocking to places such as South Carolina and Tennessee, but it's happening.</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can we tell a simple story here: Republican policies work, Democratic policies don't?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not quite. The dynamism is mostly not in the red parts of the red states. The growth is in the metro areas - which are usually blue cities in red states. A study from the LBJ Urban Lab, for example, found that Austin, Houston and Dallas-Fort Worth accounted for 71% of the jobs created in Texas in 2019.</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Glaeser, a Harvard economist who studies cities, provided me with data that showed which cities enjoyed rapid employment growth between 2019 and 2021. They tended to be from warmer parts of the country, an all-star team of Sun Belt blue cities: Austin, Raleigh, Durham, Miami, Nashville, Tampa and Phoenix.</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actually the product of a red-blue mash-up. Republicans may be proud that many of their states are growing, but Austin is not CPAC's utopia.</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at the state level provide the general business climate, but Democrats at the local level influence the schools, provide many social services and create a civic atmosphere that welcomes diversity and attracts highly educated workers.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often, conservative state authorities are at war with the more liberal city authorities over things such as minimum wage laws and LGBTQ rights. But, at least for right now, the red-blue mash-up seems to work.</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this is the formula that produces a dynamic and cosmopolitan society, where is the political party that is conservative-leaning on business matters and more liberal-leaning on things such as education, immigration and workforce development?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the party that stands for the policy blend that manifestly works?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upon a time, you could squint and imagine the George W. Bush/Mitt Romney Republican Party morphing in that direction. No longer. The GOP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populist party that has no interest in nurturing highly educated bobo boom towns. The GOP does everything it can to repel those people - and the Tesla they drove in 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Democrats on the coasts, you don't see much movement in that direction, either. But Democrats have been growing stronger in exactly these growing Southwestern states.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became the first Democrat to win Maricopa County (Phoenix) since 1948. Democrats now hold all six of the Senate seats from Nevada, New Mexico and Colorado. They held both seats in Arizona until Kyrsten Sinema went independent.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Democratic Party becomes more and more the party of the college-educated voters and as the Republicans become more the party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Democratic prospects in the upper Midwest get worse.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Democratic prospects in the Southwestern growth areas get better. It would not surprise me if a different kind of Democrat emerged from these areas.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 policy mix that creates a dynamic society. We just don't yet have a party that wants to promote it.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Brooks is a New York Times columnist.</w:t>
      </w:r>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5"/>
        <w:spacing w:line="60" w:lineRule="exact"/>
      </w:pPr>
      <w:r>
        <w:pict>
          <v:line id="_x0000_s1429" style="position:absolute;z-index:251954176"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Brandon Thibodeaux/The New York Times: Google's offices in downtown Austin, Texas (Brandon Thibodeaux/The New York Times)</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2023</w:t>
      </w:r>
    </w:p>
    <w:p>
      <w:pPr>
        <w:pStyle w:val="Normal115"/>
      </w:pPr>
    </w:p>
    <w:p>
      <w:pPr>
        <w:pStyle w:val="Normal115"/>
        <w:ind w:left="200"/>
        <w:sectPr>
          <w:type w:val="continuous"/>
          <w:pgMar w:top="840" w:right="1000" w:bottom="840" w:left="1000" w:header="400" w:footer="400"/>
          <w:pgNumType w:fmt="decimal"/>
          <w:cols w:space="720"/>
        </w:sectPr>
      </w:pPr>
      <w:r>
        <w:br/>
      </w:r>
      <w:r>
        <w:pict>
          <v:line id="_x0000_s1430" style="position:absolute;z-index:251955200"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68"/>
          <w:headerReference w:type="default" r:id="rId869"/>
          <w:footerReference w:type="even" r:id="rId870"/>
          <w:footerReference w:type="default" r:id="rId871"/>
          <w:headerReference w:type="first" r:id="rId872"/>
          <w:footerReference w:type="first" r:id="rId873"/>
          <w:pgSz w:w="12240" w:h="15840"/>
          <w:pgMar w:top="840" w:right="1000" w:bottom="840" w:left="1000" w:header="400" w:footer="400"/>
          <w:pgNumType w:fmt="decimal"/>
          <w:cols w:space="720"/>
          <w:titlePg w:val="0"/>
        </w:sectPr>
      </w:pPr>
    </w:p>
    <w:p>
      <w:pPr>
        <w:pStyle w:val="Normal116"/>
      </w:pPr>
    </w:p>
    <w:p>
      <w:pPr>
        <w:pStyle w:val="Normal116"/>
      </w:pPr>
      <w:r>
        <w:pict>
          <v:shape id="_x0000_i1431" type="#_x0000_t75" alt="LexisNexis®" style="width:147.75pt;height:30pt">
            <v:imagedata r:id="rId17" o:title=""/>
          </v:shape>
        </w:pict>
      </w:r>
      <w:r>
        <w:cr/>
      </w:r>
    </w:p>
    <w:p>
      <w:pPr>
        <w:pStyle w:val="Heading1114"/>
        <w:keepNext w:val="0"/>
        <w:spacing w:after="200" w:line="340" w:lineRule="atLeast"/>
        <w:ind w:left="0" w:right="0" w:firstLine="0"/>
        <w:jc w:val="center"/>
      </w:pPr>
      <w:hyperlink r:id="rId874" w:history="1">
        <w:r>
          <w:rPr>
            <w:rFonts w:ascii="arial" w:eastAsia="arial" w:hAnsi="arial" w:cs="arial"/>
            <w:b/>
            <w:i/>
            <w:strike w:val="0"/>
            <w:color w:val="0077CC"/>
            <w:sz w:val="28"/>
            <w:u w:val="single"/>
            <w:vertAlign w:val="baseline"/>
          </w:rPr>
          <w:t>BOYS AREN'T GIRLS WHEN IT COMES TO EDUCATION</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2023 Monday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6"/>
        <w:keepNext w:val="0"/>
        <w:spacing w:after="0" w:line="240" w:lineRule="atLeast"/>
        <w:ind w:right="0"/>
        <w:jc w:val="both"/>
      </w:pPr>
      <w:bookmarkStart w:id="230" w:name="Bookmark_116"/>
      <w:bookmarkEnd w:id="230"/>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A-17</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32" style="position:absolute;z-index:251956224"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Rumors abound. Hordes of threatening emails from alumni to the administration, the administration hiding behind closed doors saying all is well while the school goes to Hell in a financial hand basket, faculty staying mum to protect their jobs, a Ukrainian refugee escorted from a student bodymeeting for calling the school a hub of toxic masculinity.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posts include: Kiski's just another example of wokeism gone wild. The school's just another example of "broke-ism." Chinese students have brought Communist influence into Western Pa. The administration's got links to North African Islamic Jihad.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to care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Pittsburgh's Kiski Prep is going co-ed. The management there has decided to admit girls for the first time in 135 years. The first time ever.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days it's hard to care about the problems of a private school. Rich are richer, poor are poorer,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scrambling to stay alive. How are we supposed to care about a place where the tuition could buy you a small house?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not kidding when I say that you should care about what's happened at Kiski. If only for a moment.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Kiski was never a topflight school in the way that Shady Side could be called top flight. But it did one thing really really well.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knew how to save a boy's life. It chose ten or so kids a year that no one else would touch and it molded them. It held on to them. It took them to task and gave them a shot at being decent men.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Lost kids - white, black, Latino, Jewish, Muslim some rich but most often working poor - a lost generation that got found. And this was enabled by teachers who saw what they did as a mission. Over a century, that kind of commitment became ingrained in the place.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Molding young men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Kiski was a little like one of those machine shops that used to line the Mon Valley. Like Metsa Machines, which did repair work for larger mills and finishing work for smaller jobs. Where four or five generations of men and women worked and handed down their skills to the next.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"Metal sense," the old boys used to call it. They could tell a good heat of metal from the color. They could do finish carpentry to a tolerance no one can touch today. They could retool on the fly and maybe most importantly, they could tell their bosses they were wrong - cause the place was small enough and each side knew and respected the other.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Kiski was a metal shop for molding young men. The craft of that devotion. The art of it. And now that knowledge will be lost. It's not getting handed down to the next generation.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current administration considers this kind of thinking "a sentimental indulgence. Looking at education through rose colored glass". I disagree. Teaching is not a business. It's an art much like a craft. And this hard skill will not get handed down to the next generation at Kiski. Just like when the mills went down, all that metal sense went with the folks who got fired.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might have thought a brilliant steelworker could become a brilliant computer programmer back then. But it didn't work that way.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Boys aren't girls. And girls aren't boys when it comes to education. Especially during adolescence. You can call yourself whatever you want and use whatever bathroom you want to use, sure, but when it comes to teaching, one size does not fit all. It never has.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the first to say, public schools do an amazing job working both sides of that bridge, of that chasm - sometimes. Co-education is education and that's frankly where our attention and our money and the money of foundations and corporations etc. etc. should go: it should go to public education. Without which America will flounder.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unique place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didn't know it, for a good stretch there was a tiny school in Western Pa. that worked a kind of magic. Kiski.</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interviewed a bunch of its graduates once for a film I made and in one meeting the guys, in their late fifties, were sitting on a floor answering my questions and telling me their stories. Guys who wore suits. Guys who'd made some serious money and were used to commanding attention. Guys who didn't suffer fools.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of them just started crying. Openly, right in front of me and his classmates.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asked him what Kiski had done to him, he said, "It didn't just change me, Dave. ... It saved my life. That's all I can tell you."</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Conrad, a graduate of Kiski School, is an actor who works between Pittsburgh and London.</w:t>
      </w:r>
    </w:p>
    <w:p>
      <w:pPr>
        <w:pStyle w:val="Normal1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6"/>
        <w:spacing w:line="60" w:lineRule="exact"/>
      </w:pPr>
      <w:r>
        <w:pict>
          <v:line id="_x0000_s1433" style="position:absolute;z-index:251957248" from="0,2pt" to="512pt,2pt" strokecolor="#009ddb" strokeweight="2pt">
            <v:stroke linestyle="single"/>
            <w10:wrap type="topAndBottom"/>
          </v:line>
        </w:pict>
      </w:r>
    </w:p>
    <w:p>
      <w:pPr>
        <w:pStyle w:val="Normal1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Bob Donaldson/Post-Gazette: Post-Gazette photo by Bob Donaldson</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2023</w:t>
      </w:r>
    </w:p>
    <w:p>
      <w:pPr>
        <w:pStyle w:val="Normal116"/>
      </w:pPr>
    </w:p>
    <w:p>
      <w:pPr>
        <w:pStyle w:val="Normal116"/>
        <w:ind w:left="200"/>
        <w:sectPr>
          <w:type w:val="continuous"/>
          <w:pgMar w:top="840" w:right="1000" w:bottom="840" w:left="1000" w:header="400" w:footer="400"/>
          <w:pgNumType w:fmt="decimal"/>
          <w:cols w:space="720"/>
        </w:sectPr>
      </w:pPr>
      <w:r>
        <w:br/>
      </w:r>
      <w:r>
        <w:pict>
          <v:line id="_x0000_s1434"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75"/>
          <w:headerReference w:type="default" r:id="rId876"/>
          <w:footerReference w:type="even" r:id="rId877"/>
          <w:footerReference w:type="default" r:id="rId878"/>
          <w:headerReference w:type="first" r:id="rId879"/>
          <w:footerReference w:type="first" r:id="rId880"/>
          <w:pgSz w:w="12240" w:h="15840"/>
          <w:pgMar w:top="840" w:right="1000" w:bottom="840" w:left="1000" w:header="400" w:footer="400"/>
          <w:pgNumType w:fmt="decimal"/>
          <w:cols w:space="720"/>
          <w:titlePg w:val="0"/>
        </w:sectPr>
      </w:pPr>
    </w:p>
    <w:p>
      <w:pPr>
        <w:pStyle w:val="Normal117"/>
      </w:pPr>
    </w:p>
    <w:p>
      <w:pPr>
        <w:pStyle w:val="Normal117"/>
      </w:pPr>
      <w:r>
        <w:pict>
          <v:shape id="_x0000_i1435" type="#_x0000_t75" alt="LexisNexis®" style="width:147.75pt;height:30pt">
            <v:imagedata r:id="rId17" o:title=""/>
          </v:shape>
        </w:pict>
      </w:r>
      <w:r>
        <w:cr/>
      </w:r>
    </w:p>
    <w:p>
      <w:pPr>
        <w:pStyle w:val="Heading1115"/>
        <w:keepNext w:val="0"/>
        <w:spacing w:after="200" w:line="340" w:lineRule="atLeast"/>
        <w:ind w:left="0" w:right="0" w:firstLine="0"/>
        <w:jc w:val="center"/>
      </w:pPr>
      <w:hyperlink r:id="rId881" w:history="1">
        <w:r>
          <w:rPr>
            <w:rFonts w:ascii="arial" w:eastAsia="arial" w:hAnsi="arial" w:cs="arial"/>
            <w:b/>
            <w:i/>
            <w:strike w:val="0"/>
            <w:color w:val="0077CC"/>
            <w:sz w:val="28"/>
            <w:u w:val="single"/>
            <w:vertAlign w:val="baseline"/>
          </w:rPr>
          <w:t>Philly GOP leaders worried about Trump effect; "It'll be a bloodbath," said one, as a debate watch party revived talk of the former president's role in recent elections.</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2023 Friday</w:t>
      </w:r>
    </w:p>
    <w:p>
      <w:pPr>
        <w:pStyle w:val="Normal117"/>
        <w:keepNext w:val="0"/>
        <w:spacing w:after="0" w:line="240" w:lineRule="atLeast"/>
        <w:ind w:right="0"/>
        <w:jc w:val="both"/>
      </w:pPr>
      <w:bookmarkStart w:id="232" w:name="Bookmark_117"/>
      <w:bookmarkEnd w:id="232"/>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1064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36" style="position:absolute;z-index:251959296" from="0,2pt" to="512pt,2pt" strokecolor="#009ddb" strokeweight="2pt">
            <v:stroke linestyle="single"/>
            <w10:wrap type="topAndBottom"/>
          </v:line>
        </w:pict>
      </w:r>
    </w:p>
    <w:p>
      <w:pPr>
        <w:pStyle w:val="Normal117"/>
      </w:pPr>
    </w:p>
    <w:p>
      <w:pPr>
        <w:pStyle w:val="Normal1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Nikki Haley drew fire from opponents on a debate stage in Tuscaloosa, Ala., on Wednesday night, she thanked the "fellas" for all the attention and Bill Heeney smiled.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pretty sharp woman," he said at Cannstatter Volksfest Verein's bar in Northeast Philadelphia. "You know she's doing good when they attack her."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Heeney, a Philadelphia ward leader, was one of several Haley fans among thenearly two dozen people who watched the Republican debate at the German-American club Wednesday night. Heeney likes her primarily, he said, because he wants a Republican to win the presidency, and thinks she can.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gathered in a not-very-crowded bar to view the fourth in a series of debates that have - much like the entire Republican primary contest - felt like a forgotten sideshow.</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odd. It's different," Philadelphia GOP chair Vince Fenerty said at the bar. "Hopefully, as the field gets down to less, people pay more attention."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Fenerty, speaking for himself as the city party that has yet to endorse, is also a Haley fan. "I think she's the most qualified and I think it'll take a woman to clean up the mess Donald Trump and Joe Biden have made."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good reason for Fenerty and a bar full of GOP party leaders in heavily Democratic Philadelphia to like alternatives to Trump, who is the frontrunner to become the party's presidential nominee and has declined to debate his opponents. They worry about the other races in Pennsylvanianext year, wary of the negative impact they think Trump had in the last two elections.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pray," Fenerty said of Haley's prospects. "If Donald Trump is the candidate, for Republicans in the Southeast, it'll be a bloodbath. I think the majority of the Republican Party in Philadelphia realizes in order for it to be possible for us to take the House of Representatives back in Harrisburg, the best candidate is someone other than Donald Trump."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view is unpopular among fellow Republicans, including some who were at Wednesday's debate watch party. Trump leads Haley and Florida Gov. Ron DeSantis by about 25 points in polls in New Hampshire and Iowa. In Pennsylvania, which doesn't hold its primary until mid-April, Trump leads DeSantis by 42 points and Haley by 49 points.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watch party was organized by Americans for Prosperity, a conservative network whose affiliated super PAC, AFP Action, recently endorsed Haley. The crowd was from Philadelphia and the region, many with ties to the local party. Allegiances were mostly split between Haley and Trump, with nearly everyone agreeing that it's difficult at this point to see an outcome other than Trump as the nominee, though the unprecedented legal challenges he's facing add unknown variables to the contest.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take it seriously when you know who's gonna win," said Billy Walker, a political science major at Temple University who leads the school's college Republicans group. "It's more like reality TV - what's [Gov. Chris] Christie gonna say? What's Vivek [Ramaswamy] gonna throw at Haley this time?"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a former South Carolina governor and U.N. ambassador, took the most fire in the fourth debate and was arguably the biggest winner of the previous three. She's coming closer to the No. 2 spot, but still trails Trump by large margins in polls.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Beth Cirucci, a senior adviser with Americans for Prosperity Action, said at the watch party that the group will try to turn out people who haven't previously voted in primaries. She pointed to polling showing that 60% of Americans don't want Trump or Biden.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are open to a new candidate, even soft Trump supporters. America needs to turn the page on the past," she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who know who Haley is, polls showshe has the highest favorability rating of any candidate. A lot of voters still don't know her, though. Cirucci said that's an opportunity - but one with a short runway. Iowa will hold its caucuses next month, followed other early voting states.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Haley's recent momentum was reflected among some of the debate watchers.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Haley said the U.S. must provide aid to Ukraine to avoidgiving Vladimir Putin exactly what he wants, Eugene Luciw lightly slapped the bar, "Yep," he said, nodding.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Luciw, who is Ukrainian and organizes cultural festivals in the area, said foreign policy is his first priority, to ensure"that dictators and other spreaders of evil are deterred, contained, and aren't permitted to win."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I have a difficult time seeing anybody, Democrat or Republican, other than Nikki Haley that can guide us through these foreign policy challenges," he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like the earlier ones, didn't center much on Trump but instead became a platform for smaller policy differences and squabbles between the four candidates. Christie, the lone candidate who went after Trump early and now often, criticized his opponents for not doing the same.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often difficult to be the only person telling the truth," Christie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said Shaneen Allen, a 37-year-old from University City watching at the club. She said she likes Haley and Christie because she thinks they're more forward looking. "People are going through a lot right now. Let's see how it's gonna be fixed. We don't wanna hear what happened over and over."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Wolfe, a ward leader, said if he could make someone president, it would be Christie. But he's most looking for an alternative to Trump, who he thinks would lose against Biden.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obstacle that anti-Trump Republicans face was present in the bar, where Trump supporters, such as Bridesburg ward leader Charles O'Connor, were confident.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"DeSantis just doesn't seem like he gets it," O'Connor said. "And a lot of people think Nikki Haley is bringing back the Bushes. My neighborhood,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Republicans. We don't go for all that Ivy League crap."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the Temple student, went into Wednesday's debate liking Trump and left mind-unchanged. "I care about which one of youse are gonna beat Joe Biden," Walker said. "And the only one campaigning against Joe Biden right now is Donald Trump.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Melvin Prince Johnakin, the 61st Ward leader, shrugged when asked about the candidates on stage. He was there to see friends and watch the show but said he's already focused on the general election and recruiting more Black men to support his candidate.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unwavering pro Trump."</w:t>
      </w:r>
    </w:p>
    <w:p>
      <w:pPr>
        <w:pStyle w:val="Normal117"/>
        <w:keepNext w:val="0"/>
        <w:spacing w:before="240" w:after="0" w:line="260" w:lineRule="atLeast"/>
        <w:ind w:left="0" w:right="0" w:firstLine="0"/>
        <w:jc w:val="both"/>
      </w:pPr>
      <w:hyperlink r:id="rId882" w:history="1">
        <w:r>
          <w:rPr>
            <w:rFonts w:ascii="arial" w:eastAsia="arial" w:hAnsi="arial" w:cs="arial"/>
            <w:b w:val="0"/>
            <w:i/>
            <w:strike w:val="0"/>
            <w:color w:val="0077CC"/>
            <w:sz w:val="20"/>
            <w:u w:val="single"/>
            <w:vertAlign w:val="baseline"/>
          </w:rPr>
          <w:t>jterruso@inquirer.com</w:t>
        </w:r>
      </w:hyperlink>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2023</w:t>
      </w:r>
    </w:p>
    <w:p>
      <w:pPr>
        <w:pStyle w:val="Normal117"/>
      </w:pPr>
    </w:p>
    <w:p>
      <w:pPr>
        <w:pStyle w:val="Normal117"/>
        <w:ind w:left="200"/>
        <w:sectPr>
          <w:type w:val="continuous"/>
          <w:pgMar w:top="840" w:right="1000" w:bottom="840" w:left="1000" w:header="400" w:footer="400"/>
          <w:pgNumType w:fmt="decimal"/>
          <w:cols w:space="720"/>
        </w:sectPr>
      </w:pPr>
      <w:r>
        <w:br/>
      </w:r>
      <w:r>
        <w:pict>
          <v:line id="_x0000_s1437"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83"/>
          <w:headerReference w:type="default" r:id="rId884"/>
          <w:footerReference w:type="even" r:id="rId885"/>
          <w:footerReference w:type="default" r:id="rId886"/>
          <w:headerReference w:type="first" r:id="rId887"/>
          <w:footerReference w:type="first" r:id="rId888"/>
          <w:pgSz w:w="12240" w:h="15840"/>
          <w:pgMar w:top="840" w:right="1000" w:bottom="840" w:left="1000" w:header="400" w:footer="400"/>
          <w:pgNumType w:fmt="decimal"/>
          <w:cols w:space="720"/>
          <w:titlePg w:val="0"/>
        </w:sectPr>
      </w:pPr>
    </w:p>
    <w:p>
      <w:pPr>
        <w:pStyle w:val="Normal118"/>
      </w:pPr>
    </w:p>
    <w:p>
      <w:pPr>
        <w:pStyle w:val="Normal118"/>
      </w:pPr>
      <w:r>
        <w:pict>
          <v:shape id="_x0000_i1438" type="#_x0000_t75" alt="LexisNexis®" style="width:147.75pt;height:30pt">
            <v:imagedata r:id="rId17" o:title=""/>
          </v:shape>
        </w:pict>
      </w:r>
      <w:r>
        <w:cr/>
      </w:r>
    </w:p>
    <w:p>
      <w:pPr>
        <w:pStyle w:val="Heading1116"/>
        <w:keepNext w:val="0"/>
        <w:spacing w:after="200" w:line="340" w:lineRule="atLeast"/>
        <w:ind w:left="0" w:right="0" w:firstLine="0"/>
        <w:jc w:val="center"/>
      </w:pPr>
      <w:hyperlink r:id="rId889" w:history="1">
        <w:r>
          <w:rPr>
            <w:rFonts w:ascii="arial" w:eastAsia="arial" w:hAnsi="arial" w:cs="arial"/>
            <w:b/>
            <w:i/>
            <w:strike w:val="0"/>
            <w:color w:val="0077CC"/>
            <w:sz w:val="28"/>
            <w:u w:val="single"/>
            <w:vertAlign w:val="baseline"/>
          </w:rPr>
          <w:t>Unions have been loyal to Democrats. How's that working out?; Like John Fetterman's pristine work shirt, Democrats' pro-labor claims are looking like a costume they put on to win elections and slough off once the votes are counted.</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2022 Monday</w:t>
      </w:r>
    </w:p>
    <w:p>
      <w:pPr>
        <w:pStyle w:val="Normal118"/>
        <w:keepNext w:val="0"/>
        <w:spacing w:after="0" w:line="240" w:lineRule="atLeast"/>
        <w:ind w:right="0"/>
        <w:jc w:val="both"/>
      </w:pPr>
      <w:bookmarkStart w:id="234" w:name="Bookmark_118"/>
      <w:bookmarkEnd w:id="234"/>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Kyle Sammin</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39" style="position:absolute;z-index:251961344" from="0,2pt" to="512pt,2pt" strokecolor="#009ddb" strokeweight="2pt">
            <v:stroke linestyle="single"/>
            <w10:wrap type="topAndBottom"/>
          </v:line>
        </w:pict>
      </w:r>
    </w:p>
    <w:p>
      <w:pPr>
        <w:pStyle w:val="Normal118"/>
      </w:pPr>
    </w:p>
    <w:p>
      <w:pPr>
        <w:pStyle w:val="Normal1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John Fetterman's pristine work shirt, Democrats' pro-labor claims are looking like a costume they put on to win elections and slough off once the votes are counted.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common for conservatives to lament the decline of traditional institutions. Churches, clubs, fraternal organizations, neighborhood - all have been fading for a long time.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assailed on one side by a government that grows and forces its way into ever more areas of our lives, doing things people once did on their own or in groups. On the other side, they are squeezed by growing individualism and self-isolation. Both these trends are decades old, and both have rapidly worsened during the pandemic.</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distinguishes these institutions that conservatives value so? They are the sort of organizations that sit between the individual and the government, where people come together voluntarily to achieve some greater purpose.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2020 book, </w:t>
      </w:r>
      <w:r>
        <w:rPr>
          <w:rFonts w:ascii="arial" w:eastAsia="arial" w:hAnsi="arial" w:cs="arial"/>
          <w:b w:val="0"/>
          <w:i/>
          <w:strike w:val="0"/>
          <w:noProof w:val="0"/>
          <w:color w:val="000000"/>
          <w:position w:val="0"/>
          <w:sz w:val="20"/>
          <w:u w:val="none"/>
          <w:vertAlign w:val="baseline"/>
        </w:rPr>
        <w:t>ATime to Build</w:t>
      </w:r>
      <w:r>
        <w:rPr>
          <w:rFonts w:ascii="arial" w:eastAsia="arial" w:hAnsi="arial" w:cs="arial"/>
          <w:b w:val="0"/>
          <w:i w:val="0"/>
          <w:strike w:val="0"/>
          <w:noProof w:val="0"/>
          <w:color w:val="000000"/>
          <w:position w:val="0"/>
          <w:sz w:val="20"/>
          <w:u w:val="none"/>
          <w:vertAlign w:val="baseline"/>
        </w:rPr>
        <w:t>, Yuval Levin describes churches and other traditional institutions as "the durable forms of our common life. They are the frameworks and structures of what we do together." More than just a job or a practice, he says, "the institution organizes its people into a particular form moved by a purpose, characterized by a structure, defined by an ideal, and capable of certain functions."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sounds a lot like a labor union, doesn't it?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arose to help working people negotiate against increasingly large and powerful business owners. They proved their value to their members by bargaining for better wages, benefits, and working conditions. In the process, the local union became one of the more important institutions in the lives of their members and their members' families.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with every other institution, unions are waning. This month, the Biden administration and Congress helped to continue that decline by short-circuiting negotiations between rail workers and the railroads and forcing a settlement to avoid a strike.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called the settlement that the feds imposed "a good product," but it is hard not to see it as a betrayal of workers. Friendly historians and political allies will likely praise Biden and insist that he is living up to his claim of being the "most pro-union president you've ever seen," but it's a strange title to hang on the strikebreaker-in-chief.</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actions are part of a trend of using government force to replace the power of institutions. Even if he thinks he's doing it for a good reason, the result is necessarily the transfer of power from workers to Washington.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workers have been a loyal Democratic constituency since the New Deal, and Democrats love to portray themselves as the party of working people. But after nearly a century, the boast is wearing thin. Democrats' support for free trade with developing nations led to outsourcing, while lax border enforcement adds millions of low-wage workers to an already struggling labor pool, suppressing workers' wages further.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John Fetterman's pristine work shirt, the pro-labor claim is looking like a costume that Democrats put on to win elections and slough off just as quickly once the votes are counted.</w:t>
      </w:r>
    </w:p>
    <w:p>
      <w:pPr>
        <w:pStyle w:val="Normal1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are not blind to the shift in Democratic policies. Ruy Teixeira, who in 2004 predicted an emerging Democratic majority, now sees that that party has abandoned the economic issues important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favor of the social issues treasured by the party's new, richer, highly educated base. Social issues are elevated over kitchen table problems, and as a result, the Democrats' share of noncollege-educated voters has plummeted. At the same time, their share of the vote of people in the top income group rose sharply, from one-third in 1988 to an even tie with Republicans in 2020.</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Democrats are on their way to replacing Republicans as the "party of the rich," are Republicans about to replace Dems as the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It's not an easy switch. Many in the GOP have criticized organized labor for so long that it's hard for union workers to trust them - and hard for once corporate-friendly Republicans to trust unions.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things are changing. More Senate Republicans (10) than Democrats (four) voted against the bill to force a settlement in the railway dispute. Among them were Missouri's Josh Hawley, Florida's Marco Rubio, South Carolina's Tim Scott, and Arkansas' Tom Cotton. All young, leading voices among Republicans who are rethinking the Grand Old Party's relationship with labor.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Hawley recentlywrote in an op-ed for the Washington Post that the GOP"must offer good jobs and good lives, not just higher stock prices for Wall Street. And it must place working Americans at its heart and take them as they are, rather than treating them as resources to be exploited or engineered away." Rubio notably supported the workers trying to unionize an Amazon warehouse in Bessemer, Ala., last year. In the railway strikebreaking vote, they backed up their words with actions.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redrawn party lines of the 21st century may make for strange alliances. But rebuilding institutions and supporting labor unions are a natural fit. Big Labor trusted Democrats in the government to protect them and were betrayed. Now they can look to Republicans to help them protect themselves.</w:t>
      </w:r>
    </w:p>
    <w:p>
      <w:pPr>
        <w:pStyle w:val="Normal11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Kyle Sammin is editor-at-large at</w:t>
      </w:r>
    </w:p>
    <w:p>
      <w:pPr>
        <w:pStyle w:val="Normal11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Broad + Liberty.</w:t>
      </w:r>
      <w:r>
        <w:rPr>
          <w:rFonts w:ascii="arial" w:eastAsia="arial" w:hAnsi="arial" w:cs="arial"/>
          <w:b w:val="0"/>
          <w:i w:val="0"/>
          <w:strike w:val="0"/>
          <w:noProof w:val="0"/>
          <w:color w:val="000000"/>
          <w:position w:val="0"/>
          <w:sz w:val="20"/>
          <w:u w:val="none"/>
          <w:vertAlign w:val="baseline"/>
        </w:rPr>
        <w:t xml:space="preserve"> t </w:t>
      </w:r>
      <w:r>
        <w:rPr>
          <w:rFonts w:ascii="arial" w:eastAsia="arial" w:hAnsi="arial" w:cs="arial"/>
          <w:b w:val="0"/>
          <w:i/>
          <w:strike w:val="0"/>
          <w:noProof w:val="0"/>
          <w:color w:val="000000"/>
          <w:position w:val="0"/>
          <w:sz w:val="20"/>
          <w:u w:val="none"/>
          <w:vertAlign w:val="baseline"/>
        </w:rPr>
        <w:t>KyleSammin</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2022</w:t>
      </w:r>
    </w:p>
    <w:p>
      <w:pPr>
        <w:pStyle w:val="Normal118"/>
      </w:pPr>
    </w:p>
    <w:p>
      <w:pPr>
        <w:pStyle w:val="Normal118"/>
        <w:ind w:left="200"/>
        <w:sectPr>
          <w:type w:val="continuous"/>
          <w:pgMar w:top="840" w:right="1000" w:bottom="840" w:left="1000" w:header="400" w:footer="400"/>
          <w:pgNumType w:fmt="decimal"/>
          <w:cols w:space="720"/>
        </w:sectPr>
      </w:pPr>
      <w:r>
        <w:br/>
      </w:r>
      <w:r>
        <w:pict>
          <v:line id="_x0000_s1440"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890"/>
          <w:headerReference w:type="default" r:id="rId891"/>
          <w:footerReference w:type="even" r:id="rId892"/>
          <w:footerReference w:type="default" r:id="rId893"/>
          <w:headerReference w:type="first" r:id="rId894"/>
          <w:footerReference w:type="first" r:id="rId895"/>
          <w:pgSz w:w="12240" w:h="15840"/>
          <w:pgMar w:top="840" w:right="1000" w:bottom="840" w:left="1000" w:header="400" w:footer="400"/>
          <w:pgNumType w:fmt="decimal"/>
          <w:cols w:space="720"/>
          <w:titlePg w:val="0"/>
        </w:sectPr>
      </w:pPr>
    </w:p>
    <w:p>
      <w:pPr>
        <w:pStyle w:val="Normal119"/>
      </w:pPr>
    </w:p>
    <w:p>
      <w:pPr>
        <w:pStyle w:val="Normal119"/>
      </w:pPr>
      <w:r>
        <w:pict>
          <v:shape id="_x0000_i1441" type="#_x0000_t75" alt="LexisNexis®" style="width:147.75pt;height:30pt">
            <v:imagedata r:id="rId17" o:title=""/>
          </v:shape>
        </w:pict>
      </w:r>
      <w:r>
        <w:cr/>
      </w:r>
    </w:p>
    <w:p>
      <w:pPr>
        <w:pStyle w:val="Heading1117"/>
        <w:keepNext w:val="0"/>
        <w:spacing w:after="200" w:line="340" w:lineRule="atLeast"/>
        <w:ind w:left="0" w:right="0" w:firstLine="0"/>
        <w:jc w:val="center"/>
      </w:pPr>
      <w:hyperlink r:id="rId896" w:history="1">
        <w:r>
          <w:rPr>
            <w:rFonts w:ascii="arial" w:eastAsia="arial" w:hAnsi="arial" w:cs="arial"/>
            <w:b/>
            <w:i/>
            <w:strike w:val="0"/>
            <w:color w:val="0077CC"/>
            <w:sz w:val="28"/>
            <w:u w:val="single"/>
            <w:vertAlign w:val="baseline"/>
          </w:rPr>
          <w:t>Biden is scrambling to out-union Trump</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2023 Wednesday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19"/>
        <w:keepNext w:val="0"/>
        <w:spacing w:after="0" w:line="240" w:lineRule="atLeast"/>
        <w:ind w:right="0"/>
        <w:jc w:val="both"/>
      </w:pPr>
      <w:bookmarkStart w:id="236" w:name="Bookmark_119"/>
      <w:bookmarkEnd w:id="236"/>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42" style="position:absolute;z-index:251963392"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must be embarrassed he didn't think of this first.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self-declared most pro-union president in history got beat in planning a visit with striking UAW workers in Michigan.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Biden didn't get beat by a fellow Democrat - rather, by former Republican President Donald Trump.</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before Biden announced he'd "stand in solidarity" on the picket line with union workers (likely a first for a sitting president), Trump already had said he was coming to talk to some of the same union members.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tried to make it look like he came up with the idea first, with plans to sweep into Michigan on Tuesday in a hastily planned trip - one day ahead of Trump's scheduled appearance Wednesday.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summed up the situation like this on Truth Social: "Crooked Joe Biden had no intention of going to visit the United Autoworkers, until I announced that I would be heading to Michigan to be with them. ... If the UAW 'leadership' doesn't ENDORSE me, and if I don't win the Election, the Autoworkers are 'toast,' with our great truckers to follow."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yet, the UAW has withheld its endorsement of the president in his bid for reelection.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leaders are going to make the president grovel for their support.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UAW President Shawn Fain did extend an invite to Biden last week to join workers on the picket line, despite recent criticism of the president's lackluster support.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Fain has no love for Trump.</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is a key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2024 battleground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Somewhat laughably, White House press secretary Karine Jean-Pierre claimed Monday that Biden's decision to come to Michigan wasn't spurred by Trump's visit.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decision to visit the picket line was based on his own desire," she said at a news briefing. "This is what the president wanted - to stand with autoworkers. That's what you're going to see the president do tomorrow."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began Sept. 15, so Biden could have planned this much earlier.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the jockeying going on here is about more than just the autoworkers' strike.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the 2024 election. Trump is by far the leading GOP contender, and he knows how important winning Michigan would be come November next year. He scheduled his prime-time speech Wednesday specifically to compete with the second scheduled Republican presidential primary debate. In Trump's mind, he's already the anointed one.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is a big reason that Trump won the election in 2016, and he earned support in the state by appealing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with his "America first" message about keeping jobs in the United States. He even got a fairly large share of the union vote.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that union support swung back to Biden. Yet Biden's extreme unpopularity and mishandling of the economy changes the outlook for 2024.</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bad news for Biden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Detroit-area visits this week from Biden and Trump come amid more troublesome polls for the president.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Washington Post/ABC News survey shows Trump with a nearly 10-point lead over Biden (51% to 42%).</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 latest NBC News poll shows Republicans hold a 21-point advantage over Democrats on their handling of the economy (49% to 28%) - the strongest lead the poll has shown in decades.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trying to maintain his union ties, Biden may end up regretting hanging out on the picket line.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strike goes on for a long time - and it looks like union leadership is prepared to do this - then it could have very negative ripple effects on the economy.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already are feeling the pain of high inflation. And as the polls indicate, Biden will be blamed for any other hits to the economy.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message to union members is likely to revolve around what he would do to protect their jobs - something they are very concerned about in the Biden administration's climate-driven push for electric vehicles.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EVs don't require as many workers, and Trump will boast his support for the gas-powered engine and less governmental interference in the industry.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Trump trumped union-backer Biden on this visit to Michigan highlights the challenges ahead for the president.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for all his faults, has good instincts, and Biden is going to struggle mightily to keep up.</w:t>
      </w: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Ingrid Jacques is a columnist at USA TODAY. You can contact her at </w:t>
      </w:r>
      <w:hyperlink r:id="rId897" w:history="1">
        <w:r>
          <w:rPr>
            <w:rFonts w:ascii="arial" w:eastAsia="arial" w:hAnsi="arial" w:cs="arial"/>
            <w:b w:val="0"/>
            <w:i/>
            <w:strike w:val="0"/>
            <w:noProof w:val="0"/>
            <w:color w:val="0077CC"/>
            <w:position w:val="0"/>
            <w:sz w:val="20"/>
            <w:u w:val="single"/>
            <w:vertAlign w:val="baseline"/>
          </w:rPr>
          <w:t>ijacques@usatoday.com</w:t>
        </w:r>
      </w:hyperlink>
      <w:r>
        <w:rPr>
          <w:rFonts w:ascii="arial" w:eastAsia="arial" w:hAnsi="arial" w:cs="arial"/>
          <w:b w:val="0"/>
          <w:i w:val="0"/>
          <w:strike w:val="0"/>
          <w:noProof w:val="0"/>
          <w:color w:val="000000"/>
          <w:position w:val="0"/>
          <w:sz w:val="20"/>
          <w:u w:val="none"/>
          <w:vertAlign w:val="baseline"/>
        </w:rPr>
        <w:t xml:space="preserve"> or on X, formerly Twitter: @Ingrid_Jacques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Ingrid Jacques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9"/>
        <w:spacing w:line="60" w:lineRule="exact"/>
      </w:pPr>
      <w:r>
        <w:pict>
          <v:line id="_x0000_s1443" style="position:absolute;z-index:251964416"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right, with UAW's Shawn Fain, meets UAW members in Belleville, Mich.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Garza/USA TODAY Network</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19"/>
      </w:pPr>
    </w:p>
    <w:p>
      <w:pPr>
        <w:pStyle w:val="Normal119"/>
        <w:ind w:left="200"/>
        <w:sectPr>
          <w:type w:val="continuous"/>
          <w:pgMar w:top="840" w:right="1000" w:bottom="840" w:left="1000" w:header="400" w:footer="400"/>
          <w:pgNumType w:fmt="decimal"/>
          <w:cols w:space="720"/>
        </w:sectPr>
      </w:pPr>
      <w:r>
        <w:br/>
      </w:r>
      <w:r>
        <w:pict>
          <v:line id="_x0000_s1444"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898"/>
          <w:headerReference w:type="default" r:id="rId899"/>
          <w:footerReference w:type="even" r:id="rId900"/>
          <w:footerReference w:type="default" r:id="rId901"/>
          <w:headerReference w:type="first" r:id="rId902"/>
          <w:footerReference w:type="first" r:id="rId903"/>
          <w:pgSz w:w="12240" w:h="15840"/>
          <w:pgMar w:top="840" w:right="1000" w:bottom="840" w:left="1000" w:header="400" w:footer="400"/>
          <w:pgNumType w:fmt="decimal"/>
          <w:cols w:space="720"/>
          <w:titlePg w:val="0"/>
        </w:sectPr>
      </w:pPr>
    </w:p>
    <w:p>
      <w:pPr>
        <w:pStyle w:val="Normal120"/>
      </w:pPr>
    </w:p>
    <w:p>
      <w:pPr>
        <w:pStyle w:val="Normal120"/>
      </w:pPr>
      <w:r>
        <w:pict>
          <v:shape id="_x0000_i1445" type="#_x0000_t75" alt="LexisNexis®" style="width:147.75pt;height:30pt">
            <v:imagedata r:id="rId17" o:title=""/>
          </v:shape>
        </w:pict>
      </w:r>
      <w:r>
        <w:cr/>
      </w:r>
    </w:p>
    <w:p>
      <w:pPr>
        <w:pStyle w:val="Heading1118"/>
        <w:keepNext w:val="0"/>
        <w:spacing w:after="200" w:line="340" w:lineRule="atLeast"/>
        <w:ind w:left="0" w:right="0" w:firstLine="0"/>
        <w:jc w:val="center"/>
      </w:pPr>
      <w:hyperlink r:id="rId904" w:history="1">
        <w:r>
          <w:rPr>
            <w:rFonts w:ascii="arial" w:eastAsia="arial" w:hAnsi="arial" w:cs="arial"/>
            <w:b/>
            <w:i/>
            <w:strike w:val="0"/>
            <w:color w:val="0077CC"/>
            <w:sz w:val="28"/>
            <w:u w:val="single"/>
            <w:vertAlign w:val="baseline"/>
          </w:rPr>
          <w:t>Apartments feature on-site child-care center</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20"/>
        <w:keepNext w:val="0"/>
        <w:spacing w:after="0" w:line="240" w:lineRule="atLeast"/>
        <w:ind w:right="0"/>
        <w:jc w:val="both"/>
      </w:pPr>
      <w:bookmarkStart w:id="238" w:name="Bookmark_120"/>
      <w:bookmarkEnd w:id="238"/>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JOSIE ALBERTSON-GROVE; STAFF WRITER, STAR TRIBUNE (Mpls.-St. Paul)</w:t>
      </w:r>
    </w:p>
    <w:p>
      <w:pPr>
        <w:pStyle w:val="Normal1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Amenities aim to help St. Louis Park residents break "cycle of poverty."</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46" style="position:absolute;z-index:251966464"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construction site in St. Louis Park, drywall dust and dangling wires are beginning to give way to a vision for a place where struggling families could find stability.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is set to become apartments for lower-income families, with a child-care center on the ground floor that will be heavily subsidized for residents. The pairing is the first of its kind in Minnesota, according to the groups who envisioned the complex, and aims to be a source of strength for low-income families.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going to enable families to remain reliably employed, pursue their careers and really break the cycle of poverty," said Kylie Cooper, who will be the child-care center's director.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behind the project - a broad coalition that includes a nonprofit developer, a group that works with families of young children, and a handful of St. Louis Park churches and synagogues - hopes others will replicate the model, as more families grapple with the twin crises of unaffordable housing and unaffordable child care.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closure of a church led to an available space for the building, which will be called Rise on 7 for its site just off Hwy. 7.</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of Peace Lutheran Church was merging with another congregation, and its property was for sale. Another St. Louis Park church, Westwood Lutheran, worked with nonprofit developer CommonBond to draft a proposal.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funding came from gifts from Westwood's members, the Rev. Jason Van Hunnik said. The congregation had decided that instead of raising money for repairs or upgrades to the church building, they would raise money for something important in the community. The $1.4 million contribution from Westwood and other congregations adds to other subsidies from government programs and eventual rental income from the building.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 and life were not connecting with people," Van Hunnik said, and the congregation wanted to find a way to use its collective energy to make a difference in their city. After several conversations with leaders in the city and St. Louis Park schools, affordable housing emerged as the most pressing problem.</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have built plenty of apartments in the past decade, especially along the Green Line light-rail extension. But not many have rents affordable for lower-income people, or apartments big enough for families.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Hunnik said the cost of child care has also been a major concern as city leaders worry about St. Louis Park becoming unaffordable for families. As planning for Rise on 7 progressed, the planners decided to try to raise a little more money to expand the building and add a child-care center.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average cost of child care in the west metro is $22,000 per year for one child, Cooper said. That's out of reach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like those who will live at Rise on 7. Families there will pay about 7% of their household income for care, with the rest of the cost of the center's operations subsidized by state and county programs, as well as private fundraising from the church groups. The child-care center will also pay no rent for its first 10 years.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Rolnick, economist and former Federal Reserve executive who has been a vocal advocate for public subsidies for early-childhood education, said the pairing of child care with affordable housing could make a meaningful difference for families.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most effective way to ensure that these children will succeed in life," Rolnick said of early-childhood education.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said on-site care for children will make it easier for families with hectic schedules, especially those who might work multiple jobs. They won't have to drive across town to drop off their kids before heading into work because child care will be right in their building.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 a program that exists that's exactly like ours," Cooper said. Rise on 7 will be the only development in the country that offers services to its young families, from prenatal visits through homework help for children up to third grade, through the Minneapolis-based group Way to Grow.</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Hunnik said he hoped the project would spur other churches to think bigger about what their fundraising campaigns could do. Maybe a church can't run a new program for the long term, he said, but a congregation can raise money and make connections that can start something big.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a faith community can have a more significant role as a catalyst for others to come to the table," he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Josie Albertson-Grove · 612-673-4391</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Pr>
        <w:pStyle w:val="Normal120"/>
      </w:pPr>
    </w:p>
    <w:p>
      <w:pPr>
        <w:pStyle w:val="Normal120"/>
        <w:ind w:left="200"/>
        <w:sectPr>
          <w:type w:val="continuous"/>
          <w:pgMar w:top="840" w:right="1000" w:bottom="840" w:left="1000" w:header="400" w:footer="400"/>
          <w:pgNumType w:fmt="decimal"/>
          <w:cols w:space="720"/>
        </w:sectPr>
      </w:pPr>
      <w:r>
        <w:br/>
      </w:r>
      <w:r>
        <w:pict>
          <v:line id="_x0000_s1447" style="position:absolute;z-index:251967488"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905"/>
          <w:headerReference w:type="default" r:id="rId906"/>
          <w:footerReference w:type="even" r:id="rId907"/>
          <w:footerReference w:type="default" r:id="rId908"/>
          <w:headerReference w:type="first" r:id="rId909"/>
          <w:footerReference w:type="first" r:id="rId910"/>
          <w:pgSz w:w="12240" w:h="15840"/>
          <w:pgMar w:top="840" w:right="1000" w:bottom="840" w:left="1000" w:header="400" w:footer="400"/>
          <w:pgNumType w:fmt="decimal"/>
          <w:cols w:space="720"/>
          <w:titlePg w:val="0"/>
        </w:sectPr>
      </w:pPr>
    </w:p>
    <w:p>
      <w:pPr>
        <w:pStyle w:val="Normal121"/>
      </w:pPr>
    </w:p>
    <w:p>
      <w:pPr>
        <w:pStyle w:val="Normal121"/>
      </w:pPr>
      <w:r>
        <w:pict>
          <v:shape id="_x0000_i1448" type="#_x0000_t75" alt="LexisNexis®" style="width:147.75pt;height:30pt">
            <v:imagedata r:id="rId17" o:title=""/>
          </v:shape>
        </w:pict>
      </w:r>
      <w:r>
        <w:cr/>
      </w:r>
    </w:p>
    <w:p>
      <w:pPr>
        <w:pStyle w:val="Heading1119"/>
        <w:keepNext w:val="0"/>
        <w:spacing w:after="200" w:line="340" w:lineRule="atLeast"/>
        <w:ind w:left="0" w:right="0" w:firstLine="0"/>
        <w:jc w:val="center"/>
      </w:pPr>
      <w:hyperlink r:id="rId911" w:history="1">
        <w:r>
          <w:rPr>
            <w:rFonts w:ascii="arial" w:eastAsia="arial" w:hAnsi="arial" w:cs="arial"/>
            <w:b/>
            <w:i/>
            <w:strike w:val="0"/>
            <w:color w:val="0077CC"/>
            <w:sz w:val="28"/>
            <w:u w:val="single"/>
            <w:vertAlign w:val="baseline"/>
          </w:rPr>
          <w:t>MOVE TRANSIT TAX OPTIONS FORWARD</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2023 Saturday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1"/>
        <w:keepNext w:val="0"/>
        <w:spacing w:after="0" w:line="240" w:lineRule="atLeast"/>
        <w:ind w:right="0"/>
        <w:jc w:val="both"/>
      </w:pPr>
      <w:bookmarkStart w:id="240" w:name="Bookmark_121"/>
      <w:bookmarkEnd w:id="240"/>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A-14</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49" style="position:absolute;z-index:251968512"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Bills recently introduced in the General Assembly would potentially boost transit in the state's most populous counties, including Allegheny and Philadelphia, by giving them local tax options to improve or expand their transit systems. Local revenue options for transit projects include taxes on income, alcohol, rental cars, and real-estate sales.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and Philadelphia-area counties would decide which, of up to three additional, taxes to approve - or whether to use any of them at all. This flexible and sorely needed plan, now in the House Local Government Committee, should move forward immediately.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city or state can become first-class without a first-class transit system. Systems in Pittsburgh and Philadelphia need to get better, as those regions will absorb most of the state's additional 2.5 million people expected over the next two decades. Under the current funding system, however, significant improvements are difficult, if not impossible. Without the authority to raise more local money, large counties can't secure federal grants that require local-funding matches.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Pennsylvania is losing millions of dollars from federal infrastructure and other grant programs. Transit systems in Philadelphia and Pittsburgh need upgrades and expansions, not only to improve service for people without vehicles or other transportation options, but also to attract more so-called choice riders, who use transit for convenience, lower stress, and other reasons.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County Executive Rich Fitzgerald has been a long-time proponent of giving counties more ways to raise money locally. Further property tax increases would be an unfair and unsustainable way to do it.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Owing to transit's broad social, environmental, and economic benefits, local tax option bills in the House, sponsored by Philadelphia Democrat Joe Hohenstein, should get bi-partisan support. In 2019, a House Transportation Infrastructure Task Force, headed by Republican Martina White of Philadelphia, recommended them in an overview of Pennsylvania's transportation systems and funding.</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Hohenstein has also pointed out the vital role the Southeastern Pennsylvania Transportation Authority played, following the recent collapse of an overpass on Interstate 95 in Northeast Philadelphia.</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Transit is essential to support the independence of seniors and people with disabilities, as well as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don't have access to reliable vehicles to get to work and elsewhere.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future depends largely on healthy and robust transit systems. The future of those system depends on local funding options unlocked by a House plan that should move ahead immediately.</w:t>
      </w:r>
    </w:p>
    <w:p>
      <w:pPr>
        <w:pStyle w:val="Normal1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1"/>
        <w:spacing w:line="60" w:lineRule="exact"/>
      </w:pPr>
      <w:r>
        <w:pict>
          <v:line id="_x0000_s1450" style="position:absolute;z-index:251969536" from="0,2pt" to="512pt,2pt" strokecolor="#009ddb" strokeweight="2pt">
            <v:stroke linestyle="single"/>
            <w10:wrap type="topAndBottom"/>
          </v:line>
        </w:pict>
      </w:r>
    </w:p>
    <w:p>
      <w:pPr>
        <w:pStyle w:val="Normal1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PLEASE WITHHOLD MY BYLINE/CREDIT.) For Local. A look at the new Pittsburgh Regional Transit bus after its new name was changed by the Port Authority during a press conference at the Gateway T station Thursday, June 9 2022, in Downtown. (Nate Guidry/Post-Gazette)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PLEASE WITHHOLD MY BYLINE/CREDIT.) For Local. A look at the new Pittsburgh Regional Transit bus after its new name was changed by the Port Authority during a press conference at the Gateway T station Thursday, June 9 2022, in Downtown. (Nate Guidry/Post-Gazette)</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2023</w:t>
      </w:r>
    </w:p>
    <w:p>
      <w:pPr>
        <w:pStyle w:val="Normal121"/>
      </w:pPr>
    </w:p>
    <w:p>
      <w:pPr>
        <w:pStyle w:val="Normal121"/>
        <w:ind w:left="200"/>
        <w:sectPr>
          <w:type w:val="continuous"/>
          <w:pgMar w:top="840" w:right="1000" w:bottom="840" w:left="1000" w:header="400" w:footer="400"/>
          <w:pgNumType w:fmt="decimal"/>
          <w:cols w:space="720"/>
        </w:sectPr>
      </w:pPr>
      <w:r>
        <w:br/>
      </w:r>
      <w:r>
        <w:pict>
          <v:line id="_x0000_s1451"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912"/>
          <w:headerReference w:type="default" r:id="rId913"/>
          <w:footerReference w:type="even" r:id="rId914"/>
          <w:footerReference w:type="default" r:id="rId915"/>
          <w:headerReference w:type="first" r:id="rId916"/>
          <w:footerReference w:type="first" r:id="rId917"/>
          <w:pgSz w:w="12240" w:h="15840"/>
          <w:pgMar w:top="840" w:right="1000" w:bottom="840" w:left="1000" w:header="400" w:footer="400"/>
          <w:pgNumType w:fmt="decimal"/>
          <w:cols w:space="720"/>
          <w:titlePg w:val="0"/>
        </w:sectPr>
      </w:pPr>
    </w:p>
    <w:p>
      <w:pPr>
        <w:pStyle w:val="Normal122"/>
      </w:pPr>
    </w:p>
    <w:p>
      <w:pPr>
        <w:pStyle w:val="Normal122"/>
      </w:pPr>
      <w:r>
        <w:pict>
          <v:shape id="_x0000_i1452" type="#_x0000_t75" alt="LexisNexis®" style="width:147.75pt;height:30pt">
            <v:imagedata r:id="rId17" o:title=""/>
          </v:shape>
        </w:pict>
      </w:r>
      <w:r>
        <w:cr/>
      </w:r>
    </w:p>
    <w:p>
      <w:pPr>
        <w:pStyle w:val="Heading1120"/>
        <w:keepNext w:val="0"/>
        <w:spacing w:after="200" w:line="340" w:lineRule="atLeast"/>
        <w:ind w:left="0" w:right="0" w:firstLine="0"/>
        <w:jc w:val="center"/>
      </w:pPr>
      <w:hyperlink r:id="rId918" w:history="1">
        <w:r>
          <w:rPr>
            <w:rFonts w:ascii="arial" w:eastAsia="arial" w:hAnsi="arial" w:cs="arial"/>
            <w:b/>
            <w:i/>
            <w:strike w:val="0"/>
            <w:color w:val="0077CC"/>
            <w:sz w:val="28"/>
            <w:u w:val="single"/>
            <w:vertAlign w:val="baseline"/>
          </w:rPr>
          <w:t>Skills gap and income disparity a concern in rural communities; Experts: Education needs to adapt to fill the void</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2023 Wednesday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22"/>
        <w:keepNext w:val="0"/>
        <w:spacing w:after="0" w:line="240" w:lineRule="atLeast"/>
        <w:ind w:right="0"/>
        <w:jc w:val="both"/>
      </w:pPr>
      <w:bookmarkStart w:id="242" w:name="Bookmark_122"/>
      <w:bookmarkEnd w:id="242"/>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A3</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1627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Nick Fouriezos, Open Campus</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53" style="position:absolute;z-index:251971584"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telling people what we're going to do for them, we're asking people what they would like."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Lori Barber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of Eastern Idaho's vice president of academic and student affairs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DRIGGS, Idaho - It's barely 6 a.m., and Alexis Luna is spending her one day off at the Teton Valley balloon festival, babysitting her three nephews so her sister won't have to pay for day care.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go up!" one of them shouts, scrambling over the bed of her black pickup truck.</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watching the hot air balloons rise from the parking lot of the Super 8, where Luna spends her weekends working the front desk.</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weekdays, she commutes an hour to work at the Target in Jackson Hole, Wyoming, taking the bus lately because her truck has started breaking down from the winding, mountainous drive across the Teton Pass.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cross-state journey many choose to make from Teton County, Idaho, to Teton County, Wyoming, a place so prosperous that one sociologist has dubbed it "Billionaire wilderness."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per-capita income on the Wyoming side is now $318,297 - no other county in America even eclipses $200,000 - compared with $34,714 on the Idaho side. Within Wyoming, though, there is a deep divide, too.</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Wyoming average is skewed by the number of millionaires and billionaires moving to the region.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per-capita income is much lower, around $55,000, and home prices have shot up to more than twice the state average in Wyoming.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makes America's wealthiest county also one of its most unequal.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rural America, both income inequality and a lack of affordable housing are on the rise. Remote communities like the Tetons are facing not just an economic challenge, but also an educational one, as changing workforce needs meet a critical skills and training gap.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created a strange dichotomy: Employers, particularly in the trades, say they need talent more than ever. Yet many workers report having trouble finding jobs that pay enough to cover their rapidly rising bills.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these trends have only become more pronounced since the pandemic, fueled in part by remote white-collar workers and others who brought with them an increase in housing demand without an increase in the local expertise to address it.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experts and state leaders who have long worried about that widening skill gap are now even more alarmed by the disparities exacerbated in an economy beset by inflation.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is existential in some rural communities, with few companies willing to move to regions without the workforces to support them, which is why more states have started directly tying academic programming to in-demand careers.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Colleges rethinking how to serve rural students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Montana announced that 12 of its colleges would establish more than a dozen "micro-pathways" - stackable credential programs that can be completed in less than a year - to put people on a path to either earning an associate degree or immediately getting hired in industries such as health, construction, manufacturing and agriculture.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unemployment hitting record lows in Montana, rural communities continue to struggle economically, and many low-income families lack the time and resources to invest in full-time education and training," the Montana University System announced in a statement with its partner on the project, the national nonprofit Education Design Lab.</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week, Wyoming held a "student-centered learning" kick-off event focused on developing educational programs that are more responsive to residents' needs.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Kansas announced it was expanding its grant for apprenticeship programs.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Legislature in Idaho created an $80 million annual fund in April to give high school graduates up to $8,000 to attend community college or receive workforce training.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called Idaho Launch, promotes in-demand careers in fields such as agriculture, construction, health care and transportation. Similarly, the College of Eastern Idaho, which serves Teton County and surrounding communities, has started offering construction clinics in rural areas, hoping to expose more high-school students to the trades.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 of a broader strategy to better serve rural students and understand what they really need. "Instead of telling people what we're going to do for them, we're asking people what they would like," said Lori Barber, the college's vice president of academic and student affairs.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college officials heard over and over again, for example, about the lack of affordable contractors, they held a two-day construction workshop to expose potential students to working electricians, roofers and plumbers.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college's first surveys were conducted at the local farmer's market, but officials later realized that anyone who could afford to be buying fresh veggies at 2 p.m. on a Thursday probably wasn't their target demographic. They shifted to handing out gift cards at the Broulim's grocery store, a popular lunch haunt for construction and service workers in the Driggs area.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early results from that community engagement: The college enrolled its largest cohort of students in its English as a Second Language program in Driggs for the fall 2023 semester.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magic thing: You just keep going back, and listening, and showing up," said Leslie Daugherty, head of design programs at the Education Design Lab, which worked with the college to conduct its research and suggest solutions.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the act of "showing up" is complicated by a post-pandemic landscape that has forced rural community colleges to use their limited resources to cover the ever-expanding regions of need.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takeaway from those grocery store interviews was that the college needed to expand its programs at its satellite office in Driggs.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originally had plans to grow that campus, the college recently had to give that site up altogether because its lease became too expensive.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Barber said the college will still expand its GED, ESL and early college classes both online and in-person at the high school library in Driggs, even if they no longer have their own building.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future demand for credit classes, we'll consider adding them," Barber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work, and more expenses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of rising costs and the lack of qualified workers seem omnipresent in the Tetons, from the barista who has struggled for months to find a contractor to install internet cables to the former chamber of commerce president who can't believe how much things have changed since the days when locals used to quip, "You can't eat the scenery."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more work now, but there are also much higher expenses, said Ira Koplow, who started the Chamber of Commerce in Teton County, Idaho, decades ago.</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used to be that you had great views, but no way to pay the bills.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refer to it as the 3-or-3 rule: You can only afford to live here if you have three jobs or three houses."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on the Idaho side of the Tetons, it feels as if their county has become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for Jackson," said 32-year-old Blake Funston, who works two jobs in Wyoming.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at a mountain biking resort in Alta. The other is at a bike shop not far from the main strip in Jackson, where wealthy patrons sip beers while straddling saddles at a bar called The Million Dollar Cowboy.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growing divide between the ultra-wealthy of Jackson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Driggs has underscored the challenge states and schools face as they target rural residents for reskilling: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persuade people who need to pay bills today that they should start taking courses that might help them make more tomorrow?</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Sarbaum, a retired 43-year-old Army infantryman from eastern Idaho, thinks a renewed focus on the trades would be good for the next generation, including his own three kids.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oldest boy, bless his heart, he wants to do everything, and it's a different thing every single day.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wants to be a YouTuber," Sarbaum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like electricians, concrete, all the trades of the world ... that's what's going to keep society going. You will forever need someone to work on your car, forever need a roofer.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to go get a cool job? Go be a heavy machinery operator."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time for dreaming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finding time and money to learn a new trade is a very real predicament for potential students such as Luna, who doesn't feel like going back to school is a legitimate option after graduating from Teton High School and into a pandemic.</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originally moved to Idaho to live with relatives a decade ago, but she and her uncle have borne most of the financial burden since her aunt died unexpectedly from carbon monoxide poisoning while cleaning a mansion in Wyoming.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tired a lot," said the 20-year-old, who has been working various jobs since eighth grade.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time, Luna dreamed of going to cosmetology school.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she could work at a salon, doing the face masks and other lux cleansing rituals people in Jackson are willing to pay so much more money for than in Driggs.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those plans seem far off.</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to make payments on the truck and to fix its transmission. She has to pay her share of rent on the mobile home she shares with her uncle and her grandma, who is now 82 and needs just as much help as ever.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life doesn't leave much space for dreaming big or looking much far ahead at all.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watching those balloons float over the Grand Tetons for each of the past five years, she has never been into the Wyoming national park herself.</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would like to, someday.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Campus is a nonprofit newsroom focused on higher education.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telling people what we're going to do for them, we're asking people what they would like."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Lori Barber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of Eastern Idaho's vice president of academic and student affairs</w:t>
      </w:r>
    </w:p>
    <w:p>
      <w:pPr>
        <w:pStyle w:val="Normal1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2"/>
        <w:spacing w:line="60" w:lineRule="exact"/>
      </w:pPr>
      <w:r>
        <w:pict>
          <v:line id="_x0000_s1454" style="position:absolute;z-index:251972608" from="0,2pt" to="512pt,2pt" strokecolor="#009ddb" strokeweight="2pt">
            <v:stroke linestyle="single"/>
            <w10:wrap type="topAndBottom"/>
          </v:line>
        </w:pic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Wealthy patrons sip beers while straddling saddles at a Wyoming bar called The Million Dollar Cowboy.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Nick Fouriezos</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22"/>
      </w:pPr>
    </w:p>
    <w:p>
      <w:pPr>
        <w:pStyle w:val="Normal122"/>
        <w:ind w:left="200"/>
        <w:sectPr>
          <w:type w:val="continuous"/>
          <w:pgMar w:top="840" w:right="1000" w:bottom="840" w:left="1000" w:header="400" w:footer="400"/>
          <w:pgNumType w:fmt="decimal"/>
          <w:cols w:space="720"/>
        </w:sectPr>
      </w:pPr>
      <w:r>
        <w:br/>
      </w:r>
      <w:r>
        <w:pict>
          <v:line id="_x0000_s1455"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919"/>
          <w:headerReference w:type="default" r:id="rId920"/>
          <w:footerReference w:type="even" r:id="rId921"/>
          <w:footerReference w:type="default" r:id="rId922"/>
          <w:headerReference w:type="first" r:id="rId923"/>
          <w:footerReference w:type="first" r:id="rId924"/>
          <w:pgSz w:w="12240" w:h="15840"/>
          <w:pgMar w:top="840" w:right="1000" w:bottom="840" w:left="1000" w:header="400" w:footer="400"/>
          <w:pgNumType w:fmt="decimal"/>
          <w:cols w:space="720"/>
          <w:titlePg w:val="0"/>
        </w:sectPr>
      </w:pPr>
    </w:p>
    <w:p>
      <w:pPr>
        <w:pStyle w:val="Normal123"/>
      </w:pPr>
    </w:p>
    <w:p>
      <w:pPr>
        <w:pStyle w:val="Normal123"/>
      </w:pPr>
      <w:r>
        <w:pict>
          <v:shape id="_x0000_i1456" type="#_x0000_t75" alt="LexisNexis®" style="width:147.75pt;height:30pt">
            <v:imagedata r:id="rId17" o:title=""/>
          </v:shape>
        </w:pict>
      </w:r>
      <w:r>
        <w:cr/>
      </w:r>
    </w:p>
    <w:p>
      <w:pPr>
        <w:pStyle w:val="Heading1121"/>
        <w:keepNext w:val="0"/>
        <w:spacing w:after="200" w:line="340" w:lineRule="atLeast"/>
        <w:ind w:left="0" w:right="0" w:firstLine="0"/>
        <w:jc w:val="center"/>
      </w:pPr>
      <w:hyperlink r:id="rId925" w:history="1">
        <w:r>
          <w:rPr>
            <w:rFonts w:ascii="arial" w:eastAsia="arial" w:hAnsi="arial" w:cs="arial"/>
            <w:b/>
            <w:i/>
            <w:strike w:val="0"/>
            <w:color w:val="0077CC"/>
            <w:sz w:val="28"/>
            <w:u w:val="single"/>
            <w:vertAlign w:val="baseline"/>
          </w:rPr>
          <w:t>UNIONS WILL NEVER BE OBSOLETE; AND THEY'RE THE ONLY HOPE FOR REAL DEMOCRACY IN AMERICA</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2022 Sunday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23"/>
        <w:keepNext w:val="0"/>
        <w:spacing w:after="0" w:line="240" w:lineRule="atLeast"/>
        <w:ind w:right="0"/>
        <w:jc w:val="both"/>
      </w:pPr>
      <w:bookmarkStart w:id="244" w:name="Bookmark_123"/>
      <w:bookmarkEnd w:id="244"/>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D-1</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1233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 Sorensen</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57" style="position:absolute;z-index:251974656"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worst job I've ever had, I counted things. I wore a heavy calculator on my belt and tapped in the quantities of inventory I counted - soup cans, screwdrivers, a nest of children's shoelaces. I had no breaks, and if I took too long to enter a number, my calculator would alarm, summoning my supervisor. This was especially demeaning when it happened in a restroom stall.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worst day of my worst job, I was up a ladder in the back of a sweltering semi-truck behind a clothing store, counting sweaters. I passed out from the heat and awoke in a pile of long underwear to that awful squealing alarm.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worse jobs, unfortunately. Sometimes the labor itself is terrible: repetitive, dangerous toil. Or rude, abusive customers. Often it's the bosses: disrespectful, condescending or worse. We've all had bad jobs.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complaints are often dismissed: get a different job! Why don't workers in horrible conditions leave? Because we have no choice. An August report released by LendingClub shows that 61% of Americans now live paycheck to paycheck. The majority of us couldn't scrape together $400 in an emergency. Capitalism is the knife at our throats, the sour whisper in our ears: work or die.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this life-threatening ultimatum, we endure abuse. We accept less than our work is worth. We dress how we are told, and keep our mouths shut. We ask permission to use the bathroom, and we relinquish control of our time and freedom to move about at will. We perform our jobs in ways we know are less efficient, more painful or just worse than how we'd otherwise do them, because our bosses - who may never have done the work themselves - say so.</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sometimes perks like higher wages, benefits, time off. These privileges obscure the fact that workers are coerced to labor under threat of starvation, homelessness and deprivation of necessary medical care for themselves and their families. Even those who can afford to risk leaving one job for another, who find their work rewarding, consider their bosses friends, who claim to love their jobs cannot escape the trap of toil under capitalism.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you keep working after winning the lottery? Perhaps. But would you work as much, in the same way, under a boss's dictates? Probably not, given real freedom to choose.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primarily earn money through your labor, you're a member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If you do uncompensated work enabling others to labor (i.e., caregivers), you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If your income predominantly comes from owning something (real estate, equipment, stocks, patents), you are not a member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this article is not for you. Almost every American 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We are the vast majority.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individuals, workers have no leverage to effectively improve our conditions. If I quit, I can be replaced. If my department quits, bosses are inconvenienced. If every worker at my company quits, profits halt. Unions are simply workers banding together to achieve collective material gains.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secret to our power: the bosses can't profit without us. Only together can we leverage that truth, and demand owners compensate us fairly for the value we generate. Unions are our best mechanism for balancing this system where we provide our labor for their profits.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uphold the fundamental ideals of our nation. Unions are multi-racial; Black workers are the demographic most likely to be represented by a union, and union membership correlates with a lower wage gap between Black and white workers.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polarization starkly divides American politics, union members know we don't need to agree about social or economic policies to find solidarity as workers. Unions welcome and improve conditions for workers of any political identity, and the unaffiliated.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are democracies, with every member having a vote. (In some unions, as in America itself, true democracy remains more an ideal than reality. But this is changing through member involvement. And workers belonging even to flawed unions have more power than those without.) Though imperfect, unions represent the only viable path to realizing a genuinely democratic multi-racial America.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Historically, unions have functioned as a political arm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winning crucial victories that shape our lives today: weekends, abolition of child labor, the forty-hour workweek and eight-hour workday. None of these rights existed before workers joined together in unions and fought for them.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powerful resisted these gains for decades, often with violence. These basic labor rights are nonpartisan issues today (at least for now) because unionized workers before us forced politicians from both parties to accept the same conclusion as the bosses: They can accomplish nothing without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both Republicans and Democrats feel frustrated by the inaction of their elected representatives. Members of both parties view American democracy as under threat. Politicians benefit from the unending tug-of-war over the power to obstruct their opponents, a fundraising tool.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treat unions as special interest groups, useful only for their endorsements. Republicans pay lip service to the value of workers, but regard us as little more than a cultural identity, a pawn in their games of grievance. The GOP has vowed to curtail the National Labor Relations Board's ability to protect workers' rights, should they win the House majority in November. Workers would do well to keep this in mind when casting their ballots.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need unions more than ever. We need unions to demand better pay, fairer treatment, more control over our time. We need unions to force movement from stalemated politicians, to respond to the myriad crises we face - climate catastrophe, inflation, pandemics.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union density is at a relative low, there are reasons to be hopeful. Teachers unions are more powerful than ever. The labor movement has broken new ground organizing workers at Starbucks, Amazon, other tech companies and beyond. Corporations have taken advantage of lax antitrust enforcement, swallowing small businesses and gouging workers with low pay and consumers with inflated prices - all while reaping record profits. Workers can use the size of these monopolies against them as chokepoints of power. But first, we must organize.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Day is a wonderful time to learn about organizing a union in your workplace by checking out the AFL-CIO, the Emergency Workplace Organizing Committee, or contacting a local union member or organizer. Support unionizing workers by donating to solidarity funds, and don't cross picket lines! Cast your ballot in November with your rights as a worker in mind.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vast majority of Americans who labor in order to live, we have only our numbers. We don't have the money, power or access of the capitalist class, who do not work to earn their living. But we have one another, the right to vote, and the right to form a union. When you consider what we're up against, and the tools we have to fight with, it becomes clear that organizing and supporting unions, like voting, is not only a right: It's a civic duty.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 Sorensen is a writer, parent, and member of the Pittsburgh Democratic Socialists of America. She is a Center for Artistic Activism 2022 Unstoppable Voters Action Accelerator, and a brand new member of the National Writers Union. She lives in Greenfield.</w:t>
      </w:r>
    </w:p>
    <w:p>
      <w:pPr>
        <w:pStyle w:val="Normal1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3"/>
        <w:spacing w:line="60" w:lineRule="exact"/>
      </w:pPr>
      <w:r>
        <w:pict>
          <v:line id="_x0000_s1458" style="position:absolute;z-index:251975680" from="0,2pt" to="512pt,2pt" strokecolor="#009ddb" strokeweight="2pt">
            <v:stroke linestyle="single"/>
            <w10:wrap type="topAndBottom"/>
          </v:line>
        </w:pict>
      </w:r>
    </w:p>
    <w:p>
      <w:pPr>
        <w:pStyle w:val="Normal1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JESSICA GRIFFIN / Staff Photographer: Ken Brown, right, holding the flag, marches with colleagues in the Communications Workers of America Local 13000 AFL-CIO, in the Labor Day Parade on South Columbus Blvd., September 2, 2019.</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Mayor Ed Gainey speaks during a rally to show support for the efforts employees of the Starbucks on Liberty Avenue in Bloomfield are making to unionize, Saturday, March 5, 2022, outside of the store in Bloomfield. (Alexandra Wimley/Post-Gazette) #Gainey100daysEdit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Odessa Brown, 2, of West View, hugs the leg of her mother Kelly Brown, who attended with the Pittsburgh chapter of the Democratic Socialists of America, and looks up at United Steelworkers flags during a rally to show support for the efforts employees of the Starbucks on Liberty Avenue in Bloomfield are making to unionize, Saturday, March 5, 2022, outside of the store in Bloomfield. (Alexandra Wimley/Post-Gazette)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KENA BETANCUR / AFP via Getty Images: (FILES) In this file photo taken on April 24, 2022 A woman holds a placard as Amazon and union workers attend rally outside the company building in the Staten Island borough of New York City. - Workers at an Amazon facility in New York have roundly voted against unionization -- dealing a setback to a burgeoning organized labor movement one month after a landmark win at a nearby warehouse. Sixty-two percent of workers at the Staten Island facility opposed the union push, with 618 employees voting no and 380 in support, according to results released on May 2, 2022, by US officials. (Photo by Kena Betancur / AFP) (Photo by KENA BETANCUR/AFP via Getty Images)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Lake Fong/Post-Gazette: Members of United Steelworker's Local 1537 participate in the annual Labor Day parade in Downtown Pittsburgh.</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2022</w:t>
      </w:r>
    </w:p>
    <w:p>
      <w:pPr>
        <w:pStyle w:val="Normal123"/>
      </w:pPr>
    </w:p>
    <w:p>
      <w:pPr>
        <w:pStyle w:val="Normal123"/>
        <w:ind w:left="200"/>
        <w:sectPr>
          <w:type w:val="continuous"/>
          <w:pgMar w:top="840" w:right="1000" w:bottom="840" w:left="1000" w:header="400" w:footer="400"/>
          <w:pgNumType w:fmt="decimal"/>
          <w:cols w:space="720"/>
        </w:sectPr>
      </w:pPr>
      <w:r>
        <w:br/>
      </w:r>
      <w:r>
        <w:pict>
          <v:line id="_x0000_s1459" style="position:absolute;z-index:251976704"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926"/>
          <w:headerReference w:type="default" r:id="rId927"/>
          <w:footerReference w:type="even" r:id="rId928"/>
          <w:footerReference w:type="default" r:id="rId929"/>
          <w:headerReference w:type="first" r:id="rId930"/>
          <w:footerReference w:type="first" r:id="rId931"/>
          <w:pgSz w:w="12240" w:h="15840"/>
          <w:pgMar w:top="840" w:right="1000" w:bottom="840" w:left="1000" w:header="400" w:footer="400"/>
          <w:pgNumType w:fmt="decimal"/>
          <w:cols w:space="720"/>
          <w:titlePg w:val="0"/>
        </w:sectPr>
      </w:pPr>
    </w:p>
    <w:p>
      <w:pPr>
        <w:pStyle w:val="Normal124"/>
      </w:pPr>
    </w:p>
    <w:p>
      <w:pPr>
        <w:pStyle w:val="Normal124"/>
      </w:pPr>
      <w:r>
        <w:pict>
          <v:shape id="_x0000_i1460" type="#_x0000_t75" alt="LexisNexis®" style="width:147.75pt;height:30pt">
            <v:imagedata r:id="rId17" o:title=""/>
          </v:shape>
        </w:pict>
      </w:r>
      <w:r>
        <w:cr/>
      </w:r>
    </w:p>
    <w:p>
      <w:pPr>
        <w:pStyle w:val="Heading1122"/>
        <w:keepNext w:val="0"/>
        <w:spacing w:after="200" w:line="340" w:lineRule="atLeast"/>
        <w:ind w:left="0" w:right="0" w:firstLine="0"/>
        <w:jc w:val="center"/>
      </w:pPr>
      <w:hyperlink r:id="rId932" w:history="1">
        <w:r>
          <w:rPr>
            <w:rFonts w:ascii="arial" w:eastAsia="arial" w:hAnsi="arial" w:cs="arial"/>
            <w:b/>
            <w:i/>
            <w:strike w:val="0"/>
            <w:color w:val="0077CC"/>
            <w:sz w:val="28"/>
            <w:u w:val="single"/>
            <w:vertAlign w:val="baseline"/>
          </w:rPr>
          <w:t>THE PERFECT CANDIDATE FOR THE COMING REVOLUTION</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2022 Tuesday</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4"/>
        <w:keepNext w:val="0"/>
        <w:spacing w:after="0" w:line="240" w:lineRule="atLeast"/>
        <w:ind w:right="0"/>
        <w:jc w:val="both"/>
      </w:pPr>
      <w:bookmarkStart w:id="246" w:name="Bookmark_124"/>
      <w:bookmarkEnd w:id="246"/>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61" style="position:absolute;z-index:251977728"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you to consider the possibility that we're in some sort of pre-revolutionary period - the kind of moment that often gives birth to something shocking and new. The political changes that have rocked this country over the past six years will be nothing compared with the changes that will rock it over the next six.</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the conditions all around us: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Americans are deeply dissatisfied with the way things are going. Only 13% of voters say the country is on the right track, according to a New York Times/Siena College poll published this week.</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Americans are deeply dissatisfied with the leaders of both parties. Joe Biden has a 33% job approval rating among registered voters. About half of Republican voters want to move on from Donald Trump and find a new presidential candidate for 2024.</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inflation is soaring. Throughout history, inflationary periods have often been linked to political instability. As economist Lionel Robbins wrote about Weimar Germany, inflation "destroyed the wealth of the more solid elements in German society; and it left behind a moral and economic disequilibrium, apt breeding ground for the disasters which have followed."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the generational turnover is coming. The boomer gerontocracy that now dominates power is bound to retire, leaving a vacuum for something new.</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Fifth, Americans are detaching from the two political parties. Far more Americans consider themselves independents than consider themselves either Democrats or Republicans, and independents may be growing more distinct. And there's some research that suggests independents are increasingly not just closeted members of the two main parties but also hold different beliefs, which puts them between parties. Sixty-two percent of Americans believe a third party is needed.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Sixth, disgust with the current system is high. A majority of American voters believe that our system of government does not work, and 58% believe that our democracy needs major reforms or a complete overhaul. Nearly half of young adult voters believe voting does not affect how the government operates.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conditions persist, the 2024 presidential primaries could be wild. If the hunger for change is as strong as it is now, the climate will favor unconventional outsiders, the further outside the better. In this environment, an outsider, with no ties to the status quo, who runs against the establishment and on the idea that we need to fundamentally fix the system - that person could wind up winning the presidency.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conditions have already shaken up the stereotypes we used to use to think about politics. We used to think of the Democrats as the party of the economically disadvantaged. But college-educated metropolitan voters continue to flock to it and reshape it more and more each year.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Times/Siena poll of registered voters, 57% of white college graduates wanted Democrats to control Congress compared with 36% who favored Republican control. For the first time in the survey's history, Democrats had a larger share of support among white college graduates than among nonwhite voters. These white voters are often motivated by social policy issues like abortion rights and gun regulation.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used to be the party of business, but now they are emerging as a multiracial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party. In the Times/Siena poll, Hispanic voters were nearly evenly split about whether they favored Republicans or Democrats in the midterms. That may be overstating how much Hispanics have shifted, but it does seem as if the Republicans are genuinely becoming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white-brown coalition. These voters care about the economy, the economy and the economy.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we now have an establishment progressive party and an anti-establishment conservative party. This isn't normal.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were a cynical political operative who wanted to construct a presidential candidate perfectly suited for this moment, I'd start by making this candidate culturally conservative. I'd want the candidate to show by dress, speech and style that he or she is not part of the coastal educated establishment. I'd want the candidate to connect with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on values and to be full-throatedly patriotic.</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I'd make the candidate economically center-left. I'd want to fuse the economic anxieties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Republicans with the economic anxieties of the Bernie Sanders young into one big riled populist package. College debt forgiveness. An aggressive homebuilding project to bring down prices. Whatever it took.</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I'd have that candidate deliver one nonpartisan message: Everything is broken. Then he or she would offer a slew of institutional reforms to match the comprehensive institutional reforms the Progressive movement offered more than a century ago.</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I'm looking for a sort of modern Theodore Roosevelt. But heck, I don't know. What's coming down the pike is probably so unforeseeable that I don't even have categories for it yet.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Brooks is a New York Times columnist.</w:t>
      </w:r>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4"/>
        <w:spacing w:line="60" w:lineRule="exact"/>
      </w:pPr>
      <w:r>
        <w:pict>
          <v:line id="_x0000_s1462" style="position:absolute;z-index:251978752"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Frederic J. Brown/ AFP via Getty Images: Americans paid more for gasoline, food and other essentials amid an ongoing wave of record inflation made worse by Russia's invasion of Ukraine, according to government data released.</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2022</w:t>
      </w:r>
    </w:p>
    <w:p>
      <w:pPr>
        <w:pStyle w:val="Normal124"/>
      </w:pPr>
    </w:p>
    <w:p>
      <w:pPr>
        <w:pStyle w:val="Normal124"/>
        <w:ind w:left="200"/>
        <w:sectPr>
          <w:type w:val="continuous"/>
          <w:pgMar w:top="840" w:right="1000" w:bottom="840" w:left="1000" w:header="400" w:footer="400"/>
          <w:pgNumType w:fmt="decimal"/>
          <w:cols w:space="720"/>
        </w:sectPr>
      </w:pPr>
      <w:r>
        <w:br/>
      </w:r>
      <w:r>
        <w:pict>
          <v:line id="_x0000_s1463" style="position:absolute;z-index:251979776"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933"/>
          <w:headerReference w:type="default" r:id="rId934"/>
          <w:footerReference w:type="even" r:id="rId935"/>
          <w:footerReference w:type="default" r:id="rId936"/>
          <w:headerReference w:type="first" r:id="rId937"/>
          <w:footerReference w:type="first" r:id="rId938"/>
          <w:pgSz w:w="12240" w:h="15840"/>
          <w:pgMar w:top="840" w:right="1000" w:bottom="840" w:left="1000" w:header="400" w:footer="400"/>
          <w:pgNumType w:fmt="decimal"/>
          <w:cols w:space="720"/>
          <w:titlePg w:val="0"/>
        </w:sectPr>
      </w:pPr>
    </w:p>
    <w:p>
      <w:pPr>
        <w:pStyle w:val="Normal125"/>
      </w:pPr>
    </w:p>
    <w:p>
      <w:pPr>
        <w:pStyle w:val="Normal125"/>
      </w:pPr>
      <w:r>
        <w:pict>
          <v:shape id="_x0000_i1464" type="#_x0000_t75" alt="LexisNexis®" style="width:147.75pt;height:30pt">
            <v:imagedata r:id="rId17" o:title=""/>
          </v:shape>
        </w:pict>
      </w:r>
      <w:r>
        <w:cr/>
      </w:r>
    </w:p>
    <w:p>
      <w:pPr>
        <w:pStyle w:val="Heading1123"/>
        <w:keepNext w:val="0"/>
        <w:spacing w:after="200" w:line="340" w:lineRule="atLeast"/>
        <w:ind w:left="0" w:right="0" w:firstLine="0"/>
        <w:jc w:val="center"/>
      </w:pPr>
      <w:hyperlink r:id="rId939" w:history="1">
        <w:r>
          <w:rPr>
            <w:rFonts w:ascii="arial" w:eastAsia="arial" w:hAnsi="arial" w:cs="arial"/>
            <w:b/>
            <w:i/>
            <w:strike w:val="0"/>
            <w:color w:val="0077CC"/>
            <w:sz w:val="28"/>
            <w:u w:val="single"/>
            <w:vertAlign w:val="baseline"/>
          </w:rPr>
          <w:t>Another union backs Kenyatta; SEIU Pennsylvania, representing 80,000 workers, endorsed his U.S. Senate run.</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2022 Thursday</w:t>
      </w:r>
    </w:p>
    <w:p>
      <w:pPr>
        <w:pStyle w:val="Normal125"/>
        <w:keepNext w:val="0"/>
        <w:spacing w:after="0" w:line="240" w:lineRule="atLeast"/>
        <w:ind w:right="0"/>
        <w:jc w:val="both"/>
      </w:pPr>
      <w:bookmarkStart w:id="248" w:name="Bookmark_125"/>
      <w:bookmarkEnd w:id="248"/>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B2</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65" style="position:absolute;z-index:251980800" from="0,2pt" to="512pt,2pt" strokecolor="#009ddb" strokeweight="2pt">
            <v:stroke linestyle="single"/>
            <w10:wrap type="topAndBottom"/>
          </v:line>
        </w:pict>
      </w:r>
    </w:p>
    <w:p>
      <w:pPr>
        <w:pStyle w:val="Normal125"/>
      </w:pPr>
    </w:p>
    <w:p>
      <w:pPr>
        <w:pStyle w:val="Normal1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SEIU Pennsylvania, representing 80,000 workers, endorsed his U.S. Senate run.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Senate hopeful Malcolm Kenyatta scored a big union endorsement Wednesday that echoes the state representative's central campaign message as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candidate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SEIU Pennsylvania, which represents 80,000 workers - including health-care workers, security guards, and food-service employees around the state - backed Kenyatta at a news conference outside City Hall attended by members clad in their signature purple and yellow, holding "Labor for Malcolm" signs.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people ask is: Can he win?" SEIU president Gabe Morgan said. "I guess what I'm curious about is why you think someone who does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represent what most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Democratic voters in the state want can win?"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flurry of endorsements in the Senate Democratic race as the May primary nears. U.S. Rep. Conor Lamb was in the city Tuesday to get Mayor Jim Kenney's backing; he had already been endorsed by the Philly building trades. Kenyatta previously won the support of the city's largest municipal workers union, the Working Families Party, and the American Federation of Teachers. Montgomery County Commissioner Val Arkoosh has the backing of Emily's List, which works to elect Democratic women.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Sharif Street, who had explored a bid for the U.S. Senate, confirmed Wednesday that he would not be running. That leaves Kenyatta as the most prominent candidate from Philadelphia in the race.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Endorsements are one piece of a much more complex campaign puzzle, but they can signal building strength.</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workers' union is one of the biggest union endorsement prizes in the state because of its political organizing capabilities and campaigns for workers' rights issues such as raising the minimum wage and paid leave.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2016 Senate primary, SEIU backed Katie McGinty, but it hasn't consistently endorsed in the years since.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Lt. Gov. John Fetterman, and Arkoosh had also sought the SEIU endorsement. Morgan said that the union has worked well with the other candidates but that ultimately, Kenyatta's backstory and message resonated most with members.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think it's important for there to be a candidate that people want - not just someone you're voting for because you're afraid of what happens if the other person wins," Morgan said. "Our union has learned that the only way you can do anything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if you will fight when people tell you there's an unwinnable fight."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members of the union, including a nursing home worker and a security guard, spoke at the endorsement event near the Harriet Tubman statue.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Pennsylvanians are tired of hearing empty promises from politicians who can't personally relate to them," said Nina Coffey, a caseworker who helps people file for public assistance.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Kenyatta, a second-term state representative and third-generation North Philadelphian, spoke about the struggles of his mother, who worked as a home healthcare aide. He recalled her having to ask herself if she should stay home and help her children with their homework or go work another shift "so they have lights to do the homework under."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people have to make that choice," he said. "These members understand that choice."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Kenyatta's fund-raising has significantly lagged some of the other rivals for the nomination. But he said for those who have written off his campaign, the endorsement shows he can excite a key portion of the base. "This race is not just between two white guys from Pittsburgh," he said, referring to Fetter-man and Lamb.</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time for us to say it's no longer good enough for a politician to just ask for your vote. We need to elect people who understand your life." </w:t>
      </w:r>
      <w:hyperlink r:id="rId940" w:history="1">
        <w:r>
          <w:rPr>
            <w:rFonts w:ascii="arial" w:eastAsia="arial" w:hAnsi="arial" w:cs="arial"/>
            <w:b w:val="0"/>
            <w:i/>
            <w:strike w:val="0"/>
            <w:noProof w:val="0"/>
            <w:color w:val="0077CC"/>
            <w:position w:val="0"/>
            <w:sz w:val="20"/>
            <w:u w:val="single"/>
            <w:vertAlign w:val="baseline"/>
          </w:rPr>
          <w:t>jterruso@inquirer.com</w:t>
        </w:r>
      </w:hyperlink>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2022</w:t>
      </w:r>
    </w:p>
    <w:p>
      <w:pPr>
        <w:pStyle w:val="Normal125"/>
      </w:pPr>
    </w:p>
    <w:p>
      <w:pPr>
        <w:pStyle w:val="Normal125"/>
        <w:ind w:left="200"/>
        <w:sectPr>
          <w:type w:val="continuous"/>
          <w:pgMar w:top="840" w:right="1000" w:bottom="840" w:left="1000" w:header="400" w:footer="400"/>
          <w:pgNumType w:fmt="decimal"/>
          <w:cols w:space="720"/>
        </w:sectPr>
      </w:pPr>
      <w:r>
        <w:br/>
      </w:r>
      <w:r>
        <w:pict>
          <v:line id="_x0000_s1466"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41"/>
          <w:headerReference w:type="default" r:id="rId942"/>
          <w:footerReference w:type="even" r:id="rId943"/>
          <w:footerReference w:type="default" r:id="rId944"/>
          <w:headerReference w:type="first" r:id="rId945"/>
          <w:footerReference w:type="first" r:id="rId946"/>
          <w:pgSz w:w="12240" w:h="15840"/>
          <w:pgMar w:top="840" w:right="1000" w:bottom="840" w:left="1000" w:header="400" w:footer="400"/>
          <w:pgNumType w:fmt="decimal"/>
          <w:cols w:space="720"/>
          <w:titlePg w:val="0"/>
        </w:sectPr>
      </w:pPr>
    </w:p>
    <w:p>
      <w:pPr>
        <w:pStyle w:val="Normal126"/>
      </w:pPr>
    </w:p>
    <w:p>
      <w:pPr>
        <w:pStyle w:val="Normal126"/>
      </w:pPr>
      <w:r>
        <w:pict>
          <v:shape id="_x0000_i1467" type="#_x0000_t75" alt="LexisNexis®" style="width:147.75pt;height:30pt">
            <v:imagedata r:id="rId17" o:title=""/>
          </v:shape>
        </w:pict>
      </w:r>
      <w:r>
        <w:cr/>
      </w:r>
    </w:p>
    <w:p>
      <w:pPr>
        <w:pStyle w:val="Heading1124"/>
        <w:keepNext w:val="0"/>
        <w:spacing w:after="200" w:line="340" w:lineRule="atLeast"/>
        <w:ind w:left="0" w:right="0" w:firstLine="0"/>
        <w:jc w:val="center"/>
      </w:pPr>
      <w:hyperlink r:id="rId947" w:history="1">
        <w:r>
          <w:rPr>
            <w:rFonts w:ascii="arial" w:eastAsia="arial" w:hAnsi="arial" w:cs="arial"/>
            <w:b/>
            <w:i/>
            <w:strike w:val="0"/>
            <w:color w:val="0077CC"/>
            <w:sz w:val="28"/>
            <w:u w:val="single"/>
            <w:vertAlign w:val="baseline"/>
          </w:rPr>
          <w:t>‘Red, White &amp;amp; Royal Blue': A movie version of a beach read</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2023 Friday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eBlast EditionCLFM EditionMC1 EditionMC3 EditionMD1 EditionMF12 EditionML2 EditionNC EditionNC1 EditionNC14 EditionNC14C EditionNC2 EditionNC3 EditionNC4 EditionNL1 EditionNM1 Edition</w:t>
      </w:r>
    </w:p>
    <w:p>
      <w:pPr>
        <w:pStyle w:val="Normal126"/>
        <w:keepNext w:val="0"/>
        <w:spacing w:after="0" w:line="240" w:lineRule="atLeast"/>
        <w:ind w:right="0"/>
        <w:jc w:val="both"/>
      </w:pPr>
      <w:bookmarkStart w:id="250" w:name="Bookmark_126"/>
      <w:bookmarkEnd w:id="250"/>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LINDSEY BAHR Associated Press</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68" style="position:absolute;z-index:251982848"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 White &amp;amp; Royal Blue" is a harmlessly enjoyable fantasy rom-com. It's not Nora Ephron or Nancy Meyers, nor is it really trying to be. It's more in line, aesthetically, tonally, emotionally with one of those early aughts trifles. This is "What a Girl Wants" meets "First Daughter," except this time the romantic partners are men.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movie, directed by Matthew Lo´pez, the Tony-winning playwright of "The Inheritance," who co-wrote the script with Ted Malawer, is based on a popular novel by Casey McQuiston that quickly became a New York Times bestseller upon its debut in 2019 and got the attention of Amazon Studios. McQuiston's story dealt a hate-turns-to-love story between the son of the American president (a woman) and a senator who begins a secret romantic affair with a British prince. Prince Henry is gay. Alex Claremont-Diaz isn't quite sure how he identifies. But both are certainly closeted. The president is a woman, married to a man of Latino heritage. Lo´pez keeps "Red, White &amp;amp; Royal Blue" in a solidly fantastical space. You don't ever quite believe anything you're seeing — from Prince Henry's ability to go undercover at a Texas bar by simply putting on a baseball hat, to the horrendously fake snow adorning a pivotal New Year's Eve scene. And yet, like a beach read, it goes down easy and has enough surprising wit and edge that makes it a cut above a lot of mediocre rom-coms. Plus, this has Stephen Fry as the King, Uma Thurman as the U.S. president, and an ethically dubious Politico reporter. Taylor Zakhar Perez and Nicholas Galitzine star as Alex and Henry, who met once years before in an unseen "Pride and Prejudice"-style misunderstanding that have our two strapping leads hating one another. This is a bit overdone, but at a royal wedding Alex gets quite drunk and he and the prince end up bumping into the $75,000 wedding cake, which comes crashing down on them. The incident becomes known as the Buttercream Summit and has both countries scrambling to prove that they are still friends with some forced photo opportunities. Have you heard this one before? Of course you have and at almost two hours it starts to wear thin. "Red, White &amp;amp; Royal Blue" tries to keep things modern and cool. Sometimes it works. There's no "Call Me By Your Name" or "Passages"-level passion here, but Lo´pez and his actors do go well beyond what their prudish predecessors ever attempted. And yet these characters also leave a lot to be desired. Alex, who we're told has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chip on his shoulder, throws an annual New Year's Eve party that looks like something Paris Hilton would have attended in Georgetown in the George W. Bush-era. And Prince Henry has a real, heartbreaking dilemma that is given the most minimal, palatable space possible. Credit goes to Amazon, Lo´pez and Berlanti Productions for releasing this with an R rating. Ultimately, it's not earth-shattering, but it's also perfectly pleasant for what it is and what it knows it isn't. It's a beach read in movie form and one that can and should be watched with friends.</w:t>
      </w:r>
    </w:p>
    <w:p>
      <w:pPr>
        <w:pStyle w:val="Normal1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6"/>
        <w:spacing w:line="60" w:lineRule="exact"/>
      </w:pPr>
      <w:r>
        <w:pict>
          <v:line id="_x0000_s1469" style="position:absolute;z-index:251983872" from="0,2pt" to="512pt,2pt" strokecolor="#009ddb" strokeweight="2pt">
            <v:stroke linestyle="single"/>
            <w10:wrap type="topAndBottom"/>
          </v:line>
        </w:pict>
      </w:r>
    </w:p>
    <w:p>
      <w:pPr>
        <w:pStyle w:val="Normal1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Amazon Studios Alex (Taylor Zakhar Perez), left, strikes up a secret romantic affair with British Prince Henry (Nicholas Galitzine) in "Red, White &amp; Royal Blue." Courtesy of Amazon Studios Alex (Taylor Zakhar Perez), left, strikes up a secret romantic affair with British Prince Henry (Nicholas Galitzine) in "Red, White &amp; Royal Blue."</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2023</w:t>
      </w:r>
    </w:p>
    <w:p>
      <w:pPr>
        <w:pStyle w:val="Normal126"/>
      </w:pPr>
    </w:p>
    <w:p>
      <w:pPr>
        <w:pStyle w:val="Normal126"/>
        <w:ind w:left="200"/>
        <w:sectPr>
          <w:type w:val="continuous"/>
          <w:pgMar w:top="840" w:right="1000" w:bottom="840" w:left="1000" w:header="400" w:footer="400"/>
          <w:pgNumType w:fmt="decimal"/>
          <w:cols w:space="720"/>
        </w:sectPr>
      </w:pPr>
      <w:r>
        <w:br/>
      </w:r>
      <w:r>
        <w:pict>
          <v:line id="_x0000_s1470"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48"/>
          <w:headerReference w:type="default" r:id="rId949"/>
          <w:footerReference w:type="even" r:id="rId950"/>
          <w:footerReference w:type="default" r:id="rId951"/>
          <w:headerReference w:type="first" r:id="rId952"/>
          <w:footerReference w:type="first" r:id="rId953"/>
          <w:pgSz w:w="12240" w:h="15840"/>
          <w:pgMar w:top="840" w:right="1000" w:bottom="840" w:left="1000" w:header="400" w:footer="400"/>
          <w:pgNumType w:fmt="decimal"/>
          <w:cols w:space="720"/>
          <w:titlePg w:val="0"/>
        </w:sectPr>
      </w:pPr>
    </w:p>
    <w:p>
      <w:pPr>
        <w:pStyle w:val="Normal127"/>
      </w:pPr>
    </w:p>
    <w:p>
      <w:pPr>
        <w:pStyle w:val="Normal127"/>
      </w:pPr>
      <w:r>
        <w:pict>
          <v:shape id="_x0000_i1471" type="#_x0000_t75" alt="LexisNexis®" style="width:147.75pt;height:30pt">
            <v:imagedata r:id="rId17" o:title=""/>
          </v:shape>
        </w:pict>
      </w:r>
      <w:r>
        <w:cr/>
      </w:r>
    </w:p>
    <w:p>
      <w:pPr>
        <w:pStyle w:val="Heading1125"/>
        <w:keepNext w:val="0"/>
        <w:spacing w:after="200" w:line="340" w:lineRule="atLeast"/>
        <w:ind w:left="0" w:right="0" w:firstLine="0"/>
        <w:jc w:val="center"/>
      </w:pPr>
      <w:hyperlink r:id="rId954" w:history="1">
        <w:r>
          <w:rPr>
            <w:rFonts w:ascii="arial" w:eastAsia="arial" w:hAnsi="arial" w:cs="arial"/>
            <w:b/>
            <w:i/>
            <w:strike w:val="0"/>
            <w:color w:val="0077CC"/>
            <w:sz w:val="28"/>
            <w:u w:val="single"/>
            <w:vertAlign w:val="baseline"/>
          </w:rPr>
          <w:t>Philly Republicans want Brooks off ballot</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2023 Thursday</w:t>
      </w:r>
    </w:p>
    <w:p>
      <w:pPr>
        <w:pStyle w:val="Normal127"/>
        <w:keepNext w:val="0"/>
        <w:spacing w:after="0" w:line="240" w:lineRule="atLeast"/>
        <w:ind w:right="0"/>
        <w:jc w:val="both"/>
      </w:pPr>
      <w:bookmarkStart w:id="252" w:name="Bookmark_127"/>
      <w:bookmarkEnd w:id="252"/>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Brennan (Staff Writer)</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72" style="position:absolute;z-index:251985920"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detail portends a serious political and legal battle between the progressive Working Families Party and the city's Republican Party over Philadelphia City Council at-large seats.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on Tuesday filed twin legal challenges to end a bid for a second term by Philadelphia City Councilmember Kendra Brooks and to remove from November's ballot her Working Families Party Council at-large running mate, Nicolas O'Rourke.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Working Families Party is seeking to oust Republicans from city office, and the race between them for two at-large Council seats is expected to be the most closely watched in November's municipal election. But removing the Working Families Party from the ballot would effectively end that race before it heats up.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reason Republicans provided for their challenge: Brooks and O'Rourke filled out and signed their candidate statements of financial interests electronically before submitting them to the city's Department of Records last week.</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identical legal cases, Republicans argue that state law requires candidates to fill out those forms with a "wet signature" - an indelible pencil or ink from a pen.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challenges came asa political action committee funded primarily by Jeff Yass, a Main Line conservative billionaire and Pennsylvania's richest man, said it was fundraising to defeat Working Families Party candidates in the city.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Brooks and O'Rourke, in a joint statement Tuesday, called Yass "an extremist billionaire" and said Republicans feared the momentum of "two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progressives" in the Council races.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coincidence that their frivolous challenge comes the same day a super PAC funded by a right-wing billionaire pledged to smear us this fall," they wrote. "Our opponents can try to knock us off the ballot or flood the airwaves with dark money, but they can't stop our grassroots momentum."</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was filed by two Republican ward leaders who are also members of Pennsylvania Republican Party's State Committee.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motive here for the Republican City Committee is to have fair and honest elections and make sure the Working Families Party candidates are held to the highest standards when filing their nomination petitions," said Vince Fenerty, chair of the city's Republican Party.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cites a 2020 case, when Pennsylvania's Democratic Party successfully petitioned to have the Green Party's candidate for president removed from the ballot for a similar issue.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in 2020 were leery of the Green Party sapping Democratic votes from Joe Biden in a close election with then-President Donald Trump, in a repeat of what they suspected helped Hillary Clinton lose the state in 2016.</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in 2019 became the first Working Families Party candidate to win a Council at-large seat while O'Rourke fell short in his bid that year.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victory shocked the political order, and the presence of two party candidates on the ballot threaten the Republican Party with exile from Council at-large seats this year.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Philadelphia's Home Rule Charter requires that two of seven City Council at-large seats be reserved for members not in the majority political party, in a city where Democrats outnumber Republicans 7-to-1.</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won those two set-aside seats for seven decades until 2019.</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City Councilmember David Oh, a Republican, kept the second set-aside seat in 2019. He resigned in February to run for mayor and his now his party's nominee in November. That Council seat is now vacant.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Republican Party has five nominees who won the May primary for Council at-large seats but is focusing its support on just two of the candidates, Drew Murray and Jim Hasher.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judge is scheduled to hear the arguments about the challenge against Brooks and O'Rourke on Friday morning.</w:t>
      </w:r>
    </w:p>
    <w:p>
      <w:pPr>
        <w:pStyle w:val="Normal127"/>
        <w:keepNext w:val="0"/>
        <w:spacing w:before="240" w:after="0" w:line="260" w:lineRule="atLeast"/>
        <w:ind w:left="0" w:right="0" w:firstLine="0"/>
        <w:jc w:val="both"/>
      </w:pPr>
      <w:hyperlink r:id="rId955" w:history="1">
        <w:r>
          <w:rPr>
            <w:rFonts w:ascii="arial" w:eastAsia="arial" w:hAnsi="arial" w:cs="arial"/>
            <w:b w:val="0"/>
            <w:i/>
            <w:strike w:val="0"/>
            <w:color w:val="0077CC"/>
            <w:sz w:val="20"/>
            <w:u w:val="single"/>
            <w:vertAlign w:val="baseline"/>
          </w:rPr>
          <w:t>cbrennan@inquirer.com</w:t>
        </w:r>
      </w:hyperlink>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ByChrisBrennan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215-854-5973</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2023</w:t>
      </w:r>
    </w:p>
    <w:p>
      <w:pPr>
        <w:pStyle w:val="Normal127"/>
      </w:pPr>
    </w:p>
    <w:p>
      <w:pPr>
        <w:pStyle w:val="Normal127"/>
        <w:ind w:left="200"/>
        <w:sectPr>
          <w:type w:val="continuous"/>
          <w:pgMar w:top="840" w:right="1000" w:bottom="840" w:left="1000" w:header="400" w:footer="400"/>
          <w:pgNumType w:fmt="decimal"/>
          <w:cols w:space="720"/>
        </w:sectPr>
      </w:pPr>
      <w:r>
        <w:br/>
      </w:r>
      <w:r>
        <w:pict>
          <v:line id="_x0000_s1473"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56"/>
          <w:headerReference w:type="default" r:id="rId957"/>
          <w:footerReference w:type="even" r:id="rId958"/>
          <w:footerReference w:type="default" r:id="rId959"/>
          <w:headerReference w:type="first" r:id="rId960"/>
          <w:footerReference w:type="first" r:id="rId961"/>
          <w:pgSz w:w="12240" w:h="15840"/>
          <w:pgMar w:top="840" w:right="1000" w:bottom="840" w:left="1000" w:header="400" w:footer="400"/>
          <w:pgNumType w:fmt="decimal"/>
          <w:cols w:space="720"/>
          <w:titlePg w:val="0"/>
        </w:sectPr>
      </w:pPr>
    </w:p>
    <w:p>
      <w:pPr>
        <w:pStyle w:val="Normal128"/>
      </w:pPr>
    </w:p>
    <w:p>
      <w:pPr>
        <w:pStyle w:val="Normal128"/>
      </w:pPr>
      <w:r>
        <w:pict>
          <v:shape id="_x0000_i1474" type="#_x0000_t75" alt="LexisNexis®" style="width:147.75pt;height:30pt">
            <v:imagedata r:id="rId17" o:title=""/>
          </v:shape>
        </w:pict>
      </w:r>
      <w:r>
        <w:cr/>
      </w:r>
    </w:p>
    <w:p>
      <w:pPr>
        <w:pStyle w:val="Heading1126"/>
        <w:keepNext w:val="0"/>
        <w:spacing w:after="200" w:line="340" w:lineRule="atLeast"/>
        <w:ind w:left="0" w:right="0" w:firstLine="0"/>
        <w:jc w:val="center"/>
      </w:pPr>
      <w:hyperlink r:id="rId962" w:history="1">
        <w:r>
          <w:rPr>
            <w:rFonts w:ascii="arial" w:eastAsia="arial" w:hAnsi="arial" w:cs="arial"/>
            <w:b/>
            <w:i/>
            <w:strike w:val="0"/>
            <w:color w:val="0077CC"/>
            <w:sz w:val="28"/>
            <w:u w:val="single"/>
            <w:vertAlign w:val="baseline"/>
          </w:rPr>
          <w:t>BUILD BABY BUILD; TO MAINTAIN AFFORDABILITY, PITTSBURGH NEEDS MORE HOUSING OF ALL KINDS</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2023 Sunday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28"/>
        <w:keepNext w:val="0"/>
        <w:spacing w:after="0" w:line="240" w:lineRule="atLeast"/>
        <w:ind w:right="0"/>
        <w:jc w:val="both"/>
      </w:pPr>
      <w:bookmarkStart w:id="254" w:name="Bookmark_128"/>
      <w:bookmarkEnd w:id="254"/>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D-2</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1002 words</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75" style="position:absolute;z-index:251987968"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Pittsburgh needs more housing - of all kinds. While housing for middle-class,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residents must be a priority, when "affordable housing" becomes the only focus of public officials, it undermines economic growth and, ultimately, the cause of affordability itself.</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factors working against building new housing in Pittsburgh are many and complicated, from a restrictive zoning code to a desire for easy and showy fixes to the particular hostility of the Gainey administration. Altogether, they amount to a policy of making the perfect the enemy of the good; of seeing developers as adversaries rather than partners; and of making "no" the default answer to housing, when it needs to be "yes."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Bloomfield bust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rejection of a new mid-rise development in Bloomfield offers a case in point.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ShurSave grocery store, surrounded by suburban-style parking in the heart of a dense single-family residential and retail district, is one of the worst land uses in the East End. A plan from O'Hara-based Echo Realty would have replaced the field of asphalt with a 6-story (75-foot) apartment complex with 248 units, along with a Giant Eagle supermarket.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plot, at the northern end of the Bloomfield Bridge, is zoned Local Neighborhood Commercial - the same as other main streets, like Carson Street and Brookline Boulevard - which comes with a height limit of 45 feet, or three stories. This is set forth in the "Residential Compatibility Standards" in the city's zoning code, meant to maintain the character of residential neighborhoods and protect residents from "the adverse impacts sometimes associated with adjacent higher density and multi-unit residential development."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vacuum, this is a reasonable requirement. Property owners should have confidence their neighborhoods won't be radically altered by market forces.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city has also added an "inclusive zoning" requirement, which mandates that large multi-family developments set aside at least 10% of units for residents below 60% area median income for the next 35 years. This is also reasonable in principle. But it decreases developers' return on investment, meaning they have to build bigger to make projects economically feasible - especially in a season of high inflation of construction costs and high interest rates.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the two zoning regulations - keeping height "compatible" and providing affordable units - cancel out each other. As a result, Bloomfield will get zero new units, either affordable or market rate. And this keeps housing supply artificially low, in turn keeping prices artificially high - and it keeps 25 families from getting homes where they want or need to live.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Supply and demand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politically satisfying way to produce affordable housing is simply to mandate it. It allows politicians to brag to their constituents that they fought for them while holding developers' feet to the fire. That's why every major new development in the city, from the arena site in the Lower Hill District to Bakery Square in Larimer, devolves into bickering about how much affordable housing will be reserved, at what rates, for how long.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at all clear this is the most effective way to create more housing and lower housing prices. The mandates delay and sometimes cancel projects entirely, while also placing them in conflict with other regulations, as in Bloomfield.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implicit argument from those who favor such mandates, and cheer the cancelation of projects that fail to meet them, is that it's better to build nothing at all than to build market-rate - that is, in practice, upmarket - residential units. This may be emotionally and even politically satisfying (in the short term), but it's economically senseless.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Studies consistently show what Economics 101 teaches: Increasing supply decreases prices, even in housing. Even building high-end residential units applies downward pressure on prices by satisfying a demand that would otherwise be met through other means, including speculation in and gentrification of currently affordable neighborhoods.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quick fix that fits on a campaign flyer, but over the long term in a dynamic marketplace, building more housing helps keep housing affordable.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Mature development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the current, deeply adversarial relationship between City Hall and property developers is both nonsensical and destructive. In an extraordinary statement regarding developer Walnut Capital's expansion of Bakery Square, Mr. Gainey told the website PublicSource, "If you want something from me you should understand that I'm going to want something in return."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there's nothing new about mayors striking deals with developers, this kind of bald demand for a quid pro quo is unnecessarily hostile - especially after Walnut struck a landmark Community Benefits Agreement with the Larimer Consensus Group that promises $25 million to support the construction of 100 for-sale homes in the neighborhood. For-sale affordable housing is much more complicated than for-rent, but its long-term benefits in terms of building family wealth and stronger communities are unmatched.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Bakery Square deal represents a mature, long-term approach to economic development and enhancing housing affordability - one that sees that developers and the communities in which they operate can both benefit, when public authorities help guide them to intelligent solutions. In this regard outgoing City Councilman Rev. Ricky Burgess deserves credit for midwifing the deal Mr. Gainey seems determined to scuttle.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 housing development deserves support. Some should be opposed, but only for good reason. For instance, the bid to place a high-rise on the site of the Irish Centre in Squirrel Hill suffered from serious traffic and geographic concerns. But as it stands, a combination of legal and political factors has made Pittsburgh actively hostile to new residential development.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doesn't help anyone, especially those who need affordable housing.</w:t>
      </w:r>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8"/>
        <w:spacing w:line="60" w:lineRule="exact"/>
      </w:pPr>
      <w:r>
        <w:pict>
          <v:line id="_x0000_s1476" style="position:absolute;z-index:251988992" from="0,2pt" to="512pt,2pt" strokecolor="#009ddb" strokeweight="2pt">
            <v:stroke linestyle="single"/>
            <w10:wrap type="topAndBottom"/>
          </v:line>
        </w:pict>
      </w:r>
    </w:p>
    <w:p>
      <w:pPr>
        <w:pStyle w:val="Normal1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AE7: Echo Realty proposed a 28,000-square-foot grocery, 248 apartments and more than 300 underground parking spaces at the former ShurSave site in Bloomfield.</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2023</w:t>
      </w:r>
    </w:p>
    <w:p>
      <w:pPr>
        <w:pStyle w:val="Normal128"/>
      </w:pPr>
    </w:p>
    <w:p>
      <w:pPr>
        <w:pStyle w:val="Normal128"/>
        <w:ind w:left="200"/>
        <w:sectPr>
          <w:type w:val="continuous"/>
          <w:pgMar w:top="840" w:right="1000" w:bottom="840" w:left="1000" w:header="400" w:footer="400"/>
          <w:pgNumType w:fmt="decimal"/>
          <w:cols w:space="720"/>
        </w:sectPr>
      </w:pPr>
      <w:r>
        <w:br/>
      </w:r>
      <w:r>
        <w:pict>
          <v:line id="_x0000_s1477"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63"/>
          <w:headerReference w:type="default" r:id="rId964"/>
          <w:footerReference w:type="even" r:id="rId965"/>
          <w:footerReference w:type="default" r:id="rId966"/>
          <w:headerReference w:type="first" r:id="rId967"/>
          <w:footerReference w:type="first" r:id="rId968"/>
          <w:pgSz w:w="12240" w:h="15840"/>
          <w:pgMar w:top="840" w:right="1000" w:bottom="840" w:left="1000" w:header="400" w:footer="400"/>
          <w:pgNumType w:fmt="decimal"/>
          <w:cols w:space="720"/>
          <w:titlePg w:val="0"/>
        </w:sectPr>
      </w:pPr>
    </w:p>
    <w:p>
      <w:pPr>
        <w:pStyle w:val="Normal129"/>
      </w:pPr>
    </w:p>
    <w:p>
      <w:pPr>
        <w:pStyle w:val="Normal129"/>
      </w:pPr>
      <w:r>
        <w:pict>
          <v:shape id="_x0000_i1478" type="#_x0000_t75" alt="LexisNexis®" style="width:147.75pt;height:30pt">
            <v:imagedata r:id="rId17" o:title=""/>
          </v:shape>
        </w:pict>
      </w:r>
      <w:r>
        <w:cr/>
      </w:r>
    </w:p>
    <w:p>
      <w:pPr>
        <w:pStyle w:val="Heading1127"/>
        <w:keepNext w:val="0"/>
        <w:spacing w:after="200" w:line="340" w:lineRule="atLeast"/>
        <w:ind w:left="0" w:right="0" w:firstLine="0"/>
        <w:jc w:val="center"/>
      </w:pPr>
      <w:hyperlink r:id="rId969" w:history="1">
        <w:r>
          <w:rPr>
            <w:rFonts w:ascii="arial" w:eastAsia="arial" w:hAnsi="arial" w:cs="arial"/>
            <w:b/>
            <w:i/>
            <w:strike w:val="0"/>
            <w:color w:val="0077CC"/>
            <w:sz w:val="28"/>
            <w:u w:val="single"/>
            <w:vertAlign w:val="baseline"/>
          </w:rPr>
          <w:t>THANKS, GRANDMA!; DAMAR HAMLIN HELPS REMODEL HER HOUSE ON 'SECRET CELEBRITY RENOVATION'</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2023 Friday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9"/>
        <w:keepNext w:val="0"/>
        <w:spacing w:after="0" w:line="240" w:lineRule="atLeast"/>
        <w:ind w:right="0"/>
        <w:jc w:val="both"/>
      </w:pPr>
      <w:bookmarkStart w:id="256" w:name="Bookmark_129"/>
      <w:bookmarkEnd w:id="256"/>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B-1</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Joshua Axelrod Pittsburgh Post-Gazette</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79" style="position:absolute;z-index:251991040"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Damar Hamlin has somehow managed to move on from one of the scariest things he will ever have to face. He recently paid his good fortune forward by doing something nice for his grandmother.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Buffalo Bills safety and McKees Rocks native will appear Friday on "Secret Celebrity Renovation," a CBS series in which prominent folks gift their loved ones with a total home makeover courtesy of veteran interior designer Sabrina Soto and lead contractor Rob "Boston Rob" Mariano.</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episode in which Hamlin helps remodel his grandmother's house will air at 8 p.m. Friday and become available to stream on Paramount+ Saturday morning.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provided the Post-Gazette with an exclusive clip of Hamlin helping Mariano fix rickety stairs at the McKees Rocks home in which Portia Stockton has lived since 2015.</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stairs are so bad, they need to be completely replaced," Mariano says after inspecting the stairs leading up to Stockton's bedroom.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Hamlin assists Mariano with repairs, he muses, "I might have another career after football, who knows?"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let's not get ahead of ourselves, Damar!" Mariano replies with a big laugh.</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Mariano's third "Secret Celebrity Renovation" trip to the Pittsburgh area following two excursions last year to help Los Angeles Rams star Aaron Donald upgrade his parents' Lincoln-Lemington home and comedian Billy Gardell do the same for his best friend's mother's Penn Hills residence.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Mariano's wife - fellow "Survivor" alumnus Amber Brkich - has family in Beaver, and "it's always nice to visit them when I'm in town," he told the Post-Gazette.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always love coming back," Mariano said. "Much like Boston, the people of Pittsburgh are salt-of-the-earth,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everyday people that I relate to and I have a lot of respect for."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about three weeks in May to revitalize Stockton's home with everything from fresh stairs to a brand-new kitchen. Anyone watching Friday's episode will also see Mariano, Soto and "Secret Celebrity Renovation" host Nischelle Turner marvel at how well Hamlin is doing considering that it has been less than a year since he went into cardiac arrest while trying to tackle a receiver during a nationally televised game in Cincinnati.</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"Damar was great to work with," Mariano said. "Obviously, to play in the NFL you need a high level of dedication, commitment and a strong work ethic, and Damar brought all of that to the renovation for his grandmother Portia!"</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Hamlin's episode includes a few examples of how the University of Pittsburgh alumnus has made and is still making a huge impact on his hometown. At one point, Hamlin and Turner pay a visit to Sto-Rox Junior/Senior High School, which is where he played football through eighth grade before attending Central Catholic High School.</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seems keenly aware of the many folks in this region who look up to him and are rooting for his continued NFL success, as evidenced by comments Hamlin made earlier this month shortly before returning to Pittsburgh for a Bills-Steelers preseason game at Acrisure Stadium.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there's so much love in Buffalo," Hamlin said, "it's the same love in Pittsburgh."</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Joshua Axelrod: </w:t>
      </w:r>
      <w:hyperlink r:id="rId970" w:history="1">
        <w:r>
          <w:rPr>
            <w:rFonts w:ascii="arial" w:eastAsia="arial" w:hAnsi="arial" w:cs="arial"/>
            <w:b w:val="0"/>
            <w:i/>
            <w:strike w:val="0"/>
            <w:noProof w:val="0"/>
            <w:color w:val="0077CC"/>
            <w:position w:val="0"/>
            <w:sz w:val="20"/>
            <w:u w:val="single"/>
            <w:vertAlign w:val="baseline"/>
          </w:rPr>
          <w:t>jaxelrod@post-gazette.com</w:t>
        </w:r>
      </w:hyperlink>
      <w:r>
        <w:rPr>
          <w:rFonts w:ascii="arial" w:eastAsia="arial" w:hAnsi="arial" w:cs="arial"/>
          <w:b w:val="0"/>
          <w:i w:val="0"/>
          <w:strike w:val="0"/>
          <w:noProof w:val="0"/>
          <w:color w:val="000000"/>
          <w:position w:val="0"/>
          <w:sz w:val="20"/>
          <w:u w:val="none"/>
          <w:vertAlign w:val="baseline"/>
        </w:rPr>
        <w:t xml:space="preserve"> and Twitter @jaxelburgh.</w:t>
      </w:r>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480" style="position:absolute;z-index:251992064"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CBS Broadcasting photos: Buffalo Bills safety Damar Hamlin hugs his grandmother, Portia Stockton, as host Nischelle Turner looks on during Friday's Pittsburgh-set episode of the CBS series "Secret Celebrity Renovation."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CBS Broadcasting: Damar Hamlin and his grandmother, Portia Stockton, on "Secret Celebrity Renovation."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CBS Broadcasting photos: Contractor Rob "Boston Rob" Mariano, left, interior designer Sabrina Soto and Damar Hamlin on "Secret Celebrity Renovation."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CBS Broadcasting: Damar Hamlin and host Nischelle Turner walk around the campus of Sto-Rox Junior/Senior High School during Friday's "Secret Celebrity Renovation" episode.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CBS Broadcasting: Interior designer Sabrina Soto, Damar Hamlin and lead contractor Rob "Boston Rob" Mariano on "Secret Celebrity Renovation."</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29"/>
      </w:pPr>
    </w:p>
    <w:p>
      <w:pPr>
        <w:pStyle w:val="Normal129"/>
        <w:ind w:left="200"/>
        <w:sectPr>
          <w:type w:val="continuous"/>
          <w:pgMar w:top="840" w:right="1000" w:bottom="840" w:left="1000" w:header="400" w:footer="400"/>
          <w:pgNumType w:fmt="decimal"/>
          <w:cols w:space="720"/>
        </w:sectPr>
      </w:pPr>
      <w:r>
        <w:br/>
      </w:r>
      <w:r>
        <w:pict>
          <v:line id="_x0000_s1481"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71"/>
          <w:headerReference w:type="default" r:id="rId972"/>
          <w:footerReference w:type="even" r:id="rId973"/>
          <w:footerReference w:type="default" r:id="rId974"/>
          <w:headerReference w:type="first" r:id="rId975"/>
          <w:footerReference w:type="first" r:id="rId976"/>
          <w:pgSz w:w="12240" w:h="15840"/>
          <w:pgMar w:top="840" w:right="1000" w:bottom="840" w:left="1000" w:header="400" w:footer="400"/>
          <w:pgNumType w:fmt="decimal"/>
          <w:cols w:space="720"/>
          <w:titlePg w:val="0"/>
        </w:sectPr>
      </w:pPr>
    </w:p>
    <w:p>
      <w:pPr>
        <w:pStyle w:val="Normal130"/>
      </w:pPr>
    </w:p>
    <w:p>
      <w:pPr>
        <w:pStyle w:val="Normal130"/>
      </w:pPr>
      <w:r>
        <w:pict>
          <v:shape id="_x0000_i1482" type="#_x0000_t75" alt="LexisNexis®" style="width:147.75pt;height:30pt">
            <v:imagedata r:id="rId17" o:title=""/>
          </v:shape>
        </w:pict>
      </w:r>
      <w:r>
        <w:cr/>
      </w:r>
    </w:p>
    <w:p>
      <w:pPr>
        <w:pStyle w:val="Heading1128"/>
        <w:keepNext w:val="0"/>
        <w:spacing w:after="200" w:line="340" w:lineRule="atLeast"/>
        <w:ind w:left="0" w:right="0" w:firstLine="0"/>
        <w:jc w:val="center"/>
      </w:pPr>
      <w:hyperlink r:id="rId977" w:history="1">
        <w:r>
          <w:rPr>
            <w:rFonts w:ascii="arial" w:eastAsia="arial" w:hAnsi="arial" w:cs="arial"/>
            <w:b/>
            <w:i/>
            <w:strike w:val="0"/>
            <w:color w:val="0077CC"/>
            <w:sz w:val="28"/>
            <w:u w:val="single"/>
            <w:vertAlign w:val="baseline"/>
          </w:rPr>
          <w:t>St. Paul plow drivers, other public workers could strike</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2023 Friday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30"/>
        <w:keepNext w:val="0"/>
        <w:spacing w:after="0" w:line="240" w:lineRule="atLeast"/>
        <w:ind w:right="0"/>
        <w:jc w:val="both"/>
      </w:pPr>
      <w:bookmarkStart w:id="258" w:name="Bookmark_130"/>
      <w:bookmarkEnd w:id="258"/>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5B</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HARLOW; STAFF WRITER, STAR TRIBUNE (Mpls.-St. Paul)</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83" style="position:absolute;z-index:251994112"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Snowplow drivers along with St. Paul's parks, water and sewer employees could walk off the job in 10 days if they don't reach a contract settlement with the city.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represented by the Tri-Council of IUOE Local 49, Teamsters 120 and Laborers 363 voted unanimously Wednesday night to authorize a strike, according to a union statement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vote sends a clear message to the mayor of St. Paul: Your workers see you on social media and elsewhere touting the critical role they play in maintaining the city," the statement said. "What they have not seen in your tenure is a budget that matches your rhetoric. They are fed up."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are actively engaged in mediation, and negotiations between the city and Tri-Council will resume on Friday, a spokesman for Mayor Melvin Carter's office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extreme weather we've experienced these past several weeks has strongly underscored the value our public workers provide to our community," the mayor said in a statement. "We will continue to negotiate with urgency and good faith in our ability to reach a positive resolution together."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270 workers with Public Works, Parks and Recreation and St. Paul Regional Water Services represented by the three unions have been without a contract since the latest collective bargaining agreement expired Dec. 31.</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negotiations break down or a final contract offer is rejected, union members could strike as early as March 20.</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Carter, your critical front-line workers are underpaid," said Local 49 business manager Jason George. "The ball is in your court, Mr. Mayor. If you support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now is your time to show it. The clock is ticking."</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Harlow · 612-673-7768</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2023</w:t>
      </w:r>
    </w:p>
    <w:p>
      <w:pPr>
        <w:pStyle w:val="Normal130"/>
      </w:pPr>
    </w:p>
    <w:p>
      <w:pPr>
        <w:pStyle w:val="Normal130"/>
        <w:ind w:left="200"/>
        <w:sectPr>
          <w:type w:val="continuous"/>
          <w:pgMar w:top="840" w:right="1000" w:bottom="840" w:left="1000" w:header="400" w:footer="400"/>
          <w:pgNumType w:fmt="decimal"/>
          <w:cols w:space="720"/>
        </w:sectPr>
      </w:pPr>
      <w:r>
        <w:br/>
      </w:r>
      <w:r>
        <w:pict>
          <v:line id="_x0000_s1484"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78"/>
          <w:headerReference w:type="default" r:id="rId979"/>
          <w:footerReference w:type="even" r:id="rId980"/>
          <w:footerReference w:type="default" r:id="rId981"/>
          <w:headerReference w:type="first" r:id="rId982"/>
          <w:footerReference w:type="first" r:id="rId983"/>
          <w:pgSz w:w="12240" w:h="15840"/>
          <w:pgMar w:top="840" w:right="1000" w:bottom="840" w:left="1000" w:header="400" w:footer="400"/>
          <w:pgNumType w:fmt="decimal"/>
          <w:cols w:space="720"/>
          <w:titlePg w:val="0"/>
        </w:sectPr>
      </w:pPr>
    </w:p>
    <w:p>
      <w:pPr>
        <w:pStyle w:val="Normal131"/>
      </w:pPr>
    </w:p>
    <w:p>
      <w:pPr>
        <w:pStyle w:val="Normal131"/>
      </w:pPr>
      <w:r>
        <w:pict>
          <v:shape id="_x0000_i1485" type="#_x0000_t75" alt="LexisNexis®" style="width:147.75pt;height:30pt">
            <v:imagedata r:id="rId17" o:title=""/>
          </v:shape>
        </w:pict>
      </w:r>
      <w:r>
        <w:cr/>
      </w:r>
    </w:p>
    <w:p>
      <w:pPr>
        <w:pStyle w:val="Heading1129"/>
        <w:keepNext w:val="0"/>
        <w:spacing w:after="200" w:line="340" w:lineRule="atLeast"/>
        <w:ind w:left="0" w:right="0" w:firstLine="0"/>
        <w:jc w:val="center"/>
      </w:pPr>
      <w:hyperlink r:id="rId984" w:history="1">
        <w:r>
          <w:rPr>
            <w:rFonts w:ascii="arial" w:eastAsia="arial" w:hAnsi="arial" w:cs="arial"/>
            <w:b/>
            <w:i/>
            <w:strike w:val="0"/>
            <w:color w:val="0077CC"/>
            <w:sz w:val="28"/>
            <w:u w:val="single"/>
            <w:vertAlign w:val="baseline"/>
          </w:rPr>
          <w:t>DOWNTOWN LIFE</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2023 Tuesday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31"/>
        <w:keepNext w:val="0"/>
        <w:spacing w:after="0" w:line="240" w:lineRule="atLeast"/>
        <w:ind w:right="0"/>
        <w:jc w:val="both"/>
      </w:pPr>
      <w:bookmarkStart w:id="260" w:name="Bookmark_131"/>
      <w:bookmarkEnd w:id="260"/>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1115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PLATT, STAR TRIBUNE (Mpls.-St. Paul)</w:t>
      </w:r>
    </w:p>
    <w:p>
      <w:pPr>
        <w:pStyle w:val="Normal1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 one's to blame but us for fraying our urban fabric // We sat back and watched as our downtowns lost their strength.</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86" style="position:absolute;z-index:251996160"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urban vitality is precarious. Anyone who would have predicted a decade ago that downtown Minneapolis would lose nearly half of its workers, our transit system nearly half its users and Uptown most of its businesses would have been regarded as nuts. But that's where we are.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Minneapolis Foundation has issued a voluminous report laying out a prescription for downtown revival. Some of it feels rote, but it's not a bad starting place. It really could use an accompanying action plan. But what's needed even more is a sense of regionwide will.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advocating for our downtowns since the year I moved to the Twin Cities (1981). I've always been puzzled by how many locals don't use them and how their advocates are limited to those who do. It's not that way in the most vibrant American cities, where downtown isn't a triangulation between Republicans who hate the city, leftists who see caring about downtown as some sort of sellout to corporate interests and a narrow cadre who recognize their essentiality.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I've been fortunate to travel extensively abroad. London, Dublin, Amsterdam, Tel Aviv, Brisbane and Melbourne, Australia. And after each trip, I come home feeling worse about the place I live.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myself asking: What have we done so wrong in this community that public amenities we have spent decades investing in cannot generate consensus? While the world reinhabits its cities and makes up for lost pandemic years, Minneapolis drifts, crowded with excuses.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I visited Australia, I pinned our malaise on work from home (WFH), which is justly blamed for emptying out American city centers. But other places have made it work. Few regions locked down harder and longer than the Australian state of Victoria, where WFH is still common. Yet Melbourne earlier this month was buzzing morning till night with holiday revelers and workers packing cafes, shops and streets.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large American downtowns showing the worst office vacancy trends and declining real estate values are Minneapolis and Chicago. In Minneapolis, downtown core visits from November to February were 56% of 2019, according to a University of Toronto study, worse than every other large North American metro area save St. Louis. It's hard not to come away with the impression that our local mire is the deepest, perhaps, in the western world.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Twin Cities are heavily suburbanized. Our urban population is not even a quarter of our metro area, less than 750,000, divided between two downtowns. I have never inferred among suburbanites the sense that the hub of this community is downtown Minneapolis, as it should be. It's certainly the way people in their respective regions regard Chicago, Columbus and Boston.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two downtowns have always competed for resources (imbecilic, but seemingly intractable), dividing rather than concentrating the vibrancy. St. Paul has fallen so deep and hard that it's difficult to regard it as a downtown. The decampment of the state government sector - which dominated St. Paul - to permanent WFH has rendered the place like a postapocalyptic soundstage.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issue in Minneapolis is crime, or fear of crime, or fear of the fear of crime. No issue has been the subject of as much ideological gaslighting. I'm downtown four to six days each week and I can tell you that it's nowhere near as ominous and fraught as suburbanites and Republicans go on about. But neither is it as benign as the Pollyannas on social media pretend. The sense of jeopardy downtown has been on the upswing for a decade, due to changes in how antisocial behaviors are addressed by law enforcement.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you start quoting crime data, it's not about arrest stats. It's about the lack of activity and how that makes people feel isolated and vulnerable.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Minneapolis, there's no telling when you're going to turn the corner onto a deserted block where a disordered or angry man doesn't like the way you looked at him. Because downtown Minneapolis never was all that lively, the loss of worker critical mass has made a disproportionate impact. Target has been blamed for setting the tone; perhaps if its newly mandated four weeks in-office scheme is staggered smartly, it can make a difference next year.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also disappointed in the city's relentless urbanist community, which has been too frequently silent on downtown's plight. They know all too well that the healthiest cities have thriving centers, places where people of all backgrounds and economic strata gather. They should have been decrying the damage to public transit wrought by the demise of commuting and warning of the risk of destroying downtown's tax base, which funds so much public spending. A failure to reactivate Minneapolis will lead to its tax burden being spread to residences and neighborhood businesses or large-scale cuts in services.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urbanism today is frequently intertwined with other political orthodoxies and urbanists have had far too little to say, especially regarding any solution that involves improving the public safety climate.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degradation of our public transit system is the result of a similar kind of gaslighting/neglect, but by the DFL establishment in the Legislature and within the Met Council, who pretended for three years there was no problem on our buses and particularly our trains. They sold 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avoid the opprobrium of loud advocates who believed LRT should be for the unhoused and addicted - that antisocial behaviors should be embraced with empathy by the students, elderly and working poor who rely on transit. Digging Metro Transit out of its current state will take a generation.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the problem of guns. There is no finessing a handgun. The explosion of crimes committed by youth with handguns is undeniable. I assume every man I encounter in an American city is armed. I was struck each time I left the U.S. by how much safer I felt late at night in a foreign downtown. Even Tel Aviv.</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 it's hard not to conclude the Twin Cities has been dealt an extraordinarily bad hand. But in the end, there is no one to blame but us. For tolerating a police culture of abuse until it destroyed any possible consensus on public safety, and by forsaking our urban fabric.</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adult son remarked the other day that friends and colleagues who can't afford the North Loop are moving to Chicago because so many of the once desirable parts of Minneapolis no longer feel fun or safe.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would have guessed that 2015 was a peak, but more and more I'm convinced I'm living in a region that lacks the energy and will to ever move beyond "meh" on the integrality of downtown life to a successful city.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Platt is executive editor of Twin Cities Business.</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2023</w:t>
      </w:r>
    </w:p>
    <w:p>
      <w:pPr>
        <w:pStyle w:val="Normal131"/>
      </w:pPr>
    </w:p>
    <w:p>
      <w:pPr>
        <w:pStyle w:val="Normal131"/>
        <w:ind w:left="200"/>
        <w:sectPr>
          <w:type w:val="continuous"/>
          <w:pgMar w:top="840" w:right="1000" w:bottom="840" w:left="1000" w:header="400" w:footer="400"/>
          <w:pgNumType w:fmt="decimal"/>
          <w:cols w:space="720"/>
        </w:sectPr>
      </w:pPr>
      <w:r>
        <w:br/>
      </w:r>
      <w:r>
        <w:pict>
          <v:line id="_x0000_s1487"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985"/>
          <w:headerReference w:type="default" r:id="rId986"/>
          <w:footerReference w:type="even" r:id="rId987"/>
          <w:footerReference w:type="default" r:id="rId988"/>
          <w:headerReference w:type="first" r:id="rId989"/>
          <w:footerReference w:type="first" r:id="rId990"/>
          <w:pgSz w:w="12240" w:h="15840"/>
          <w:pgMar w:top="840" w:right="1000" w:bottom="840" w:left="1000" w:header="400" w:footer="400"/>
          <w:pgNumType w:fmt="decimal"/>
          <w:cols w:space="720"/>
          <w:titlePg w:val="0"/>
        </w:sectPr>
      </w:pPr>
    </w:p>
    <w:p>
      <w:pPr>
        <w:pStyle w:val="Normal132"/>
      </w:pPr>
    </w:p>
    <w:p>
      <w:pPr>
        <w:pStyle w:val="Normal132"/>
      </w:pPr>
      <w:r>
        <w:pict>
          <v:shape id="_x0000_i1488" type="#_x0000_t75" alt="LexisNexis®" style="width:147.75pt;height:30pt">
            <v:imagedata r:id="rId17" o:title=""/>
          </v:shape>
        </w:pict>
      </w:r>
      <w:r>
        <w:cr/>
      </w:r>
    </w:p>
    <w:p>
      <w:pPr>
        <w:pStyle w:val="Heading1130"/>
        <w:keepNext w:val="0"/>
        <w:spacing w:after="200" w:line="340" w:lineRule="atLeast"/>
        <w:ind w:left="0" w:right="0" w:firstLine="0"/>
        <w:jc w:val="center"/>
      </w:pPr>
      <w:hyperlink r:id="rId991" w:history="1">
        <w:r>
          <w:rPr>
            <w:rFonts w:ascii="arial" w:eastAsia="arial" w:hAnsi="arial" w:cs="arial"/>
            <w:b/>
            <w:i/>
            <w:strike w:val="0"/>
            <w:color w:val="0077CC"/>
            <w:sz w:val="28"/>
            <w:u w:val="single"/>
            <w:vertAlign w:val="baseline"/>
          </w:rPr>
          <w:t>FACT AND FICTION; TRUTH AND CONSEQUENCES; WHERE IS THE LINE BETWEEN WHAT WE KNOW, AND WHAT WE THINK WE KNOW?</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2023 Sunday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32"/>
        <w:keepNext w:val="0"/>
        <w:spacing w:after="0" w:line="240" w:lineRule="atLeast"/>
        <w:ind w:right="0"/>
        <w:jc w:val="both"/>
      </w:pPr>
      <w:bookmarkStart w:id="262" w:name="Bookmark_132"/>
      <w:bookmarkEnd w:id="262"/>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D-5</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C. Altschuler</w:t>
      </w:r>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89" style="position:absolute;z-index:251998208"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1860s and '70s, Victorian England was obsessed with "The Tichborne Claim." In 1854, 25-year-old Roger Tichborne, heir to the title and fortune of an aristocratic family that traced its lineage to the Norman Conquest, was thought to have died in a shipwreck off the coast of Australia. When rumors of survivors reached England, Roger's mother placed advertisements in Australian newspapers, offering a reward for information.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Claimant who came forward bore little physical resemblance to young Roger, exhibited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speech and manners, and could not remember details of his early life. But a former slave, Andrew Bogle, who had worked on the family's plantation in Jamaica and estate in Hampshire affirmed he was the missing heir. When the Claimant returned to England, Lady Tichborne embraced him, but the rest of the family remained certain he was an imposter. Two trials ensued, the second lasting almost a year, the longest in British history, with hundreds of witnesses testifying for each side.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Fraud," Zadie Smith (whose highly acclaimed novels include "White Teeth," "The Autograph Man," "On Beauty," "NW" and "Swing Time"), takes the Tichborne Claim as her point of reference, and asks how, if at all, we can arrive at the truth; who, if anyone, should we trust; and whether fiction can qualify as history without the footnotes.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Eliza Touchet, the central character, was abandoned by her husband, she became the housekeeper, and for a time the lover, of William Ainsworth. Her cousin by marriage, Ainsworth was a prolific, once successful, but not very talented writer of historical fiction (in real life and Smith's novel). Men, we learn, found Touchet "spiky, and probably a tad severe, but also witty and lively in conversation." She abhorred the clichÃ©s in novels - "you can be too good for this world" - but in her own life, "they rushed to greet her, robed as truths." She wondered what we really can know about other people - and how easily we deceive ourselves.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Touchet was utterly fascinated by the trial and deeply moved by Bogle's story of his father's enslavement, and his own life as a slave and a free man, in Jamaica, England and Australia. Already an advocate for the abolition of slavery, she believed that "cruelty stands apart." In any degree, cruelty is a crime. "It is the very worst we can do."</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Touchet admired Bogle, a "strange stranger," because his testimony "never exceeded its bounds, never turned to conspiracy or illogic." She found Bogle "simply immovable for truth," even though she could not accept that "what he steadfastly repeated was, indeed, the truth." Perhaps, she concluded, "Bogle needed to believe, could not afford disbelief."</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Fraud" will be challenging for some readers. The novel rewards prior knowledge of the Tichborne Claim, moves back and forth in time, and has several subplots, including Touchet's fraught relationships with Ainsworth's two wives, encounters with authors Charles Dickens (the only person to say "TouchÃ© Mrs. Touchet" - and laugh at his own joke) and William Makepeace Thackery.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Zadie Smith is a gifted storyteller and prose stylist. And "The Fraud" makes a compelling case that historical fiction can lie to tell the truth.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will no doubt also notice that Ms. Smith has her eye on contemporary politics. A publication called The Tichborne Gazette, she tells us, devoted whole pages to "the anti-vaccination movement, for who knew the true intentions of these rich men and their needles." The Claimant personally appealed to "every British soul who is inspired by a love of justice and fair play" to contribute to The Tichborne Defense Fund.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Ms. Smith reminds us, a fake news article by Edgar Allan Poe in 1844 announced that eight men, including Ainsworth, had crossed the Atlantic in three days in a balloon. "Is he making fun of me, Lizzie?" Ainsworth asked, feeling stricken and needy.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I a fraud?"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C. Altschuler is the Thomas and Dorothy Litwin Professor of American Studies at Cornell University.</w:t>
      </w:r>
    </w:p>
    <w:p>
      <w:pPr>
        <w:pStyle w:val="Normal1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2"/>
        <w:spacing w:line="60" w:lineRule="exact"/>
      </w:pPr>
      <w:r>
        <w:pict>
          <v:line id="_x0000_s1490" style="position:absolute;z-index:251999232" from="0,2pt" to="512pt,2pt" strokecolor="#009ddb" strokeweight="2pt">
            <v:stroke linestyle="single"/>
            <w10:wrap type="topAndBottom"/>
          </v:line>
        </w:pic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Peguin Press: Cover of "The Fraud" by Zadie Smith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 Bailey-Smith: Author Zadie Smith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 Bailey-Smith: Author Zadie Smith</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32"/>
      </w:pPr>
    </w:p>
    <w:p>
      <w:pPr>
        <w:pStyle w:val="Normal132"/>
        <w:ind w:left="200"/>
        <w:sectPr>
          <w:type w:val="continuous"/>
          <w:pgMar w:top="840" w:right="1000" w:bottom="840" w:left="1000" w:header="400" w:footer="400"/>
          <w:pgNumType w:fmt="decimal"/>
          <w:cols w:space="720"/>
        </w:sectPr>
      </w:pPr>
      <w:r>
        <w:br/>
      </w:r>
      <w:r>
        <w:pict>
          <v:line id="_x0000_s1491" style="position:absolute;z-index:252000256"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992"/>
          <w:headerReference w:type="default" r:id="rId993"/>
          <w:footerReference w:type="even" r:id="rId994"/>
          <w:footerReference w:type="default" r:id="rId995"/>
          <w:headerReference w:type="first" r:id="rId996"/>
          <w:footerReference w:type="first" r:id="rId997"/>
          <w:pgSz w:w="12240" w:h="15840"/>
          <w:pgMar w:top="840" w:right="1000" w:bottom="840" w:left="1000" w:header="400" w:footer="400"/>
          <w:pgNumType w:fmt="decimal"/>
          <w:cols w:space="720"/>
          <w:titlePg w:val="0"/>
        </w:sectPr>
      </w:pPr>
    </w:p>
    <w:p>
      <w:pPr>
        <w:pStyle w:val="Normal133"/>
      </w:pPr>
    </w:p>
    <w:p>
      <w:pPr>
        <w:pStyle w:val="Normal133"/>
      </w:pPr>
      <w:r>
        <w:pict>
          <v:shape id="_x0000_i1492" type="#_x0000_t75" alt="LexisNexis®" style="width:147.75pt;height:30pt">
            <v:imagedata r:id="rId17" o:title=""/>
          </v:shape>
        </w:pict>
      </w:r>
      <w:r>
        <w:cr/>
      </w:r>
    </w:p>
    <w:p>
      <w:pPr>
        <w:pStyle w:val="Heading1131"/>
        <w:keepNext w:val="0"/>
        <w:spacing w:after="200" w:line="340" w:lineRule="atLeast"/>
        <w:ind w:left="0" w:right="0" w:firstLine="0"/>
        <w:jc w:val="center"/>
      </w:pPr>
      <w:hyperlink r:id="rId998" w:history="1">
        <w:r>
          <w:rPr>
            <w:rFonts w:ascii="arial" w:eastAsia="arial" w:hAnsi="arial" w:cs="arial"/>
            <w:b/>
            <w:i/>
            <w:strike w:val="0"/>
            <w:color w:val="0077CC"/>
            <w:sz w:val="28"/>
            <w:u w:val="single"/>
            <w:vertAlign w:val="baseline"/>
          </w:rPr>
          <w:t>HOW THE DEMOCRATS BLEW OFF THEIR BASE FOR 'CHEAP PROGRESSIVISM'</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2023 Friday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3"/>
        <w:keepNext w:val="0"/>
        <w:spacing w:after="0" w:line="240" w:lineRule="atLeast"/>
        <w:ind w:right="0"/>
        <w:jc w:val="both"/>
      </w:pPr>
      <w:bookmarkStart w:id="264" w:name="Bookmark_133"/>
      <w:bookmarkEnd w:id="264"/>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A-16</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93" style="position:absolute;z-index:252001280"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be the Democratic Party's moment. Donald Trump's stranglehold has lurched the GOP toward the fringe. Republican congressional behavior echoes that of an intemperate toddler and the party's intellectual and ideological foundations have become completely unmoored.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far from dominant, the Democratic Party seems disconnected from the priorities, needs and values of many Americans.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Disconnected Democrats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polls show a 2024 rematch between Trump and Joe Biden too close for true comfort. The same is true should Nikki Haley or Ron DeSantis be the Republican nominee.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constituents who were once the Democratic Party's reliable base -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middle-class families, even Black and Latin Americans and other ethnic minorities - have veered toward the GOP. In a development that has baffled Democrats, a greater share of those groups voted for Republican candidates in recent elections.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worrisome has happened to the party of the people. John B. Judis and Ruy Teixeira wrote 2002's hugely influential "The Emerging Democratic Majority." They might seem like the last people to have an answer, given that book's failed prophecy that America would be majority Democratic by 2010 given shifts in the electorate and the population.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their new book "Where Have All the Democrats Gone?" they give a pretty persuasive explanation - one Democrats should read as a warning.</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answer to Frank's question was that cultural issues can trump issues of class in ways that favor Republicans, their answer looks doubly troubling to Democrats: Not only is the Democratic Party increasingly failing on matters of culture (despite its strength on abortion rights), it's also seen as failing in matters of class.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country that has become more overtly populist in its values and needs, Democrats are the ones who look like the party of out-of-touch elitists. "We've had this peculiar situation where the reigning power in the Democratic Party has been between progressive social organizations and the neoliberal business elite," Judis told me when I spoke to him last week. The majority of Americans are feeling left behind.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bodes ill for Democrats. As Judis and Teixeira write in the book, "The Democratic Party has had its greatest success when it sought to represent the common man and woman against the rich and powerful, the people against the elite, and the plebians against the patricians."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party for the elites and its donors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economics, they say, Democrats have too often pursued the interests of their own elites and donors. Since the 1990s, the party has pursued policies that worsen the economic plight of Americans who are not well off.</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Bill Clinton, for example, supported the North American Free Trade Agreement and China's entry into the World Trade Organization, which undermined American manufacturing. The administration also endorsed the Banking Act of 1999, which accelerated the financialization of the American economy.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Barack Obama conveyed a populist message on the campaign trail, as president, they say, he became captive to neoliberal Washington.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Democratic Party's agenda has been set by what Judis and Teixeira call the "shadow party," a mix of donors from Wall Street, Hollywood and Silicon Valley, wealthy foundations, activist groups, the media, lobbyists and scholars.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leaders seem too willing to settle for a kind of cheap progressivism - a carbon-neutral, virtue-signaling, box-checking update on what was once called limousine liberalism. But the Democratic Party cannot win and America cannot flourish if it doesn't prioritize the economic well-being of the American majority over the financial interests and cultural fixations of an elite minority.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curtailed some of its shadow party's economic agenda - less so its cultural and social policies. There, Judis and Teixeira argue, the party seems bent on imposing a narrow progressive stance on issues like race, "sexual creationism" (commonly known as gender ideology), immigration and climate, at the expense of more broadly shared beliefs within the electorate.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moral values may differ at each extreme of the two parties, but their efforts to moralize can sound an awful lot alike to many Americans. Even though Democrats themselves are adopting "a pretty aggressive way to change the culture," Teixeira told me, the Democratic Party acts as if anyone who reacts against the assumptions of its progressive wing is completely off base.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certain amount of chutzpah among Democrats to assume that it's only the other side pursuing a culture war," he said.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in the mirror, Democrats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the Democratic Party depended on shifting demographics to shore up its side. Then it relied on the horror show of the GOP to scare people onto its side. Both have been an effective and damaging distraction.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Judis and Teixeira put it, Democrats "need to look in the mirror and examine the extent to which their own failures contributed to the rise of the most toxic tendencies on the political right."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no longer afford to avoid the hard truths. If the Democratic Party doesn't focus on what it can deliver to more Americans, it won't have to wonder anymore where all the Democrats went.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Pamela Paul is a columnist for The New York Times.</w:t>
      </w:r>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3"/>
        <w:spacing w:line="60" w:lineRule="exact"/>
      </w:pPr>
      <w:r>
        <w:pict>
          <v:line id="_x0000_s1494" style="position:absolute;z-index:252002304"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pg archive: Popular Democratic president Franklin Roosevelt driving through the Homestead mill of the Carnegie-Illinois Steel Co. in 1940, before dedicating a housing project.</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2023</w:t>
      </w:r>
    </w:p>
    <w:p>
      <w:pPr>
        <w:pStyle w:val="Normal133"/>
      </w:pPr>
    </w:p>
    <w:p>
      <w:pPr>
        <w:pStyle w:val="Normal133"/>
        <w:ind w:left="200"/>
        <w:sectPr>
          <w:type w:val="continuous"/>
          <w:pgMar w:top="840" w:right="1000" w:bottom="840" w:left="1000" w:header="400" w:footer="400"/>
          <w:pgNumType w:fmt="decimal"/>
          <w:cols w:space="720"/>
        </w:sectPr>
      </w:pPr>
      <w:r>
        <w:br/>
      </w:r>
      <w:r>
        <w:pict>
          <v:line id="_x0000_s1495"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999"/>
          <w:headerReference w:type="default" r:id="rId1000"/>
          <w:footerReference w:type="even" r:id="rId1001"/>
          <w:footerReference w:type="default" r:id="rId1002"/>
          <w:headerReference w:type="first" r:id="rId1003"/>
          <w:footerReference w:type="first" r:id="rId1004"/>
          <w:pgSz w:w="12240" w:h="15840"/>
          <w:pgMar w:top="840" w:right="1000" w:bottom="840" w:left="1000" w:header="400" w:footer="400"/>
          <w:pgNumType w:fmt="decimal"/>
          <w:cols w:space="720"/>
          <w:titlePg w:val="0"/>
        </w:sectPr>
      </w:pPr>
    </w:p>
    <w:p>
      <w:pPr>
        <w:pStyle w:val="Normal134"/>
      </w:pPr>
    </w:p>
    <w:p>
      <w:pPr>
        <w:pStyle w:val="Normal134"/>
      </w:pPr>
      <w:r>
        <w:pict>
          <v:shape id="_x0000_i1496" type="#_x0000_t75" alt="LexisNexis®" style="width:147.75pt;height:30pt">
            <v:imagedata r:id="rId17" o:title=""/>
          </v:shape>
        </w:pict>
      </w:r>
      <w:r>
        <w:cr/>
      </w:r>
    </w:p>
    <w:p>
      <w:pPr>
        <w:pStyle w:val="Heading1132"/>
        <w:keepNext w:val="0"/>
        <w:spacing w:after="200" w:line="340" w:lineRule="atLeast"/>
        <w:ind w:left="0" w:right="0" w:firstLine="0"/>
        <w:jc w:val="center"/>
      </w:pPr>
      <w:hyperlink r:id="rId1005" w:history="1">
        <w:r>
          <w:rPr>
            <w:rFonts w:ascii="arial" w:eastAsia="arial" w:hAnsi="arial" w:cs="arial"/>
            <w:b/>
            <w:i/>
            <w:strike w:val="0"/>
            <w:color w:val="0077CC"/>
            <w:sz w:val="28"/>
            <w:u w:val="single"/>
            <w:vertAlign w:val="baseline"/>
          </w:rPr>
          <w:t>Biden labor secretary nominee Su faces doubts in Senate</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2023 Friday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134"/>
        <w:keepNext w:val="0"/>
        <w:spacing w:after="0" w:line="240" w:lineRule="atLeast"/>
        <w:ind w:right="0"/>
        <w:jc w:val="both"/>
      </w:pPr>
      <w:bookmarkStart w:id="266" w:name="Bookmark_134"/>
      <w:bookmarkEnd w:id="266"/>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GROVES Associated Press</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497" style="position:absolute;z-index:252004352"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President Joe Biden's nominee for labor secretary, Julie Su, won praise at her Senate hearing Thursday as "a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even as some key Democrats were unwilling to voice support, creating uncertainty about her confirmation prospects. A handful of moderate Democrats have not publicly stated whether they will vote for Su's nomination ahead of Thursday's confirmation hearing before the Senate Health, Education, Labor and Pensions Committee. Biden in February picked Su, a civil rights attorney and the deputy labor secretary, to replace Marty Walsh, the former mayor of Boston, to lead the Department of Labor. The daughter of an immigrant mother who arrived on a cargo ship, Su would be the Biden administration's first Asian American to serve in the Cabinet at the secretary level.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last month called her proof of the "American dream" and said "she's committed to making sure that dream is in reach for every American." Su tapped into that spirit in her testimony, recounting how her parents were able to claw their way into the middle class through jobs that provided benefits as well as becoming entrepreneurs. "When he announced my nomination for U.S. Secretary of Labor, the president called me ‘the American dream.' My parents believed in it, I benefited from it, and I want to do my part to make sure it is a reality for workers across the nation," Su said. She was previously confirmed as the deputy labor secretary, but has faced opposition from business groups critical of her record leading California's labor department. They point to her support of an overturned California law that would have required app-based ride hailing and delivery companies like Uber and Lyft, as well as trucking businesses, to treat their workers as employees, providing benefits like paid sick leave and unemployment insurance, rather than independent contractors. Su has also faced blame for problems at the California Labor and Workforce Development Agency during the coronavirus pandemic when unprecedented numbers of people applying for unemployment benefits faced long wait times and the state paid out billions of dollars in fraudulent claims. Industry groups have launched billboard and digital ads against Su in West Virginia, Montana and Arizona, while unions have assembled to support Su. Sen. Bernie Sanders, the committee's chair, voiced support as he opened Thursday's hearing, saying the debate over Su "has nothing to do with her qualifications." "This debate really has everything to do with the fact that Julie Su is a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this country who will stand up against the forces of corporate greed," he said. But Democratic Sens. Joe Manchin, Jon Tester and Mark Kelly and Sen. Kyrsten Sinema, an independent, all declined to say whether they would vote for her confirmation this week. Democrats cannot afford to lose more than a couple votes in a Senate divided 51-49. Sen. Dianne Feinstein, D-Calif., is also recovering from shingles in California, with no firm return date. Manchin repeatedly declined to comment on Su's nomination this week; Tester said he would meet with her after the meeting to "make sure she's still right"; Kelly said he didn't have concerns about her record but added he does not preview his votes; Sinema said through a spokeswoman that she does not preview votes. Su was confirmed by the Senate to her current role in 2021 by a 50—47 vote. During her testimony, Su repeatedly referenced her work alongside Walsh, saying that Biden had asked her to "finish the job that Secretary Walsh and I started." Republicans appear unified in opposition to Su's confirmation. Senate GOP leader Mitch McConnell of Kentucky said in a floor speech that Su "has a lengthy track record for all the wrong reasons." During the committee hearing, Republican senators closely questioned Su on whether she could forge relationships with industry groups, as well as her oversight of the California labor department when it paid out unemployment benefits to fraudulent claims during the pandemic. The top Republican on the panel, Sen. Bill Cassidy, accused Su of unfairly favoring unions, telling her, "We need a labor secretary who is fair and unbiased in enforcing the nation's labor laws." Su maintained a smile as she responded to Republican questions and emphasized that she knew the value of small business entrepreneurship through her parents. She insisted that she could build relationships with both labor and industry groups to help negotiate settlements and pointed out that Congress had lifted normal checks on unemployment claims for the enhanced benefits paid during the pandemic. Late last year, Su was central to negotiations between labor and freight rail companies and helped avoid an economically debilitating strike. She has also led efforts to crack down on wage theft. Republicans also asked if she would advance a California standard that classifies many workers as employees rather than independent contractors. Su said she wouldn't and understands the value of independent contractors. But she also asserted that "it is a problem in our economy that needs to be addressed" when businesses avoid paying minimum wage, overtime or unemployment insurance by classifying regular workers as independent contractors instead of actual employees. The Senate committee is expected to vote next week on whether to advance Su's confirmation to a vote in the full chamber.</w:t>
      </w:r>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4"/>
        <w:spacing w:line="60" w:lineRule="exact"/>
      </w:pPr>
      <w:r>
        <w:pict>
          <v:line id="_x0000_s1498" style="position:absolute;z-index:252005376"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With AP Photos. EDITS: Fixes typo, 'wait,' not 'work.' Eds: UPDATES: with new photos. Eds: UPDATES: with Sen. Mitch McConnell remarks</w:t>
      </w:r>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4"/>
        <w:spacing w:line="60" w:lineRule="exact"/>
      </w:pPr>
      <w:r>
        <w:pict>
          <v:line id="_x0000_s1499" style="position:absolute;z-index:252006400"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Press/March 1, 2023 Julie Su, nominated by President Joe Biden to serve as the Secretary of Labor, listens as Biden speaks about her during a March event in the East Room of the White House in Washington. Su, will testify to the Senate Thursday with key Democrats unwilling to voice support for her confirmation, creating uncertainty about her prospects in the narrowly-divided Senate.</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2023</w:t>
      </w:r>
    </w:p>
    <w:p>
      <w:pPr>
        <w:pStyle w:val="Normal134"/>
      </w:pPr>
    </w:p>
    <w:p>
      <w:pPr>
        <w:pStyle w:val="Normal134"/>
        <w:ind w:left="200"/>
        <w:sectPr>
          <w:type w:val="continuous"/>
          <w:pgMar w:top="840" w:right="1000" w:bottom="840" w:left="1000" w:header="400" w:footer="400"/>
          <w:pgNumType w:fmt="decimal"/>
          <w:cols w:space="720"/>
        </w:sectPr>
      </w:pPr>
      <w:r>
        <w:br/>
      </w:r>
      <w:r>
        <w:pict>
          <v:line id="_x0000_s1500"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006"/>
          <w:headerReference w:type="default" r:id="rId1007"/>
          <w:footerReference w:type="even" r:id="rId1008"/>
          <w:footerReference w:type="default" r:id="rId1009"/>
          <w:headerReference w:type="first" r:id="rId1010"/>
          <w:footerReference w:type="first" r:id="rId1011"/>
          <w:pgSz w:w="12240" w:h="15840"/>
          <w:pgMar w:top="840" w:right="1000" w:bottom="840" w:left="1000" w:header="400" w:footer="400"/>
          <w:pgNumType w:fmt="decimal"/>
          <w:cols w:space="720"/>
          <w:titlePg w:val="0"/>
        </w:sectPr>
      </w:pPr>
    </w:p>
    <w:p>
      <w:pPr>
        <w:pStyle w:val="Normal135"/>
      </w:pPr>
    </w:p>
    <w:p>
      <w:pPr>
        <w:pStyle w:val="Normal135"/>
      </w:pPr>
      <w:r>
        <w:pict>
          <v:shape id="_x0000_i1501" type="#_x0000_t75" alt="LexisNexis®" style="width:147.75pt;height:30pt">
            <v:imagedata r:id="rId17" o:title=""/>
          </v:shape>
        </w:pict>
      </w:r>
      <w:r>
        <w:cr/>
      </w:r>
    </w:p>
    <w:p>
      <w:pPr>
        <w:pStyle w:val="Heading1133"/>
        <w:keepNext w:val="0"/>
        <w:spacing w:after="200" w:line="340" w:lineRule="atLeast"/>
        <w:ind w:left="0" w:right="0" w:firstLine="0"/>
        <w:jc w:val="center"/>
      </w:pPr>
      <w:hyperlink r:id="rId1012" w:history="1">
        <w:r>
          <w:rPr>
            <w:rFonts w:ascii="arial" w:eastAsia="arial" w:hAnsi="arial" w:cs="arial"/>
            <w:b/>
            <w:i/>
            <w:strike w:val="0"/>
            <w:color w:val="0077CC"/>
            <w:sz w:val="28"/>
            <w:u w:val="single"/>
            <w:vertAlign w:val="baseline"/>
          </w:rPr>
          <w:t>Feds say N.E. Philly's Jeffrey Clark was key player</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2023 Thursday</w:t>
      </w:r>
    </w:p>
    <w:p>
      <w:pPr>
        <w:pStyle w:val="Normal135"/>
        <w:keepNext w:val="0"/>
        <w:spacing w:after="0" w:line="240" w:lineRule="atLeast"/>
        <w:ind w:right="0"/>
        <w:jc w:val="both"/>
      </w:pPr>
      <w:bookmarkStart w:id="268" w:name="Bookmark_135"/>
      <w:bookmarkEnd w:id="268"/>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A6</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Seidman and Jeremy Roebuck (Staff Writers)</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02" style="position:absolute;z-index:252008448"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player in Donald Trump's efforts to subvert the 2020 election was a little-known Justice Department lawyer who grew up in Northeast Philadelphia, according to the federal indictment unsealed Tuesday.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indictment does not name Trump's alleged coconspirators, but one is identifiable as Jeffrey Clark, a lawyer who graduated from Father Judge High School in 1985.</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charging document describes him as a DOJ official who "worked on civil matters" and, along with Trump, "attempted to use the Justice Department to open sham election crime investigations and influence state legislatures with knowingly false claims of election fraud."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Jan. 6 congressional committee previously documented Clark's role in the alleged scheme to corrupt the Justice Department.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indictment cites a draft letter Clark proposed sending to state officials in Georgia that said the legislature there should appoint pro-Trump electors. Clark also wanted to send similar letters to officials in other battleground states - a plan that would give Trump's "lies the backing of the federal government," the indictment says.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White House meeting on the morning of Jan. 3, 2021, Clark accepted Trump's offer to become acting attorney general, according to prosecutors. That afternoon, a White House lawyer tried to dissuade Clark from taking the job. The unnamed lawyer told Clark that there had been no widespread fraud, and that if Trump remained in office nonetheless, there would be "riots in every major city in the United States."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indictment, Clark responded: "Well ... that's why there's an Insurrection Act," referring to a law that allows the president to deploy the military domestically.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evening, Trump abandoned his plan to install Clark as acting attorney general after senior Justice Department officials threatened to resign.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Clark nor any of Trump's other alleged coconspirators have been officially accused of wrongdoing.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Justice is running cover for the corrupt activities of regime allies, criminalizing the political activities of regime rivals, and attempting to entrap innocent Americans in criminal schemes," said Russ Vought, president of Center for Renewing America, where Clark is director of litigation and a senior fellow.</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attempts to criminalize legal work and political viewpoints disfavored by the regime show just how far the Deep State has gone in its journey to turn DOJ on Americans they disagree with," Vought said in a statement Wednesday. "We are fighting with Jeff Clark and all Americans who have been taunted, abused, searched, arrested, and locked up by our federal government."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left Philadelphia soon after high school and went on to receive advanced degrees from Harvard and Georgetown. He spent most of his career practicing environmental law in Washington. Only after the 2020 election did he become a key Trump ally, following an introduction to the president by Rep. Scott Perry (R., Pa.).</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Perry told the Senate Judiciary Committee he described Clark to Trump as someone "who could really get in there and do something" about purported election fraud.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 56, was born in Tacony, the youngest of four siblings. He spent his early years in a family home on Marsden Street, at the time a primarily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near the foot of the Tacony-Palmyra Bridge. He attended St. Leo's elementary school and Father Judge, where he graduated at the top of his class.</w:t>
      </w:r>
    </w:p>
    <w:p>
      <w:pPr>
        <w:pStyle w:val="Normal135"/>
        <w:keepNext w:val="0"/>
        <w:spacing w:before="240" w:after="0" w:line="260" w:lineRule="atLeast"/>
        <w:ind w:left="0" w:right="0" w:firstLine="0"/>
        <w:jc w:val="both"/>
      </w:pPr>
      <w:hyperlink r:id="rId1013" w:history="1">
        <w:r>
          <w:rPr>
            <w:rFonts w:ascii="arial" w:eastAsia="arial" w:hAnsi="arial" w:cs="arial"/>
            <w:b w:val="0"/>
            <w:i/>
            <w:strike w:val="0"/>
            <w:color w:val="0077CC"/>
            <w:sz w:val="20"/>
            <w:u w:val="single"/>
            <w:vertAlign w:val="baseline"/>
          </w:rPr>
          <w:t>aseidman@inquirer.com</w:t>
        </w:r>
      </w:hyperlink>
      <w:r>
        <w:rPr>
          <w:rFonts w:ascii="arial" w:eastAsia="arial" w:hAnsi="arial" w:cs="arial"/>
          <w:b w:val="0"/>
          <w:i w:val="0"/>
          <w:strike w:val="0"/>
          <w:noProof w:val="0"/>
          <w:color w:val="000000"/>
          <w:position w:val="0"/>
          <w:sz w:val="20"/>
          <w:u w:val="none"/>
          <w:vertAlign w:val="baseline"/>
        </w:rPr>
        <w:t xml:space="preserve"> and </w:t>
      </w:r>
      <w:hyperlink r:id="rId1014" w:history="1">
        <w:r>
          <w:rPr>
            <w:rFonts w:ascii="arial" w:eastAsia="arial" w:hAnsi="arial" w:cs="arial"/>
            <w:b w:val="0"/>
            <w:i/>
            <w:strike w:val="0"/>
            <w:noProof w:val="0"/>
            <w:color w:val="0077CC"/>
            <w:position w:val="0"/>
            <w:sz w:val="20"/>
            <w:u w:val="single"/>
            <w:vertAlign w:val="baseline"/>
          </w:rPr>
          <w:t>jroebuck@inquirer.com</w:t>
        </w:r>
      </w:hyperlink>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AndrewSeidman and jeremyrroebuck</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215-854-4542 and 215-854-2608</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2023</w:t>
      </w:r>
    </w:p>
    <w:p>
      <w:pPr>
        <w:pStyle w:val="Normal135"/>
      </w:pPr>
    </w:p>
    <w:p>
      <w:pPr>
        <w:pStyle w:val="Normal135"/>
        <w:ind w:left="200"/>
        <w:sectPr>
          <w:type w:val="continuous"/>
          <w:pgMar w:top="840" w:right="1000" w:bottom="840" w:left="1000" w:header="400" w:footer="400"/>
          <w:pgNumType w:fmt="decimal"/>
          <w:cols w:space="720"/>
        </w:sectPr>
      </w:pPr>
      <w:r>
        <w:br/>
      </w:r>
      <w:r>
        <w:pict>
          <v:line id="_x0000_s1503"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015"/>
          <w:headerReference w:type="default" r:id="rId1016"/>
          <w:footerReference w:type="even" r:id="rId1017"/>
          <w:footerReference w:type="default" r:id="rId1018"/>
          <w:headerReference w:type="first" r:id="rId1019"/>
          <w:footerReference w:type="first" r:id="rId1020"/>
          <w:pgSz w:w="12240" w:h="15840"/>
          <w:pgMar w:top="840" w:right="1000" w:bottom="840" w:left="1000" w:header="400" w:footer="400"/>
          <w:pgNumType w:fmt="decimal"/>
          <w:cols w:space="720"/>
          <w:titlePg w:val="0"/>
        </w:sectPr>
      </w:pPr>
    </w:p>
    <w:p>
      <w:pPr>
        <w:pStyle w:val="Normal136"/>
      </w:pPr>
    </w:p>
    <w:p>
      <w:pPr>
        <w:pStyle w:val="Normal136"/>
      </w:pPr>
      <w:r>
        <w:pict>
          <v:shape id="_x0000_i1504" type="#_x0000_t75" alt="LexisNexis®" style="width:147.75pt;height:30pt">
            <v:imagedata r:id="rId17" o:title=""/>
          </v:shape>
        </w:pict>
      </w:r>
      <w:r>
        <w:cr/>
      </w:r>
    </w:p>
    <w:p>
      <w:pPr>
        <w:pStyle w:val="Heading1134"/>
        <w:keepNext w:val="0"/>
        <w:spacing w:after="200" w:line="340" w:lineRule="atLeast"/>
        <w:ind w:left="0" w:right="0" w:firstLine="0"/>
        <w:jc w:val="center"/>
      </w:pPr>
      <w:hyperlink r:id="rId1021" w:history="1">
        <w:r>
          <w:rPr>
            <w:rFonts w:ascii="arial" w:eastAsia="arial" w:hAnsi="arial" w:cs="arial"/>
            <w:b/>
            <w:i/>
            <w:strike w:val="0"/>
            <w:color w:val="0077CC"/>
            <w:sz w:val="28"/>
            <w:u w:val="single"/>
            <w:vertAlign w:val="baseline"/>
          </w:rPr>
          <w:t>Don't dismiss message in 'Rich Men North of Richmond'</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2023 Friday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36"/>
        <w:keepNext w:val="0"/>
        <w:spacing w:after="0" w:line="240" w:lineRule="atLeast"/>
        <w:ind w:right="0"/>
        <w:jc w:val="both"/>
      </w:pPr>
      <w:bookmarkStart w:id="270" w:name="Bookmark_136"/>
      <w:bookmarkEnd w:id="270"/>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05" style="position:absolute;z-index:252010496"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song by previously unknown country artist Oliver Anthony recently exploded on social media and skyrocketed to the top of Billboard Hot 100. It even had a moment at Wednesday's Republican presidential debate.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Anthony's words in "Rich Men North of Richmond" convey a disgruntled lament about the state of our country: "I've been selling my soul/ Working all day/ Overtime hours, bull---- pay/ So I can sit out here/ And waste my life away."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conservatives praise the song's populist lyrics on social media, heralding Anthony for voicing the struggles of forgotten Americans, many of whom were invigorated by Donald Trump's election as president in 2016.</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Dismissing our fellow Americans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how we got stuck with Trump</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Federalist editor Samuel Mangold-Lenett wrote: "Anthony's song depicts a deep yearning to return to a version of America in which people were not plagued by existential economic and cultural woes every moment of every day."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National Review executive editor Mark Antonio Wright criticized the song for portraying America not as a land of opportunity but as one that somehow is failing to live up to a promise of "guaranteed success."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align more politically with traditional conservatives than I do with most of the outspoken populists who have embraced the song, Wright is too dismissive of the discontent that Anthony expresses.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telling people that "if you're a fit, able-bodied man, and you're working 'overtime hours for bull--- pay,' you need to find a new job," we ought to try to understand why many of our fellow citizens think that they lack opportunities to support their families and themselves.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small-government conservative, I view the populist movement, exemplified by Trump's campaign, as dangerous and corrupting. But I can't deny its appeal, and conservatives would be foolish to write off the voices who convey those sentiments.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that they don't matter, or that their struggles are simply a result of their own poor choices, is precisely the response that led us to being stuck with Trump as president in the first place.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began losing consistently in states such as Ohio, Indiana and Iowa after the party became more concerned about the feelings of doctoral students than the economic needs of farmers and plumbers. Republicans shouldn't make that same mistake now.</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Anthony's song raises points that nearly all conservatives ought to be able to embrace: "These rich men north of Richmond (Virginia)/ Lord knows they all/ just wanna have total control/ Wanna know what you think/ Wanna know what you do."</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sounds far more like a complaint that politicians are overly involved in people's lives rather than a cry for more government involvement in providing for citizens.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also protests against welfare abuse and excessive taxes, positions in line with traditional conservatism's economic views.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we alleviate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roadblocks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we should ask in response to Anthony's song is, "How can we alleviate government roadblocks so that more Americans can succeed?" - rather than the populist question: "How can government provide solutions to these people's problems?"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conservatives' only response to people who have seen their incomes stagnant and their communities decline is to tell them to work harder, then even more Americans will be pushed further down the populist path.</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believe their country has let them down and is hindering their ability to succeed, we ought to listen to them, not dismiss their concerns.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of "elites" to listen to everyday Americans is how we got in the political mess we're now experiencing in the first place.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Dace Potas is an Opinion fellow for USA TODAY. A graduate from DePaul University with a degree in Political Science, he's also president of the Lone Conservative, the largest conservative student-run publication in the country.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Dace Potas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1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6"/>
        <w:spacing w:line="60" w:lineRule="exact"/>
      </w:pPr>
      <w:r>
        <w:pict>
          <v:line id="_x0000_s1506" style="position:absolute;z-index:252011520" from="0,2pt" to="512pt,2pt" strokecolor="#009ddb" strokeweight="2pt">
            <v:stroke linestyle="single"/>
            <w10:wrap type="topAndBottom"/>
          </v:line>
        </w:pict>
      </w:r>
    </w:p>
    <w:p>
      <w:pPr>
        <w:pStyle w:val="Normal1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 of the YouTube channel RadioWV recently posted a home-shot video of "Rich Men North of Richmond" with the following accompanying message: "When I first came across Oliver Anthony and his music, I was blown away to say the least."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Kendall Warner/The Virginian-Pilot via AP</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36"/>
      </w:pPr>
    </w:p>
    <w:p>
      <w:pPr>
        <w:pStyle w:val="Normal136"/>
        <w:ind w:left="200"/>
        <w:sectPr>
          <w:type w:val="continuous"/>
          <w:pgMar w:top="840" w:right="1000" w:bottom="840" w:left="1000" w:header="400" w:footer="400"/>
          <w:pgNumType w:fmt="decimal"/>
          <w:cols w:space="720"/>
        </w:sectPr>
      </w:pPr>
      <w:r>
        <w:br/>
      </w:r>
      <w:r>
        <w:pict>
          <v:line id="_x0000_s1507" style="position:absolute;z-index:252012544"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022"/>
          <w:headerReference w:type="default" r:id="rId1023"/>
          <w:footerReference w:type="even" r:id="rId1024"/>
          <w:footerReference w:type="default" r:id="rId1025"/>
          <w:headerReference w:type="first" r:id="rId1026"/>
          <w:footerReference w:type="first" r:id="rId1027"/>
          <w:pgSz w:w="12240" w:h="15840"/>
          <w:pgMar w:top="840" w:right="1000" w:bottom="840" w:left="1000" w:header="400" w:footer="400"/>
          <w:pgNumType w:fmt="decimal"/>
          <w:cols w:space="720"/>
          <w:titlePg w:val="0"/>
        </w:sectPr>
      </w:pPr>
    </w:p>
    <w:p>
      <w:pPr>
        <w:pStyle w:val="Normal137"/>
      </w:pPr>
    </w:p>
    <w:p>
      <w:pPr>
        <w:pStyle w:val="Normal137"/>
      </w:pPr>
      <w:r>
        <w:pict>
          <v:shape id="_x0000_i1508" type="#_x0000_t75" alt="LexisNexis®" style="width:147.75pt;height:30pt">
            <v:imagedata r:id="rId17" o:title=""/>
          </v:shape>
        </w:pict>
      </w:r>
      <w:r>
        <w:cr/>
      </w:r>
    </w:p>
    <w:p>
      <w:pPr>
        <w:pStyle w:val="Heading1135"/>
        <w:keepNext w:val="0"/>
        <w:spacing w:after="200" w:line="340" w:lineRule="atLeast"/>
        <w:ind w:left="0" w:right="0" w:firstLine="0"/>
        <w:jc w:val="center"/>
      </w:pPr>
      <w:hyperlink r:id="rId1028" w:history="1">
        <w:r>
          <w:rPr>
            <w:rFonts w:ascii="arial" w:eastAsia="arial" w:hAnsi="arial" w:cs="arial"/>
            <w:b/>
            <w:i/>
            <w:strike w:val="0"/>
            <w:color w:val="0077CC"/>
            <w:sz w:val="28"/>
            <w:u w:val="single"/>
            <w:vertAlign w:val="baseline"/>
          </w:rPr>
          <w:t>How the tax abatement spread across Philly</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2023 Sunday</w:t>
      </w:r>
    </w:p>
    <w:p>
      <w:pPr>
        <w:pStyle w:val="Normal137"/>
        <w:keepNext w:val="0"/>
        <w:spacing w:after="0" w:line="240" w:lineRule="atLeast"/>
        <w:ind w:right="0"/>
        <w:jc w:val="both"/>
      </w:pPr>
      <w:bookmarkStart w:id="272" w:name="Bookmark_137"/>
      <w:bookmarkEnd w:id="272"/>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Pg. F1</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1841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Blumgart and Kasturi Pananjady (Staff Writers)</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09" style="position:absolute;z-index:252013568"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municipal policies have done more to transform Philadelphia in the 21st century than the 10-year property tax abatement for residential development. And few have proven as controversial.</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data made available to The Inquirer allow us to map the shifting geographies of the property tax break over its 20-year life span, before it was curtailed last year.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created the policy in 2000 to stanch five decades of population loss by exempting the value of significant real estate improvements from property taxes. For a new building, that meant every brick and board was tax-free for a decade: Owners needed to pay only for the assessed value of the land on which their home sits.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Abatement proponents argued that the policy ensured that a broader market could afford their projects and, they argued, made it feasible to build a variety of housing in a greater array of neighborhoods.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said that it robbed the city of short-term tax dollars and turbocharged development in areas of the city that were already primed to succeed. These arguments led City Council to dramatically reduce the value of the abatement in 2019.</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Inquirer mapped out two decades of the full 10-year abatements for residential development to better understand where the policy was put to use - and what parts of the city were left out.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 Breeze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 Breeze is a neighborhood that embodies many of the successes - and troublesome contradictions - of the 10-year tax abatement policy.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majority Black community, Point Breeze suffered disinvestment and population loss through the early 2000s, with vacancy scarring many neighborhood blocks. But as development activity in the city picked up pace again after the crash, property values soared east of Broad Street in majority-white parts of South Philadelphia, and, to the north of Point Breeze, in Graduate Hospital.</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abundant empty lots in Point Breeze began to attract builders' interest. By 2020, abatements peppered Point Breeze - but the investment wasn't an unalloyed benefit for long-term residents.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 neighborhood, whether they got the abatement or not, are seeing the improvement in their property values," said Akira Rodriguez, professor of urban planning at the University of Pennsylvania. "But I wouldn't say it's always a win-win."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Homeowners who don't want to sell are faced with surging values that eventually spike their property taxes. Too often, those negatively affected don't know about the programs in place to help low-income homeowners stem rising housing costs.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new homes owned by higher-income residents were almost property tax-free, while legacy residents who often had lower incomes were paying more than they had before their neighborhoods were redeveloped.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Renters, too, can face displacement pressures, as landlords can charge more. The new houses being built are also unlikely to go to existing city residents in lower-income areas such as Point Breeze, some experts say, because the houses are often out of their price range.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factors also helped fuel the backlash against the 10-year property tax abatement.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apparent inequality of outcomes made the policy increasingly unpopular, especially as many critics argued that Philadelphia's improved fortunes rendered the abatement less necessary than it had been in 2000.</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the city began adding population in 2006 and now constitutes a majority of regional housing permitting. Throughout the 1990s, every one of the city's suburban collar counties permitted more housing than Philadelphia; but after the Great Recession, the city began outstripping all of them.</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 Northeast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neighborhoods such as Point Breeze weren't the initial abatement hot spots.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the abatement's heaviest usage was in Center City, the tonier neighborhoods of the Northwest, and the most suburban-like parts of the Northeast - areas already home to what little development there had been in the later 20th century.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decade after the 10-year abatement's creation in 2000, it was heavily used in the Northeast - but almost exclusively above Cottman Avenue. Neighborhoods like Mayfair, on the other side of that roadway, experienced virtually no abatement activity.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abatement saw especially heavy use around Pennypack Park, above Cottman Avenue, in the more exclusive neighborhood of Fox Chase, on the border with Montgomery County. The neighborhoods farthest from downtown and the historic core - known as the Far Northeast, home to Bustleton and Somerton - also witnessed concentrated abatement activity.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much of the rest of Philadelphia, this area has more traditional suburban-type developments. Cul-de-sacs, strip malls, and high-speed connector roads dominate the landscape.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earlier years coincide with the housing market bubble where a lot of new construction was suburban-style," said Emily Dowdall, policy director with the Reinvestment Fund, the Philadelphia-based community investment nonprofit. "Because of the cheap and subprime lending, people were able to purchase these larger homes. The Northeast had a bit more space for building more of these larger new single-family homes."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Great Recession in 2008, activity in the Far Northeast fell dramatically.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Fishtown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use of the 10-year property tax abatement after the Great Recession can be seen especially clearly in the so-called Riverwards neighborhoods such as Fishtown.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formerly industrial Northern Liberties saw a development boom first. But after the Great Recession, development then spread upward into majority-white,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Fishtown. By 2015, Fishtown was an abatement hot spot and activity spilled over into adjacent sections of Kensington.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the northwest of Norris Square, farther from the Market-Frankford line and the booming Fishtown commercial corridors, almost no abatement activity can be seen.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neighborhoods transformed as dramatically as Fishtown following the Great Recession. The once-predominantly Irish 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saw almost no abatement-driven construction before 2005. It then starts to pick up before getting an extreme workout after 2012.</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Residential energy spilled over into the commercial corridors, too, changing them so much that today the Frankford Avenue commercial corridor is almost unrecognizable from its pre-2012 state.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neighborhoods saw similar trends, if rarely in as dramatic a fashion.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map does a really good job of picking up the trends in development pressure over time," Dowdall said. "You can really see neighborhoods like Northern Liberties, Fishtown, and Brewerytown. All of the places that people think about as areas of gentrification."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Fairhill and other North Philadelphia neighborhoods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abatement patterns highlighted by The Inquirer's data also demonstrate the limits of the policy, Dowdall said.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it brought development to new areas - such as Fishtown - reinvestment trends tend to advance along geographically contiguous and predictable lines. Contrary to popular perceptions of gentrification, new development dollars and new city residents are more likely to be concentrated in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demographically mixed neighborhoods. Majority Black neighborhoods are less likely to see investment, even with a policy such as the 10-year tax abatement in place.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exceptional cases, where such communities did see heavy abatement use, are always next door to areas where reinvestment is already booming and prices are rapidly appreciating.</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North Philadelphia to the east of Broad Street saw almost no use of the policy over the last two decades. The exceptions are mostly around Temple University and Fishtown. The rest of this part of the city is home to predominantly Black neighborhoods that have long been cut off from investment while suffering from high poverty and long-term population decline.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Low-income majority-Black neighborhoods were not the only communities that saw little investment.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Fairhill, which is a largely Puerto Rican neighborhood that regularly ranks among the poorest in the city, saw virtually no construction related to the abatement.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map also shows the extent to which those abatements have been more active in already hot markets or areas adjacent to them, rather than spurring investment in markets that otherwise would not get attention," Dowdall said.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next for the property tax abatement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two decades, the tax abatement exempted the entire value of significant real estate improvements from being taxed for 10 years.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Philadelphia policymakers decided that the market had improved enough, and political backlash intensified enough, to weaken the policy.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year, City Council voted to halve the property tax abatement for new construction, phasing it out over its 10-year life so that owners don't pay any taxes in the first year, then only on 10% of assessed value the second year, and onward until full taxes are paid after a decade. The change went into effect in 2022, resulting in a record surge in housing permitting in 2021 to try to beat the deadline.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Gillen, an economist with Drexel University's Lindy Institute for Urban Innovation, agrees that the abatement is politically unpopular but argues that it is still necessary in an environment in which construction materials costs have soared and interest rates are elevated.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abatement was at its full 10-year strength, he studied the policy's value for the Building Industry Association, which represents residential developers in the city. Gillen found that for every dollar of abated property taxes, projects were bringing in $2 from sales, wage, business, and real estate transfer taxes associated with building.</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just looking at the cost side of the ledger and not the benefit side," said Gillen, who is on the board of the BIA. "They're not seeing the $2 that goes to buy textbooks for schools or police overtime or to fund our fire department or more trash collection. They're just seeing the $1 [cost] as a giveaway."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comes down to whether, at this point in Philadelphia's history, development would be happening at a healthy pace without the abatement. If it would be, then the policy is a giveaway, says Gillen. If it wouldn't, then it is to the city's advantage in the contest for development dollars, and residents, with other parts of the region and country.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Bringing back a full 10-year policy for residential construction seems unlikely, but as the mayor's race heats up, the policy could be tweaked to stimulate development in particular neighborhoods or to promote affordable housing construction.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abatement needs to be judged by the changing context over time, leading up to the housing crisis, after the housing crisis, and in the pandemic world we live in now," said Dowdall. "Not that it is unnecessary today, but when you're creating any of these types of incentives, you're talking about trade-offs."</w:t>
      </w:r>
    </w:p>
    <w:p>
      <w:pPr>
        <w:pStyle w:val="Normal137"/>
        <w:keepNext w:val="0"/>
        <w:spacing w:before="240" w:after="0" w:line="260" w:lineRule="atLeast"/>
        <w:ind w:left="0" w:right="0" w:firstLine="0"/>
        <w:jc w:val="both"/>
      </w:pPr>
      <w:hyperlink r:id="rId1029" w:history="1">
        <w:r>
          <w:rPr>
            <w:rFonts w:ascii="arial" w:eastAsia="arial" w:hAnsi="arial" w:cs="arial"/>
            <w:b w:val="0"/>
            <w:i/>
            <w:strike w:val="0"/>
            <w:color w:val="0077CC"/>
            <w:sz w:val="20"/>
            <w:u w:val="single"/>
            <w:vertAlign w:val="baseline"/>
          </w:rPr>
          <w:t>jblumgart@inquirer.com</w:t>
        </w:r>
      </w:hyperlink>
      <w:r>
        <w:rPr>
          <w:rFonts w:ascii="arial" w:eastAsia="arial" w:hAnsi="arial" w:cs="arial"/>
          <w:b w:val="0"/>
          <w:i w:val="0"/>
          <w:strike w:val="0"/>
          <w:noProof w:val="0"/>
          <w:color w:val="000000"/>
          <w:position w:val="0"/>
          <w:sz w:val="20"/>
          <w:u w:val="none"/>
          <w:vertAlign w:val="baseline"/>
        </w:rPr>
        <w:t xml:space="preserve"> and </w:t>
      </w:r>
      <w:hyperlink r:id="rId1030" w:history="1">
        <w:r>
          <w:rPr>
            <w:rFonts w:ascii="arial" w:eastAsia="arial" w:hAnsi="arial" w:cs="arial"/>
            <w:b w:val="0"/>
            <w:i/>
            <w:strike w:val="0"/>
            <w:noProof w:val="0"/>
            <w:color w:val="0077CC"/>
            <w:position w:val="0"/>
            <w:sz w:val="20"/>
            <w:u w:val="single"/>
            <w:vertAlign w:val="baseline"/>
          </w:rPr>
          <w:t>kpananjady@inquirer.com</w:t>
        </w:r>
      </w:hyperlink>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@jblumgart and tkpananjady</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2023</w:t>
      </w:r>
    </w:p>
    <w:p>
      <w:pPr>
        <w:pStyle w:val="Normal137"/>
      </w:pPr>
    </w:p>
    <w:p>
      <w:pPr>
        <w:pStyle w:val="Normal137"/>
        <w:ind w:left="200"/>
        <w:sectPr>
          <w:type w:val="continuous"/>
          <w:pgMar w:top="840" w:right="1000" w:bottom="840" w:left="1000" w:header="400" w:footer="400"/>
          <w:pgNumType w:fmt="decimal"/>
          <w:cols w:space="720"/>
        </w:sectPr>
      </w:pPr>
      <w:r>
        <w:br/>
      </w:r>
      <w:r>
        <w:pict>
          <v:line id="_x0000_s1510"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031"/>
          <w:headerReference w:type="default" r:id="rId1032"/>
          <w:footerReference w:type="even" r:id="rId1033"/>
          <w:footerReference w:type="default" r:id="rId1034"/>
          <w:headerReference w:type="first" r:id="rId1035"/>
          <w:footerReference w:type="first" r:id="rId1036"/>
          <w:pgSz w:w="12240" w:h="15840"/>
          <w:pgMar w:top="840" w:right="1000" w:bottom="840" w:left="1000" w:header="400" w:footer="400"/>
          <w:pgNumType w:fmt="decimal"/>
          <w:cols w:space="720"/>
          <w:titlePg w:val="0"/>
        </w:sectPr>
      </w:pPr>
    </w:p>
    <w:p>
      <w:pPr>
        <w:pStyle w:val="Normal138"/>
      </w:pPr>
    </w:p>
    <w:p>
      <w:pPr>
        <w:pStyle w:val="Normal138"/>
      </w:pPr>
      <w:r>
        <w:pict>
          <v:shape id="_x0000_i1511" type="#_x0000_t75" alt="LexisNexis®" style="width:147.75pt;height:30pt">
            <v:imagedata r:id="rId17" o:title=""/>
          </v:shape>
        </w:pict>
      </w:r>
      <w:r>
        <w:cr/>
      </w:r>
    </w:p>
    <w:p>
      <w:pPr>
        <w:pStyle w:val="Heading1136"/>
        <w:keepNext w:val="0"/>
        <w:spacing w:after="200" w:line="340" w:lineRule="atLeast"/>
        <w:ind w:left="0" w:right="0" w:firstLine="0"/>
        <w:jc w:val="center"/>
      </w:pPr>
      <w:hyperlink r:id="rId1037" w:history="1">
        <w:r>
          <w:rPr>
            <w:rFonts w:ascii="arial" w:eastAsia="arial" w:hAnsi="arial" w:cs="arial"/>
            <w:b/>
            <w:i/>
            <w:strike w:val="0"/>
            <w:color w:val="0077CC"/>
            <w:sz w:val="28"/>
            <w:u w:val="single"/>
            <w:vertAlign w:val="baseline"/>
          </w:rPr>
          <w:t>MARCANO: Politics has become more like war. That should worry us all.</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2022 Sunday</w:t>
      </w:r>
    </w:p>
    <w:p>
      <w:pPr>
        <w:pStyle w:val="Normal138"/>
        <w:keepNext w:val="0"/>
        <w:spacing w:after="0" w:line="240" w:lineRule="atLeast"/>
        <w:ind w:right="0"/>
        <w:jc w:val="both"/>
      </w:pPr>
      <w:bookmarkStart w:id="274" w:name="Bookmark_138"/>
      <w:bookmarkEnd w:id="274"/>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VOICES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 Marcano</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12" style="position:absolute;z-index:252015616"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A. Taft III served as Ohio's 67th governor from 1999 to 2007. During his tenure, he instituted a temporary one-half cents sales tax increase to generate revenue during the recession, cut the income tax rate, and focused on expanding high tech jobs and improving education, among other initiatives.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Taft now serves as a distinguished research associate at the University of Dayton. In an interview, he discussed how politics has changed since he left office, what he does and doesn't miss, and whether he could be elected today.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conversation has been edited for brevity and clarity.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you miss politics?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Do I miss being governor? Yes. But I don't miss the political combat. I mean, I enjoyed working with legislators and meeting people around the state. You make a lot of friendships.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campaigning isn't easy.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Campaigning is very hard work. very repetitive. I don't miss the parades, although parades are important. They're important for visibility, but it's hard work to smile for an hour.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has politics, in your view, changed since the time as governor?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politics has become more hyper-partisan. It's become more like war. And it's become that way to some extent in both parties. Compromise with the other side, even to get something important, is frowned upon. There's more, I think, dislike of the other side. That's especially true at the national level, with fewer close relationships among elected officials across the aisle, where people really got to know each other as people as human beings. Columbus has been infected somewhat by the national divisions, the national polarization, so there's probably less working across the aisle now in Columbus than there used to be.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have the political parties changed?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Party has moved more to the right, Democrats more to the left. There used to be more moderates. When I was starting in politics, the Democratic Party was the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Republicans more business, maybe upscale. Well, now, the Democrat Party is more of the party of the coastal elites, so to speak, and less the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you know, (former President Donald) Trump did very well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of the country that had been hollowed out by globalization, China, the decline of manufacturing, and so forth.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did Republicans make gains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Democratic Party became more associated with identity politics and removed themselves from their traditional constituency, who then didn't have a home. I'm not an expert, but I think that those communities, those middle income, blue-collar communities that have more traditional values, felt that the Democratic Party was no longer speaking to them.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your philosophy of governing?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combination of conservative and pragmatic. The state has certain jobs like funding schools, transportation, park systems, public services. So that's my philosophy of government. That was my dad's (Bob Taft Jr.) too back when Congress. He voted for the 1964 Civil Rights Bill. He was a moderate Republican. But today, if you look at Congress, and if you look at state legislatures, no Republican would want to call themselves a moderate.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you think you could be elected today?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sure. I think some of the conservative Republicans thought I was a RINO (Republican In Name Only) anyway. I might give a State of the State speech and talk about the need to rebuild our highways, or we need a clean Ohio fund for trails and parks and waterways. And then some Republicans would say, now we want to hear the Republican response to Governor Taft's speech. (chuckles)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we run the risk of running good people out of government?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that's a great risk, that good people are not going to want to run because it is so partisan, so nasty. The lack of civility is an issue, too. The lack of respect for human differences, for human dignity. I think that's a real problem, so I'm very concerned. </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Ray Marcano is a long-time journalist whose column appears on these pages each Sunday. He can be reached at </w:t>
      </w:r>
      <w:hyperlink r:id="rId1038" w:history="1">
        <w:r>
          <w:rPr>
            <w:rFonts w:ascii="arial" w:eastAsia="arial" w:hAnsi="arial" w:cs="arial"/>
            <w:b w:val="0"/>
            <w:i/>
            <w:strike w:val="0"/>
            <w:noProof w:val="0"/>
            <w:color w:val="0077CC"/>
            <w:position w:val="0"/>
            <w:sz w:val="20"/>
            <w:u w:val="single"/>
            <w:vertAlign w:val="baseline"/>
          </w:rPr>
          <w:t>raymarcanoddn@gmail.com</w:t>
        </w:r>
      </w:hyperlink>
    </w:p>
    <w:p>
      <w:pPr>
        <w:pStyle w:val="Normal1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8"/>
        <w:spacing w:line="60" w:lineRule="exact"/>
      </w:pPr>
      <w:r>
        <w:pict>
          <v:line id="_x0000_s1513" style="position:absolute;z-index:252016640" from="0,2pt" to="512pt,2pt" strokecolor="#009ddb" strokeweight="2pt">
            <v:stroke linestyle="single"/>
            <w10:wrap type="topAndBottom"/>
          </v:line>
        </w:pict>
      </w:r>
    </w:p>
    <w:p>
      <w:pPr>
        <w:pStyle w:val="Normal1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Marcano</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2022</w:t>
      </w:r>
    </w:p>
    <w:p>
      <w:pPr>
        <w:pStyle w:val="Normal138"/>
      </w:pPr>
    </w:p>
    <w:p>
      <w:pPr>
        <w:pStyle w:val="Normal138"/>
        <w:ind w:left="200"/>
        <w:sectPr>
          <w:type w:val="continuous"/>
          <w:pgMar w:top="840" w:right="1000" w:bottom="840" w:left="1000" w:header="400" w:footer="400"/>
          <w:pgNumType w:fmt="decimal"/>
          <w:cols w:space="720"/>
        </w:sectPr>
      </w:pPr>
      <w:r>
        <w:br/>
      </w:r>
      <w:r>
        <w:pict>
          <v:line id="_x0000_s1514"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039"/>
          <w:headerReference w:type="default" r:id="rId1040"/>
          <w:footerReference w:type="even" r:id="rId1041"/>
          <w:footerReference w:type="default" r:id="rId1042"/>
          <w:headerReference w:type="first" r:id="rId1043"/>
          <w:footerReference w:type="first" r:id="rId1044"/>
          <w:pgSz w:w="12240" w:h="15840"/>
          <w:pgMar w:top="840" w:right="1000" w:bottom="840" w:left="1000" w:header="400" w:footer="400"/>
          <w:pgNumType w:fmt="decimal"/>
          <w:cols w:space="720"/>
          <w:titlePg w:val="0"/>
        </w:sectPr>
      </w:pPr>
    </w:p>
    <w:p>
      <w:pPr>
        <w:pStyle w:val="Normal139"/>
      </w:pPr>
    </w:p>
    <w:p>
      <w:pPr>
        <w:pStyle w:val="Normal139"/>
      </w:pPr>
      <w:r>
        <w:pict>
          <v:shape id="_x0000_i1515" type="#_x0000_t75" alt="LexisNexis®" style="width:147.75pt;height:30pt">
            <v:imagedata r:id="rId17" o:title=""/>
          </v:shape>
        </w:pict>
      </w:r>
      <w:r>
        <w:cr/>
      </w:r>
    </w:p>
    <w:p>
      <w:pPr>
        <w:pStyle w:val="Heading1137"/>
        <w:keepNext w:val="0"/>
        <w:spacing w:after="200" w:line="340" w:lineRule="atLeast"/>
        <w:ind w:left="0" w:right="0" w:firstLine="0"/>
        <w:jc w:val="center"/>
      </w:pPr>
      <w:hyperlink r:id="rId1045" w:history="1">
        <w:r>
          <w:rPr>
            <w:rFonts w:ascii="arial" w:eastAsia="arial" w:hAnsi="arial" w:cs="arial"/>
            <w:b/>
            <w:i/>
            <w:strike w:val="0"/>
            <w:color w:val="0077CC"/>
            <w:sz w:val="28"/>
            <w:u w:val="single"/>
            <w:vertAlign w:val="baseline"/>
          </w:rPr>
          <w:t>Celebrating Democrats cannot ignore eroding support; The people-working people - are our north star; their priorities must be our priorities, their values must be respected, and their voices must be heard</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2022 Wednesday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39"/>
        <w:keepNext w:val="0"/>
        <w:spacing w:after="0" w:line="240" w:lineRule="atLeast"/>
        <w:ind w:right="0"/>
        <w:jc w:val="both"/>
      </w:pPr>
      <w:bookmarkStart w:id="276" w:name="Bookmark_139"/>
      <w:bookmarkEnd w:id="276"/>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A7</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16" style="position:absolute;z-index:252018688"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put "right now" solutions - such as investments in income tax credits, child care, housing, health care and public safety - front and center and keep them there.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Election Day is over. And though Americans did not speak with one voice,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sent a clear message: They are deeply concerned about the economy, crime and inflation. They are also increasingly looking for leadership that acknowledges their concerns and defends their interests, regardless of party.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for America's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elections aren't about their identity - they are about their survival.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Americans are in a precarious economic position, many just one illness or job loss away from financial ruin. They will vote for candidates who acknowledge those problems, even if the solutions on offer are less than effective.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despite an overall better-than-expected showing for Democrats on Tuesday, working people continued the long trend of voting more often for Republican candidates. We cannot ignore the continued erosion of their support while we celebrate avoiding electoral disaster.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support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base - is wavering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voters are from previously reliable voting blocs for Democrats, including Black voters, Latinos and Asians. Those groups seem to be increasingly unenthusiastic about Democrats, and many voters have already switched teams.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Exit polling by The Associated Press showed that people of color seemed to have voted at lower rates for Democrats on Tuesday, the latest dip in a trend of decline. Just 6 in 10 Hispanic and Asian Americans voted Democrat, down from 7 in 10 and 8 in 10 respectively just four years ago, according to the data.</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mayor of New York City, I hear it over and over:  My street is not safe. I can't find work. I lost my job, my apartment, my health care. What are you going to do about it?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can do more than listen - I can empathize. I am the son of a single mother, who grew up not knowing if I would come home to food on the table or an eviction notice on the door.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Republicans from those communities in Queens and Brooklyn - traditionally deep blue areas - made very strong showings, capturing seats that are traditionally Democrats'.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 learned during my campaign for mayor last year, though, was that just addressing basic concerns is not enough. Public officials need to be able to say what they will do today for those who are struggling and not just make promises for tomorrow.</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Party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asking the right questions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do this well. The Republican Party asks the right questions even as they supply the wrong answers.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the right answers, but the wrong attitude.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is the safest big city in America, but this statistic means nothing to a mother mourning a child lost to gun violence. We might have nearly two jobs available for every American who is unemployed, but that doesn't help the person laid off from the only job they've ever had.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my administration adopted the mantra of "Get Stuff Done," and my team has embraced it. When working people say they want safer streets, we put more officers on them. When they say they want more housing, we move heaven and earth to start building. We've immediately helped working families by expanding the earned income tax credit and creating a massive new child care initiative.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radical. It's practical. It's radically practical. And that's what Democrats should be, too.</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is an act of emotional trust, not straightforward logic. It's about acknowledging peoples' needs, their emotions, their reality - and doing something about it.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focus on putting working people first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to put working people and their communities first, which includes three critical actions we seem to have forgotten how to do: listening, responding and organizing.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has the right policies, but it must focus its messaging on immediacy, not grand plans. We must put "right now" solutions - such as investments in income tax credits, child care, housing, health care and public safety - front and center and keep them there.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fail to hear what working people are saying, to empathize with their concerns and take action on their behalf, we will lose that bond of social trust that holds small towns, big cities and multicultural democracies together.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will also continue to press their advantage in congressional maps, controlling more seats with fewer votes than we can as we become the party of only upper middle class urban and suburban residents, relegating us to long-term irrelevance.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fellow Democrats: This is our mission going forward. We're not here to tell people how to feel. We are here to show people they are being heard. The people - working people - are our north star. Their priorities must be our priorities. Their values must be respected. Their voices must be heard.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following their lead is not just our responsibility; it is our future.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Adams, a former New York Police Department officer, state senator and Brooklyn Borough president, is now the 110th mayor of New York City.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put "right now" solutions - such as investments in income tax credits, child care, housing, health care and public safety - front and center and keep them there.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Adams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of New York</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2022</w:t>
      </w:r>
    </w:p>
    <w:p>
      <w:pPr>
        <w:pStyle w:val="Normal139"/>
      </w:pPr>
    </w:p>
    <w:p>
      <w:pPr>
        <w:pStyle w:val="Normal139"/>
        <w:ind w:left="200"/>
        <w:sectPr>
          <w:type w:val="continuous"/>
          <w:pgMar w:top="840" w:right="1000" w:bottom="840" w:left="1000" w:header="400" w:footer="400"/>
          <w:pgNumType w:fmt="decimal"/>
          <w:cols w:space="720"/>
        </w:sectPr>
      </w:pPr>
      <w:r>
        <w:br/>
      </w:r>
      <w:r>
        <w:pict>
          <v:line id="_x0000_s1517"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46"/>
          <w:headerReference w:type="default" r:id="rId1047"/>
          <w:footerReference w:type="even" r:id="rId1048"/>
          <w:footerReference w:type="default" r:id="rId1049"/>
          <w:headerReference w:type="first" r:id="rId1050"/>
          <w:footerReference w:type="first" r:id="rId1051"/>
          <w:pgSz w:w="12240" w:h="15840"/>
          <w:pgMar w:top="840" w:right="1000" w:bottom="840" w:left="1000" w:header="400" w:footer="400"/>
          <w:pgNumType w:fmt="decimal"/>
          <w:cols w:space="720"/>
          <w:titlePg w:val="0"/>
        </w:sectPr>
      </w:pPr>
    </w:p>
    <w:p>
      <w:pPr>
        <w:pStyle w:val="Normal140"/>
      </w:pPr>
    </w:p>
    <w:p>
      <w:pPr>
        <w:pStyle w:val="Normal140"/>
      </w:pPr>
      <w:r>
        <w:pict>
          <v:shape id="_x0000_i1518" type="#_x0000_t75" alt="LexisNexis®" style="width:147.75pt;height:30pt">
            <v:imagedata r:id="rId17" o:title=""/>
          </v:shape>
        </w:pict>
      </w:r>
      <w:r>
        <w:cr/>
      </w:r>
    </w:p>
    <w:p>
      <w:pPr>
        <w:pStyle w:val="Heading1138"/>
        <w:keepNext w:val="0"/>
        <w:spacing w:after="200" w:line="340" w:lineRule="atLeast"/>
        <w:ind w:left="0" w:right="0" w:firstLine="0"/>
        <w:jc w:val="center"/>
      </w:pPr>
      <w:hyperlink r:id="rId1052" w:history="1">
        <w:r>
          <w:rPr>
            <w:rFonts w:ascii="arial" w:eastAsia="arial" w:hAnsi="arial" w:cs="arial"/>
            <w:b/>
            <w:i/>
            <w:strike w:val="0"/>
            <w:color w:val="0077CC"/>
            <w:sz w:val="28"/>
            <w:u w:val="single"/>
            <w:vertAlign w:val="baseline"/>
          </w:rPr>
          <w:t>Celebrating Democrats cannot ignore eroding support; The people-working people - are our north star; their priorities must be our priorities, their values must be respected, and their voices must be heard</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2022 Tuesday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40"/>
        <w:keepNext w:val="0"/>
        <w:spacing w:after="0" w:line="240" w:lineRule="atLeast"/>
        <w:ind w:right="0"/>
        <w:jc w:val="both"/>
      </w:pPr>
      <w:bookmarkStart w:id="278" w:name="Bookmark_140"/>
      <w:bookmarkEnd w:id="278"/>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19" style="position:absolute;z-index:252020736"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put "right now" solutions - such as investments in income tax credits, child care, housing, health care and public safety - front and center and keep them there.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Election Day is over. And though Americans did not speak with one voice,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sent a clear message: They are deeply concerned about the economy, crime and inflation. They are also increasingly looking for leadership that acknowledges their concerns and defends their interests, regardless of party.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for America's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elections aren't about their identity - they are about their survival.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Americans are in a precarious economic position, many just one illness or job loss away from financial ruin. They will vote for candidates who acknowledge those problems, even if the solutions on offer are less than effective.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despite an overall better-than-expected showing for Democrats on Tuesday, working people continued the long trend of voting more often for Republican candidates. We cannot ignore the continued erosion of their support while we celebrate avoiding electoral disaster.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support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base - is wavering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voters are from previously reliable voting blocs for Democrats, including Black voters, Latinos and Asians. Those groups seem to be increasingly unenthusiastic about Democrats, and many voters have already switched teams.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Exit polling by The Associated Press showed that people of color seemed to have voted at lower rates for Democrats on Tuesday, the latest dip in a trend of decline. Just 6 in 10 Hispanic and Asian Americans voted Democrat, down from 7 in 10 and 8 in 10 respectively just four years ago, according to the data.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mayor of New York City, I hear it over and over:  My street is not safe. I can't find work. I lost my job, my apartment, my health care. What are you going to do about it?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can do more than listen - I can empathize. I am the son of a single mother, who grew up not knowing if I would come home to food on the table or an eviction notice on the door.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Republicans from those communities in Queens and Brooklyn - traditionally deep blue areas - made very strong showings, capturing seats that are traditionally Democrats'.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 learned during my campaign for mayor last year, though, was that just addressing basic concerns is not enough. Public officials need to be able to say what they will do today for those who are struggling and not just make promises for tomorrow.</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Party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asking the right questions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do this well. The Republican Party asks the right questions even as they supply the wrong answers.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the right answers, but the wrong attitude.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is the safest big city in America, but this statistic means nothing to a mother mourning a child lost to gun violence. We might have nearly two jobs available for every American who is unemployed, but that doesn't help the person laid off from the only job they've ever had.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my administration adopted the mantra of "Get Stuff Done," and my team has embraced it. When working people say they want safer streets, we put more officers on them. When they say they want more housing, we move heaven and earth to start building. We've immediately helped working families by expanding the earned income tax credit and creating a massive new child care initiative.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radical. It's practical. It's radically practical. And that's what Democrats should be, too.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is an act of emotional trust, not straightforward logic. It's about acknowledging peoples' needs, their emotions, their reality - and doing something about it.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focus on putting working people first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to put working people and their communities first, which includes three critical actions we seem to have forgotten how to do: listening, responding and organizing.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has the right policies, but it must focus its messaging on immediacy, not grand plans. We must put "right now" solutions - such as investments in income tax credits, child care, housing, health care and public safety - front and center and keep them there.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fail to hear what working people are saying, to empathize with their concerns and take action on their behalf, we will lose that bond of social trust that holds small towns, big cities and multicultural democracies together.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will also continue to press their advantage in congressional maps, controlling more seats with fewer votes than we can as we become the party of only upper middle class urban and suburban residents, relegating us to long-term irrelevance.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fellow Democrats: This is our mission going forward. We're not here to tell people how to feel. We are here to show people they are being heard. The people - working people - are our north star. Their priorities must be our priorities. Their values must be respected. Their voices must be heard.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following their lead is not just our responsibility; it is our future.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Adams, a former New York Police Department officer, state senator and Brooklyn Borough president, is now the 110th mayor of New York City.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put "right now" solutions - such as investments in income tax credits, child care, housing, health care and public safety - front and center and keep them there.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Adams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of New York</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2022</w:t>
      </w:r>
    </w:p>
    <w:p>
      <w:pPr>
        <w:pStyle w:val="Normal140"/>
      </w:pPr>
    </w:p>
    <w:p>
      <w:pPr>
        <w:pStyle w:val="Normal140"/>
        <w:ind w:left="200"/>
        <w:sectPr>
          <w:type w:val="continuous"/>
          <w:pgMar w:top="840" w:right="1000" w:bottom="840" w:left="1000" w:header="400" w:footer="400"/>
          <w:pgNumType w:fmt="decimal"/>
          <w:cols w:space="720"/>
        </w:sectPr>
      </w:pPr>
      <w:r>
        <w:br/>
      </w:r>
      <w:r>
        <w:pict>
          <v:line id="_x0000_s1520"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53"/>
          <w:headerReference w:type="default" r:id="rId1054"/>
          <w:footerReference w:type="even" r:id="rId1055"/>
          <w:footerReference w:type="default" r:id="rId1056"/>
          <w:headerReference w:type="first" r:id="rId1057"/>
          <w:footerReference w:type="first" r:id="rId1058"/>
          <w:pgSz w:w="12240" w:h="15840"/>
          <w:pgMar w:top="840" w:right="1000" w:bottom="840" w:left="1000" w:header="400" w:footer="400"/>
          <w:pgNumType w:fmt="decimal"/>
          <w:cols w:space="720"/>
          <w:titlePg w:val="0"/>
        </w:sectPr>
      </w:pPr>
    </w:p>
    <w:p>
      <w:pPr>
        <w:pStyle w:val="Normal141"/>
      </w:pPr>
    </w:p>
    <w:p>
      <w:pPr>
        <w:pStyle w:val="Normal141"/>
      </w:pPr>
      <w:r>
        <w:pict>
          <v:shape id="_x0000_i1521" type="#_x0000_t75" alt="LexisNexis®" style="width:147.75pt;height:30pt">
            <v:imagedata r:id="rId17" o:title=""/>
          </v:shape>
        </w:pict>
      </w:r>
      <w:r>
        <w:cr/>
      </w:r>
    </w:p>
    <w:p>
      <w:pPr>
        <w:pStyle w:val="Heading1139"/>
        <w:keepNext w:val="0"/>
        <w:spacing w:after="200" w:line="340" w:lineRule="atLeast"/>
        <w:ind w:left="0" w:right="0" w:firstLine="0"/>
        <w:jc w:val="center"/>
      </w:pPr>
      <w:hyperlink r:id="rId1059" w:history="1">
        <w:r>
          <w:rPr>
            <w:rFonts w:ascii="arial" w:eastAsia="arial" w:hAnsi="arial" w:cs="arial"/>
            <w:b/>
            <w:i/>
            <w:strike w:val="0"/>
            <w:color w:val="0077CC"/>
            <w:sz w:val="28"/>
            <w:u w:val="single"/>
            <w:vertAlign w:val="baseline"/>
          </w:rPr>
          <w:t>Hollywood actors union board approves strike-ending deal as leaders tout money gains and AI rights; Board members from Hollywood's actors union have voted to approve the deal with studios that ended their strike after nearly four months</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2023 Saturday</w:t>
      </w:r>
    </w:p>
    <w:p>
      <w:pPr>
        <w:pStyle w:val="Normal141"/>
        <w:keepNext w:val="0"/>
        <w:spacing w:after="0" w:line="240" w:lineRule="atLeast"/>
        <w:ind w:right="0"/>
        <w:jc w:val="both"/>
      </w:pPr>
      <w:bookmarkStart w:id="280" w:name="Bookmark_141"/>
      <w:bookmarkEnd w:id="280"/>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4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DALTON</w:t>
      </w:r>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22" style="position:absolute;z-index:252022784"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Board members from Hollywood's actors union voted Friday to approve the deal with studios that ended their strike after nearly four months, with the union's leadership touting the gains made in weeks of methodical negotiations.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Duncan Crabtree-Ireland, Screen Actors Guild-American Federation of Television and Radio Artists' executive director and chief negotiator, announced at an afternoon news conference that the tentative agreement was approved with 86% of the vote.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three-year contract agreement next goes to a vote from the union's members, who are now learning what they earned through spending the summer and early fall on picket lines instead of film and television sets. That vote begins Tuesday and continues into December.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Crabtree-Ireland said the deal "will keep the motion picture industry sustainable as a profession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performers."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SAG-AFTRA President Fran Drescher said the studios believed they could outlast actors by waiting more than two months before initiating talks.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were they doing? Were they trying to smoke us out?" she said. "Well honey, I quit smoking a long time ago."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Crabtree-Ireland and Drescher would not give specifics on who disapproved of the deal, and why. The board vote was weighted, so it's not immediately clear how many people voted against approval.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the happy scene at SAG-AFTRA's Los Angeles headquarters was as different as can be from the defiant, angry tone of a news conference in the same room in July, when guild leaders announced that actors would join writers in a historic strike that shook the industry.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successful vote from the board, whose members include actors Billy Porter, Jennifer Beals, Sean Astin and Sharon Stone, was expected, as many of the same people were on the committee that negotiated the deal. And it was in some ways drained of its drama by union leaders declaring the strike over as soon as the tentative deal was reached with the Alliance of Motion Picture and Television Producers on Wednesday, rather than waiting for the approval.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was still an essential step in returning to business as usual in Hollywood, if there is any such thing.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Actors need not wait for the ratification to start acting again  "in fact some of them already have," Crabtree-Ireland said.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Contract provisions surrounding the control of artificial intelligence were among the last sticking points in the agreement.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 was a dealbreaker," Drescher said. "If we didn't get that package, then what are we doing to protect our members?"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look at those and some of the other contract gains that union leaders outlined Friday. A more detailed look the terms will come next week, they said.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ARTIFICIAL INTELLIGENCE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Productions must get the informed consent of actors whose digital replicas are used. That means there will be a reasonably specific description of how an actor's image will just be used  a vague, boilerplate sentence will not suffice. This includes the consent of background actors used for crowd scenes and similar simulations.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artificial intelligence is used for a movie or show an actor is already working on, they will be compensated the same as if they'd actually performed what their digital likeness does, the guild said. Companies will need to negotiate new permission to use a likeness in a new project.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caveat to the consent is that it's only for the one job," Drescher told The Associated Press in an interview. "They have to come back if they want to use it for something else. That's kind of huge."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it's a licensed image on a show where an actor, living or dead, is not otherwise performing, the license holders have a right to negotiate a rate.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hard-won provision that SAG-AFTRA said came on the final day of negotiations, when generative AI is used to create a synthetic character from the images of several different performers  be it Denzel Washington's eyes or Margot Robbie's hair  consent must be obtained from every person used, and the union must be able to negotiate pay for each.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COMPENSATION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contract includes a creation of a new fund to pay performers for future viewings of their work on streaming services, in addition to traditional residuals paid for the showing of movies or series. The issue derailed talks for more than a week last month before studios returned to the table.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leaned pretty far because they were willing to accept that a new stream of revenue had to be established," Drescher told the AP.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7% general wage increase is effective immediately, with another 4% hike in July, and another 3.5% a year after that.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11% increase for background actors is effective immediately, with the same 4% and 3.5% increases in the coming years.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also be more money for the relocation of actors who have to move to appear in TV series.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FIRST-TIME GAINS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Productions will be required to hire intimacy coordinators for any scenes involving nudity or simulated sex. While this has become an increasingly common practice in recent years, it had not been mandatory.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Dancers asked to sing or singers asked to dance will be fully compensated for both skills, rather than productions getting a two-for-one when performers do double duty.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Sets must have proper hair and makeup artists for all performers who need them, and those artists must be able to properly serve the particular ethnicities and appearances of the performers.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agreement also includes more protections and funding for the self-taping of auditions.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journalist Krysta Fauria contributed reporting.</w:t>
      </w:r>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1"/>
        <w:spacing w:line="60" w:lineRule="exact"/>
      </w:pPr>
      <w:r>
        <w:pict>
          <v:line id="_x0000_s1523" style="position:absolute;z-index:252023808"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SAG-AFTRA President Fran Drescher, hugs a member of the TV/Theatrical Negotiating Committee member in celebration after a news conference at the SAG-AFTRA offices in Los Angeles on Friday, Nov. 10, 2023. (AP Photo/Richard Vogel)</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2023</w:t>
      </w:r>
    </w:p>
    <w:p>
      <w:pPr>
        <w:pStyle w:val="Normal141"/>
      </w:pPr>
    </w:p>
    <w:p>
      <w:pPr>
        <w:pStyle w:val="Normal141"/>
        <w:ind w:left="200"/>
        <w:sectPr>
          <w:type w:val="continuous"/>
          <w:pgMar w:top="840" w:right="1000" w:bottom="840" w:left="1000" w:header="400" w:footer="400"/>
          <w:pgNumType w:fmt="decimal"/>
          <w:cols w:space="720"/>
        </w:sectPr>
      </w:pPr>
      <w:r>
        <w:br/>
      </w:r>
      <w:r>
        <w:pict>
          <v:line id="_x0000_s1524" style="position:absolute;z-index:252024832"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60"/>
          <w:headerReference w:type="default" r:id="rId1061"/>
          <w:footerReference w:type="even" r:id="rId1062"/>
          <w:footerReference w:type="default" r:id="rId1063"/>
          <w:headerReference w:type="first" r:id="rId1064"/>
          <w:footerReference w:type="first" r:id="rId1065"/>
          <w:pgSz w:w="12240" w:h="15840"/>
          <w:pgMar w:top="840" w:right="1000" w:bottom="840" w:left="1000" w:header="400" w:footer="400"/>
          <w:pgNumType w:fmt="decimal"/>
          <w:cols w:space="720"/>
          <w:titlePg w:val="0"/>
        </w:sectPr>
      </w:pPr>
    </w:p>
    <w:p>
      <w:pPr>
        <w:pStyle w:val="Normal142"/>
      </w:pPr>
    </w:p>
    <w:p>
      <w:pPr>
        <w:pStyle w:val="Normal142"/>
      </w:pPr>
      <w:r>
        <w:pict>
          <v:shape id="_x0000_i1525" type="#_x0000_t75" alt="LexisNexis®" style="width:147.75pt;height:30pt">
            <v:imagedata r:id="rId17" o:title=""/>
          </v:shape>
        </w:pict>
      </w:r>
      <w:r>
        <w:cr/>
      </w:r>
    </w:p>
    <w:p>
      <w:pPr>
        <w:pStyle w:val="Heading1140"/>
        <w:keepNext w:val="0"/>
        <w:spacing w:after="200" w:line="340" w:lineRule="atLeast"/>
        <w:ind w:left="0" w:right="0" w:firstLine="0"/>
        <w:jc w:val="center"/>
      </w:pPr>
      <w:hyperlink r:id="rId1066" w:history="1">
        <w:r>
          <w:rPr>
            <w:rFonts w:ascii="arial" w:eastAsia="arial" w:hAnsi="arial" w:cs="arial"/>
            <w:b/>
            <w:i/>
            <w:strike w:val="0"/>
            <w:color w:val="0077CC"/>
            <w:sz w:val="28"/>
            <w:u w:val="single"/>
            <w:vertAlign w:val="baseline"/>
          </w:rPr>
          <w:t>AFFIRMATIVE REACTION; HOLISTIC CAMPUS DIVERSITY EFFORTS MUST CONTINUE</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2023 Wednesday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2"/>
        <w:keepNext w:val="0"/>
        <w:spacing w:after="0" w:line="240" w:lineRule="atLeast"/>
        <w:ind w:right="0"/>
        <w:jc w:val="both"/>
      </w:pPr>
      <w:bookmarkStart w:id="282" w:name="Bookmark_142"/>
      <w:bookmarkEnd w:id="282"/>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A-14</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26" style="position:absolute;z-index:252025856"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week's U.S. Supreme Court decision that struck down race-based admissions programs at Harvard University and the University of North Carolina should not, and does not, end diversity initiatives at America's colleges and universities. The decision makes achieving needed racial diversity harder, but Chief Justice John Roberts offered a loophole that America's colleges and universities should use, along with other creative responses.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we need exactly the kind of diversity affirmative action offered, even if programs themselves had flaws. Decades of research prove that classmates gain as much from affirmative action as its direct beneficiaries. To assist institutions of higher education around the country, the Biden Administration has already started to study and compile race-neutral diversity and inclusion programs permitted by the Supreme Court.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efforts should include obvious remedies such as increasing federal Pell grants and the amounts of money going to financial aid from college endowments, but also outreach, support and retention programs for low-income,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first-generation college students. College recruiters should target students from under-represented geographic regions and high schools. Universities with high Pell-grant enrollments should get tax or other financial incentives from the state and federal government.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class-based initiatives may seem like a good solution on their own, experience shows they are not enough. In California and Michigan, after voters in those states ended affirmative action years ago, institutions have struggled to meet their diversity metrics. For instance, at the University of Michigan enrollment of Black students is still down about 40% after 16 years.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forward step that colleges and universities could take, especially elite ones that supply much of the country's private and public leadership, would be to end legacy considerations. Giving applicants weight for having parents who are alumni is often, in effect, an affirmative action program for wealthy white students who don't need one.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institutions can also take Chief Justice Roberts at his word: According to his own opinion, colleges and universities may consider "an applicant's discussion of how race affected his or her life, be it through discrimination, inspiration, or otherwise." He based his opinion on the principle that applicants must be considered as individuals, and not as interchangeable representatives of racial groups. It is possible to respect that principle while achieving the social and educational benefits of diversity.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looking at applicants individually, race cannot be ignored, and neither can class. Individual stories can offer deeper insights into applicants and how they will fit into a college's social and academic culture. They can also mitigate some of the more unfair aspects of Affirmative Action.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last week's Supreme Court decision on affirmative action, governments and institutions of higher education must respond with an affirmative reaction that will find new ways to advance this social imperative. The ruling won't end the nation's debates on race and higher education - in fact it will probably intensify them. But it may also, finally, result in a more holistic approach to the ideal and practice of diversity.</w:t>
      </w:r>
    </w:p>
    <w:p>
      <w:pPr>
        <w:pStyle w:val="Normal1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2"/>
        <w:spacing w:line="60" w:lineRule="exact"/>
      </w:pPr>
      <w:r>
        <w:pict>
          <v:line id="_x0000_s1527" style="position:absolute;z-index:252026880" from="0,2pt" to="512pt,2pt" strokecolor="#009ddb" strokeweight="2pt">
            <v:stroke linestyle="single"/>
            <w10:wrap type="topAndBottom"/>
          </v:line>
        </w:pic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Students walk through Harvard Yard on the campus of Harvard University in Cambridge, Mass., in 2022.</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2023</w:t>
      </w:r>
    </w:p>
    <w:p>
      <w:pPr>
        <w:pStyle w:val="Normal142"/>
      </w:pPr>
    </w:p>
    <w:p>
      <w:pPr>
        <w:pStyle w:val="Normal142"/>
        <w:ind w:left="200"/>
        <w:sectPr>
          <w:type w:val="continuous"/>
          <w:pgMar w:top="840" w:right="1000" w:bottom="840" w:left="1000" w:header="400" w:footer="400"/>
          <w:pgNumType w:fmt="decimal"/>
          <w:cols w:space="720"/>
        </w:sectPr>
      </w:pPr>
      <w:r>
        <w:br/>
      </w:r>
      <w:r>
        <w:pict>
          <v:line id="_x0000_s1528"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67"/>
          <w:headerReference w:type="default" r:id="rId1068"/>
          <w:footerReference w:type="even" r:id="rId1069"/>
          <w:footerReference w:type="default" r:id="rId1070"/>
          <w:headerReference w:type="first" r:id="rId1071"/>
          <w:footerReference w:type="first" r:id="rId1072"/>
          <w:pgSz w:w="12240" w:h="15840"/>
          <w:pgMar w:top="840" w:right="1000" w:bottom="840" w:left="1000" w:header="400" w:footer="400"/>
          <w:pgNumType w:fmt="decimal"/>
          <w:cols w:space="720"/>
          <w:titlePg w:val="0"/>
        </w:sectPr>
      </w:pPr>
    </w:p>
    <w:p>
      <w:pPr>
        <w:pStyle w:val="Normal143"/>
      </w:pPr>
    </w:p>
    <w:p>
      <w:pPr>
        <w:pStyle w:val="Normal143"/>
      </w:pPr>
      <w:r>
        <w:pict>
          <v:shape id="_x0000_i1529" type="#_x0000_t75" alt="LexisNexis®" style="width:147.75pt;height:30pt">
            <v:imagedata r:id="rId17" o:title=""/>
          </v:shape>
        </w:pict>
      </w:r>
      <w:r>
        <w:cr/>
      </w:r>
    </w:p>
    <w:p>
      <w:pPr>
        <w:pStyle w:val="Heading1141"/>
        <w:keepNext w:val="0"/>
        <w:spacing w:after="200" w:line="340" w:lineRule="atLeast"/>
        <w:ind w:left="0" w:right="0" w:firstLine="0"/>
        <w:jc w:val="center"/>
      </w:pPr>
      <w:hyperlink r:id="rId1073" w:history="1">
        <w:r>
          <w:rPr>
            <w:rFonts w:ascii="arial" w:eastAsia="arial" w:hAnsi="arial" w:cs="arial"/>
            <w:b/>
            <w:i/>
            <w:strike w:val="0"/>
            <w:color w:val="0077CC"/>
            <w:sz w:val="28"/>
            <w:u w:val="single"/>
            <w:vertAlign w:val="baseline"/>
          </w:rPr>
          <w:t>Police ID the 5 victims of fatal Philly shooting; Heavily armed suspect in random rampage surrenders</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2023 Wednesday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43"/>
        <w:keepNext w:val="0"/>
        <w:spacing w:after="0" w:line="240" w:lineRule="atLeast"/>
        <w:ind w:right="0"/>
        <w:jc w:val="both"/>
      </w:pPr>
      <w:bookmarkStart w:id="284" w:name="Bookmark_143"/>
      <w:bookmarkEnd w:id="284"/>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Thao Nguyen, Dinah Voyles Pulver and Jorge L. Ortiz, USA TODAY</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30" style="position:absolute;z-index:252028928"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police were searching for a motive Tuesday after a heavily armed gunman went on an apparently random rampage that left five people dead and four injured as the nation endured the year's 29th mass killing on the eve of Independence Day.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gunman had an AR-style rifle, a pistol, a bulletproof vest, extra magazines and a police scanner as he fatally shot four men and chased and killed a fifth one inside a house.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responded to gunfire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Kingsessing section of southwest Philadelphia at about 8:30p.m., Police Commissioner Danielle Outlaw said Monday at a news conference. Officers found 50 shell casings over the eight blocks where the shootings occurred.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there are several scenes out here," Outlaw said. "We're canvassing the area to get as much as we can, to identify witnesses, to identify where cameras are located and to do everything to figure out the why."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identified the victims as Daujan Brown, 15; Lashyd Merritt, 20; Ralph Moralis, 59; Dymir Stanton, 29; and Joseph Wamah Jr., 31.</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2-year-old boy shot four times in the legs and a 13-year-old shot twice in the legs were in stable condition, as were a 2-year-old boy and a 33-year-old woman injured by shattered glass.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we don't see a connection to any of the victims and the shooter," Outlaw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29 mass killings in 2023, according to files maintained by USA TODAY and The Associated Press in partnership with Northeastern University, are the most on record by this time of the year, as are the number of people killed in such events.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Outlaw said that while police were responding to the first scene and preparing to transport victims to a hospital, more gunshots were heard in two other areas near where the victims were found.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chased the suspect as he continued to fire, and he was arrested in an alley after surrendering, Outlaw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God our officers were on the scene and responded as quickly as they did. I can't even describe the level of bravery and courage that was shown, in addition to the restraint that was shown here," Outlaw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all we know is that this person decided to leave their home and to target individuals," she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Outlaw said had returned fire at the shooter was also arrested.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as victims were being shot, we have another person that we believe acquired a gun somehow, we don't know how, and picked up the gun and returned fire in the direction of the shooter we have in custody," she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were canvassing the scene, which covers an area of two by four blocks, to determine what led to the shooting.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The Associated Press</w:t>
      </w:r>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3"/>
        <w:spacing w:line="60" w:lineRule="exact"/>
      </w:pPr>
      <w:r>
        <w:pict>
          <v:line id="_x0000_s1531" style="position:absolute;z-index:252029952"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investigate the scene of a shooting Monday in Philadelphia. Police say a gunman in a bulletproof vest opened fire on the streets, killing five people and wounding others before he surrendered to responding officers.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M. Falk/AP</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2023</w:t>
      </w:r>
    </w:p>
    <w:p>
      <w:pPr>
        <w:pStyle w:val="Normal143"/>
      </w:pPr>
    </w:p>
    <w:p>
      <w:pPr>
        <w:pStyle w:val="Normal143"/>
        <w:ind w:left="200"/>
        <w:sectPr>
          <w:type w:val="continuous"/>
          <w:pgMar w:top="840" w:right="1000" w:bottom="840" w:left="1000" w:header="400" w:footer="400"/>
          <w:pgNumType w:fmt="decimal"/>
          <w:cols w:space="720"/>
        </w:sectPr>
      </w:pPr>
      <w:r>
        <w:br/>
      </w:r>
      <w:r>
        <w:pict>
          <v:line id="_x0000_s1532"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74"/>
          <w:headerReference w:type="default" r:id="rId1075"/>
          <w:footerReference w:type="even" r:id="rId1076"/>
          <w:footerReference w:type="default" r:id="rId1077"/>
          <w:headerReference w:type="first" r:id="rId1078"/>
          <w:footerReference w:type="first" r:id="rId1079"/>
          <w:pgSz w:w="12240" w:h="15840"/>
          <w:pgMar w:top="840" w:right="1000" w:bottom="840" w:left="1000" w:header="400" w:footer="400"/>
          <w:pgNumType w:fmt="decimal"/>
          <w:cols w:space="720"/>
          <w:titlePg w:val="0"/>
        </w:sectPr>
      </w:pPr>
    </w:p>
    <w:p>
      <w:pPr>
        <w:pStyle w:val="Normal144"/>
      </w:pPr>
    </w:p>
    <w:p>
      <w:pPr>
        <w:pStyle w:val="Normal144"/>
      </w:pPr>
      <w:r>
        <w:pict>
          <v:shape id="_x0000_i1533" type="#_x0000_t75" alt="LexisNexis®" style="width:147.75pt;height:30pt">
            <v:imagedata r:id="rId17" o:title=""/>
          </v:shape>
        </w:pict>
      </w:r>
      <w:r>
        <w:cr/>
      </w:r>
    </w:p>
    <w:p>
      <w:pPr>
        <w:pStyle w:val="Heading1142"/>
        <w:keepNext w:val="0"/>
        <w:spacing w:after="200" w:line="340" w:lineRule="atLeast"/>
        <w:ind w:left="0" w:right="0" w:firstLine="0"/>
        <w:jc w:val="center"/>
      </w:pPr>
      <w:hyperlink r:id="rId1080" w:history="1">
        <w:r>
          <w:rPr>
            <w:rFonts w:ascii="arial" w:eastAsia="arial" w:hAnsi="arial" w:cs="arial"/>
            <w:b/>
            <w:i/>
            <w:strike w:val="0"/>
            <w:color w:val="0077CC"/>
            <w:sz w:val="28"/>
            <w:u w:val="single"/>
            <w:vertAlign w:val="baseline"/>
          </w:rPr>
          <w:t>IS DONALD TRUMP'S MAGA MOVEMENT TRUE AMERICAN POPULISM, OR A FAKE?</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2023 Thursday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4"/>
        <w:keepNext w:val="0"/>
        <w:spacing w:after="0" w:line="240" w:lineRule="atLeast"/>
        <w:ind w:right="0"/>
        <w:jc w:val="both"/>
      </w:pPr>
      <w:bookmarkStart w:id="286" w:name="Bookmark_144"/>
      <w:bookmarkEnd w:id="286"/>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34" style="position:absolute;z-index:252032000"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Donald Trump's "MAGA" movement real populism? Is it a genuinely democratic movement that truly works to benefit common people, or a political cause that uses the average American's concerns to gain power?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might seem truly populist. Trump sought to appeal to non-college educated, lower middle-class Americans whose incomes had flatlined since the early 1980s. He and his advisers shrewdly perceived the deep political alienation of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 told blue-collar voters that globalists in both parties had not defended their interests as they pursued their neo-liberal economic policies. Accordingly, Trump made sweeping promises to bring back domestic manufacturing, end job outsourcing, and erect tariff barriers to protect American farmers from foreign competition.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Knowing the history of American populism can help us distinguish authentic populists from the fakes. The original populists of the 1890s conducted America's first great experiment in mass insurgent politics. Beginning as a radically egalitarian movement composed mostly of farmers, the populism of the 1890s became a third political party at a convention in Cincinnati in 1891.</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People's Party (their official name) protested that America's "producing classes" had not shared in their era's robust economic growth. Spokesman Ignatius Donnelly lamented that "the fruits of the toil of millions are boldly stolen to build up colossal fortunes, unprecedented in the history of the world, while their possessors despise the republic and endanger liberty."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Kansas firebrand Mary Elizabeth Lease declared that the nation was ruled by "a government of Wall Street, by Wall Street, and for Wall Street." "The great common people of this country are slaves," she cried, "and monopoly is the master."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later, the party gathered in Omaha, Nebraska, to nominate a presidential ticket and draft a party platform. The Populists, as they were known, envisaged an expanded role for government to level the playing field and to promote and protect the interests of the dispossessed. The platform called for nationalizing the railroads and for the government to own and operate the telegraph and telephone systems "in the interest of the people." Populists demanded a graduated income tax and tough legal restrictions to prevent land speculation.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in the "Omaha Platform," they pushed sweeping measures designed to alleviate economic inequality and the marginalization of farmers and urban factory workers. (As it happened, they never had much luck winning urban labor to their side.)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their example tell us about how populist Trump and the MAGA movement are? The record of Congressional Republicans during the Trump administration stands in dramatic contrast with the platform of the original Populists.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populism of 2016 was mostly rhetorical. Trump did help American farmers with agricultural tariffs aimed at China, but his administration's policies neither spurred domestic manufacturing nor elevated sagging blue collar incomes. The Economic Policy Institute reported that nearly 1,800 factories disappeared between 2016 and 2018.</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of Trump's vaunted tax cuts belie his populist pretensions even more. As Forbes reported: in 2018, "For the first time in American history, the 400 wealthiest people paid a lower tax rate than any other group."</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there's a serious fairness problem when one of the chief plutocrats, Bill Gates, concedes: "I need to pay higher taxes." Writing in The Atlantic, Chris Murphy concludes that Trump's entire term was an "unending parade of gifts to the very status quo forces he condemned in his rise to power."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very first bills Republican leaders advanced is legislation to dramatically decrease funding for the IRS. On the surface, this looks like a popular measure (who likes the tax man?). But as a senior fellow at the Brookings Institute put it: "Cutting IRS funding is a gift to America's wealthiest tax evaders." This definitely isn't what the original Populists had in mind when they advocated a progressive income tax.</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also have their own version of fake populism. Barack Obama's rhetoric, for instance, didn't always sync with his actions. At a tense meeting with top bank CEOs in March 2009 during the sub-prime crisis, President Obama chose not to go after Wall Street, famously telling them that he was their true protector: "I'm the only one between you and the pitchforks." The original pitchfork-brandishing Populists would not have been pleased.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Furthermore, the ill-concealed disrespect that cosmopolitan Democratic leaders show for the local loyalties and traditional religious faith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stands in stark contrast with original Populist leaders such as "Sockless" Jerry Simpson or the "Great Commoner" himself, William Jennings Bryan.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can certainly debate the wisdom of the policies outlined in the Omaha Platform. But as a sign of respect for the genuine Populists of the 1890s, let's reserve the populist label for the real thing. Today's fake populism is more a species of demagoguery than a genuinely democratic movement that truly works to benefit common people.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Gillis Harp is professor of history at Grove City College.</w:t>
      </w:r>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4"/>
        <w:spacing w:line="60" w:lineRule="exact"/>
      </w:pPr>
      <w:r>
        <w:pict>
          <v:line id="_x0000_s1535" style="position:absolute;z-index:252033024"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Ross D. Franklin/Associated Press: Former President Donald Trump pauses as he speaks at a rally Jan. 15, 2022, in Florence, Ariz.</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2023</w:t>
      </w:r>
    </w:p>
    <w:p>
      <w:pPr>
        <w:pStyle w:val="Normal144"/>
      </w:pPr>
    </w:p>
    <w:p>
      <w:pPr>
        <w:pStyle w:val="Normal144"/>
        <w:ind w:left="200"/>
        <w:sectPr>
          <w:type w:val="continuous"/>
          <w:pgMar w:top="840" w:right="1000" w:bottom="840" w:left="1000" w:header="400" w:footer="400"/>
          <w:pgNumType w:fmt="decimal"/>
          <w:cols w:space="720"/>
        </w:sectPr>
      </w:pPr>
      <w:r>
        <w:br/>
      </w:r>
      <w:r>
        <w:pict>
          <v:line id="_x0000_s1536"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81"/>
          <w:headerReference w:type="default" r:id="rId1082"/>
          <w:footerReference w:type="even" r:id="rId1083"/>
          <w:footerReference w:type="default" r:id="rId1084"/>
          <w:headerReference w:type="first" r:id="rId1085"/>
          <w:footerReference w:type="first" r:id="rId1086"/>
          <w:pgSz w:w="12240" w:h="15840"/>
          <w:pgMar w:top="840" w:right="1000" w:bottom="840" w:left="1000" w:header="400" w:footer="400"/>
          <w:pgNumType w:fmt="decimal"/>
          <w:cols w:space="720"/>
          <w:titlePg w:val="0"/>
        </w:sectPr>
      </w:pPr>
    </w:p>
    <w:p>
      <w:pPr>
        <w:pStyle w:val="Normal145"/>
      </w:pPr>
    </w:p>
    <w:p>
      <w:pPr>
        <w:pStyle w:val="Normal145"/>
      </w:pPr>
      <w:r>
        <w:pict>
          <v:shape id="_x0000_i1537" type="#_x0000_t75" alt="LexisNexis®" style="width:147.75pt;height:30pt">
            <v:imagedata r:id="rId17" o:title=""/>
          </v:shape>
        </w:pict>
      </w:r>
      <w:r>
        <w:cr/>
      </w:r>
    </w:p>
    <w:p>
      <w:pPr>
        <w:pStyle w:val="Heading1143"/>
        <w:keepNext w:val="0"/>
        <w:spacing w:after="200" w:line="340" w:lineRule="atLeast"/>
        <w:ind w:left="0" w:right="0" w:firstLine="0"/>
        <w:jc w:val="center"/>
      </w:pPr>
      <w:hyperlink r:id="rId1087" w:history="1">
        <w:r>
          <w:rPr>
            <w:rFonts w:ascii="arial" w:eastAsia="arial" w:hAnsi="arial" w:cs="arial"/>
            <w:b/>
            <w:i/>
            <w:strike w:val="0"/>
            <w:color w:val="0077CC"/>
            <w:sz w:val="28"/>
            <w:u w:val="single"/>
            <w:vertAlign w:val="baseline"/>
          </w:rPr>
          <w:t>Why Deptford had to revise unpaid-meal policy</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2023 Wednesday</w:t>
      </w:r>
    </w:p>
    <w:p>
      <w:pPr>
        <w:pStyle w:val="Normal145"/>
        <w:keepNext w:val="0"/>
        <w:spacing w:after="0" w:line="240" w:lineRule="atLeast"/>
        <w:ind w:right="0"/>
        <w:jc w:val="both"/>
      </w:pPr>
      <w:bookmarkStart w:id="288" w:name="Bookmark_145"/>
      <w:bookmarkEnd w:id="288"/>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Melanie Burney (Staff Writer)</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38" style="position:absolute;z-index:252035072"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Deptford School District landed in hot water this month after announcing it would crack down on unpaid school lunch accounts.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ordered the South Jersey district last week to immediately suspend the policy, under which students were served peanut butter and jelly or cheese sandwiches, and were restricted from certain school activities, until bills were paid, The school board voted to rescind the policy.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price for lunch is $3.25 for elementary students, $3.50 for middle school and $3.75 for high school.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Deptford enrolls about 4,100 students.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in Deptford with the unpaid meals policy?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Deptford School District enacted its policy to crack down on unpaid meal accounts after some parents accrued hundreds of dollars in debt.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change ignited a social media debate and landed the district in hot water with the state Department of Agriculture, which oversees New Jersey's school lunch programs.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Jersey's Hunger-Free Students' Bill of Rights signed into law in 2020 prohibits schools from publicly identifying or shaming students with delinquent meal accounts. Schools can't require those studentsto sit at a special table, wear a wristband or have a handstamp, or eat an alternate or basic meal, Arleen Ramos-Szatmary, coordinator of the state's School Nutrition Program,wrote in a letterobtained by The Inquirer under the Open Public Records Act.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board rescinded the policy last week and said it would revise it to comply with state regulations.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Deptford is not alone in finding itself in the tricky spot of providing a healthy breakfast or lunch to students while balancing budget concerns. Deptford said some parents racked up hundreds of dollars in meal debt, and its unpaid bill has reached $77,000.</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qualifies for free or reduced school lunch in the U.S.?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School Lunch Program is a federally funded meal program operating in public schools, nonprofit private schools, and residential child-care institutions. School districts are reimbursed for each lunch served. Currently, more than 579,000 of New Jersey's 1.2 million students are eligible for free or reduced-price breakfast and lunch, according to the state Department of Agriculture.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apply for the program annually. The following students are eligible for free or reduced-price lunch: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children in households receiving benefits from NJ SNAP or NJ TANF/WorkFirst-NJ.</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children who are under the legal responsibility of a foster care agency or court.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participating in their school's Head Start program.</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who meet the definition of homeless, runaway, or migrant.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who live in a household with an income that falls within federal guidelines. Check with your district..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students be barred from activities over unpaid lunch?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New Jersey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Act of 2022, a school or district can't prohibit a student with an unpaid meal account from attending or participating in extracurricular activities such as field trips, school events such as proms and dances, or from receiving report cards or participating in graduation.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Deptford's policy would have allowed those actions.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schools required to serve lunch to every student?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Jerseylaws don't prohibit schools from denying a meal to a student whose account is in arrears. The district first must take "appropriate steps" to notify the parents. It must also adopt an internal policy for how its food service staff will deny a meal to a student who comes through the line without stigmatizing or shaming the student.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 universal lunch program on the horizon?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bill introduced in June by a group of state lawmakers would gradually make more students eligible for free lunch by the 2028-29 school year.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that legislation, all students would get a free lunch, regardless of household income. The bill cleared an Assembly committee in June. It still requires approval by the full Senate and Assembly before going to Gov. Phil Murphy, where it can become law.</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parents be reported to child protective services for not paying a lunch account?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state, districts may "make the difficult decision" of whether to inform the Department of Children and Families about the lack of meals. But Ramos-Szatmary noted in the letter to Deptford that "an argument could be made that the threat of such a call found within the Unpaid Meal Charge Policy is a misuse of both power and trust. We recommend reviewing this section of the policy.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next for Deptford?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Deptford Superintendent Kevin Kanauss said the school board's policy committee will draft a new policy that must be submitted to the state for approval before the board may vote on it.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Kanauss said the board hopes to introduce the new policy at an October meeting. Until it has a new policy, the district cannot deny meals because a student account has a balance, the state said.</w:t>
      </w:r>
    </w:p>
    <w:p>
      <w:pPr>
        <w:pStyle w:val="Normal145"/>
        <w:keepNext w:val="0"/>
        <w:spacing w:before="240" w:after="0" w:line="260" w:lineRule="atLeast"/>
        <w:ind w:left="0" w:right="0" w:firstLine="0"/>
        <w:jc w:val="both"/>
      </w:pPr>
      <w:hyperlink r:id="rId1088" w:history="1">
        <w:r>
          <w:rPr>
            <w:rFonts w:ascii="arial" w:eastAsia="arial" w:hAnsi="arial" w:cs="arial"/>
            <w:b w:val="0"/>
            <w:i/>
            <w:strike w:val="0"/>
            <w:color w:val="0077CC"/>
            <w:sz w:val="20"/>
            <w:u w:val="single"/>
            <w:vertAlign w:val="baseline"/>
          </w:rPr>
          <w:t>mburney@inquirer.com</w:t>
        </w:r>
      </w:hyperlink>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mlburney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215-854-4568</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45"/>
      </w:pPr>
    </w:p>
    <w:p>
      <w:pPr>
        <w:pStyle w:val="Normal145"/>
        <w:ind w:left="200"/>
        <w:sectPr>
          <w:type w:val="continuous"/>
          <w:pgMar w:top="840" w:right="1000" w:bottom="840" w:left="1000" w:header="400" w:footer="400"/>
          <w:pgNumType w:fmt="decimal"/>
          <w:cols w:space="720"/>
        </w:sectPr>
      </w:pPr>
      <w:r>
        <w:br/>
      </w:r>
      <w:r>
        <w:pict>
          <v:line id="_x0000_s1539"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089"/>
          <w:headerReference w:type="default" r:id="rId1090"/>
          <w:footerReference w:type="even" r:id="rId1091"/>
          <w:footerReference w:type="default" r:id="rId1092"/>
          <w:headerReference w:type="first" r:id="rId1093"/>
          <w:footerReference w:type="first" r:id="rId1094"/>
          <w:pgSz w:w="12240" w:h="15840"/>
          <w:pgMar w:top="840" w:right="1000" w:bottom="840" w:left="1000" w:header="400" w:footer="400"/>
          <w:pgNumType w:fmt="decimal"/>
          <w:cols w:space="720"/>
          <w:titlePg w:val="0"/>
        </w:sectPr>
      </w:pPr>
    </w:p>
    <w:p>
      <w:pPr>
        <w:pStyle w:val="Normal146"/>
      </w:pPr>
    </w:p>
    <w:p>
      <w:pPr>
        <w:pStyle w:val="Normal146"/>
      </w:pPr>
      <w:r>
        <w:pict>
          <v:shape id="_x0000_i1540" type="#_x0000_t75" alt="LexisNexis®" style="width:147.75pt;height:30pt">
            <v:imagedata r:id="rId17" o:title=""/>
          </v:shape>
        </w:pict>
      </w:r>
      <w:r>
        <w:cr/>
      </w:r>
    </w:p>
    <w:p>
      <w:pPr>
        <w:pStyle w:val="Heading1144"/>
        <w:keepNext w:val="0"/>
        <w:spacing w:after="200" w:line="340" w:lineRule="atLeast"/>
        <w:ind w:left="0" w:right="0" w:firstLine="0"/>
        <w:jc w:val="center"/>
      </w:pPr>
      <w:hyperlink r:id="rId1095" w:history="1">
        <w:r>
          <w:rPr>
            <w:rFonts w:ascii="arial" w:eastAsia="arial" w:hAnsi="arial" w:cs="arial"/>
            <w:b/>
            <w:i/>
            <w:strike w:val="0"/>
            <w:color w:val="0077CC"/>
            <w:sz w:val="28"/>
            <w:u w:val="single"/>
            <w:vertAlign w:val="baseline"/>
          </w:rPr>
          <w:t>UAW strike shows how fixing the economy is bigger than Biden; "Bidenomics" has seen millions of new jobs, yet voters say they trust the GOP more. An autoworkers' strike is tackling the bigger problems.</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2023 Tuesday</w:t>
      </w:r>
    </w:p>
    <w:p>
      <w:pPr>
        <w:pStyle w:val="Normal146"/>
        <w:keepNext w:val="0"/>
        <w:spacing w:after="0" w:line="240" w:lineRule="atLeast"/>
        <w:ind w:right="0"/>
        <w:jc w:val="both"/>
      </w:pPr>
      <w:bookmarkStart w:id="290" w:name="Bookmark_146"/>
      <w:bookmarkEnd w:id="290"/>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w:t>
      </w:r>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41" style="position:absolute;z-index:252037120" from="0,2pt" to="512pt,2pt" strokecolor="#009ddb" strokeweight="2pt">
            <v:stroke linestyle="single"/>
            <w10:wrap type="topAndBottom"/>
          </v:line>
        </w:pict>
      </w:r>
    </w:p>
    <w:p>
      <w:pPr>
        <w:pStyle w:val="Normal146"/>
      </w:pPr>
    </w:p>
    <w:p>
      <w:pPr>
        <w:pStyle w:val="Normal1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your local art house cinema, the Talking Heads are celebrating a 40th-anniversary return of their iconic rock and roll documentary, Stop Making Sense. On your living room big screen, TV's talking heads are trying to start making sense of a baffling disconnect between America's booming economic numbers and the sour mood of the electorate. I don't envy their task.</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could anyone make sense of this? On Friday, the U.S. Labor Department released monthly unemployment stats that surprised economists yet again with the strength of the Biden-era workplace, with a stunning gain of 336,000 new positions. The report gave President Joe Biden an opportunity that any POTUS would crave: to brag about 13.9 million new jobs since he took office in January 2021, with unemployment at levels not seen since the 1960s.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just hours earlier, a nationwide poll of voters from Marquette University Law School compared the two overwhelming front-runners - Biden and his GOP predecessor, Donald Trump - and found respondents overwhelmingly trusted Trump over the Democratic incumbent on policy over creating jobs, by a solid 50%-39% margin. That's a voter vibe not supported by statistics - the 45th president actually had the worst jobs numbers of any modern president, dragged down by the pandemic and his response in his final year - or any lasting policy achievement.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give a long convoluted answer for this staggering inconsistency - one that looks at inflation and lingering consumer shock over high prices for gas or a steak burrito, but also the effect of Fox News bias and the macroeconomics of who wins and who loses under "Bidenomics." Or you could do what Shawn Fain, the brash leader of the ongoing strike by members of the United Auto Workers, did Friday and boil it down to just three words, and splay them across your chest for the world to see: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"Eat the Rich."</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Fain elected to wear that particular shirt as he announced a major victory in his crusade to make sure that blue-collar workers rise along with America's automakers in a time of record corporate profits, but also during a make-or-break transition away from traditional fossil fuels. The UAW had just secured an agreement from General Motors to include workers at its upcoming electric vehicle battery factory in Indiana under the union contract - sending a critical signal that America can fight climate change with domestically built electric vehicles while still providing good-paying jobs.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 much bigger picture here. Millions of people aren't seeing the monthly ups and downs of the labor market. They're feeling a sustained beatdown on the middle class that gained steam, ironically, right around the time the Talking Heads put out Stop Making Sense, in 1983.</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any measure,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wages have been remarkably stagnant for about 50 years, while upper-income Americans have seen their wealth skyrocket during the same period. The Pew Research Center reported last year that middle-class families saw their share of U.S. aggregate income plummet from 62% to 42% from 1970 to 2020, while the wealthiest group saw its share rise from 29% to 50%. The average corporate CEO earned 21 times more than his employees in 1965, while that ratio had soared to 344 times by 2022.</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Ronald Reagan became president in 1981, his two most significant first-year actions were sharply lowering taxes for the wealthy and firing striking federal air traffic controllers - which was also a signal to corporate America that it wouldn't pay a price for hardball tactics against unions. Since 1983, the percentage of U.S. workers carrying a union card has plummeted from just over 20% to just over 10% last year, and blue-collar pay and benefits have suffered under that regime.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can't help but think that when millions of people say "the economy" is lousy, they're not really comparing it to 2021 but to 1983, or at least what our young people were promised by their elders who were around in 1983.</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take time, hard work, and the courage of the men and women now out braving the picket line. My biggest fear is that most voters don't have that patience. It's why the 91-indictment-guy who promises to blow up the American Experiment so that "I alone can fix it" is in a dead heat with Biden in those same polls.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so much evidence that unions are the true path back to middle-class prosperity, why elect Trump - who enacted a running series of anti-labor policies as 45th president, when he wasn't spending his political capital on tax cuts for the wealthy and for corporations - instead of Biden, who has backed up his pro-worker rhetoric with actions and appointees at agencies like the National Labor Relations Board, aimed at helping the middle class? That would truly stop making sense, but when it comes to our twisted world of politics and economics, it wouldn't be the first time.</w:t>
      </w:r>
    </w:p>
    <w:p>
      <w:pPr>
        <w:pStyle w:val="Normal146"/>
        <w:keepNext w:val="0"/>
        <w:spacing w:before="240" w:after="0" w:line="260" w:lineRule="atLeast"/>
        <w:ind w:left="0" w:right="0" w:firstLine="0"/>
        <w:jc w:val="both"/>
      </w:pPr>
      <w:hyperlink r:id="rId1096" w:history="1">
        <w:r>
          <w:rPr>
            <w:rFonts w:ascii="arial" w:eastAsia="arial" w:hAnsi="arial" w:cs="arial"/>
            <w:b w:val="0"/>
            <w:i/>
            <w:strike w:val="0"/>
            <w:color w:val="0077CC"/>
            <w:sz w:val="20"/>
            <w:u w:val="single"/>
            <w:vertAlign w:val="baseline"/>
          </w:rPr>
          <w:t>wbunch@inquirer.com</w:t>
        </w:r>
      </w:hyperlink>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will_bunch</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146"/>
      </w:pPr>
    </w:p>
    <w:p>
      <w:pPr>
        <w:pStyle w:val="Normal146"/>
        <w:ind w:left="200"/>
        <w:sectPr>
          <w:type w:val="continuous"/>
          <w:pgMar w:top="840" w:right="1000" w:bottom="840" w:left="1000" w:header="400" w:footer="400"/>
          <w:pgNumType w:fmt="decimal"/>
          <w:cols w:space="720"/>
        </w:sectPr>
      </w:pPr>
      <w:r>
        <w:br/>
      </w:r>
      <w:r>
        <w:pict>
          <v:line id="_x0000_s1542"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097"/>
          <w:headerReference w:type="default" r:id="rId1098"/>
          <w:footerReference w:type="even" r:id="rId1099"/>
          <w:footerReference w:type="default" r:id="rId1100"/>
          <w:headerReference w:type="first" r:id="rId1101"/>
          <w:footerReference w:type="first" r:id="rId1102"/>
          <w:pgSz w:w="12240" w:h="15840"/>
          <w:pgMar w:top="840" w:right="1000" w:bottom="840" w:left="1000" w:header="400" w:footer="400"/>
          <w:pgNumType w:fmt="decimal"/>
          <w:cols w:space="720"/>
          <w:titlePg w:val="0"/>
        </w:sectPr>
      </w:pPr>
    </w:p>
    <w:p>
      <w:pPr>
        <w:pStyle w:val="Normal147"/>
      </w:pPr>
    </w:p>
    <w:p>
      <w:pPr>
        <w:pStyle w:val="Normal147"/>
      </w:pPr>
      <w:r>
        <w:pict>
          <v:shape id="_x0000_i1543" type="#_x0000_t75" alt="LexisNexis®" style="width:147.75pt;height:30pt">
            <v:imagedata r:id="rId17" o:title=""/>
          </v:shape>
        </w:pict>
      </w:r>
      <w:r>
        <w:cr/>
      </w:r>
    </w:p>
    <w:p>
      <w:pPr>
        <w:pStyle w:val="Heading1145"/>
        <w:keepNext w:val="0"/>
        <w:spacing w:after="200" w:line="340" w:lineRule="atLeast"/>
        <w:ind w:left="0" w:right="0" w:firstLine="0"/>
        <w:jc w:val="center"/>
      </w:pPr>
      <w:hyperlink r:id="rId1103" w:history="1">
        <w:r>
          <w:rPr>
            <w:rFonts w:ascii="arial" w:eastAsia="arial" w:hAnsi="arial" w:cs="arial"/>
            <w:b/>
            <w:i/>
            <w:strike w:val="0"/>
            <w:color w:val="0077CC"/>
            <w:sz w:val="28"/>
            <w:u w:val="single"/>
            <w:vertAlign w:val="baseline"/>
          </w:rPr>
          <w:t>IN OUR WOULD-BE PRESIDENTS WE SEE THE WEAKNESSES OF AGE</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2023 Monday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7"/>
        <w:keepNext w:val="0"/>
        <w:spacing w:after="0" w:line="240" w:lineRule="atLeast"/>
        <w:ind w:right="0"/>
        <w:jc w:val="both"/>
      </w:pPr>
      <w:bookmarkStart w:id="292" w:name="Bookmark_147"/>
      <w:bookmarkEnd w:id="292"/>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A-14</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44" style="position:absolute;z-index:252039168"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analyze the circus in the House of Representatives in terms of personalities - the bland ambition of Kevin McCarthy colliding with the antic, made-for-television career of Matt Gaetz. Or in terms of the nature of the Republican coalition - united only by anti-liberalism and rabble-rousing, and therefore held hostage to the most shameless rabble-rouser.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in terms of the substance in the standoff, the posturing over what kind of spending cuts House Republicans should demand or accept. Chaotic clown-show debates over fiscal policy are part of what you get when a democracy becomes a gerontocracy.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fiscal trap</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basic gerontocratic fiscal trap is easy to describe: As societies grow older, with longer life expectancies and fewer kids, their old-age commitments become steadily more costly even as the share of voters who benefit from those commitments (and turn out to vote) increases.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makes it harder to fix fiscal problems, and it makes the path of least political resistance the protection of the old and the shortchanging of the young. They, thus shortchanged, start fewer families and deepen societal senescence.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further twist. The party that would normally resist the drift into gerontocratic stasis - the party of free markets and limited government - is also increasingly dependent on the votes of culturally conservative older voters. Those voters make it especially politically challenging, even self-undermining, to actually undertake the kind of fiscal reforms the right's philosophy officially supports.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issues center on Medicare and Social Security, and the transition from Paul Ryan's GOP to Donald Trump's, and now Matt Gaetz's, shows the working-out of gerontocratic logic.</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was a true limited-government man, devoted to blueprinting ambitious entitlement reforms and pushing his colleagues, against their natural inclinations, to endorse them. He was also an ambitious politician, and you could see him struggling to reconcile his fiscal vision with the interests and demands of his party's base.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careful positioning was overrun by Trump, who simply tossed all those blueprints away and promised profligacy instead. The irony is that in that moment Trump was mostly right on the merits: Neither 2012 nor 2016 was an ideal time for fiscal retrenchment, given the sluggish comeback from the Great Recession and the resilience of low interest rates.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advanced gerontocracy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 matter of practical politics, the Ryan version of the GOP, with its libertarian leadership and prosperous suburban supporters, was probably the last iteration equipped to at least attempt serious fiscal reform, entitlement reform especially.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after Trump's remaking of the party, the task looks nearly impossible: Gerontocracy is now too advanced, the Republican base is now more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therefore more likely to depend on retirement programs, and the Democrats have entrenched themselves further to the left.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unfortunately now is when we actually need some kind of fiscal adjustment. Even if the inflation generated by COVID superspending and pandemic disruptions is gradually abating, higher interest rates have dramatically altered our spending trajectory.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long period, low interest rates enabled the government to borrow trillions without adding much in annual debt servicing. But last week the interest rate on the 10-year Treasury bond reached 4.5% - threatening a future, according to the Manhattan Institute's Brian Riedl, in which debt payments cost roughly the equivalent of a second Defense Department every year.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future that is likely to starve any priority apart from shoring up entitlements. Industrial policy? Family policy? Military spending in a multipolar world? Forget about it: The money won't be there. Populists, socialists, defense hawks - they all could use a Ryan-like figure now, or a Simpson-Bowles Commission, or a replay of the Barack Obama-John Boehner deficit negotiations that actually gets to a grand bargain.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have instead is Matt Gaetz. Who is, in his way, telling the truth when he criticizes the can-kicking style in which McCarthy tried to negotiate between his own members and the Democrats, or when he tells the reporters gathered for his performances that the leaders of both parties are custodians of American decline.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Gaetz has, of course, no politically plausible vision of his own. He's just using our fiscal crisis as a ladder; the worse the problems, the easier his climb.</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Weakness, not wisdom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grow in age is supposedly to grow in wisdom, and in theory one might imagine that what an aging society lacked in dynamism and innovation, it would make up for in the sobriety and seriousness of its leaders.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in our would-be presidents we see the weaknesses of age - the debilitation of Joe Biden, the instability of Donald Trump, even the paranoia of their potential third-party challenger, Robert F. Kennedy Jr. (who if elected would be the second-oldest American to begin a first presidential term).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our younger leaders, instead of counteracting virtues, we have chaotic vices that threaten to make everything ungovernable - the Republican Party, the House of Representatives, the country as a whole.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is a columnist for The New York Times.</w:t>
      </w:r>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7"/>
        <w:spacing w:line="60" w:lineRule="exact"/>
      </w:pPr>
      <w:r>
        <w:pict>
          <v:line id="_x0000_s1545" style="position:absolute;z-index:252040192"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Mary Altaffer/Associated Press: Donald Trump</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47"/>
      </w:pPr>
    </w:p>
    <w:p>
      <w:pPr>
        <w:pStyle w:val="Normal147"/>
        <w:ind w:left="200"/>
        <w:sectPr>
          <w:type w:val="continuous"/>
          <w:pgMar w:top="840" w:right="1000" w:bottom="840" w:left="1000" w:header="400" w:footer="400"/>
          <w:pgNumType w:fmt="decimal"/>
          <w:cols w:space="720"/>
        </w:sectPr>
      </w:pPr>
      <w:r>
        <w:br/>
      </w:r>
      <w:r>
        <w:pict>
          <v:line id="_x0000_s1546" style="position:absolute;z-index:252041216"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104"/>
          <w:headerReference w:type="default" r:id="rId1105"/>
          <w:footerReference w:type="even" r:id="rId1106"/>
          <w:footerReference w:type="default" r:id="rId1107"/>
          <w:headerReference w:type="first" r:id="rId1108"/>
          <w:footerReference w:type="first" r:id="rId1109"/>
          <w:pgSz w:w="12240" w:h="15840"/>
          <w:pgMar w:top="840" w:right="1000" w:bottom="840" w:left="1000" w:header="400" w:footer="400"/>
          <w:pgNumType w:fmt="decimal"/>
          <w:cols w:space="720"/>
          <w:titlePg w:val="0"/>
        </w:sectPr>
      </w:pPr>
    </w:p>
    <w:p>
      <w:pPr>
        <w:pStyle w:val="Normal148"/>
      </w:pPr>
    </w:p>
    <w:p>
      <w:pPr>
        <w:pStyle w:val="Normal148"/>
      </w:pPr>
      <w:r>
        <w:pict>
          <v:shape id="_x0000_i1547" type="#_x0000_t75" alt="LexisNexis®" style="width:147.75pt;height:30pt">
            <v:imagedata r:id="rId17" o:title=""/>
          </v:shape>
        </w:pict>
      </w:r>
      <w:r>
        <w:cr/>
      </w:r>
    </w:p>
    <w:p>
      <w:pPr>
        <w:pStyle w:val="Heading1146"/>
        <w:keepNext w:val="0"/>
        <w:spacing w:after="200" w:line="340" w:lineRule="atLeast"/>
        <w:ind w:left="0" w:right="0" w:firstLine="0"/>
        <w:jc w:val="center"/>
      </w:pPr>
      <w:hyperlink r:id="rId1110" w:history="1">
        <w:r>
          <w:rPr>
            <w:rFonts w:ascii="arial" w:eastAsia="arial" w:hAnsi="arial" w:cs="arial"/>
            <w:b/>
            <w:i/>
            <w:strike w:val="0"/>
            <w:color w:val="0077CC"/>
            <w:sz w:val="28"/>
            <w:u w:val="single"/>
            <w:vertAlign w:val="baseline"/>
          </w:rPr>
          <w:t>Book review: Actor Minka Kelly bares all in stunning new memoir</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2023 Friday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48"/>
        <w:keepNext w:val="0"/>
        <w:spacing w:after="0" w:line="240" w:lineRule="atLeast"/>
        <w:ind w:right="0"/>
        <w:jc w:val="both"/>
      </w:pPr>
      <w:bookmarkStart w:id="294" w:name="Bookmark_148"/>
      <w:bookmarkEnd w:id="294"/>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Mike Householder Associated Press</w:t>
      </w:r>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48" style="position:absolute;z-index:252042240"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"Tell Me Everything" by Minka Kelly (Henry Holt and Company) To most of us, Minka Kelly is cheerleader Lyla Garrity from the much-loved high school football series "Friday Night Lights." And the masked vigilante Dawn Granger (Dove) in the DC superhero show "Titans." Or one of the dozens of other roles she has taken on in a prolific acting career that's spanned two decades.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don't know is how it all started. And how troubling and painful it was. Kelly pulls back the curtain on her deeply traumatic early life in a stunning, achingly honest new memoir. "Tell Me Everything" is much more than just a title. It's a promise from Kelly to her readers. The 42-year-old actor holds back absolutely nothing. She shares tales of neglect, abuse and manipulation. The material is harrowing. But it's honest and unflinching. Kelly recounts dancing at peep shows, suffering a beating at the hands of her stepfather and being coerced into making a sex tape. At its center, though, "Tell Me Everything" is about Kelly's relationship with her late mother, Maureen, an exotic dancer who struggled with addiction and had difficulty making ends meet. The two spent years relying on friends and relatives to take them in, living at one point in a garage and at another, in a storage unit. In perhaps the most jarring and raw moment of the book, Kelly considers the value of her very existence. "There have been times, I have to be honest, when I've been mad at her for having birthed me," Kelly writes. "I didn't ask for all this. I didn't ask for this trauma." Kelly rights the ship as she gets older, though, working as a scrub nurse and eventually as a model and actor. She re-connects with her mom and eventually makes peace with her. Kelly has called the book a tribute to 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single mothers — hers in particular. "Tell Me Everything" is shocking, yes, but Kelly's story is one of resilience. And, just maybe, catharsis. Kelly revels in telling her story on her terms. "I spent so many years trying to hide who I was, ashamed of my experiences, trying to sugarcoat my backstory," Kelly writes. "It's a relief to be free of the shame I carried for so long." And an important, affirming experience for her readers.</w:t>
      </w:r>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8"/>
        <w:spacing w:line="60" w:lineRule="exact"/>
      </w:pPr>
      <w:r>
        <w:pict>
          <v:line id="_x0000_s1549" style="position:absolute;z-index:252043264"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cover image released by Henry Holt shows "Tell Me Everything" by Minka Kelly. (Henry Holt via AP) Courtesy of Henry Holt "Tell Me Everything" by Minka Kelly.</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2023</w:t>
      </w:r>
    </w:p>
    <w:p>
      <w:pPr>
        <w:pStyle w:val="Normal148"/>
      </w:pPr>
    </w:p>
    <w:p>
      <w:pPr>
        <w:pStyle w:val="Normal148"/>
        <w:ind w:left="200"/>
        <w:sectPr>
          <w:type w:val="continuous"/>
          <w:pgMar w:top="840" w:right="1000" w:bottom="840" w:left="1000" w:header="400" w:footer="400"/>
          <w:pgNumType w:fmt="decimal"/>
          <w:cols w:space="720"/>
        </w:sectPr>
      </w:pPr>
      <w:r>
        <w:br/>
      </w:r>
      <w:r>
        <w:pict>
          <v:line id="_x0000_s1550"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111"/>
          <w:headerReference w:type="default" r:id="rId1112"/>
          <w:footerReference w:type="even" r:id="rId1113"/>
          <w:footerReference w:type="default" r:id="rId1114"/>
          <w:headerReference w:type="first" r:id="rId1115"/>
          <w:footerReference w:type="first" r:id="rId1116"/>
          <w:pgSz w:w="12240" w:h="15840"/>
          <w:pgMar w:top="840" w:right="1000" w:bottom="840" w:left="1000" w:header="400" w:footer="400"/>
          <w:pgNumType w:fmt="decimal"/>
          <w:cols w:space="720"/>
          <w:titlePg w:val="0"/>
        </w:sectPr>
      </w:pPr>
    </w:p>
    <w:p>
      <w:pPr>
        <w:pStyle w:val="Normal149"/>
      </w:pPr>
    </w:p>
    <w:p>
      <w:pPr>
        <w:pStyle w:val="Normal149"/>
      </w:pPr>
      <w:r>
        <w:pict>
          <v:shape id="_x0000_i1551" type="#_x0000_t75" alt="LexisNexis®" style="width:147.75pt;height:30pt">
            <v:imagedata r:id="rId17" o:title=""/>
          </v:shape>
        </w:pict>
      </w:r>
      <w:r>
        <w:cr/>
      </w:r>
    </w:p>
    <w:p>
      <w:pPr>
        <w:pStyle w:val="Heading1147"/>
        <w:keepNext w:val="0"/>
        <w:spacing w:after="200" w:line="340" w:lineRule="atLeast"/>
        <w:ind w:left="0" w:right="0" w:firstLine="0"/>
        <w:jc w:val="center"/>
      </w:pPr>
      <w:hyperlink r:id="rId1117" w:history="1">
        <w:r>
          <w:rPr>
            <w:rFonts w:ascii="arial" w:eastAsia="arial" w:hAnsi="arial" w:cs="arial"/>
            <w:b/>
            <w:i/>
            <w:strike w:val="0"/>
            <w:color w:val="0077CC"/>
            <w:sz w:val="28"/>
            <w:u w:val="single"/>
            <w:vertAlign w:val="baseline"/>
          </w:rPr>
          <w:t>Biden and Brazil's Lula focus on workers' rights, while publicly playing down differences</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2023 Thursday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149"/>
        <w:keepNext w:val="0"/>
        <w:spacing w:after="0" w:line="240" w:lineRule="atLeast"/>
        <w:ind w:right="0"/>
        <w:jc w:val="both"/>
      </w:pPr>
      <w:bookmarkStart w:id="296" w:name="Bookmark_149"/>
      <w:bookmarkEnd w:id="296"/>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BILLER, JOSH BOAK and AAMER MADHANI Associated Press</w:t>
      </w:r>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52" style="position:absolute;z-index:252045312"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 President Joe Biden and his Brazilian counterpart, Luiz Inácio Lula da Silva, focused on workers' rights as the leaders of the Western Hemisphere's largest democracies met Wednesday in New York. A new partnership committed to labor rights comes amid differences between the presidents over Russia's war in Ukraine, the U.S. embargo of Cuba and other issues. Still, Biden and Lula, in remarks to reporters, were eager to display their shared goals at the start of their meeting on the sidelines of the U.N. General Assembly. Biden sought to tie the meeting to domestic matters.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a champion of labor unions, Biden is navigating strikes in the U.S. by autoworkers, screenwriters and actors who are seeking better pay and protections in a changing global economy. He has declined the request by the United Auto Workers leader to join the picket line. "When the middle does well, everybody does well," Biden told Lula.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have a chance to move up. And the wealthy still do fine, as long as they pay their taxes." Lula said he had never heard an American president speak so highly of workers, and described their common cause as a chance to transform ties between the countries. "This meeting here, for me, is more than a bilateral meeting; it is the rebirth of a new era in the relationship between the U.S. and Brazil. It is a relationship of equals," Lula said. He later described it as "a golden moment for us." Initial hopes that Lula would prove a staunch ally for Biden have been tempered in recent months, with the Brazilian leader voicing opposition on some issues and at times even seeming to thumb his nose at Washington. That has included dismissing allegations of Venezuela's authoritarianism, calling for decreased dependence on the dollar for global trade and accusing the U.S. of fueling bloodshed in Ukraine by providing military aid. In his speech at the U.N. General Assembly on Tuesday, Lula criticized the U.S. embargo and sanctions targeting Cuba. Biden had frosty relations with Lula's predecessor, Jair Bolsonaro, an open admirer of Donald Trump who waited weeks before recognizing Democrat Biden's 2020 election victory over Republican Trump. After Bolsonaro's defeat, his supporters stormed Congress, the Supreme Court and presidential palace in Brasilia in an attempt to oust Lula from power. The circumstances bore a clear resemblance to Trump and the Jan. 6 riot at the U.S. Capitol. Lula quickly traveled to Washington, where he and Biden reflected on the challenges to democracy they had both overcome. Their labor partnership will be a way for trying to stop the exploitation of workers, forced and child labor as well as workplace discrimination, according to U.S. officials. Biden sees support from organized labor as an essential part of his 2024 reelection efforts, stressing that his policies will create factory and construction jobs that do not require a college degree. Lula got his start in politics as leader of a powerful metalworkers' union and, on Wednesday, highlighted that he spent more than two decades in factories and has no degree himself. "This gesture we are doing here is an awakening of hope for millions and millions of Brazilians and Americans who need to have the opportunity to live life, to triumph, to work and build their family decently," Lula said. Also expected to be on their agenda was environmental preservation. Lula has presented himself as a leader on this front, and his administration has made significant progress in the Amazon. Deforestation of the Amazon had soared to a 15-year high under Bolsonaro, who called for the development of the rainforest, emboldening loggers and miners to invade protected areas, while defanging environmental authorities. Lula began rebuilding those agencies, created eight protected areas for Indigenous people, and expelled thousands of miners from the massive Yanomami Indigenous territory. Deforestation dropped by nearly half in his first eight months. He has sought international contributions for Brazil's Amazon Fund, but donations have been small and symbolic. In February, the U.S. committed to a $50 million donation to the initiative, though it has yet to be provided. Biden later announced he would ask Congress for an additional $500 million, which has yet to be committed. "It is very important that the United States sees what is happening in Brazil at this historic moment of ecological transition, of changing the energy matrix, the potential our country has for investment," Lula said. Boak reported from Washington.</w:t>
      </w:r>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9"/>
        <w:spacing w:line="60" w:lineRule="exact"/>
      </w:pPr>
      <w:r>
        <w:pict>
          <v:line id="_x0000_s1553" style="position:absolute;z-index:252046336" from="0,2pt" to="512pt,2pt" strokecolor="#009ddb" strokeweight="2pt">
            <v:stroke linestyle="single"/>
            <w10:wrap type="topAndBottom"/>
          </v:line>
        </w:pict>
      </w:r>
    </w:p>
    <w:p>
      <w:pPr>
        <w:pStyle w:val="Normal1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Adds Lula comments, adds reporter to byline</w:t>
      </w:r>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9"/>
        <w:spacing w:line="60" w:lineRule="exact"/>
      </w:pPr>
      <w:r>
        <w:pict>
          <v:line id="_x0000_s1554" style="position:absolute;z-index:252047360" from="0,2pt" to="512pt,2pt" strokecolor="#009ddb" strokeweight="2pt">
            <v:stroke linestyle="single"/>
            <w10:wrap type="topAndBottom"/>
          </v:line>
        </w:pict>
      </w:r>
    </w:p>
    <w:p>
      <w:pPr>
        <w:pStyle w:val="Normal1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Press/Feb. 10, 2023 President Joe Biden speaks during a February meeting with Brazil's President Luiz Inacio Lula da Silva in the Oval Office of the White House in Washington.</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49"/>
      </w:pPr>
    </w:p>
    <w:p>
      <w:pPr>
        <w:pStyle w:val="Normal149"/>
        <w:ind w:left="200"/>
        <w:sectPr>
          <w:type w:val="continuous"/>
          <w:pgMar w:top="840" w:right="1000" w:bottom="840" w:left="1000" w:header="400" w:footer="400"/>
          <w:pgNumType w:fmt="decimal"/>
          <w:cols w:space="720"/>
        </w:sectPr>
      </w:pPr>
      <w:r>
        <w:br/>
      </w:r>
      <w:r>
        <w:pict>
          <v:line id="_x0000_s1555"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118"/>
          <w:headerReference w:type="default" r:id="rId1119"/>
          <w:footerReference w:type="even" r:id="rId1120"/>
          <w:footerReference w:type="default" r:id="rId1121"/>
          <w:headerReference w:type="first" r:id="rId1122"/>
          <w:footerReference w:type="first" r:id="rId1123"/>
          <w:pgSz w:w="12240" w:h="15840"/>
          <w:pgMar w:top="840" w:right="1000" w:bottom="840" w:left="1000" w:header="400" w:footer="400"/>
          <w:pgNumType w:fmt="decimal"/>
          <w:cols w:space="720"/>
          <w:titlePg w:val="0"/>
        </w:sectPr>
      </w:pPr>
    </w:p>
    <w:p>
      <w:pPr>
        <w:pStyle w:val="Normal150"/>
      </w:pPr>
    </w:p>
    <w:p>
      <w:pPr>
        <w:pStyle w:val="Normal150"/>
      </w:pPr>
      <w:r>
        <w:pict>
          <v:shape id="_x0000_i1556" type="#_x0000_t75" alt="LexisNexis®" style="width:147.75pt;height:30pt">
            <v:imagedata r:id="rId17" o:title=""/>
          </v:shape>
        </w:pict>
      </w:r>
      <w:r>
        <w:cr/>
      </w:r>
    </w:p>
    <w:p>
      <w:pPr>
        <w:pStyle w:val="Heading1148"/>
        <w:keepNext w:val="0"/>
        <w:spacing w:after="200" w:line="340" w:lineRule="atLeast"/>
        <w:ind w:left="0" w:right="0" w:firstLine="0"/>
        <w:jc w:val="center"/>
      </w:pPr>
      <w:hyperlink r:id="rId1124" w:history="1">
        <w:r>
          <w:rPr>
            <w:rFonts w:ascii="arial" w:eastAsia="arial" w:hAnsi="arial" w:cs="arial"/>
            <w:b/>
            <w:i/>
            <w:strike w:val="0"/>
            <w:color w:val="0077CC"/>
            <w:sz w:val="28"/>
            <w:u w:val="single"/>
            <w:vertAlign w:val="baseline"/>
          </w:rPr>
          <w:t>PART OF OUR CHARACTER: 'PITTSBURGH AND STEEL WILL GO TOGETHER FOREVER'</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2023 Sunday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50"/>
        <w:keepNext w:val="0"/>
        <w:spacing w:after="0" w:line="240" w:lineRule="atLeast"/>
        <w:ind w:right="0"/>
        <w:jc w:val="both"/>
      </w:pPr>
      <w:bookmarkStart w:id="298" w:name="Bookmark_150"/>
      <w:bookmarkEnd w:id="298"/>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1136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 B. Mamula Pittsburgh Post-Gazette</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57" style="position:absolute;z-index:252049408"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Pittsburgh's identity as the Steel City was jolted last week by word of the proposed acquisition of U.S. Steel by Tokyo-based Nippon Steel for $14.9 billion.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issue is Pittsburgh's love-hate affair with steelmaking, which created unheard of prosperity and jobs for the city before turning into a prompt for polluted air, shuttered storefronts and the Rust Belt.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E. Masich, president and CEO of the Senator John Heinz History Center in the Strip District, calls it our "good and bad connection with steel."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 of our heritage, our history, our DNA," he said. "I just hope we can remember what steel has meant to our community.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feeling it will stay part of our character."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Carnegie's first steel mill, which became part of U.S. Steel in 1901, opened in Braddock in 1895, but the region's link to metal-making stretches back much further, with the city's first iron foundry opening in the late 1700s, thanks to Pittsburgh's rich coal deposits.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that's long gone, of course, with the economic shift to medicine and higher education transforming the city for 40 years with the rise of hospital giant UPMC, Pennsylvania's biggest non-government employer.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changes in the city since big steel's arrival more than a century ago: UPMC, headquartered in Downtown's 64-story U.S. Steel Tower, reported $26 billion in operating revenue last year; for the same period, U.S. Steel booked $21 billion in revenue.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image persists. Since 1990, more than 120 motion pictures have been shot in Pittsburgh, some mining its gritty vibe, even though the region has been moving away from smokestack industries for decades. The region's last steel producer soon may no longer be locally owned, but Pittsburgh Film Office Director Dawn M. Keezer said "Pittsburgh and steel will go together forever."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still people with the image that we're producing steel in the city, which we haven't done for years," she said. "For film producers, it's not about what it is, but what it looks like."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backdrop for filmmakers out to capture images of industrial decline, according to Ms. Keezer, has been the Carrie Blast Furnaces in Swissvale and Rankin, built in 1884 and now a National Historic Landmark. The furnaces, which produced molten iron, went cold for the last time in 1982.</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one of the iconic images of the region, the huge likeness of folk hero Joe Magarac, a steelworker who bends red-hot steel beams with his bare hands, was moved from Kennywood to U.S. Steel's Edgar Thomson plant gate in 2009, connecting the legendary with the real.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Magarac was fictional, but the Western Pennsylvania work ethic that built Pittsburgh's steel industry certainly wasn't.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Zeff, who returned to his hometown in 2021 after 29 years away with the decision to move his marketing firm, Joe Zeff Design Inc., to the South Side from New York City, noted that his father operated a crane in a Braddock junkyard. Joe Zeff was the first in his family to graduate from college, a pattern embroidered into the region's social fabric.</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Zeff, 58, who grew up in Greenfield, preferred looking ahead rather than back after word of U.S. Steel's acquisition surfaced.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my personal mission, as much part of a professional mission, is to help people rediscover Pittsburgh, that we've evolved beyond steel," said Mr. Zeff, who counts upstart Pittsburgh Robotics Network among his clients. "My father worked in the steel industry, so it's in my blood. But at the same time, I recognize that time moves 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Pittsburgh's steelmaking legacy, Mr. Zeff would rather talk about Mill 19 in Hazelwood, a former steel mill that is being turned into a research center for robotics, advanced manufacturing and self-driving vehicles, and the North Shore's Astrobotic's Peregrine Lander, which is headed for a moon landing.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Pittsburghers may embrace appearance as reality, with acceptance a way of coming to terms with the idea that local ownership of the Pittsburgh area's last steelmaking operations is slipping away. But labor relations historian Charlie McCollester went a step further: He welcomed news of the sale, saying U.S. Steel's labor relations have been poisoned for generations.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Japanese ownership may bring a change for the better for workers, he said.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fairly optimistic about Nippon Steel, although I know nothing about it," said Mr. McCollester, retired director of the Pennsylvania Center for the Study of Labor Relations at Indiana University of Pennsylvania.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respect Japanese manufacturing. U.S. Steel has been cursed with very poor labor relations since the Homestead strike of 1892," when armed guards hired by Carnegie Steel battled strikers, leaving 16 people dead and ultimately breaking the union.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crushed 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said Mr. McCollester, a one-time union machinist. "Steel has been in deep trouble here for a long time."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sale means Pittsburgh will have one fewer Fortune 500 company calling the city home, a list that still includes PNC Financial Services Group, PPG Industries and Westinghouse Air Brake Technologies. And although Monday's joint announcement said U.S. Steel would retain its name, brand and headquarters in Pittsburgh after the sale, all bets are off when the ink dries.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storied Pittsburgh company H.J. Heinz before it merged with Kraft Foods Group in 2015 and moved half of its executive operations to Chicago.</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the good that may come from the sale of U.S. Steel, it'll still be a bitter pill for union members who remember the early 1980s, when bashing Toyotas with a sledgehammer became a popular fundraiser - at $1 a whack - to protest Japanese steel import prices that were lower than the cost of production.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Steelworkers of America, which represents employees at three U.S. Steel plants in the faded Monongahela Valley, are opposing the sale along with an array of elected officials who are leveraging public angst over the deal.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which is expected to close in October, still has to be approved by U.S. Steel shareholders and federal regulators.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Pittsburghers may have forgotten Joe Magarac, the mythical steelworker created in the 1930s, but they're more likely to recognize Steely McBeam, the Pittsburgh Steelers mascot created before the 2007 season. And regardless of who owns the company, Pittsburgh football player helmets will continue displaying the four-pointed starlike emblem in a circle, which was trademarked by the steel industry in 1960.</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it's bittersweet that U.S. Steel was sold to a Japanese company," Mr. Zeff said. "But just as Heinz left Pittsburgh, that ketchup bottle continues to be part of our identity here. It's healthier to embrace the change than to fixate on the rear view mirror of what once was."</w:t>
      </w: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Kris B. Mamula: </w:t>
      </w:r>
      <w:hyperlink r:id="rId1125" w:history="1">
        <w:r>
          <w:rPr>
            <w:rFonts w:ascii="arial" w:eastAsia="arial" w:hAnsi="arial" w:cs="arial"/>
            <w:b w:val="0"/>
            <w:i/>
            <w:strike w:val="0"/>
            <w:noProof w:val="0"/>
            <w:color w:val="0077CC"/>
            <w:position w:val="0"/>
            <w:sz w:val="20"/>
            <w:u w:val="single"/>
            <w:vertAlign w:val="baseline"/>
          </w:rPr>
          <w:t>kmamula@post-gazette.com</w:t>
        </w:r>
      </w:hyperlink>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0"/>
        <w:spacing w:line="60" w:lineRule="exact"/>
      </w:pPr>
      <w:r>
        <w:pict>
          <v:line id="_x0000_s1558" style="position:absolute;z-index:252050432" from="0,2pt" to="512pt,2pt" strokecolor="#009ddb" strokeweight="2pt">
            <v:stroke linestyle="single"/>
            <w10:wrap type="topAndBottom"/>
          </v:line>
        </w:pict>
      </w:r>
    </w:p>
    <w:p>
      <w:pPr>
        <w:pStyle w:val="Normal1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US Steel's Clairton Coke Works is pictured alongside the Monongahela River on Wednesday, Dec. 20, 2023, in Clairton.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U.S. Steel's Clairton plant in Mon Valley is pictured on Wednesday, Dec. 20, 2023, in Clairton.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Pittsburgh Press: An undated photo shows the size and sprawl of U.S. Steel Corp.'s Clairton Coke Works.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The U.S. Steel Corp. Clairton coke works as seen from the air on Sept. 27, 1989.</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Carol Morton/The Pittsburgh Press: Aaron Coates mans the control room at U.S. Steel Corp.'s Edgar Thomson steel works in Braddock in September 1980.</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Selden I. Davis: This 1948 photo of U.S. Steel's Edgar Thomson Works in Braddock ran in the 20th anniversary edition of The Pittsburgh Press' Roto magazine.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An undated photo shows the size and sprawl of U.S. Steel Corp.'s Clairton Coke Works.</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2023</w:t>
      </w:r>
    </w:p>
    <w:p>
      <w:pPr>
        <w:pStyle w:val="Normal150"/>
      </w:pPr>
    </w:p>
    <w:p>
      <w:pPr>
        <w:pStyle w:val="Normal150"/>
        <w:ind w:left="200"/>
        <w:sectPr>
          <w:type w:val="continuous"/>
          <w:pgMar w:top="840" w:right="1000" w:bottom="840" w:left="1000" w:header="400" w:footer="400"/>
          <w:pgNumType w:fmt="decimal"/>
          <w:cols w:space="720"/>
        </w:sectPr>
      </w:pPr>
      <w:r>
        <w:br/>
      </w:r>
      <w:r>
        <w:pict>
          <v:line id="_x0000_s1559" style="position:absolute;z-index:252051456"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126"/>
          <w:headerReference w:type="default" r:id="rId1127"/>
          <w:footerReference w:type="even" r:id="rId1128"/>
          <w:footerReference w:type="default" r:id="rId1129"/>
          <w:headerReference w:type="first" r:id="rId1130"/>
          <w:footerReference w:type="first" r:id="rId1131"/>
          <w:pgSz w:w="12240" w:h="15840"/>
          <w:pgMar w:top="840" w:right="1000" w:bottom="840" w:left="1000" w:header="400" w:footer="400"/>
          <w:pgNumType w:fmt="decimal"/>
          <w:cols w:space="720"/>
          <w:titlePg w:val="0"/>
        </w:sectPr>
      </w:pPr>
    </w:p>
    <w:p>
      <w:pPr>
        <w:pStyle w:val="Normal151"/>
      </w:pPr>
    </w:p>
    <w:p>
      <w:pPr>
        <w:pStyle w:val="Normal151"/>
      </w:pPr>
      <w:r>
        <w:pict>
          <v:shape id="_x0000_i1560" type="#_x0000_t75" alt="LexisNexis®" style="width:147.75pt;height:30pt">
            <v:imagedata r:id="rId17" o:title=""/>
          </v:shape>
        </w:pict>
      </w:r>
      <w:r>
        <w:cr/>
      </w:r>
    </w:p>
    <w:p>
      <w:pPr>
        <w:pStyle w:val="Heading1149"/>
        <w:keepNext w:val="0"/>
        <w:spacing w:after="200" w:line="340" w:lineRule="atLeast"/>
        <w:ind w:left="0" w:right="0" w:firstLine="0"/>
        <w:jc w:val="center"/>
      </w:pPr>
      <w:hyperlink r:id="rId1132" w:history="1">
        <w:r>
          <w:rPr>
            <w:rFonts w:ascii="arial" w:eastAsia="arial" w:hAnsi="arial" w:cs="arial"/>
            <w:b/>
            <w:i/>
            <w:strike w:val="0"/>
            <w:color w:val="0077CC"/>
            <w:sz w:val="28"/>
            <w:u w:val="single"/>
            <w:vertAlign w:val="baseline"/>
          </w:rPr>
          <w:t>READERS WRITE A wakeup call for Christians</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2023 Saturday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51"/>
        <w:keepNext w:val="0"/>
        <w:spacing w:after="0" w:line="240" w:lineRule="atLeast"/>
        <w:ind w:right="0"/>
        <w:jc w:val="both"/>
      </w:pPr>
      <w:bookmarkStart w:id="300" w:name="Bookmark_151"/>
      <w:bookmarkEnd w:id="300"/>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1287 words</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61" style="position:absolute;z-index:252052480"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comments, former President Donald Trump has demonized immigrants, praised insurrectionists and expressed his intention to become a dictator if re-elected. All of this, and more, he has done with the apparent blessing of Christians all across America. Trump has promised to be their "retribution" - to restore America to traditional values and punish those who stand in the way. While Trump's rhetoric is hypnotic, it is misguided and deceptive. His stated values are anything but Christian. He has cloaked his political ambition in religious jargon, righteous indignation and a warped sense of patriotism. Sadly, many Christians have been seduced.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the Christian church in America to wake up! Christians of all stripes should focus on Jesus' call to welcome the stranger and love one's neighbor. Pastors and priests should publicly condemn Trump's seductive rhetoric. Donald Trump is not the savior; he only pretends to be.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Alan C. Bray, St. Peter, Minn.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retired pastor in the Evangelical Lutheran Church in America.</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COLORADO RULING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Respect the courts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featured letter Dec. 22, responding to the Colorado ruling on Trump, asserts a constitutional right to vote for literally anyone (even a Nazi, I guess), and anyone who disagrees is a Nazi. This is more of a schoolyard chant than an argument, but I'm mostly troubled by the writer's disdain for the judicial process. A state Supreme Court carefully read the text of the 14th Amendment to the U.S. Constitution, and concluded that these facts - Donald Trump's attempt to remain in power despite numerous court rulings that he lost the election - fall within the language of that text. The court concluded that our constitutional right to vote is qualified: We do not have the option of voting for someone who has engaged in attempts to overthrow our government.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wildly partisan view of the law. Its most prominent advocates are two legal scholars who are members of the arch-conservative Federalist Society, who surprised even themselves when they researched the topic and came to what they felt was an inescapable conclusion. Members of another state Supreme Court - ours - determined that it was not appropriate to make this decision at the primary stage, when it's not clear that Trump will actually be the candidate. (So, no, the court didn't "get it right" if one thinks Trump should be permitted on the ballot - it just postponed the decision.)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point is not that Colorado got it right. (I'm still on the fence about this.) It's that so much of the invective coming from the right is aimed at the legal systems we rely on to settle our disputes. As a retired lawyer, I know those systems are not perfect, but fear even more the prospect of a world where they are ignored whenever one doesn't like the result.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Bubul, Minneapolis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IN DYING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we can avoid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"Counterpoint: Heed history's warning on aid in dying" (Opinion Exchange, Dec. 14):</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align with the 73.2% of Minnesotans polled at the State Fair who said they support medical aid in dying as an option for mentally capable, terminally ill adults with six months or less to live to peacefully end unbearable suffering. I have witnessed the relief hospice care can provide for most, but not all, dying patients.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grandma was an amazing person, with a sarcastic sense of humor that made everyone laugh. On her 94th birthday, we found out she had only months left to live. Two months later, I asked if she was worried about the end. "I'm not - I'm worried about being able to handle those last days. That's what I'm scared of." The anticipation and not knowing what death would be like kept her from enjoying her final days. Anxious and preoccupied, she spent her time in her chair, quiet, eyes closed. With tears, she asked me for medical aid in dying, but, sadly, it isn't an end-of-life care option in any Midwestern states.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agonizing weeks later, she looked into my eyes, begging over and over: "Please." She was scared. Hospice was managing her physical suffering as best it could, but there are other kinds of suffering. Three days later, we had the gift of being with her when her heart stopped beating. A better end-of-life outcome would have been months of connection and shared laughter (instead of relentless anxiety), which could have been possible if she knew she could have a peaceful death.</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Angie Sovak, Eden Prairie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HOMELESSNESS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picture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growing dilemma of homeless encampments confronts us with two conflicting realities. One is that most of the homeless people are innocent victims and, two, that encampments cause real and unfair harm to nearby residents. Often these residents are struggling themselves or at least not beneficiaries of the exploitive economy that creates homelessness.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villains that create this mess live far away. It has taken years for private enterprise to extract government so completely from the hands of the people. Government decisions made after World War II surrendered control of housing for the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private developers. Housing has been reduced to a commodity like TV sets. If you have the money, you can have a home. Otherwise, you join the ranks of the disposable people who are not profitable.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Mental health and addiction are also not profitable in a health care system based on profits. In the 1960s, mental health hospitals were closed with a promise of community-based facilities that was quickly abandoned. Public housing and encampments have become our treatment facilities without treatment.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 labor laws and minimum wage requirements have also been attacked by private enterprise in a rush to profits. Homelessness comes with other problems but money is a driving factor. Job loss and a frayed safety net produces homelessness in a low wage, tech slave economy.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solve homelessness with enough money. But the people with the money live far away. Homeless encampments get no closer to them than their flat-screen TVs. It's higher taxes that seem unfair to them. Meanwhile the rest of us deal with this torturous problem and no good solutions.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Mungavan, Minneapolis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nonprofit housing developer.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 GER XIONG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lost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 Ger Xiong stole every scene he was ever in ("Hmong American activist, speaker kidnapped and killed in Colombia," Dec. 13, and other coverage).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the rest of the world, first encountered him in a play put on by Hmong youths, in which he represented the thoughts of a Hmong kid stuck in an awkward social situation. While the boy mumbled conventional bromides, Tou Ger, supposedly visible only to the boy and the audience, screamed and tore his hair and danced around the stage.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during Mee Moua's campaign for state Senate, Tou Ger and I stood in front of Metropolitan State University, holding "Vote for Mee" signs, Tou Ger wearing a ridiculously large Uncle Sam hat and dancing as astonished students, faculty and public looked 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one time when I was at the State Fair, I sat down at a concert where a catchy Hispanic tune was playing. Suddenly, a crazy idiot comes dancing down the aisle to the rhythm of the music, arms and legs flailing: Tou Ger. He reaches the stage and keeps on dancing while the audience laughs and applauds.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to our Hmong Troop 100 Scout meetings, where he did his regular stand-up performance. He got a good response from the boys because they, like him, struggle to fit in and be part of this American society.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broke the mold when they made Tou Ger Xiong. There'll never be another.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 Moore, Minneapolis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retired Minneapolis Public Schools teacher and long-time Scoutmaster of Hmong Scout Troop 100.</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2023</w:t>
      </w:r>
    </w:p>
    <w:p>
      <w:pPr>
        <w:pStyle w:val="Normal151"/>
      </w:pPr>
    </w:p>
    <w:p>
      <w:pPr>
        <w:pStyle w:val="Normal151"/>
        <w:ind w:left="200"/>
        <w:sectPr>
          <w:type w:val="continuous"/>
          <w:pgMar w:top="840" w:right="1000" w:bottom="840" w:left="1000" w:header="400" w:footer="400"/>
          <w:pgNumType w:fmt="decimal"/>
          <w:cols w:space="720"/>
        </w:sectPr>
      </w:pPr>
      <w:r>
        <w:br/>
      </w:r>
      <w:r>
        <w:pict>
          <v:line id="_x0000_s1562" style="position:absolute;z-index:252053504"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133"/>
          <w:headerReference w:type="default" r:id="rId1134"/>
          <w:footerReference w:type="even" r:id="rId1135"/>
          <w:footerReference w:type="default" r:id="rId1136"/>
          <w:headerReference w:type="first" r:id="rId1137"/>
          <w:footerReference w:type="first" r:id="rId1138"/>
          <w:pgSz w:w="12240" w:h="15840"/>
          <w:pgMar w:top="840" w:right="1000" w:bottom="840" w:left="1000" w:header="400" w:footer="400"/>
          <w:pgNumType w:fmt="decimal"/>
          <w:cols w:space="720"/>
          <w:titlePg w:val="0"/>
        </w:sectPr>
      </w:pPr>
    </w:p>
    <w:p>
      <w:pPr>
        <w:pStyle w:val="Normal152"/>
      </w:pPr>
    </w:p>
    <w:p>
      <w:pPr>
        <w:pStyle w:val="Normal152"/>
      </w:pPr>
      <w:r>
        <w:pict>
          <v:shape id="_x0000_i1563" type="#_x0000_t75" alt="LexisNexis®" style="width:147.75pt;height:30pt">
            <v:imagedata r:id="rId17" o:title=""/>
          </v:shape>
        </w:pict>
      </w:r>
      <w:r>
        <w:cr/>
      </w:r>
    </w:p>
    <w:p>
      <w:pPr>
        <w:pStyle w:val="Heading1150"/>
        <w:keepNext w:val="0"/>
        <w:spacing w:after="200" w:line="340" w:lineRule="atLeast"/>
        <w:ind w:left="0" w:right="0" w:firstLine="0"/>
        <w:jc w:val="center"/>
      </w:pPr>
      <w:hyperlink r:id="rId1139" w:history="1">
        <w:r>
          <w:rPr>
            <w:rFonts w:ascii="arial" w:eastAsia="arial" w:hAnsi="arial" w:cs="arial"/>
            <w:b/>
            <w:i/>
            <w:strike w:val="0"/>
            <w:color w:val="0077CC"/>
            <w:sz w:val="28"/>
            <w:u w:val="single"/>
            <w:vertAlign w:val="baseline"/>
          </w:rPr>
          <w:t>Dayton's great women: Meet dozens of trailblazers and world-changers from the Miami Valley</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2024 Wednesday</w:t>
      </w:r>
    </w:p>
    <w:p>
      <w:pPr>
        <w:pStyle w:val="Normal152"/>
        <w:keepNext w:val="0"/>
        <w:spacing w:after="0" w:line="240" w:lineRule="atLeast"/>
        <w:ind w:right="0"/>
        <w:jc w:val="both"/>
      </w:pPr>
      <w:bookmarkStart w:id="302" w:name="Bookmark_152"/>
      <w:bookmarkEnd w:id="302"/>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5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2495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Greg Lynch</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64" style="position:absolute;z-index:252054528"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is Women's History Month, and March 8 is International Women's Day.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better time to commemorate the contributions women have made throughout history.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an alphabetical list of some of the great women associated with the Miami Valley who have made their mark.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Lucinda W. Adams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Adams is perhaps best known for winning a gold medal in the 4x100-meter relay in the 1960 Rome Olympics for the U.S. Olympic Team. After moving to Dayton in 1960, she began her career in education at Roosevelt High School in special education and physical education and became an iconic Dayton educator.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Marie S. Aull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Aull has been called the godmother of the environmental movement in the Miami Valley. Along with her husband, John, nurtured their woodland bordering the Stillwater River into a beautiful landscape of flowers, streams and natural growth. The land they named Aullwood became Aullwood Audubon Center and Farm and was later given to the public.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Jeraldyne Blunden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Blunden was the founder of the Dayton Contemporary Dance Company and devoted her life to dance education and performance.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DCDC is Ohio's oldest modern dance company. It has mesmerized audiences both local and worldwide, and developed countless dance stars since 1968.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Erma Bombeck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Bombeck was a native Daytonian who made millions of people laugh with her down-to-earth humor. She was a graduate of the University of Dayton, and she began her writing career as a columnist for the Kettering-Oakwood Times and then The Journal Herald. Her columns became nationally syndicated and at one time entertained readers of more than 900 newspapers with her wry observations on family life.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Edith Longstreth Boyer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Boyer was Dayton's first official meteorologist and set up a weather observatory in her Huffman Hill home in 1882. She took daily recordings of temperatures, rainfall and barometric pressures for the next 57 years.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records later proved invaluable when the Great Flood of 1913 destroyed all records from the U.S. government weather stations in the area.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Eleanor Gertrude Brown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received her Ph.D. from Columbia University in 1934 and became the nation's first blind person to earn a doctorate. She went on to teach in Dayton schools for 40 years.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Hallie Quinn Brown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attended Wilberforce University and earned her bachelor of science degree in 1890. Her career included a stint as a teacher in Dayton.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elocutionist, author and activist, Brown was a revolutionary figure for her time. She lectured about temperance and advocated African-American civil rights and women's suffrage, stressing equal access to education and political access for all in her speeches.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Nancy Cartwright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Cartwright is best known as the voice of Bart Simpson on "The Simpsons." Cartwright was born in Dayton and graduated from Fairmont West High School in 1976. She began her career doing voice-overs for commercials on WING radio in Dayton.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 Shaw Patterson Carnell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promised Dayton she would construct a new art museum if the community would pay for its operation. The challenge was met, and she gave $2 million for the construction. The Dayton Art Institute was completed in 1930, reflecting the Italian Renaissance style of architecture.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Bertha Comstock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Comstock traveled by bicycle in 1883 throughout Dayton for stories she wrote as the city's first woman reporter at the Dayton Journal. Wilbur and Orville Wright installed an acetylene lamp on her bike for night reporting.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Charlotte Reeve Conover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Conover was a distinguished author, lecturer and historian, known for her pioneering studies of Dayton history and her generous support of others. She wrote articles for Atlantic Monthly, Ladies Home Journal and Harper's and was the woman's page editor for the Dayton Daily News, writing a weekly column called Mrs. Conover's Corner. She penned seven Dayton history books and encouraged poet Paul Laurence Dunbar in his writing career.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Electra C. Doren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Doren trained in library studies under Melville Dewey, the inventor of the Dewy Decimal System of cataloging books. She was the director of the Western Reserve University Library but returned to rebuild the Dayton Public Library after the 1913 flood destroyed the books and building. Her forward thinking brought about innovations such as the card catalogue and some of the first bookmobile services in Ohio.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Christine Dull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Dull, along with her husband, Ralph, has dedicated her life to helping the cause of peace around the world. She and her husband founded the International Peace Museum in Dayton. She has been recognized for her work by the National Conference for Community and Justice and received the Atticus Finch Quiet Hero Award.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Lt. Col. Charity Edna Earley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Earley was the first Black officer in the Women's Army Auxiliary Corps and the commanding officer of the only organization of Black women to serve overseas during World War II. She commanded the 6888th Central Postal Directory Battalion in Europe during the war. The all-Black battalion of 855 women was tasked with delivering mail to Americans stationed in Europe.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Gertrude Felker and Eleanora S. Everhard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Felker and Everhard opened their joint medical practice in 1903. Dayton's first women physicians worked together for more than 40 years.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Maude Elsa Gardner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Gardner became the first female member of the Engineers Club of Dayton in 1939. She was an aeronautical engineer and worked at Wright Field from 1936-41.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Lillian and Dorothy Gish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Gish sisters, who rose to fame in the early age of the silver screen, came from roots in the Miami Valley. The sisters made scores of movies during their early careers, playing innocent wide-eyed beauties. Black-and-white photographs capture the sisters in costume together and in individual promotional portraits.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Annae Belle Barney Gorman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Gorman established one of the nation's first occupational therapy schools in Dayton in 1918. It trained women to serve in military hospitals nationwide. The Barney Community House later expanded into welfare and medical services and eventually became Dayton Children's Hospital.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Cathy Guisewite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Guisewite, a pioneer in cartooning, was born in Dayton in 1950. Her most popular comic strip, "Cathy," appealed to many women of her generation with both humor and social significance. The popularity of her comic strip increased rapidly and by the mid-1990s, it appeared in approximately 1,400 newspapers, including the Dayton Daily News.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Virginia Hamilton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lifelong resident of Yellow Springs, Hamilton wrote more than 35 books and was known for a poetic use of language, which she wove through her works of contemporary fiction.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Hamilton is credited with introducing ordinary yet memorable Black characters into children's literature, becoming one of the nation's most honored writers of contemporary children's books. Her books include "M.C. Higgins the Great," a story of a young boy whose Appalachian mountain home is threatened, which won a Newbery Medal and the National Book Award.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Jessie Hathcock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Hathcock was the first Black woman to graduate from the University of Dayton. She became a teacher at Dunbar High School.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Allison Janney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Janney, an Oakwood native, won the Best Supporting Actress Oscar in 2018 for her role in "I, Tonya." In 2014, Janney won Emmy awards for her roles on both "Mom" and "Masters of Sex."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Janney is perhaps best known for her role as C.J. Cregg on the NBC series "The West Wing," for which she received four Emmy awards and four Screen Actors Guild (SAG) awards.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Virginia W. Kettering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Kettering changed the face of our region with her philanthropy. Through her vision and generosity, she benefited health care, the arts, museums and the larger community as she touched thousands of lives for the betterment of the region. Her conception and organization of the Holiday Festival still brings joy to families and lives today.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Edythe Lewis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Lewis was Dayton's first Black female radio disc jockey, broadcasting on WING-AM as Delilah in the 1950s. Before Lewis began a career in radio, she operated her own ballroom, modern and tap-dance studio in Dayton.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served seven years as a Dayton public health nurse and later became manager of administration for the Miami Conservancy District. At the age of 77 Lewis, who had never before sought office, won a special election to fill the Dayton commission seat vacated when her husband died in 2001.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Evangeline Lindsley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teacher and author, Lindsley taught history at Roosevelt High School for 46 years. When she was 100, she published her autobiography entitled, "My Century: An Outspoken Memoir." She co-founded Daybreak, a facility in Dayton for runaway children.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Alyce Downing Lucas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Lucas is known for being one of the organizers of the United Golfers Association, which in the 1950s helped integrate Blacks into the Professional Golf Association.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the first Black woman on radio at station WDAO in Dayton. She was a longtime Dayton civil rights activist and YWCA of Dayton Lifetime Achievement award winner.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 O'Hare McCormick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McCormick, who lived in Oakwood for 16 years, was the first woman to win a Pulitzer Prize for foreign correspondence in 1937. Married to a Dayton manufacturer, she wrote for the New York Times while traveling with him on business trips. She later became the first woman editorial writer for that paper.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Rhine McLin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McLin had several political accomplishments, including being the first Black woman elected to Ohio State Senate and the first female Dayton mayor.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her father, C.J. McLin died, she was appointed to fill his seat in the Ohio House of Representatives. She ended up serving for six years, from 1988-94.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became the first Black woman elected to the Ohio State Senate in 1994, then was appointed the Minority Whip in 1998 and the Minority Leader two years later. In 2002 she was sworn in as the first female Mayor of Dayton and served until 2010.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Bessie D. Moore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Moore became the first woman lawyer in the Dayton Bar Association in 1917.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Bette Rogge Morse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Morse was one of the first women in the area to host a local TV variety show, "The Bette Rogge Show." which aired from 1967 to 1972 on WHIO-TV. Some of her guests included entertainer Liberace, actress Loretta Swit and actor William Shatner.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Idotha Bootsie Neal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Dayton's first Black female city commissioner, elected in 1991.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Annie Oakley (Phoebe Anne Moses)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Celebrated in books, on stage and on screen as "Little Miss Sure Shot," Oakley, born in Darke County in 1860, got her start after being recruited by Buffalo Bill Cody to join his Wild West Show. Oakley had such great aim she took to shooting an apple off her dog Dave's head during performances.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Zoe Dell Nutter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Nutter earned a pilot's license and worked in marketing for Piper Aviation to improve pilot safety, increase the number of private pilots and encourage women in the profession. She moved to Dayton when she married Ervin Nutter, owner of Elano Corporation, where she headed up the Small Aircraft Division and became one of the company's pilots.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Nutter was the first woman to chair the National Aviation Hall of Fame Board of Trustees.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Esther Price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1926, Price started selling fudge from her Fauver Avenue home. She later started Esther Price Candies, becoming one of Dayton's most beloved success stories.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Jane Reece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Reece is known as Dayton's most important artist and photographer of any generation. She combined dramatic poses with striking lighting to create images that garnered international recognition.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the first woman portraitist to be admitted to the Photographers Association of America.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 Reichert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Reichert was a Wright State University film professor for 28 years who won an Academy Award and two Emmys as a trailblazing documentary filmmaker.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longtime resident of Yellow Springs, Reichert received her first Academy Award nomination in 1977. For 50 years, Reichert, along with longtime collaborators Steven Bognar and Jim Klein, illuminated humanity, particularly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across compelling themes of feminism, family, politics and economics.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Dora Burton Rice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Rice became Dayton's first Black woman police officer in 1922.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Marian Schuster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Schuster and her husband, Dr. Benjamin Schuster, were known for their philanthropic work and building a home for Dayton's performing arts, the Benjamin and Marian Schuster Center for the Performing Arts, in downtown Dayton.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involved in many community programs, among them the Dayton Philharmonic Orchestra, the Victoria Theatre Association and Medici Society of the Dayton Art Institute.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Josephine and Hermene Schwarz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Sisters Josephine and Hermene Schwarz founded the Schwarz School of Dance in Dayton in 1927.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Schwarz School was one of the first to combine modern dance and ballet training for all students.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sisters later expanded the school and established the Experimental Group for Young Dancers which expanded and evolved into the Dayton Civic Ballet, a nationally known regional dance company.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1984 the Schwarz School of Dance became the Dayton Ballet Dance Center under the Dayton Ballet Association. This merged with the Jon Rodriguez School of Ballet in 1988 and became known as the Dayton Ballet School.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Louise Troy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Troy began teaching in the Dayton school system in 1878. She helped found the Women's Christian Association, which later became the YWCA. She bought a house in 1909 on Fifth Street, and it was used for YWCA activities. It is now listed on the National Register of Historic Places.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was co-founder and treasurer of the Dayton unit of the NAACP.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Yvonne Walker-Taylor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Walker-Taylor became the first female president of Wilberforce University in 1984.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Faye Wattleton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1971, Wattleton began a seven-year tenure at the helm of Dayton's Planned Parenthood chapter. The Planned Parenthood Federation of America recognized her success by naming her its president in 1978. She was the first Black woman to hold the position.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Clara E. Weisenborn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Weisenborn was elected to the Ohio House of Representatives in 1952 and served until 1967. She was then elected to the Ohio Senate and served there until 1975. While in the Ohio General Assembly, Weisenborn focused on health, education, agricultural and environmental issues. During this time she played a leading role in establishing the Wright State University School of Medicine.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 Janet C. Wolfenbarger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Wolfenbarger is the first four-star female general in the Air Force and a 1976 Beavercreek High School graduate. Wolfenbarger spent most of her career at Wright-Patterson Air Force Base, culminating with becoming AFMC commander in June 2012.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was in the first class of female cadets to graduate from the Air Force Academy in 1980.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Alice G. Woodward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of Dayton's most enthusiastic and successful historic preservationist, Woodward saved more than 40 buildings and advised and aided other preservationists. She received many awards for her successes and helped revitalize and revive many of Dayton's historic neighborhoods.</w:t>
      </w:r>
    </w:p>
    <w:p>
      <w:pPr>
        <w:pStyle w:val="Normal1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2"/>
        <w:spacing w:line="60" w:lineRule="exact"/>
      </w:pPr>
      <w:r>
        <w:pict>
          <v:line id="_x0000_s1565" style="position:absolute;z-index:252055552" from="0,2pt" to="512pt,2pt" strokecolor="#009ddb" strokeweight="2pt">
            <v:stroke linestyle="single"/>
            <w10:wrap type="topAndBottom"/>
          </v:line>
        </w:pict>
      </w:r>
    </w:p>
    <w:p>
      <w:pPr>
        <w:pStyle w:val="Normal1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 women you should know from Dayton's history. DAYTON DAILY NEWS ARCHIVES</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2024</w:t>
      </w:r>
    </w:p>
    <w:p>
      <w:pPr>
        <w:pStyle w:val="Normal152"/>
      </w:pPr>
    </w:p>
    <w:p>
      <w:pPr>
        <w:pStyle w:val="Normal152"/>
        <w:ind w:left="200"/>
        <w:sectPr>
          <w:type w:val="continuous"/>
          <w:pgMar w:top="840" w:right="1000" w:bottom="840" w:left="1000" w:header="400" w:footer="400"/>
          <w:pgNumType w:fmt="decimal"/>
          <w:cols w:space="720"/>
        </w:sectPr>
      </w:pPr>
      <w:r>
        <w:br/>
      </w:r>
      <w:r>
        <w:pict>
          <v:line id="_x0000_s1566" style="position:absolute;z-index:252056576"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140"/>
          <w:headerReference w:type="default" r:id="rId1141"/>
          <w:footerReference w:type="even" r:id="rId1142"/>
          <w:footerReference w:type="default" r:id="rId1143"/>
          <w:headerReference w:type="first" r:id="rId1144"/>
          <w:footerReference w:type="first" r:id="rId1145"/>
          <w:pgSz w:w="12240" w:h="15840"/>
          <w:pgMar w:top="840" w:right="1000" w:bottom="840" w:left="1000" w:header="400" w:footer="400"/>
          <w:pgNumType w:fmt="decimal"/>
          <w:cols w:space="720"/>
          <w:titlePg w:val="0"/>
        </w:sectPr>
      </w:pPr>
    </w:p>
    <w:p>
      <w:pPr>
        <w:pStyle w:val="Normal153"/>
      </w:pPr>
    </w:p>
    <w:p>
      <w:pPr>
        <w:pStyle w:val="Normal153"/>
      </w:pPr>
      <w:r>
        <w:pict>
          <v:shape id="_x0000_i1567" type="#_x0000_t75" alt="LexisNexis®" style="width:147.75pt;height:30pt">
            <v:imagedata r:id="rId17" o:title=""/>
          </v:shape>
        </w:pict>
      </w:r>
      <w:r>
        <w:cr/>
      </w:r>
    </w:p>
    <w:p>
      <w:pPr>
        <w:pStyle w:val="Heading1151"/>
        <w:keepNext w:val="0"/>
        <w:spacing w:after="200" w:line="340" w:lineRule="atLeast"/>
        <w:ind w:left="0" w:right="0" w:firstLine="0"/>
        <w:jc w:val="center"/>
      </w:pPr>
      <w:hyperlink r:id="rId1146" w:history="1">
        <w:r>
          <w:rPr>
            <w:rFonts w:ascii="arial" w:eastAsia="arial" w:hAnsi="arial" w:cs="arial"/>
            <w:b/>
            <w:i/>
            <w:strike w:val="0"/>
            <w:color w:val="0077CC"/>
            <w:sz w:val="28"/>
            <w:u w:val="single"/>
            <w:vertAlign w:val="baseline"/>
          </w:rPr>
          <w:t>PENNSYLVANIA'S PRESIDENTIAL VOTE WON'T BE DECIDED IN PHILADELPHIA OR PITTSBURGH; BUT IN 10 SMALLER COUNTIES THAT ONCE WEREN'T IMPORTANT</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2024 Sunday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53"/>
        <w:keepNext w:val="0"/>
        <w:spacing w:after="0" w:line="240" w:lineRule="atLeast"/>
        <w:ind w:right="0"/>
        <w:jc w:val="both"/>
      </w:pPr>
      <w:bookmarkStart w:id="304" w:name="Bookmark_153"/>
      <w:bookmarkEnd w:id="304"/>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D-1</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2265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Salena Zito</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68" style="position:absolute;z-index:252057600"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JOHNSTOWN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Burkhart is busy working at his job as a maintenance manager at a processor here in Cambria County. Like many people who have spent their career working with their hands, he knows that unexpected layoffs and companies who have been around for decades suddenly shuttering their doors is part of today's technological revolution.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people around here born in the 1960s, Burkhart says he was born and raised a Democrat. "Everyone in my family was a Democrat, its just what you did," he said, adding when he first started looking for work as an adult being a Democrat was basically a requirement to get a job. "Especially a union job."</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Barack Obama ran for re-election in 2012 and the party went from a coalition that included New Deal Democrats like Burkhart to a "coalition of the ascendant" centered on minorities, the millennial generation and progressive college educated upscale whites, especially women - a coalition that had its beginnings with Al Gore's candidacy.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like many others like him, Burkhart was out.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Trump won Pennsylvania</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win, presidential candidates need a complex and sometimes non-traditional coalition that coalesces people with often very different backgrounds, education and priorities. Displaced legacy Democrat voters like Burkhart were a big part of the coalition that placed Donald J. Trump in the winners circle in Pennsylvania in 2016.</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that year marked the first time a Republican had won our Commonwealth since George H.W. Bush did in 1988. Because of his unique appeal to legacy Democrats, suburban Republicans and rural voters, his chances should not have been a surprise. Our state had changed since Bill Clinton first won it in 1992.</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saw it coming. In 2016, numbers whiz kid Dave Wasserman, the senior editor and elections analyst for the Cook Political Report, calculated that Trump needed just 2,000 more voters in 10 or so counties that Mitt Romney won, or came close to winning, and even if Hillary Clinton did very well in both Philadelphia and Pittsburgh - even if she won more votes than Obama, which she did significantly in Allegheny County - Trump would still win.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to Trump winning then, he said, was tweaking the margins in existing red counties rather than flipping traditionally blue counties. In 2016, he did that and won the state by a little over 44,000 votes. Four years later he came up short. Wasserman says Trump could do it again this year.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change had been coming for almost 30 years. Wasserman crunched Pennsylvania's electoral trends since 1996 and the numbers showed Pennsylvania has become 0.4% more Republican every cycle. In 1996, 28 of Pennsylvania's 67 counties went for Bill Clinton over Bob Dole; by 2012. Just 13 counties went for Barack Obama over Mitt Romney.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Wasserman told me in 2016 that few people had noted the Democrats' erosion of support from these voters from 1996 to 2012, because Pennsylvania was always at the end of the day a win for the Democrats. "It was so subtle and narrow many people missed it," he said in an interview last week.</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reporter, I have always spent my time on the back roads observing and talking to voters outside the big cities. I noticed eight years ago the people who live 15 minutes outside of any major city had no hesitation placing Trump signs in their yards.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big deal, right? Well, many of these signs were in places where a Republican rarely won a race, places like here in Cambria and Erie, Northampton and Luzerne counties. All counties Barack Obama had won, many by significant margins.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a lot of those signs and often they were not the standard issue campaign signs you pick up at the local Republican county headquarters. They were homemade, sometimes placed or painted on the sides of homes or barns. I once saw a horse with "Trump" painted on the side of its saddle.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started to see Trump signs in lush suburban neighborhoods where traditional Republicans lived, despite the conventional wisdom they would not vote for the brash outsider.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the kind of enthusiasm you traditionally get in a presidential election in our state - so I started to talk to a mix of voters in those counties: rural Republicans, upper middle class traditional types, skeptical Independent voters, and displaced Democrats like Burkhart.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drew them together will surprise you. It wasn't him.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lack of respect and power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lack of respect they felt in our culture and a perceived loss of power. They often saw a diminishing respect for them and their ways of life. They saw it in the news, in commercials, in the music they listened to and on the playing field of their favorite sports team.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values, their loyalties, their work ethic, their way of life, even where they live and their commitment to family and community were often cast in a negative light.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that long ago, their taste in music, entertainment, clothing and so on determined the country's standards. Now they were and are often the butt of a Hollywood joke, or even a sharp criticism in a candidate's throw away line. This coalition was formed because of the pressures they felt from our cultural curators.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Hillary Clinton's "basket of deplorables" and Biden's "dangerous extreme MAGA." And Barrack Obama's famous line: "You go into these small towns in Pennsylvania and, like a lot of small towns in the Midwest, the jobs have been gone now for 25 years and nothing's replaced them. ... And it's not surprising then they get bitter, they cling to guns or religion or antipathy toward people who aren't like them or anti-immigrant sentiment or anti-trade sentiment as a way to explain their frustrations."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voters take that to mean, "You don't matter anymore" or even "You're bad for the country." Can we blame them for thinking that?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just Wasserman's analysis nor my observations that made me think something was different that year. A Gallup analysis that year based on 87,000 rolling interviews that went on for a year showed that while economic anxiety and Trump's appeal were intertwined, his supporters for the most part did not make less than average Americans (their Main Street peers) and were less likely to be unemployed.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showed that these voters were more concerned about their children and grandchildren having the life they had in their hometown, and they felt powerless to make that happen.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Trump did not create this coalition. He is the result of it.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years after Trump first won and four years after Biden defeated him we take a look at if those 10 counties remain the ones to watch - Wasserman says yes.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will take a look at voters in some of those counties who have been anywhere from enthusiastic to lukewarm over Trump and what that means as we head into this November's rematch in the state that may decide who will be in the White House in January of 2025.</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counties that matter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swing counties and likely the most important two are Erie and Northampton. They have larger populations than tiny Greene county. But if Trump gets an energetic turnout in Greene and counties like Indiana and Somerset that have the same voting patterns but larger populations, Trump could have a good night.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important are Burkhart's Cambria County, as well as Washington, Westmoreland, Beaver and Luzerne counties. Trump won the last three by 108,154 votes, in a year his Pennsylvania margin of victory over Clinton was just 44,292.</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Wasserman says larger turnout in Philadelphia's blue-collar counties like Bucks or the coal county of Lackawanna where Trump likely won't win could also still chip away at Biden's margins.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interviews with Trump voters in four of the 10 counties whose enthusiasm for him and disappointment in Biden showcase where the Trump voter is today: Erie, Northampton, Washington and Beaver.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Erie County: Michael Martin has been all over the map with Trump. The retired small businessman is a classic suburban Republican voter, and been one all of his life. He was showcased in my book with Brad Todd, "The Great Revolt: Inside the Populist Coalition Reshaping the Republican Party" as a Rotary Republican hesitant to support Trump on personality yet happy with his policies.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the riot on Capitol Hill on Jan. 6, he told me he was done with him. Three years and no other choices later Martin said he will vote for Trump in November.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honestly cannot believe I am saying that, yet Biden has given me no reason to support him. He has not brought the country together as promised, he hasn't even tried. He is mostly angry all of the time," Martin said.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is the suburban voters most experts and pollsters missed because the tidy suburb he lives in is located in Erie and not suburban Virginia. Voters like him have spent their lives in a county surrounded by neighbors with varied educational backgrounds. Suburban Republican voters like him broke for Trump and it was enough for him to win.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must win here as well as Northampton to win the state.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Northampton, Washington and Beaver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Northampton: Craig DeFranco is as solid Republican as you can get. He's been the county party's past GOP chair, he has run a super PAC and is a relentless volunteer.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guy they bring in to get other voters across the finish line for candidates. Right now he says he struggles to get Main Line Republican type voters and Independents needed for Trump to win this county. And Trump must win this county too, in addition to Erie and Northampton.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convince independents and moderate Democrats that he's not an idiot. I mean, if you keep his mouth shut, he'd be fine," he said bluntly.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mix of leafy suburbs, rolling hills and old manufacturing blue-collar neighborhoods - this is after all the home of Bethlehem Steel - Trump won this county in 2016. Biden narrowly won it back in 2020. Both need it to win this year.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DeFranco is all in, but he's not so sure he can convince enough people to join in with him, "The best thing he has going for him is that Biden has done nothing to win voters over. If Trump wins this time it is because Biden lost it."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and Beaver Counties: Conservative ideology alone did not unite this coalition, which is why both Pam Barton of Beaver County and Lucy Shoupp have both arrived at Trump despite not growing up in Republican orthodoxy.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Barton, who works as a medical professional in Dermatology, grew up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Democratic household. Her father was a union steelworker, her mother a homemaker and being a Democrat came as natural in her family as going to church every Sunday.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suburban women hiding in plain sight that many pollsters missed because of their geography; the assumption was they would vote for Clinton or Biden. What was missed was the simmering populist distrust of big institutions including the media, DC politicians, Hollywood and corporations, all based in people living in super ZIP codes far removed from the people they supposedly serve.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Barton says she felt connected to the Democratic Party as a young adult because then it was the party of the working people. "That's just not who they are anymore. They're the party of the elites. And that's what the Republicans used to be, and that's why we didn't fit in with the Republicans at the time."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Barton says Biden has done nothing to win her over, and she has no problem with Trump's comportment. "Perhaps it is because he was never a politician. He's not felt the need to 'act presidential.' Whatever the case, my life was better four years ago and so he has earned my support once again," said Barton.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Shoupp began her career as a nurse. When she retired in 2010 from St. Clair Hospital in Mt. Lebanon she was the administrative vice president and chief quality officer for the hospital. Her husband William also retired as a medical professional. They both live in the leafy suburbs of Washington County and were part of the undetected Republican suburban voter pollsters expected to flee the party.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Barton, Shoupp began her political journey as a Democrat, but by Bill Clinton's presidency that relationship had started to wane. "This will be my third time voting for Trump for president. Unlike some of my friends, my support for him never skipped a beat," she said. She also has no problem with Trump's comportment.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explained why she's not voting for Biden: "Inflation has been a real big part of my problem with Biden and how he has dismissed it, but also I find it hard to understand why he has until recently turned a blind eye to the border and the long term effects that it will have on our country from the part of surge that has criminal ties."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way will Pennsylvania go?</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far too early to know where this election is going. However, it is important to understand that it is unlikely to be the major population centers of Pittsburgh and Philadelphia that will swing this election and more likely to hinge on the voters who live in these 10 counties.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talking with these voters, it's clear Trump's problem remains his comportment. Biden's problem with them remains his failure to bring the country together and his perceived frailty.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Whichever candidate is speaking to them about concerns they have about inflation, the direction of the country, security at the border and national security will likely be the one who wins their vote.</w:t>
      </w: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Side native Salena Zito is a national political reporter for The Washington Examiner, a New York Post columnist and co-author of "The Great Revolt: Inside the Populist Coalition Reshaping American Politics": </w:t>
      </w:r>
      <w:hyperlink r:id="rId1147" w:history="1">
        <w:r>
          <w:rPr>
            <w:rFonts w:ascii="arial" w:eastAsia="arial" w:hAnsi="arial" w:cs="arial"/>
            <w:b w:val="0"/>
            <w:i/>
            <w:strike w:val="0"/>
            <w:noProof w:val="0"/>
            <w:color w:val="0077CC"/>
            <w:position w:val="0"/>
            <w:sz w:val="20"/>
            <w:u w:val="single"/>
            <w:vertAlign w:val="baseline"/>
          </w:rPr>
          <w:t>zito.salena@gmail.com</w:t>
        </w:r>
      </w:hyperlink>
    </w:p>
    <w:p>
      <w:pPr>
        <w:pStyle w:val="Normal1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3"/>
        <w:spacing w:line="60" w:lineRule="exact"/>
      </w:pPr>
      <w:r>
        <w:pict>
          <v:line id="_x0000_s1569" style="position:absolute;z-index:252058624" from="0,2pt" to="512pt,2pt" strokecolor="#009ddb" strokeweight="2pt">
            <v:stroke linestyle="single"/>
            <w10:wrap type="topAndBottom"/>
          </v:line>
        </w:pict>
      </w:r>
    </w:p>
    <w:p>
      <w:pPr>
        <w:pStyle w:val="Normal1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Salena Zito: Craig DeFranco, a GOP mover and shaker in one of two most important swing counties in the state, at a Republican Party event with Pennsylvania GOP US senate candidate David McCormick.</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Salena Zito photos: Pam Barton and Debbie Alteri, both ardent supporters of former President Donald Trump. at the annual Beaver County Italian Festival.</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Salena Zito: Joe Burkhart, a millwright in Cambria County, who left the Democratic party when it left the New Deal.</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Salena Zito: Lucy Shoupp and her husband William at their home in suburban Pittsburgh. Another former Democrat, she says that her support for Donald Trump has "never missed a beat."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Salena Zito: Michael Martin, who recently retired from his small business in Erie, was done with Donald Trump after Jan. 6, but will vote for him again because Joe Biden has given him no reason to change.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TNS: A person votes at a polling location in West Columbia, South Carolina, during the South Carolina Democratic Primary, on Feb. 3, 2024. South Carolina is the first official Democratic primary of 2024 and is seen as a key test of support for President Joe Biden among Black voters for his reelection battle with Donald Trump.</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Johnstown, the major city in the swing county of Cambria, one of the ten that will determine Pennsylvania's choice in the presidential election.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Johnstown, the major city in the swing county of Cambria, one of the ten that will determine Pennsylvania's choice in the presidential election.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Salena Zito photos: Pam Barton and Debbie Alteri, both ardent supporters of former President Donald Trump. at the annual Beaver County Italian Festival.</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Salena Zito: Joe Burkhart, a millwright in Cambria County, who left the Democratic party when it left the New Deal.</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Salena Zito: Lucy Shoupp and her husband William at their home in suburban Pittsburgh. Another former Democrat, she says that her support for Donald Trump has "never missed a beat."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Salena Zito: Michael Martin, who recently retired from his small business in Erie, was done with Donald Trump after Jan. 6, but will vote for him again because Joe Biden has given him no reason to change.</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2024</w:t>
      </w:r>
    </w:p>
    <w:p>
      <w:pPr>
        <w:pStyle w:val="Normal153"/>
      </w:pPr>
    </w:p>
    <w:p>
      <w:pPr>
        <w:pStyle w:val="Normal153"/>
        <w:ind w:left="200"/>
        <w:sectPr>
          <w:type w:val="continuous"/>
          <w:pgMar w:top="840" w:right="1000" w:bottom="840" w:left="1000" w:header="400" w:footer="400"/>
          <w:pgNumType w:fmt="decimal"/>
          <w:cols w:space="720"/>
        </w:sectPr>
      </w:pPr>
      <w:r>
        <w:br/>
      </w:r>
      <w:r>
        <w:pict>
          <v:line id="_x0000_s1570" style="position:absolute;z-index:252059648"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48"/>
          <w:headerReference w:type="default" r:id="rId1149"/>
          <w:footerReference w:type="even" r:id="rId1150"/>
          <w:footerReference w:type="default" r:id="rId1151"/>
          <w:headerReference w:type="first" r:id="rId1152"/>
          <w:footerReference w:type="first" r:id="rId1153"/>
          <w:pgSz w:w="12240" w:h="15840"/>
          <w:pgMar w:top="840" w:right="1000" w:bottom="840" w:left="1000" w:header="400" w:footer="400"/>
          <w:pgNumType w:fmt="decimal"/>
          <w:cols w:space="720"/>
          <w:titlePg w:val="0"/>
        </w:sectPr>
      </w:pPr>
    </w:p>
    <w:p>
      <w:pPr>
        <w:pStyle w:val="Normal154"/>
      </w:pPr>
    </w:p>
    <w:p>
      <w:pPr>
        <w:pStyle w:val="Normal154"/>
      </w:pPr>
      <w:r>
        <w:pict>
          <v:shape id="_x0000_i1571" type="#_x0000_t75" alt="LexisNexis®" style="width:147.75pt;height:30pt">
            <v:imagedata r:id="rId17" o:title=""/>
          </v:shape>
        </w:pict>
      </w:r>
      <w:r>
        <w:cr/>
      </w:r>
    </w:p>
    <w:p>
      <w:pPr>
        <w:pStyle w:val="Heading1152"/>
        <w:keepNext w:val="0"/>
        <w:spacing w:after="200" w:line="340" w:lineRule="atLeast"/>
        <w:ind w:left="0" w:right="0" w:firstLine="0"/>
        <w:jc w:val="center"/>
      </w:pPr>
      <w:hyperlink r:id="rId1154" w:history="1">
        <w:r>
          <w:rPr>
            <w:rFonts w:ascii="arial" w:eastAsia="arial" w:hAnsi="arial" w:cs="arial"/>
            <w:b/>
            <w:i/>
            <w:strike w:val="0"/>
            <w:color w:val="0077CC"/>
            <w:sz w:val="28"/>
            <w:u w:val="single"/>
            <w:vertAlign w:val="baseline"/>
          </w:rPr>
          <w:t>THANKS, GRANDMA!; DAMAR HAMLIN HELPS REMODEL HER HOUSE ON 'SECRET CELEBRITY RENOVATION'</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2023 Friday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4"/>
        <w:keepNext w:val="0"/>
        <w:spacing w:after="0" w:line="240" w:lineRule="atLeast"/>
        <w:ind w:right="0"/>
        <w:jc w:val="both"/>
      </w:pPr>
      <w:bookmarkStart w:id="306" w:name="Bookmark_154"/>
      <w:bookmarkEnd w:id="306"/>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B-1</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Joshua Axelrod Pittsburgh Post-Gazette</w:t>
      </w:r>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72" style="position:absolute;z-index:252060672"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Damar Hamlin has somehow managed to move on from one of the scariest things he will ever have to face. He recently paid his good fortune forward by doing something nice for his grandmother.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Buffalo Bills safety and McKees Rocks native will appear Friday on "Secret Celebrity Renovation," a CBS series in which prominent folks gift their loved ones with a total home makeover courtesy of veteran interior designer Sabrina Soto and lead contractor Rob "Boston Rob" Mariano.</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episode in which Hamlin helps remodel his grandmother's house will air at 8 p.m. Friday and become available to stream on Paramount+ Saturday morning.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provided the Post-Gazette with an exclusive clip of Hamlin helping Mariano fix rickety stairs at the McKees Rocks home in which Portia Stockton has lived since 2015.</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stairs are so bad, they need to be completely replaced," Mariano says after inspecting the stairs leading up to Stockton's bedroom.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Hamlin assists Mariano with repairs, he muses, "I might have another career after football, who knows?"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let's not get ahead of ourselves, Damar!" Mariano replies with a big laugh.</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Mariano's third "Secret Celebrity Renovation" trip to the Pittsburgh area following two excursions last year to help Los Angeles Rams star Aaron Donald upgrade his parents' Lincoln-Lemington home and comedian Billy Gardell do the same for his best friend's mother's Penn Hills residence.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Mariano's wife - fellow "Survivor" alumnus Amber Brkich - has family in Beaver, and "it's always nice to visit them when I'm in town," he told the Post-Gazette.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always love coming back," Mariano said. "Much like Boston, the people of Pittsburgh are salt-of-the-earth,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everyday people that I relate to and I have a lot of respect for."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about three weeks in May to revitalize Stockton's home with everything from fresh stairs to a brand-new kitchen. Anyone watching Friday's episode will also see Mariano, Soto and "Secret Celebrity Renovation" host Nischelle Turner marvel at how well Hamlin is doing considering that it has been less than a year since he went into cardiac arrest while trying to tackle a receiver during a nationally televised game in Cincinnati.</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"Damar was great to work with," Mariano said. "Obviously, to play in the NFL you need a high level of dedication, commitment and a strong work ethic, and Damar brought all of that to the renovation for his grandmother Portia!"</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Hamlin's episode includes a few examples of how the University of Pittsburgh alumnus has made and is still making a huge impact on his hometown. At one point, Hamlin and Turner pay a visit to Sto-Rox Junior/Senior High School, which is where he played football through eighth grade before attending Central Catholic High School.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seems keenly aware of the many folks in this region who look up to him and are rooting for his continued NFL success, as evidenced by comments Hamlin made earlier this month shortly before returning to Pittsburgh for a Bills-Steelers preseason game at Acrisure Stadium.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there's so much love in Buffalo," Hamlin said, "it's the same love in Pittsburgh."</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Joshua Axelrod: </w:t>
      </w:r>
      <w:hyperlink r:id="rId1155" w:history="1">
        <w:r>
          <w:rPr>
            <w:rFonts w:ascii="arial" w:eastAsia="arial" w:hAnsi="arial" w:cs="arial"/>
            <w:b w:val="0"/>
            <w:i/>
            <w:strike w:val="0"/>
            <w:noProof w:val="0"/>
            <w:color w:val="0077CC"/>
            <w:position w:val="0"/>
            <w:sz w:val="20"/>
            <w:u w:val="single"/>
            <w:vertAlign w:val="baseline"/>
          </w:rPr>
          <w:t>jaxelrod@post-gazette.com</w:t>
        </w:r>
      </w:hyperlink>
      <w:r>
        <w:rPr>
          <w:rFonts w:ascii="arial" w:eastAsia="arial" w:hAnsi="arial" w:cs="arial"/>
          <w:b w:val="0"/>
          <w:i w:val="0"/>
          <w:strike w:val="0"/>
          <w:noProof w:val="0"/>
          <w:color w:val="000000"/>
          <w:position w:val="0"/>
          <w:sz w:val="20"/>
          <w:u w:val="none"/>
          <w:vertAlign w:val="baseline"/>
        </w:rPr>
        <w:t xml:space="preserve"> and Twitter @jaxelburgh.</w:t>
      </w:r>
    </w:p>
    <w:p>
      <w:pPr>
        <w:pStyle w:val="Normal1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4"/>
        <w:spacing w:line="60" w:lineRule="exact"/>
      </w:pPr>
      <w:r>
        <w:pict>
          <v:line id="_x0000_s1573" style="position:absolute;z-index:252061696" from="0,2pt" to="512pt,2pt" strokecolor="#009ddb" strokeweight="2pt">
            <v:stroke linestyle="single"/>
            <w10:wrap type="topAndBottom"/>
          </v:line>
        </w:pict>
      </w:r>
    </w:p>
    <w:p>
      <w:pPr>
        <w:pStyle w:val="Normal1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CBS Broadcasting photos: Buffalo Bills safety Damar Hamlin hugs his grandmother, Portia Stockton, as host Nischelle Turner looks on during Friday's Pittsburgh-set episode of the CBS series "Secret Celebrity Renovation."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CBS Broadcasting: Damar Hamlin and his grandmother, Portia Stockton, on "Secret Celebrity Renovation."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CBS Broadcasting photos: Contractor Rob "Boston Rob" Mariano, left, interior designer Sabrina Soto and Damar Hamlin on "Secret Celebrity Renovation."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CBS Broadcasting: Damar Hamlin and host Nischelle Turner walk around the campus of Sto-Rox Junior/Senior High School during Friday's "Secret Celebrity Renovation" episode.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CBS Broadcasting: Interior designer Sabrina Soto, Damar Hamlin and lead contractor Rob "Boston Rob" Mariano on "Secret Celebrity Renovation."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CBS: Damar Hamlin and host Nischelle Turner walk around the campus of Sto-Rox Junior/Senior High School during Friday's "Secret Celebrity Renovation" episode.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CBS Broadcasting photos: Contractor Rob "Boston Rob" Mariano, left, interior designer Sabrina Soto and Damar Hamlin on "Secret Celebrity Renovation."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CBS: Damar Hamlin and his grandmother, Portia Stockton, on "Secret Celebrity Renovation."</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154"/>
      </w:pPr>
    </w:p>
    <w:p>
      <w:pPr>
        <w:pStyle w:val="Normal154"/>
        <w:ind w:left="200"/>
        <w:sectPr>
          <w:type w:val="continuous"/>
          <w:pgMar w:top="840" w:right="1000" w:bottom="840" w:left="1000" w:header="400" w:footer="400"/>
          <w:pgNumType w:fmt="decimal"/>
          <w:cols w:space="720"/>
        </w:sectPr>
      </w:pPr>
      <w:r>
        <w:br/>
      </w:r>
      <w:r>
        <w:pict>
          <v:line id="_x0000_s1574"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56"/>
          <w:headerReference w:type="default" r:id="rId1157"/>
          <w:footerReference w:type="even" r:id="rId1158"/>
          <w:footerReference w:type="default" r:id="rId1159"/>
          <w:headerReference w:type="first" r:id="rId1160"/>
          <w:footerReference w:type="first" r:id="rId1161"/>
          <w:pgSz w:w="12240" w:h="15840"/>
          <w:pgMar w:top="840" w:right="1000" w:bottom="840" w:left="1000" w:header="400" w:footer="400"/>
          <w:pgNumType w:fmt="decimal"/>
          <w:cols w:space="720"/>
          <w:titlePg w:val="0"/>
        </w:sectPr>
      </w:pPr>
    </w:p>
    <w:p>
      <w:pPr>
        <w:pStyle w:val="Normal155"/>
      </w:pPr>
    </w:p>
    <w:p>
      <w:pPr>
        <w:pStyle w:val="Normal155"/>
      </w:pPr>
      <w:r>
        <w:pict>
          <v:shape id="_x0000_i1575" type="#_x0000_t75" alt="LexisNexis®" style="width:147.75pt;height:30pt">
            <v:imagedata r:id="rId17" o:title=""/>
          </v:shape>
        </w:pict>
      </w:r>
      <w:r>
        <w:cr/>
      </w:r>
    </w:p>
    <w:p>
      <w:pPr>
        <w:pStyle w:val="Heading1153"/>
        <w:keepNext w:val="0"/>
        <w:spacing w:after="200" w:line="340" w:lineRule="atLeast"/>
        <w:ind w:left="0" w:right="0" w:firstLine="0"/>
        <w:jc w:val="center"/>
      </w:pPr>
      <w:hyperlink r:id="rId1162" w:history="1">
        <w:r>
          <w:rPr>
            <w:rFonts w:ascii="arial" w:eastAsia="arial" w:hAnsi="arial" w:cs="arial"/>
            <w:b/>
            <w:i/>
            <w:strike w:val="0"/>
            <w:color w:val="0077CC"/>
            <w:sz w:val="28"/>
            <w:u w:val="single"/>
            <w:vertAlign w:val="baseline"/>
          </w:rPr>
          <w:t>OUT OF SYNC</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2022 Sunday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55"/>
        <w:keepNext w:val="0"/>
        <w:spacing w:after="0" w:line="240" w:lineRule="atLeast"/>
        <w:ind w:right="0"/>
        <w:jc w:val="both"/>
      </w:pPr>
      <w:bookmarkStart w:id="308" w:name="Bookmark_155"/>
      <w:bookmarkEnd w:id="308"/>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D-5</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76" style="position:absolute;z-index:252063744"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 midterms make our politics better? Make it possible for more Americans to prosper and the country to move forward?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so. Here are some thoughts on why: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In many places, Democrats are out of sync with the voters. And they don't seem to be able to get in sync.</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talking about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 voters in particular.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 a good candidate like Tim Ryan fail in a state like Ohio? He seems to have had a resonant message: centrist, pro-managed trade and anti-elitist.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certainly was more genuine than J.D. Vance, who made a Faustian bargain he did not have to make and seems to have little idea about why he wants to be a U.S. Senator.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problem the culture wars?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overhang of years of Democrats talking down to people and embracing the "global economy," which destroyed Ohio's economy?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questions have to be asked, because it is not clear that any Democrat can win a statewide race in Ohio.</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Sherrod Brown, whose secret is actually the same as Mike DeWine's: He has been around for years. He has run one statewide race after another for two generations.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matters in Ohio.</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Florida and Texas. The Democrats had candidates for governor in those states, Beto O'Rourke and Charlie Crist, superior not only to their Republican opponents but superior to many Democratic candidates who won in other states.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am not sure any Democrat can win a statewide race in Texas or Florida. As in Ohio, good candidates are apt to stop trying.</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one-party rule, by either party, at the state or local level, leads to malfeasance and corruption.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out of sync with its own interests.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auto worker, firefighter or cop in Toledo, or a truck driver or barber in small town Pennsylvania, needs to ask himself: What did Donald Trump do for me while in office? What is he even promising to do for me now? When does he mention the forgotten Trump man in his rallies?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Mitch McConnell's plan for job creation?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Kevin McCarthy's for control of inflation?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plan, no legislative agenda whatsoever.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plan is to foment and exploit resentment.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Joe Biden's failings, he has created hundreds of thousands of jobs.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does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wake up? When does it vote its interests rather than its reactions and emotions?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press is out of sync with its duty.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press has lost its way.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first let itself be absorbed by the electronic media, and its need to entertain, and now is led by social media.</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no longer calls balls and strikes, but takes sides.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 longer concentrates on factual truth and, on the opinion side, on provoking thought and providing context. It has become ideological.</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is failing to inform the public.</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public has ceased to care.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public gets its news from Facebook and Twitter.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and Fox are echo chambers for their tribes.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runs scared yet continues to condescend to its readers and listeners.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a result of all this, ignorance reigns, buttressed by prejudice.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needs a rebirth and a rediscovery and renewal of its mission, for the sake of democracy.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The people are out of sync with "the people."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my impression that many Americans are worried about the Constitution or constitutional limits on presidents - be the president Barack Obama or Donald Trump. Or about a constitutionally limited Supreme Court, be it activist left or activist right.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sure many Americans deeply treasure the idea of the peaceful transfer of power. Or the notion that state election officials may belong to a party but must act as if they are impartial jurors when counting votes.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add a clause to the Pledge of Allegiance. After "and to the republic" and before "for which it stands," we should add "and the ideals and institutions."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country is not just factions jousting for power and mutually assured destruction, but a set of ideas and customs that raise us above the tribal and bind us.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ago I was part of a panel discussion and another panelist said that, "the system held," on January 6, 2021.</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it?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the January 6 committee and the reporting of Bob Woodward and others, we now know that we were very close to a constitutional crisis.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House Republicans voted against certifying the election. The Speaker, the vice president and members of Congress came very near to physical harm. The military was near a showdown with the president.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held but shook.</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benefited from the sheer ineptitude of Donald Trump and the people he relied upon at that moment. They were no better at overthrowing the government than managing it.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the system is up to the challenge of people who do not really believe in it - to people using the system, the Electoral College for example, in order to undermine it.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can make a case for various electoral reforms, including direct election of the president.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seems to me that the deeper, and also more obvious, problem is a crisis of leadership, character and citizenship.</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leaders don't know our system. Or they are not loyal to it above themselves and their party. The same is true of our citizens.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 Arendt said that voting is not the maximal expression of citizenship but the minimum. The voting booth is too small a space for democracy to grow and flourish.</w:t>
      </w:r>
    </w:p>
    <w:p>
      <w:pPr>
        <w:pStyle w:val="Normal1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C. Burris is the former editor, vice president and editorial director of Block Newspapers (</w:t>
      </w:r>
      <w:hyperlink r:id="rId1163" w:history="1">
        <w:r>
          <w:rPr>
            <w:rFonts w:ascii="arial" w:eastAsia="arial" w:hAnsi="arial" w:cs="arial"/>
            <w:b w:val="0"/>
            <w:i/>
            <w:strike w:val="0"/>
            <w:noProof w:val="0"/>
            <w:color w:val="0077CC"/>
            <w:position w:val="0"/>
            <w:sz w:val="20"/>
            <w:u w:val="single"/>
            <w:vertAlign w:val="baseline"/>
          </w:rPr>
          <w:t>burriscolumn@gmail.com</w:t>
        </w:r>
      </w:hyperlink>
      <w:r>
        <w:rPr>
          <w:rFonts w:ascii="arial" w:eastAsia="arial" w:hAnsi="arial" w:cs="arial"/>
          <w:b w:val="0"/>
          <w:i w:val="0"/>
          <w:strike w:val="0"/>
          <w:noProof w:val="0"/>
          <w:color w:val="000000"/>
          <w:position w:val="0"/>
          <w:sz w:val="20"/>
          <w:u w:val="none"/>
          <w:vertAlign w:val="baseline"/>
        </w:rPr>
        <w:t>).</w:t>
      </w:r>
    </w:p>
    <w:p>
      <w:pPr>
        <w:pStyle w:val="Normal1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5"/>
        <w:spacing w:line="60" w:lineRule="exact"/>
      </w:pPr>
      <w:r>
        <w:pict>
          <v:line id="_x0000_s1577" style="position:absolute;z-index:252064768" from="0,2pt" to="512pt,2pt" strokecolor="#009ddb" strokeweight="2pt">
            <v:stroke linestyle="single"/>
            <w10:wrap type="topAndBottom"/>
          </v:line>
        </w:pict>
      </w:r>
    </w:p>
    <w:p>
      <w:pPr>
        <w:pStyle w:val="Normal1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NYT: J.D. Vance, then the Republican candidate for the Senate, campaigns in Defiance, Ohio, on Nov. 2.</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2022</w:t>
      </w:r>
    </w:p>
    <w:p>
      <w:pPr>
        <w:pStyle w:val="Normal155"/>
      </w:pPr>
    </w:p>
    <w:p>
      <w:pPr>
        <w:pStyle w:val="Normal155"/>
        <w:ind w:left="200"/>
        <w:sectPr>
          <w:type w:val="continuous"/>
          <w:pgMar w:top="840" w:right="1000" w:bottom="840" w:left="1000" w:header="400" w:footer="400"/>
          <w:pgNumType w:fmt="decimal"/>
          <w:cols w:space="720"/>
        </w:sectPr>
      </w:pPr>
      <w:r>
        <w:br/>
      </w:r>
      <w:r>
        <w:pict>
          <v:line id="_x0000_s1578" style="position:absolute;z-index:252065792"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64"/>
          <w:headerReference w:type="default" r:id="rId1165"/>
          <w:footerReference w:type="even" r:id="rId1166"/>
          <w:footerReference w:type="default" r:id="rId1167"/>
          <w:headerReference w:type="first" r:id="rId1168"/>
          <w:footerReference w:type="first" r:id="rId1169"/>
          <w:pgSz w:w="12240" w:h="15840"/>
          <w:pgMar w:top="840" w:right="1000" w:bottom="840" w:left="1000" w:header="400" w:footer="400"/>
          <w:pgNumType w:fmt="decimal"/>
          <w:cols w:space="720"/>
          <w:titlePg w:val="0"/>
        </w:sectPr>
      </w:pPr>
    </w:p>
    <w:p>
      <w:pPr>
        <w:pStyle w:val="Normal156"/>
      </w:pPr>
    </w:p>
    <w:p>
      <w:pPr>
        <w:pStyle w:val="Normal156"/>
      </w:pPr>
      <w:r>
        <w:pict>
          <v:shape id="_x0000_i1579" type="#_x0000_t75" alt="LexisNexis®" style="width:147.75pt;height:30pt">
            <v:imagedata r:id="rId17" o:title=""/>
          </v:shape>
        </w:pict>
      </w:r>
      <w:r>
        <w:cr/>
      </w:r>
    </w:p>
    <w:p>
      <w:pPr>
        <w:pStyle w:val="Heading1154"/>
        <w:keepNext w:val="0"/>
        <w:spacing w:after="200" w:line="340" w:lineRule="atLeast"/>
        <w:ind w:left="0" w:right="0" w:firstLine="0"/>
        <w:jc w:val="center"/>
      </w:pPr>
      <w:hyperlink r:id="rId1170" w:history="1">
        <w:r>
          <w:rPr>
            <w:rFonts w:ascii="arial" w:eastAsia="arial" w:hAnsi="arial" w:cs="arial"/>
            <w:b/>
            <w:i/>
            <w:strike w:val="0"/>
            <w:color w:val="0077CC"/>
            <w:sz w:val="28"/>
            <w:u w:val="single"/>
            <w:vertAlign w:val="baseline"/>
          </w:rPr>
          <w:t>No surprise about coke at White House</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2023 Tuesday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EditionML2 EditionNC EditionNC1 EditionNC14 EditionNC14C EditionNC2 EditionNC3 EditionNC4 EditionNL1 EditionNM1 Edition</w:t>
      </w:r>
    </w:p>
    <w:p>
      <w:pPr>
        <w:pStyle w:val="Normal156"/>
        <w:keepNext w:val="0"/>
        <w:spacing w:after="0" w:line="240" w:lineRule="atLeast"/>
        <w:ind w:right="0"/>
        <w:jc w:val="both"/>
      </w:pPr>
      <w:bookmarkStart w:id="310" w:name="Bookmark_156"/>
      <w:bookmarkEnd w:id="310"/>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80" style="position:absolute;z-index:252066816"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was, as required, horrified by the presence of cocaine within the sacred precincts of democracy. So were numerous commenters who apparently do not live in America where the public is gobbling drugs like they are hot wings. My father used to look at a group of poor people and say, "If you turned 'em upside down and shook 'em, you'd get a buck eighty-five in change." Now, imagine any random group of Americans, some rich, some poor, some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 'em upside down and shake 'em. What falls out of their pockets? Weed. Meth. Heroin. Pills. Crack. Ecstasy. The drugstore. Maybe even an old-fashioned guy in the crowd with a half pint of whiskey in his pocket. So those of us whose personal life is filmed in Realityvision weren't at all surprised when they found a bag of coke in the White House. It's America, and dope is as American as apple pie Sure, Joe Biden's kid is a junkie, but who among us is not a blood relative to someone who is sucking up whatever the mules haul across the Mexican border? You're not? What are you, Amish? And by the way, if you turned 10 Amish people upside down and shook ‘em, I'm sure you'd get at least a little sumpin' sumpin'. I bet some of that Jan. 6 insurrection crowd took along a little something for courage, too. The country is suicidal, and we're doing it with guns and drugs. Did Joe Biden know there were drugs in the White House? Some people say the coke belonged to Biden's addict son, but there's no proof of that — and Biden's son doesn't live in the White House. But there are millions of Americans who've had heroin or fentanyl in their homes and never knew. They found out when their son Shane overdosed, and the high school lacrosse team was down one player. The high school offered "grief counseling," but a lot of the kids just got loaded instead. Shane would have understood. If he were still alive, he'd take a hit. I have almost no history of illegal drug abuse, but during my 20s and 30s, I drank like I was being paid to drink. I pulled out of it when I got married because you have to. No woman gets married so she can wait for you to get home from a bar. It's not like I don't understand the territory. I've gone to the movies with two cold beers in my coat pockets. If the most recent coke discovery in the White House is the only one, it's because they're not looking, or the staff keeps what they find or they don't turn you upside down and shake you before the state dinner. Ten bucks says hundreds of people have done a line of coke in a White House bathroom, maybe thousands. They give tours, they have guests and a staff, and Americans have drugs on ‘em like dogs have fleas. I'm 66 years old, and I've lived through every phase of the American war on drugs. Nothing worked. Nothing even slowed things down. I've sat in a high school auditorium while some broken-down ex-athlete told us all how he "threw it all away" on drugs. There was a war on drugs, and America lost. The enemy planted its bag, I mean flag, at the White House. It'll happen again. © Creators, 2023 Marc Munroe Dion</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2023</w:t>
      </w:r>
    </w:p>
    <w:p>
      <w:pPr>
        <w:pStyle w:val="Normal156"/>
      </w:pPr>
    </w:p>
    <w:p>
      <w:pPr>
        <w:pStyle w:val="Normal156"/>
        <w:ind w:left="200"/>
        <w:sectPr>
          <w:type w:val="continuous"/>
          <w:pgMar w:top="840" w:right="1000" w:bottom="840" w:left="1000" w:header="400" w:footer="400"/>
          <w:pgNumType w:fmt="decimal"/>
          <w:cols w:space="720"/>
        </w:sectPr>
      </w:pPr>
      <w:r>
        <w:br/>
      </w:r>
      <w:r>
        <w:pict>
          <v:line id="_x0000_s1581"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71"/>
          <w:headerReference w:type="default" r:id="rId1172"/>
          <w:footerReference w:type="even" r:id="rId1173"/>
          <w:footerReference w:type="default" r:id="rId1174"/>
          <w:headerReference w:type="first" r:id="rId1175"/>
          <w:footerReference w:type="first" r:id="rId1176"/>
          <w:pgSz w:w="12240" w:h="15840"/>
          <w:pgMar w:top="840" w:right="1000" w:bottom="840" w:left="1000" w:header="400" w:footer="400"/>
          <w:pgNumType w:fmt="decimal"/>
          <w:cols w:space="720"/>
          <w:titlePg w:val="0"/>
        </w:sectPr>
      </w:pPr>
    </w:p>
    <w:p>
      <w:pPr>
        <w:pStyle w:val="Normal157"/>
      </w:pPr>
    </w:p>
    <w:p>
      <w:pPr>
        <w:pStyle w:val="Normal157"/>
      </w:pPr>
      <w:r>
        <w:pict>
          <v:shape id="_x0000_i1582" type="#_x0000_t75" alt="LexisNexis®" style="width:147.75pt;height:30pt">
            <v:imagedata r:id="rId17" o:title=""/>
          </v:shape>
        </w:pict>
      </w:r>
      <w:r>
        <w:cr/>
      </w:r>
    </w:p>
    <w:p>
      <w:pPr>
        <w:pStyle w:val="Heading1155"/>
        <w:keepNext w:val="0"/>
        <w:spacing w:after="200" w:line="340" w:lineRule="atLeast"/>
        <w:ind w:left="0" w:right="0" w:firstLine="0"/>
        <w:jc w:val="center"/>
      </w:pPr>
      <w:hyperlink r:id="rId1177" w:history="1">
        <w:r>
          <w:rPr>
            <w:rFonts w:ascii="arial" w:eastAsia="arial" w:hAnsi="arial" w:cs="arial"/>
            <w:b/>
            <w:i/>
            <w:strike w:val="0"/>
            <w:color w:val="0077CC"/>
            <w:sz w:val="28"/>
            <w:u w:val="single"/>
            <w:vertAlign w:val="baseline"/>
          </w:rPr>
          <w:t>2024 contest comes into view with hurdles for both parties</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2023 Tuesday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157"/>
        <w:keepNext w:val="0"/>
        <w:spacing w:after="0" w:line="240" w:lineRule="atLeast"/>
        <w:ind w:right="0"/>
        <w:jc w:val="both"/>
      </w:pPr>
      <w:bookmarkStart w:id="312" w:name="Bookmark_157"/>
      <w:bookmarkEnd w:id="312"/>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0</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1604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PEOPLES AP National Political Writer</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583" style="position:absolute;z-index:252068864"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(AP) — Both political parties are opening the new year confronting critical questions about the people and policies they want to embrace as the next election speeds into view. The challenges are particularly urgent for Republicans, who hoped to enter 2023 with a secure grip on one, if not both, chambers of Congress. Instead, an underwhelming midterm election yielded only a thin House majority that will expose fierce intraparty divisions this week as California Rep. Kevin McCarthy fights for the speakership. And before the end of the month, the Republican National Committee must resolve a divisive leadership battle of its own.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central figure in virtually everything is Donald Trump, the former president who transformed the GOP more than seven years ago and is still fighting to exert his will over Republicans in Congress, the RNC and Republican voters just as the next presidential primary season begins. RNC Chair Ronna McDaniel acknowledged, in an interview, that her party's greatest political challenge ahead may come from within as party leaders navigate Trump's outsized role. "There's so much at stake we can't afford to be divided heading into 2024," McDaniel said, promising that the RNC would be neutral in the looming presidential nomination process. "If we are divided, we will lose." For now, at least, Democrats appear to be far more united than their Republican counterparts. But much depends on Joe Biden and whether the 80-year-old president will follow through on his plan to seek reelection. If he eschews another term — and a formal announcement may be months away — Democrats would be thrust into a murky future with no obvious popular alternatives. Vermont Sen. Bernie Sanders, who did not rule out another presidential bid of his own, said Democrats are also at a "pivotal moment," facing cracks in their delicate political coalition among young people, African Americans, Latinos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"It pains me very, very much that we're seeing more and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voting Republican," he said in an interview. "Politically, that is a disaster, and Democrats have to recognize that serious problem and address it." Though many voters may be tired of the never-ending campaign that is U.S. politics, especially after a high-stakes midterm election in 2022, the tense dynamics guarantee the political spotlight will only burn brighter in the new year. If history is a guide, the opening presidential primary debates are just seven months away. And the debate stage is expected to be crowded — at least on the GOP side. No fewer than 10 high-profile Republicans are actively weighing 2024 presidential bids in open defiance of Trump, emboldened by the growing belief that the former president is as politically vulnerable as he's ever been. At the moment, Trump is the only announced candidate in the Republican primary. But a handful of candidates are expected to join by the end of March, while some higher-profile contenders — Florida Gov. Ron DeSantis, among them — believe they can wait until late spring or even early summer to make their intentions known. Few believe Trump will be easy to topple in a GOP primary. Already, he has begun to lash out at would-be rivals by name, and he maintains a rock-solid grip among the party's most active voters, who will dominate GOP primary contests. Still, voters will have several options in a likely field that features DeSantis, former Vice President Mike Pence, former Secretary of State Mike Pompeo and outgoing Maryland Gov. Larry Hogan, among several others. Most have already begun actively courting donors and making connections on the ground in early states on the presidential primary calendar. Before the presidential nomination process begins in earnest, the GOP must first resolve a contentious leadership fight in the House. And by month's end, the Republican National Committee will decide whether to elect McDaniel to a fourth two-year term. Much of the energy from Trump's Make America Great Again movement has rallied behind California attorney Harmeet Dhillon in an increasingly nasty leadership fight that will be decided at the committee's winter meeting later in the month after three consecutive disappointing election cycles. Trump and his loyalists will figure prominently in each of the clashes. But prominent establishment Republicans are pushing back much more aggressively. Steven Law, a key Mitch McConnell ally who leads the Senate GOP's leading super PAC, vowed to "play a much more assertive role" in shaping future Senate contests. That's just as the incoming head of the Senate GOP campaign arm, Sen. Steve Daines, R-Mont., suggests that his committee will actively play in Republican primaries to ensure that candidates who can be more competitive with the broader general election audience advance. That's a notable reversal from the committee's current hands-off practice, which was blamed for elevating candidates who failed to expand their support beyond the base. On paper, Senate Republicans have major opportunities ahead in red states like West Virginia, Montana and Ohio, where Democrats are up for reelection in 2024. To take full advantage, however, the GOP must avoid the same "candidate quality" issues that plagued the party in the November midterms as a slate of deeply flawed Trump-backed candidates lost key Senate contests in Arizona, Georgia, Nevada, New Hampshire and Pennsylvania. "Recruitment is going to be job one, starting now," Law said. "The first step is to do everything we can to get the best possible candidate in the field." Law was optimistic that Trump would stay out of Senate primary contests in 2024 given the needs of his presidential campaign. McConnell, R-Ky., the Senate's Republican leader, offered a similar sentiment in a recent interview with NBC News. "We can do a better job with less potential interference," McConnell said of Trump. "The former president may have other things to do." Meanwhile, Democrats have issues of their own to sort out — the most pressing, of course, is whether Biden will seek a second term. Already, he is the oldest president in U.S. history. Polling suggests that a significant number of voters in both parties don't want him to run again. The Democratic president, who spent New Year's weekend with family in the U.S. Virgin Islands, has said he aims to make a final decision over the holidays. Biden told reporters the day after the midterms that he intends to run, but that he is a "respecter of fate." Aides and allies are already making preparations for a campaign launch, though they are avoiding overt steps that could be seen as getting in front of Biden's decision-making process. A formal campaign launch isn't expected until the second quarter of 2023, both to maximize the incumbency advantage offered to Biden — allowing him to try to stay above the political fray for as long as possible — and to avoid having to report fundraising during the historically weak first quarter. And while a 2024 Biden run is likely, some Democrats are working to change his mind. A progressive group has been running ads under the banner "Don't Run Joe" across Georgia, Michigan and South Carolina in recent days. The ad campaign features Democratic voters condemning the president as "status-quo Joe," while highlighting his weak polling numbers. "If he runs, the election is at serious risk," one voter says of Biden in the new ad, which will also begin running on CNN in Washington, D.C., on Monday, according to one of the group's leaders, Norman Solomon. There is no clear Democratic alternative should Biden not run, however. That may help explain why most Democratic officials are openly encouraging the president to run again. In an interview, progressive leader Rep. Ro Khanna, D-Calif., said he wouldn't challenge the president in a primary and he discouraged anyone from the party's progressive wing from doing so. "At this point, I don't think a candidacy from someone would do anything other than weaken the president. And why would you want to do that headed into an election that's going to be close?" he said. Quentin Wathum-Ocama, president of the Young Democrats of America, has been critical of Biden in the past but said he's "good" if Biden wants to run again. Even if young people are not overly excited about the Biden administration, he said, they feel a "sense of duty and obligation" to support the party because of the threats to democracy that Trump and his allies represent. "We're not always going to be super enthused, but we're going to show the hell up," Wathum-Ocama said. "We're obligated to show up because we know what happens next — and that could be something even scarier than what we saw on Jan. 6." Sanders insisted that the Democratic Party "has got to be more than the anti-Trump party." The Vermont independent said Democrats in Congress must move with real urgency to address the erosion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are increasingly willing to support Trump and his Republican allies. He called on Senate Democrats to adopt a higher minimum wage, among other worker-friendly legislation that would test the new Republican-controlled House's commitment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As for his own 2024 intentions, the 81-year-old Sanders, who sought the Democratic nomination for president in 2016 and 2020, said it was not the right time to discuss whether he might launch another White House bid. "I'll make a decision at the appropriate time," Sanders said. "People need to breathe." AP White House Correspondent Zeke Miller in Washington contributed to this report.</w:t>
      </w:r>
    </w:p>
    <w:p>
      <w:pPr>
        <w:pStyle w:val="Normal1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7"/>
        <w:spacing w:line="60" w:lineRule="exact"/>
      </w:pPr>
      <w:r>
        <w:pict>
          <v:line id="_x0000_s1584" style="position:absolute;z-index:252069888" from="0,2pt" to="512pt,2pt" strokecolor="#009ddb" strokeweight="2pt">
            <v:stroke linestyle="single"/>
            <w10:wrap type="topAndBottom"/>
          </v:line>
        </w:pict>
      </w:r>
    </w:p>
    <w:p>
      <w:pPr>
        <w:pStyle w:val="Normal1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Press/Dec. 19, 2022 Republicans and Democrats are being forced to confront critical questions about the people and policies they want to represent them as the next election season roars into view.</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2023</w:t>
      </w:r>
    </w:p>
    <w:p>
      <w:pPr>
        <w:pStyle w:val="Normal157"/>
      </w:pPr>
    </w:p>
    <w:p>
      <w:pPr>
        <w:pStyle w:val="Normal157"/>
        <w:ind w:left="200"/>
        <w:sectPr>
          <w:type w:val="continuous"/>
          <w:pgMar w:top="840" w:right="1000" w:bottom="840" w:left="1000" w:header="400" w:footer="400"/>
          <w:pgNumType w:fmt="decimal"/>
          <w:cols w:space="720"/>
        </w:sectPr>
      </w:pPr>
      <w:r>
        <w:br/>
      </w:r>
      <w:r>
        <w:pict>
          <v:line id="_x0000_s1585"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78"/>
          <w:headerReference w:type="default" r:id="rId1179"/>
          <w:footerReference w:type="even" r:id="rId1180"/>
          <w:footerReference w:type="default" r:id="rId1181"/>
          <w:headerReference w:type="first" r:id="rId1182"/>
          <w:footerReference w:type="first" r:id="rId1183"/>
          <w:pgSz w:w="12240" w:h="15840"/>
          <w:pgMar w:top="840" w:right="1000" w:bottom="840" w:left="1000" w:header="400" w:footer="400"/>
          <w:pgNumType w:fmt="decimal"/>
          <w:cols w:space="720"/>
          <w:titlePg w:val="0"/>
        </w:sectPr>
      </w:pPr>
    </w:p>
    <w:p>
      <w:pPr>
        <w:pStyle w:val="Normal158"/>
      </w:pPr>
    </w:p>
    <w:p>
      <w:pPr>
        <w:pStyle w:val="Normal158"/>
      </w:pPr>
      <w:r>
        <w:pict>
          <v:shape id="_x0000_i1586" type="#_x0000_t75" alt="LexisNexis®" style="width:147.75pt;height:30pt">
            <v:imagedata r:id="rId17" o:title=""/>
          </v:shape>
        </w:pict>
      </w:r>
      <w:r>
        <w:cr/>
      </w:r>
    </w:p>
    <w:p>
      <w:pPr>
        <w:pStyle w:val="Heading1156"/>
        <w:keepNext w:val="0"/>
        <w:spacing w:after="200" w:line="340" w:lineRule="atLeast"/>
        <w:ind w:left="0" w:right="0" w:firstLine="0"/>
        <w:jc w:val="center"/>
      </w:pPr>
      <w:hyperlink r:id="rId1184" w:history="1">
        <w:r>
          <w:rPr>
            <w:rFonts w:ascii="arial" w:eastAsia="arial" w:hAnsi="arial" w:cs="arial"/>
            <w:b/>
            <w:i/>
            <w:strike w:val="0"/>
            <w:color w:val="0077CC"/>
            <w:sz w:val="28"/>
            <w:u w:val="single"/>
            <w:vertAlign w:val="baseline"/>
          </w:rPr>
          <w:t>100 years ago, the KKK planted bombs at UD – part of the terror group's crusade against Catholics</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2023 Wednesday</w:t>
      </w:r>
    </w:p>
    <w:p>
      <w:pPr>
        <w:pStyle w:val="Normal158"/>
        <w:keepNext w:val="0"/>
        <w:spacing w:after="0" w:line="240" w:lineRule="atLeast"/>
        <w:ind w:right="0"/>
        <w:jc w:val="both"/>
      </w:pPr>
      <w:bookmarkStart w:id="314" w:name="Bookmark_158"/>
      <w:bookmarkEnd w:id="314"/>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5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1292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Trollinger</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587" style="position:absolute;z-index:252071936"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This article originally was published in The Conversation.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Dec. 19, 1923 – 100 years ago. The first day of Christmas break at the University of Dayton, with fewer than 40 students still on campus.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10:30 p.m., the quiet was shattered by a series of explosions, as 12 bombs went off throughout campus. Frightened students discovered that, while damage was minimal, there was an eight-foot burning cross on the edge of campus. Running to tear it down, they were confronted by several hundred Klansmen screaming threats from 40 to 50 cars.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the first time Dayton's residents had endured terror from the Ku Klux Klan. Hundreds of neighbors poured out of their houses and charged at the hooded invaders. The Klansmen sped away, and the students and others extinguished the fire and tore down the cross.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KKK is most infamous for violently terrorizing African Americans. But in the 1920s its hatred also had other targets, especially outside the South. This version of the KKK, known as the Second Ku Klux Klan, harassed Catholics, Jews and immigrants – including students and staff at Catholic universities like Dayton, where I am a historian of American religion. All of this is the focus of my 2013 article, "Hearing the Silence."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Ku Klux Klan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KKK emerged in the South in the years immediately after the Civil War. Its goal was to use whatever means necessary – including a great deal of murderous violence – to force newly freed African Americans into conditions close to slavery.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succeeded, the original Klan all but disappeared by the end of the 19th century. But in the wake of the blockbuster film "Birth of a Nation" – which celebrated the original KKK as having "redeemed" the defeated South – the organization was reborn in Georgia in 1915.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second KKK only attracted a few hundred members over the next few years. But it exploded upon the national scene in the early 1920s, thanks to anxieties about immigration, race and communism. In fact, the white-robed Klansmen with their fiery crosses – a symbol borrowed from "Birth of a Nation" – very soon attracted between 1 million and 5 million members.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KKK was truly national, with more members in the Midwest and West than in the South. As the reporter Timothy Egan powerfully chronicles in his book, "A Fever in the Heartland," "the Klan owned the state" of Indiana. In 1925, "most members of the incoming state legislature took orders from the hooded order, as did the majority of the congressional delegation."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possible that Ohio had nearly as many members in the 1920s. Historian David Chalmers – who counted 400,000 Ohioans in the KKK at the organization's peak – commented that "there was a time when it seemed the mask and hood had become the official symbol of the Buckeye State."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Klan event near Dayton in July 1923, a few months before the bombing on campus. Dayton Metro Library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KKK presented itself as a supremely patriotic organization: "100% American." And to be 100% American, in their eyes, you had to be white and determined to keep African Americans in their place. Emulating the first KKK, the second Klan used horrific violence, including lynchings, to try to terrify African Americans into submission.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"100% American" also meant that you were Christian. The second KKK was the quintessential white Christian nationalist organization, and it defined ideal citizens by their race, creed and birth. When Klansmen were initiated into the organization, members sang "Just as I am Without One Plea," a hymn that adores Jesus as the "Lamb of God." Yet the group portrayed Jesus as one of them: the First Klansman.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Doss and Mrs. Theodore Heck, wife of the Ohio Commander of the Klan, with a baby at a Klan event in Ohio around 1925. Bettmann via Getty News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Anti-Catholic campaigns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Actually, being Christian wasn't enough. To be 100% American, in the Klan's view, meant that you were a white Protestant Christian.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years between 1890 and 1920, a flood of immigrants from southern and eastern Europe came to America, a large percentage of whom were Catholic or Jewish.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Klan was – and still is – strongly antisemitic, in the 1920s its members were particularly worried about Catholics, as there were many more of them. This was certainly the case in Dayton, where 35% of churchgoers were Catholic, thanks to an influx of immigrants who worked in the city's factories.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Catholic "threat," at least 10% of Daytonians – some 15,000 people – joined the KKK in the early 1920s, with some estimates placing the number as high as 40,000.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was the case elsewhere in the Midwest, the Klan's presence in Dayton was visible in rallies and parades that attracted thousands of Klansmen, Klanswomen and supporters – not to mention the burning crosses intimidating Catholics and Jews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As one Dayton resident of those years later recalled, the "threat of Klan violence was always there."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Klan directed much of its anti-Catholic hostility against the University of Dayton, which was founded by the Society of Mary, also known as the Marianists. As part of their intimidation campaign, KKK members repeatedly slipped onto campus to set crosses on fire. Rumor had it that the police force was filled with Klansmen; whether or not that was true, city authorities made little effort to intervene.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N.W. Cleverly, a member of the Klan from Ashtabula, Ohio, before a Ku Klux Klan parade in Washington, D.C., in 1925. FPG/Archive Photos/Getty Images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historian Linda Gordon has noted, "targets of Klan aggression were not always passive or nonviolent themselves." Students at the University of Notre Dame, for example, stopped a KKK parade and rally, then damaged the headquarters of the local Klan.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University of Dayton students fought back, too. They repeatedly chased Klansmen off campus, calling on them to "show their faces." At one point, football coach Harry Baujan, hearing that another cross burning was about to commence, exhorted his players to "take off after them" and "tear their shirts off" or "whatever you want to do."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Lingering legacy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KKK peaked in influence and membership around 1925. Over the next few years, however, the Klan was afflicted by a series of scandals, the most famous of which involved the leader of the Indiana KKK – in effect, the most powerful Klansman in America – who raped and murdered his secretary. The KKK had faded from view by 1930, but not without achieving many of its aims.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one thing, its extraordinary violence, including lynchings, helped ensure that white supremacy would remain the order of the day in the South – as it did for the next few decades.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the Klan and its sympathizers won the fight on immigration. In 1924, Congress passed the Johnson-Reed Act, which remained on the books until the 1960s. This law drastically reduced the number of immigrants who could enter the U.S. from Southern and Eastern Europe – that is, reducing the number of Catholic and Jewish immigrants – and essentially cut off all immigration from Asia.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tragic effects came in the 1930s and 1940s, as the act made it very difficult for Jewish refugees fleeing the Holocaust to get into the U.S..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second KKK faded from view in the late 1920s, a third emerged in the 1950s and 1960s to lead the charge against the Civil Rights Movement. Today, Klan membership is miniscule, as the KKK has been supplanted by more tech-savvy hate groups.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Ku Klux Klan argued that to be truly and fully American one must be the right race, the right ethnicity, the right religion. One century after the Dayton bombing, such sentiments persist in the United States.</w:t>
      </w:r>
    </w:p>
    <w:p>
      <w:pPr>
        <w:pStyle w:val="Normal1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8"/>
        <w:spacing w:line="60" w:lineRule="exact"/>
      </w:pPr>
      <w:r>
        <w:pict>
          <v:line id="_x0000_s1588" style="position:absolute;z-index:252072960" from="0,2pt" to="512pt,2pt" strokecolor="#009ddb" strokeweight="2pt">
            <v:stroke linestyle="single"/>
            <w10:wrap type="topAndBottom"/>
          </v:line>
        </w:pict>
      </w:r>
    </w:p>
    <w:p>
      <w:pPr>
        <w:pStyle w:val="Normal1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KKK rally in Dayton, Ohio, on Sept. 21, 1923. Dayton Metro Library</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2023</w:t>
      </w:r>
    </w:p>
    <w:p>
      <w:pPr>
        <w:pStyle w:val="Normal158"/>
      </w:pPr>
    </w:p>
    <w:p>
      <w:pPr>
        <w:pStyle w:val="Normal158"/>
        <w:ind w:left="200"/>
        <w:sectPr>
          <w:type w:val="continuous"/>
          <w:pgMar w:top="840" w:right="1000" w:bottom="840" w:left="1000" w:header="400" w:footer="400"/>
          <w:pgNumType w:fmt="decimal"/>
          <w:cols w:space="720"/>
        </w:sectPr>
      </w:pPr>
      <w:r>
        <w:br/>
      </w:r>
      <w:r>
        <w:pict>
          <v:line id="_x0000_s1589" style="position:absolute;z-index:252073984"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185"/>
          <w:headerReference w:type="default" r:id="rId1186"/>
          <w:footerReference w:type="even" r:id="rId1187"/>
          <w:footerReference w:type="default" r:id="rId1188"/>
          <w:headerReference w:type="first" r:id="rId1189"/>
          <w:footerReference w:type="first" r:id="rId1190"/>
          <w:pgSz w:w="12240" w:h="15840"/>
          <w:pgMar w:top="840" w:right="1000" w:bottom="840" w:left="1000" w:header="400" w:footer="400"/>
          <w:pgNumType w:fmt="decimal"/>
          <w:cols w:space="720"/>
          <w:titlePg w:val="0"/>
        </w:sectPr>
      </w:pPr>
    </w:p>
    <w:p>
      <w:pPr>
        <w:pStyle w:val="Normal159"/>
      </w:pPr>
    </w:p>
    <w:p>
      <w:pPr>
        <w:pStyle w:val="Normal159"/>
      </w:pPr>
      <w:r>
        <w:pict>
          <v:shape id="_x0000_i1590" type="#_x0000_t75" alt="LexisNexis®" style="width:147.75pt;height:30pt">
            <v:imagedata r:id="rId17" o:title=""/>
          </v:shape>
        </w:pict>
      </w:r>
      <w:r>
        <w:cr/>
      </w:r>
    </w:p>
    <w:p>
      <w:pPr>
        <w:pStyle w:val="Heading1157"/>
        <w:keepNext w:val="0"/>
        <w:spacing w:after="200" w:line="340" w:lineRule="atLeast"/>
        <w:ind w:left="0" w:right="0" w:firstLine="0"/>
        <w:jc w:val="center"/>
      </w:pPr>
      <w:hyperlink r:id="rId1191" w:history="1">
        <w:r>
          <w:rPr>
            <w:rFonts w:ascii="arial" w:eastAsia="arial" w:hAnsi="arial" w:cs="arial"/>
            <w:b/>
            <w:i/>
            <w:strike w:val="0"/>
            <w:color w:val="0077CC"/>
            <w:sz w:val="28"/>
            <w:u w:val="single"/>
            <w:vertAlign w:val="baseline"/>
          </w:rPr>
          <w:t>Dayton's great women: Meet dozens of trailblazers and world-changers from the Miami Valley</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2024 Friday</w:t>
      </w:r>
    </w:p>
    <w:p>
      <w:pPr>
        <w:pStyle w:val="Normal159"/>
        <w:keepNext w:val="0"/>
        <w:spacing w:after="0" w:line="240" w:lineRule="atLeast"/>
        <w:ind w:right="0"/>
        <w:jc w:val="both"/>
      </w:pPr>
      <w:bookmarkStart w:id="316" w:name="Bookmark_159"/>
      <w:bookmarkEnd w:id="316"/>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5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2389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Greg Lynch</w:t>
      </w:r>
    </w:p>
    <w:p>
      <w:pPr>
        <w:pStyle w:val="Normal159"/>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591" style="position:absolute;z-index:252075008"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is Women's History Month, and March 8 is International Women's Day.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better time to commemorate the contributions women have made throughout history.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an alphabetical list of some of the great women associated with the Miami Valley who have made their mark.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Lucinda W. Adams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Adams is perhaps best known for winning a gold medal in the 4x100-meter relay in the 1960 Rome Olympics for the U.S. Olympic Team. After moving to Dayton in 1960, she began her career in education at Roosevelt High School in special education and physical education and became an iconic Dayton educator.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Marie S. Aull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Aull has been called the godmother of the environmental movement in the Miami Valley. Along with her husband, John, nurtured their woodland bordering the Stillwater River into a beautiful landscape of flowers, streams and natural growth. The land they named Aullwood became Aullwood Audubon Center and Farm and was later given to the public.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Jeraldyne Blunden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Blunden was the founder of the Dayton Contemporary Dance Company and devoted her life to dance education and performance.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DCDC is Ohio's oldest modern dance company. It has mesmerized audiences both local and worldwide, and developed countless dance stars since 1968.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Erma Bombeck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Bombeck was a native Daytonian who made millions of people laugh with her down-to-earth humor. She was a graduate of the University of Dayton, and she began her writing career as a columnist for the Kettering-Oakwood Times and then The Journal Herald. Her columns became nationally syndicated and at one time entertained readers of more than 900 newspapers with her wry observations on family life.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Edith Longstreth Boyer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Boyer was Dayton's first official meteorologist and set up a weather observatory in her Huffman Hill home in 1882. She took daily recordings of temperatures, rainfall and barometric pressures for the next 57 years.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records later proved invaluable when the Great Flood of 1913 destroyed all records from the U.S. government weather stations in the area.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Eleanor Gertrude Brown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received her Ph.D. from Columbia University in 1934 and became the nation's first blind person to earn a doctorate. She went on to teach in Dayton schools for 40 years.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Hallie Quinn Brown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attended Wilberforce University and earned her bachelor of science degree in 1890. Her career included a stint as a teacher in Dayton.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elocutionist, author and activist, Brown was a revolutionary figure for her time. She lectured about temperance and advocated African-American civil rights and women's suffrage, stressing equal access to education and political access for all in her speeches.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Nancy Cartwright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Cartwright is best known as the voice of Bart Simpson on "The Simpsons." Cartwright was born in Dayton and graduated from Fairmont West High School in 1976. She began her career doing voice-overs for commercials on WING radio in Dayton.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 Shaw Patterson Carnell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promised Dayton she would construct a new art museum if the community would pay for its operation. The challenge was met, and she gave $2 million for the construction. The Dayton Art Institute was completed in 1930, reflecting the Italian Renaissance style of architecture.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Bertha Comstock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Comstock traveled by bicycle in 1883 throughout Dayton for stories she wrote as the city's first woman reporter at the Dayton Journal. Wilbur and Orville Wright installed an acetylene lamp on her bike for night reporting.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Charlotte Reeve Conover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Conover was a distinguished author, lecturer and historian, known for her pioneering studies of Dayton history and her generous support of others. She wrote articles for Atlantic Monthly, Ladies Home Journal and Harper's and was the woman's page editor for the Dayton Daily News, writing a weekly column called Mrs. Conover's Corner. She penned seven Dayton history books and encouraged poet Paul Laurence Dunbar in his writing career.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Electra C. Doren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Doren trained in library studies under Melville Dewey, the inventor of the Dewy Decimal System of cataloging books. She was the director of the Western Reserve University Library but returned to rebuild the Dayton Public Library after the 1913 flood destroyed the books and building. Her forward thinking brought about innovations such as the card catalogue and some of the first bookmobile services in Ohio.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Christine Dull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Dull, along with her husband, Ralph, has dedicated her life to helping the cause of peace around the world. She and her husband founded the International Peace Museum in Dayton. She has been recognized for her work by the National Conference for Community and Justice and received the Atticus Finch Quiet Hero Award.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Lt. Col. Charity Edna Earley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Earley was the first Black officer in the Women's Army Auxiliary Corps and the commanding officer of the only organization of Black women to serve overseas during World War II. She commanded the 6888th Central Postal Directory Battalion in Europe during the war. The all-Black battalion of 855 women was tasked with delivering mail to Americans stationed in Europe.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Gertrude Felker and Eleanora S. Everhard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Felker and Everhard opened their joint medical practice in 1903. Dayton's first women physicians worked together for more than 40 years.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Maude Elsa Gardner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Gardner became the first female member of the Engineers Club of Dayton in 1939. She was an aeronautical engineer and worked at Wright Field from 1936-41.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Lillian and Dorothy Gish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Gish sisters, who rose to fame in the early age of the silver screen, came from roots in the Miami Valley. The sisters made scores of movies during their early careers, playing innocent wide-eyed beauties. Black-and-white photographs capture the sisters in costume together and in individual promotional portraits.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Annae Belle Barney Gorman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Gorman established one of the nation's first occupational therapy schools in Dayton in 1918. It trained women to serve in military hospitals nationwide. The Barney Community House later expanded into welfare and medical services and eventually became Dayton Children's Hospital.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Cathy Guisewite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Guisewite, a pioneer in cartooning, was born in Dayton in 1950. Her most popular comic strip, "Cathy," appealed to many women of her generation with both humor and social significance. The popularity of her comic strip increased rapidly and by the mid-1990s, it appeared in approximately 1,400 newspapers, including the Dayton Daily News.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Virginia Hamilton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lifelong resident of Yellow Springs, Hamilton wrote more than 35 books and was known for a poetic use of language, which she wove through her works of contemporary fiction.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Hamilton is credited with introducing ordinary yet memorable Black characters into children's literature, becoming one of the nation's most honored writers of contemporary children's books. Her books include "M.C. Higgins the Great," a story of a young boy whose Appalachian mountain home is threatened, which won a Newbery Medal and the National Book Award.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Jessie Hathcock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Hathcock was the first Black woman to graduate from the University of Dayton. She became a teacher at Dunbar High School.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Allison Janney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Janney, an Oakwood native, won the Best Supporting Actress Oscar in 2018 for her role in "I, Tonya." In 2014, Janney won Emmy awards for her roles on both "Mom" and "Masters of Sex."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Janney is perhaps best known for her role as C.J. Cregg on the NBC series "The West Wing," for which she received four Emmy awards and four Screen Actors Guild (SAG) awards.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Virginia W. Kettering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Kettering changed the face of our region with her philanthropy. Through her vision and generosity, she benefited health care, the arts, museums and the larger community as she touched thousands of lives for the betterment of the region. Her conception and organization of the Holiday Festival still brings joy to families and lives today.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Edythe Lewis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Lewis was Dayton's first Black female radio disc jockey, broadcasting on WING-AM as Delilah in the 1950s. Before Lewis began a career in radio, she operated her own ballroom, modern and tap-dance studio in Dayton.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served seven years as a Dayton public health nurse and later became manager of administration for the Miami Conservancy District. At the age of 77 Lewis, who had never before sought office, won a special election to fill the Dayton commission seat vacated when her husband died in 2001.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Evangeline Lindsley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teacher and author, Lindsley taught history at Roosevelt High School for 46 years. When she was 100, she published her autobiography entitled, "My Century: An Outspoken Memoir." She co-founded Daybreak, a facility in Dayton for runaway children.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Alyce Downing Lucas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Lucas is known for being one of the organizers of the United Golfers Association, which in the 1950s helped integrate Blacks into the Professional Golf Association.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the first Black woman on radio at station WDAO in Dayton. She was a longtime Dayton civil rights activist and YWCA of Dayton Lifetime Achievement award winner.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 O'Hare McCormick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McCormick, who lived in Oakwood for 16 years, was the first woman to win a Pulitzer Prize for foreign correspondence in 1937. Married to a Dayton manufacturer, she wrote for the New York Times while traveling with him on business trips. She later became the first woman editorial writer for that paper.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Rhine McLin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McLin had several political accomplishments, including being the first Black woman elected to Ohio State Senate and the first female Dayton mayor.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her father, C.J. McLin died, she was appointed to fill his seat in the Ohio House of Representatives. She ended up serving for six years, from 1988-94.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became the first Black woman elected to the Ohio State Senate in 1994, then was appointed the Minority Whip in 1998 and the Minority Leader two years later. In 2002 she was sworn in as the first female Mayor of Dayton and served until 2010.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Bessie D. Moore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Moore became the first woman lawyer in the Dayton Bar Association in 1917.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Bette Rogge Morse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Morse was one of the first women in the area to host a local TV variety show, "The Bette Rogge Show." which aired from 1967 to 1972 on WHIO-TV. Some of her guests included entertainer Liberace, actress Loretta Swit and actor William Shatner.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Idotha Bootsie Neal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Dayton's first Black female city commissioner, elected in 1991.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Annie Oakley (Phoebe Anne Moses)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Celebrated in books, on stage and on screen as "Little Miss Sure Shot," Oakley, born in Darke County in 1860, got her start after being recruited by Buffalo Bill Cody to join his Wild West Show. Oakley had such great aim she took to shooting an apple off her dog Dave's head during performances.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Zoe Dell Nutter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Nutter earned a pilot's license and worked in marketing for Piper Aviation to improve pilot safety, increase the number of private pilots and encourage women in the profession. She moved to Dayton when she married Ervin Nutter, owner of Elano Corporation, where she headed up the Small Aircraft Division and became one of the company's pilots.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Nutter was the first woman to chair the National Aviation Hall of Fame Board of Trustees.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Esther Price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1926, Price started selling fudge from her Fauver Avenue home. She later started Esther Price Candies, becoming one of Dayton's most beloved success stories.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Jane Reece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Reece is known as Dayton's most important artist and photographer of any generation. She combined dramatic poses with striking lighting to create images that garnered international recognition.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the first woman portraitist to be admitted to the Photographers Association of America.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 Reichert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Reichert was a Wright State University film professor for 28 years who won an Academy Award and two Emmys as a trailblazing documentary filmmaker.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longtime resident of Yellow Springs, Reichert received her first Academy Award nomination in 1977. For 50 years, Reichert, along with longtime collaborators Steven Bognar and Jim Klein, illuminated humanity, particularly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across compelling themes of feminism, family, politics and economics.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Dora Burton Rice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Rice became Dayton's first Black woman police officer in 1922.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Marian Schuster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Schuster and her husband, Dr. Benjamin Schuster, were known for their philanthropic work and building a home for Dayton's performing arts, the Benjamin and Marian Schuster Center for the Performing Arts, in downtown Dayton.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involved in many community programs, among them the Dayton Philharmonic Orchestra, the Victoria Theatre Association and Medici Society of the Dayton Art Institute.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Louise Troy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Troy began teaching in the Dayton school system in 1878. She helped found the Women's Christian Association, which later became the YWCA. She bought a house in 1909 on Fifth Street, and it was used for YWCA activities. It is now listed on the National Register of Historic Places.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was co-founder and treasurer of the Dayton unit of the NAACP.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Yvonne Walker-Taylor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Walker-Taylor became the first female president of Wilberforce University in 1984.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Faye Wattleton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1971, Wattleton began a seven-year tenure at the helm of Dayton's Planned Parenthood chapter. The Planned Parenthood Federation of America recognized her success by naming her its president in 1978. She was the first Black woman to hold the position.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Clara E. Weisenborn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Weisenborn was elected to the Ohio House of Representatives in 1952 and served until 1967. She was then elected to the Ohio Senate and served there until 1975. While in the Ohio General Assembly, Weisenborn focused on health, education, agricultural and environmental issues. During this time she played a leading role in establishing the Wright State University School of Medicine.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 Janet C. Wolfenbarger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Wolfenbarger is the first four-star female general in the Air Force and a 1976 Beavercreek High School graduate. Wolfenbarger spent most of her career at Wright-Patterson Air Force Base, culminating with becoming AFMC commander in June 2012.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was in the first class of female cadets to graduate from the Air Force Academy in 1980.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Alice G. Woodward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of Dayton's most enthusiastic and successful historic preservationist, Woodward saved more than 40 buildings and advised and aided other preservationists. She received many awards for her successes and helped revitalize and revive many of Dayton's historic neighborhoods.</w:t>
      </w:r>
    </w:p>
    <w:p>
      <w:pPr>
        <w:pStyle w:val="Normal1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9"/>
        <w:spacing w:line="60" w:lineRule="exact"/>
      </w:pPr>
      <w:r>
        <w:pict>
          <v:line id="_x0000_s1592" style="position:absolute;z-index:252076032" from="0,2pt" to="512pt,2pt" strokecolor="#009ddb" strokeweight="2pt">
            <v:stroke linestyle="single"/>
            <w10:wrap type="topAndBottom"/>
          </v:line>
        </w:pict>
      </w:r>
    </w:p>
    <w:p>
      <w:pPr>
        <w:pStyle w:val="Normal1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 women you should know from Dayton's history. DAYTON DAILY NEWS ARCHIVES</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2024</w:t>
      </w:r>
    </w:p>
    <w:p>
      <w:pPr>
        <w:pStyle w:val="Normal159"/>
      </w:pPr>
    </w:p>
    <w:p>
      <w:pPr>
        <w:pStyle w:val="Normal159"/>
        <w:ind w:left="200"/>
        <w:sectPr>
          <w:type w:val="continuous"/>
          <w:pgMar w:top="840" w:right="1000" w:bottom="840" w:left="1000" w:header="400" w:footer="400"/>
          <w:pgNumType w:fmt="decimal"/>
          <w:cols w:space="720"/>
        </w:sectPr>
      </w:pPr>
      <w:r>
        <w:br/>
      </w:r>
      <w:r>
        <w:pict>
          <v:line id="_x0000_s1593"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192"/>
          <w:headerReference w:type="default" r:id="rId1193"/>
          <w:footerReference w:type="even" r:id="rId1194"/>
          <w:footerReference w:type="default" r:id="rId1195"/>
          <w:headerReference w:type="first" r:id="rId1196"/>
          <w:footerReference w:type="first" r:id="rId1197"/>
          <w:pgSz w:w="12240" w:h="15840"/>
          <w:pgMar w:top="840" w:right="1000" w:bottom="840" w:left="1000" w:header="400" w:footer="400"/>
          <w:pgNumType w:fmt="decimal"/>
          <w:cols w:space="720"/>
          <w:titlePg w:val="0"/>
        </w:sectPr>
      </w:pPr>
    </w:p>
    <w:p>
      <w:pPr>
        <w:pStyle w:val="Normal160"/>
      </w:pPr>
    </w:p>
    <w:p>
      <w:pPr>
        <w:pStyle w:val="Normal160"/>
      </w:pPr>
      <w:r>
        <w:pict>
          <v:shape id="_x0000_i1594" type="#_x0000_t75" alt="LexisNexis®" style="width:147.75pt;height:30pt">
            <v:imagedata r:id="rId17" o:title=""/>
          </v:shape>
        </w:pict>
      </w:r>
      <w:r>
        <w:cr/>
      </w:r>
    </w:p>
    <w:p>
      <w:pPr>
        <w:pStyle w:val="Heading1158"/>
        <w:keepNext w:val="0"/>
        <w:spacing w:after="200" w:line="340" w:lineRule="atLeast"/>
        <w:ind w:left="0" w:right="0" w:firstLine="0"/>
        <w:jc w:val="center"/>
      </w:pPr>
      <w:hyperlink r:id="rId1198" w:history="1">
        <w:r>
          <w:rPr>
            <w:rFonts w:ascii="arial" w:eastAsia="arial" w:hAnsi="arial" w:cs="arial"/>
            <w:b/>
            <w:i/>
            <w:strike w:val="0"/>
            <w:color w:val="0077CC"/>
            <w:sz w:val="28"/>
            <w:u w:val="single"/>
            <w:vertAlign w:val="baseline"/>
          </w:rPr>
          <w:t>SCREENING ROOM</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2023 Thursday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60"/>
        <w:keepNext w:val="0"/>
        <w:spacing w:after="0" w:line="240" w:lineRule="atLeast"/>
        <w:ind w:right="0"/>
        <w:jc w:val="both"/>
      </w:pPr>
      <w:bookmarkStart w:id="318" w:name="Bookmark_160"/>
      <w:bookmarkEnd w:id="318"/>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TASTE; Pg. 6T</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JUSTIN; STAFF WRITER, STAR TRIBUNE (Mpls.-St. Paul)</w:t>
      </w:r>
    </w:p>
    <w:p>
      <w:pPr>
        <w:pStyle w:val="Normal1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'Full Monty' shows naked truth on aging // The Hulu series is a bittersweet sequel to the 1997 hit movie.</w:t>
      </w:r>
    </w:p>
    <w:p>
      <w:pPr>
        <w:pStyle w:val="Normal160"/>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595" style="position:absolute;z-index:252078080"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Viewers under 40 may not be familiar with "The Full Monty," the 1997 Oscar-nominated hit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Brits who raise money - and their town's spirits - by becoming strippers. But "youngsters" aren't this sequel's target audience. The "Full Monty" series, now streaming on Hulu, reunites the primary characters, all struggling with the injustices tied to getting old.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eight episodes make a few nods to the movie, including a creaky re-creation of the "You Can Leave Your Hat On" dance. But the new stories, penned by Alice Nutter and original screenwriter Simon Beaufoy, mostly stand on their own with one recurring theme: How do you find work, love and respect at an age when you sometimes strain to remove your pants?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silly misadventures, including the hunt for a valuable homing pigeon, a "Dog Day Afternoon"-type robbery and the disappearance of a dog that just won "Britain's Got Talent."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goofiness works because it's performed by such a huggable cast, which includes Mark Addy and Tom Wilkinson, although the latter spends most of his brief appearances reading the newspaper. The standout is Robert Carlyle. His return as Gaz, the group's wiliest member, may remind you of Paul Newman in "Nobody's Fool," another performance that proved seniors are still capable of acting like juvenile delinquents.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 and his buddies never remove all their clothes. But they do bare their deepest emotions. It's a heck of a strip show.</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Schumer: Emergency Contact'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is a couple decades younger than the characters in "Monty," but she's also got some clever thoughts on aging. In her third Netflix special, the comic spends a lot of time on the great lengths she's taken to stay looking young. She sounds determined to match Joan Rivers in cosmetic surgeries. There's also a jaw-dropping bit about Alec Baldwin's much younger wife. But the performance, taped in Los Angeles and directed by Schumer, is at its best when she shares her philosophy on marriage and the joy she gets from her husband. It may be the closest Schumer has ever come to sounding content. Netflix</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 Runway'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competition staple celebrates its 20th-anniversary season with an all-star edition made up of past contestants, including two from 2004. In one of the early challenges, the designers must revisit the looks that got them ejected their first times around. Christian Siriano, the fourth-season winner, returns as a mentor, lording over contestants with such superior airs that he makes the "Big Bang's" Sheldon Cooper look like Mister Rogers. Guest evaluators include Alicia Silverstone and Billy Porter. 7 p.m. Thursday, Bravo</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'Loudmouth'</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Al Sharpton doesn't mind that this film about him has a seemingly offensive title. "People call me to blow up issues," he says. "I'm the blow-up man and I don't apologize for that." Director Josh Alexander reveals few details about Sharpton's personal life. He's more interested in examining how Sharpton's public persona has been painted by the media, often with broad, cartoonish strokes. 9 p.m. Sunday, Showtime; streaming on Friday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Justin · 612-673-7431 · Twitter: @nealjustin9</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2023</w:t>
      </w:r>
    </w:p>
    <w:p>
      <w:pPr>
        <w:pStyle w:val="Normal160"/>
      </w:pPr>
    </w:p>
    <w:p>
      <w:pPr>
        <w:pStyle w:val="Normal160"/>
        <w:ind w:left="200"/>
        <w:sectPr>
          <w:type w:val="continuous"/>
          <w:pgMar w:top="840" w:right="1000" w:bottom="840" w:left="1000" w:header="400" w:footer="400"/>
          <w:pgNumType w:fmt="decimal"/>
          <w:cols w:space="720"/>
        </w:sectPr>
      </w:pPr>
      <w:r>
        <w:br/>
      </w:r>
      <w:r>
        <w:pict>
          <v:line id="_x0000_s1596"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199"/>
          <w:headerReference w:type="default" r:id="rId1200"/>
          <w:footerReference w:type="even" r:id="rId1201"/>
          <w:footerReference w:type="default" r:id="rId1202"/>
          <w:headerReference w:type="first" r:id="rId1203"/>
          <w:footerReference w:type="first" r:id="rId1204"/>
          <w:pgSz w:w="12240" w:h="15840"/>
          <w:pgMar w:top="840" w:right="1000" w:bottom="840" w:left="1000" w:header="400" w:footer="400"/>
          <w:pgNumType w:fmt="decimal"/>
          <w:cols w:space="720"/>
          <w:titlePg w:val="0"/>
        </w:sectPr>
      </w:pPr>
    </w:p>
    <w:p>
      <w:pPr>
        <w:pStyle w:val="Normal161"/>
      </w:pPr>
    </w:p>
    <w:p>
      <w:pPr>
        <w:pStyle w:val="Normal161"/>
      </w:pPr>
      <w:r>
        <w:pict>
          <v:shape id="_x0000_i1597" type="#_x0000_t75" alt="LexisNexis®" style="width:147.75pt;height:30pt">
            <v:imagedata r:id="rId17" o:title=""/>
          </v:shape>
        </w:pict>
      </w:r>
      <w:r>
        <w:cr/>
      </w:r>
    </w:p>
    <w:p>
      <w:pPr>
        <w:pStyle w:val="Heading1159"/>
        <w:keepNext w:val="0"/>
        <w:spacing w:after="200" w:line="340" w:lineRule="atLeast"/>
        <w:ind w:left="0" w:right="0" w:firstLine="0"/>
        <w:jc w:val="center"/>
      </w:pPr>
      <w:hyperlink r:id="rId1205" w:history="1">
        <w:r>
          <w:rPr>
            <w:rFonts w:ascii="arial" w:eastAsia="arial" w:hAnsi="arial" w:cs="arial"/>
            <w:b/>
            <w:i/>
            <w:strike w:val="0"/>
            <w:color w:val="0077CC"/>
            <w:sz w:val="28"/>
            <w:u w:val="single"/>
            <w:vertAlign w:val="baseline"/>
          </w:rPr>
          <w:t>IT'S A PRIVILEGE TO HAVE A FAMILY</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2023 Monday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1"/>
        <w:keepNext w:val="0"/>
        <w:spacing w:after="0" w:line="240" w:lineRule="atLeast"/>
        <w:ind w:right="0"/>
        <w:jc w:val="both"/>
      </w:pPr>
      <w:bookmarkStart w:id="320" w:name="Bookmark_161"/>
      <w:bookmarkEnd w:id="320"/>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A-14</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900 words</w:t>
      </w:r>
    </w:p>
    <w:p>
      <w:pPr>
        <w:pStyle w:val="Normal161"/>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598" style="position:absolute;z-index:252080128"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liberals have led the campaign to reduce child poverty since Franklin Roosevelt, and it's a proud legacy. But we have long had a blind spot.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often reluctant to acknowledge one of the significant drivers of child poverty - the widespread breakdown of family. But just as you can't have a serious conversation about poverty without discussing race, you also can't engage unless you consider single-parent households.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and poverty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present some uncomfortable realities," writes Melissa Kearney, an economist at the University of Maryland. "Two-parent families are beneficial for children. Places that have more two-parent families have higher rates of upward mobility. Not talking about these facts is counterproductive." After all:</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Families headed by single mothers are five times as likely to live in poverty as married-couple families.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Children in single-mother homes are less likely to graduate from high school or earn a college degree. They are more likely to become single parents themselves, perpetuating the cycle.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Almost 30% of American children now live with a single parent or with no parent at all. One reason for the sensitivities is large racial disparities: Single parenting is less common in white and Asian households, but only 38% of Black children live with married parents.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liberals often perceive the world through prisms of privilege, but we rarely discuss one of the most important privileges of all. It's the title of Kearney's book: "The Two-Parent Privilege."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interrupt this column with caveats. Many children raised in part by single moms do extraordinarily well. The big driver for the rise in single-parent households is bad decisions by policymakers that led to mass incarceration and a collapse of earnings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do better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1965, social scientist (and later senator) Daniel Patrick Moynihan wrote a prescient report about the decline of marriage among Black Americans. Moynihan, who himself had been raised mostly in poverty by a single mother, warned that family breakdown would exacerbate social problems. He was denounced by liberals for racism and victim-blaming.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Eminent African American sociologist William Julius Wilson of Harvard later conducted research in this area and praised Moynihan's work as "prophetic." But even today, there is a deep discomfort in liberal circles about acknowledging these realities.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scholarly organization in the field published a call in 2021 to "dismantle family privilege" (such as championing two-parent families), which it warned was embedded in "white supremacist society." Only 30% of college-educated liberals agree that "children are better off if they have married parents," according to a report to be released next week by the Institute for Family Studies.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children simply do better on average in school and typically earn more in adulthood if they have married parents, and this is particularly true of boys. It doesn't seem to matter if the two parents are a mom and dad or a same-sex couple.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advantage of a two-parent family is simply a function of arithmetic: Two parents can earn two incomes, meaning less poverty.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Two-parent households seem to benefit not just their own kids but the neighborhood as well. Harvard's Opportunity Insights group found that upward mobility was more likely for Black boys in neighborhoods with a higher share of Black dads living with their children.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 outlier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stunning and depressing gauge of racial inequity in the United States: The study found that 62% of white children live in low-poverty areas with fathers present in most homes, while only 4% of Black children do.</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collapse of marriage has happened mostly among less-educated Americans, including those who are white, Black or Hispanic. While many college graduates in theory embrace all kinds of family relationships, they remain traditional in their personal behaviors, mostly having children after marriage and raising their own kids in two-parent households. Brad Wilcox, a sociologist and family expert at the University of Virginia, calls this "talk left, walk right."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an outlier in family breakdown. A Pew study of 130 countries found that American children were more likely to live with a single parent than those of any other nation.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sometimes argue that increases in welfare benefits undermined marriage, but this appears not to be a major factor. European countries have both stronger social welfare programs and more two-parent families.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solutions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solutions from conservatives, such as marriage promotion efforts tried under the George W. Bush administration, have had little impact. What does appear to strengthen marriage is lifting earnings of low-education men. This makes them more "marriageable," researchers find.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Lifting earnings is where liberals have the solutions: strengthened labor unions, community college support, skills-training initiatives such as high school career academies and groups that provide technical training, like Per Scholas.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breakdown of family primarily among low-income Americans may be uncomfortable to talk about, but it is part of the apparatus of inequality in the United States. It doesn't help when we avert our eyes, ignore the data and deny the existence of two-parent privilege.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Kristof is a columnist for The New York Times.</w:t>
      </w:r>
    </w:p>
    <w:p>
      <w:pPr>
        <w:pStyle w:val="Normal1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1"/>
        <w:spacing w:line="60" w:lineRule="exact"/>
      </w:pPr>
      <w:r>
        <w:pict>
          <v:line id="_x0000_s1599" style="position:absolute;z-index:252081152" from="0,2pt" to="512pt,2pt" strokecolor="#009ddb" strokeweight="2pt">
            <v:stroke linestyle="single"/>
            <w10:wrap type="topAndBottom"/>
          </v:line>
        </w:pict>
      </w:r>
    </w:p>
    <w:p>
      <w:pPr>
        <w:pStyle w:val="Normal1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Credit: Courtesy of La Petite Maison de la MisÃ©ricorde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Credit: Courtesy of La Petite Maison de la MisÃ©ricorde</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61"/>
      </w:pPr>
    </w:p>
    <w:p>
      <w:pPr>
        <w:pStyle w:val="Normal161"/>
        <w:ind w:left="200"/>
        <w:sectPr>
          <w:type w:val="continuous"/>
          <w:pgMar w:top="840" w:right="1000" w:bottom="840" w:left="1000" w:header="400" w:footer="400"/>
          <w:pgNumType w:fmt="decimal"/>
          <w:cols w:space="720"/>
        </w:sectPr>
      </w:pPr>
      <w:r>
        <w:br/>
      </w:r>
      <w:r>
        <w:pict>
          <v:line id="_x0000_s1600" style="position:absolute;z-index:252082176"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206"/>
          <w:headerReference w:type="default" r:id="rId1207"/>
          <w:footerReference w:type="even" r:id="rId1208"/>
          <w:footerReference w:type="default" r:id="rId1209"/>
          <w:headerReference w:type="first" r:id="rId1210"/>
          <w:footerReference w:type="first" r:id="rId1211"/>
          <w:pgSz w:w="12240" w:h="15840"/>
          <w:pgMar w:top="840" w:right="1000" w:bottom="840" w:left="1000" w:header="400" w:footer="400"/>
          <w:pgNumType w:fmt="decimal"/>
          <w:cols w:space="720"/>
          <w:titlePg w:val="0"/>
        </w:sectPr>
      </w:pPr>
    </w:p>
    <w:p>
      <w:pPr>
        <w:pStyle w:val="Normal162"/>
      </w:pPr>
    </w:p>
    <w:p>
      <w:pPr>
        <w:pStyle w:val="Normal162"/>
      </w:pPr>
      <w:r>
        <w:pict>
          <v:shape id="_x0000_i1601" type="#_x0000_t75" alt="LexisNexis®" style="width:147.75pt;height:30pt">
            <v:imagedata r:id="rId17" o:title=""/>
          </v:shape>
        </w:pict>
      </w:r>
      <w:r>
        <w:cr/>
      </w:r>
    </w:p>
    <w:p>
      <w:pPr>
        <w:pStyle w:val="Heading1160"/>
        <w:keepNext w:val="0"/>
        <w:spacing w:after="200" w:line="340" w:lineRule="atLeast"/>
        <w:ind w:left="0" w:right="0" w:firstLine="0"/>
        <w:jc w:val="center"/>
      </w:pPr>
      <w:hyperlink r:id="rId1212" w:history="1">
        <w:r>
          <w:rPr>
            <w:rFonts w:ascii="arial" w:eastAsia="arial" w:hAnsi="arial" w:cs="arial"/>
            <w:b/>
            <w:i/>
            <w:strike w:val="0"/>
            <w:color w:val="0077CC"/>
            <w:sz w:val="28"/>
            <w:u w:val="single"/>
            <w:vertAlign w:val="baseline"/>
          </w:rPr>
          <w:t>IT'S A PRIVILEGE TO HAVE A FAMILY</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2023 Monday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2"/>
        <w:keepNext w:val="0"/>
        <w:spacing w:after="0" w:line="240" w:lineRule="atLeast"/>
        <w:ind w:right="0"/>
        <w:jc w:val="both"/>
      </w:pPr>
      <w:bookmarkStart w:id="322" w:name="Bookmark_162"/>
      <w:bookmarkEnd w:id="322"/>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A-14</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900 words</w:t>
      </w:r>
    </w:p>
    <w:p>
      <w:pPr>
        <w:pStyle w:val="Normal162"/>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02" style="position:absolute;z-index:252083200"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liberals have led the campaign to reduce child poverty since Franklin Roosevelt, and it's a proud legacy. But we have long had a blind spot.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often reluctant to acknowledge one of the significant drivers of child poverty - the widespread breakdown of family. But just as you can't have a serious conversation about poverty without discussing race, you also can't engage unless you consider single-parent households.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and poverty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present some uncomfortable realities," writes Melissa Kearney, an economist at the University of Maryland. "Two-parent families are beneficial for children. Places that have more two-parent families have higher rates of upward mobility. Not talking about these facts is counterproductive." After all: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Families headed by single mothers are five times as likely to live in poverty as married-couple families.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Children in single-mother homes are less likely to graduate from high school or earn a college degree. They are more likely to become single parents themselves, perpetuating the cycle.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Almost 30% of American children now live with a single parent or with no parent at all. One reason for the sensitivities is large racial disparities: Single parenting is less common in white and Asian households, but only 38% of Black children live with married parents.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liberals often perceive the world through prisms of privilege, but we rarely discuss one of the most important privileges of all. It's the title of Kearney's book: "The Two-Parent Privilege."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interrupt this column with caveats. Many children raised in part by single moms do extraordinarily well. The big driver for the rise in single-parent households is bad decisions by policymakers that led to mass incarceration and a collapse of earnings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do better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1965, social scientist (and later senator) Daniel Patrick Moynihan wrote a prescient report about the decline of marriage among Black Americans. Moynihan, who himself had been raised mostly in poverty by a single mother, warned that family breakdown would exacerbate social problems. He was denounced by liberals for racism and victim-blaming.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Eminent African American sociologist William Julius Wilson of Harvard later conducted research in this area and praised Moynihan's work as "prophetic." But even today, there is a deep discomfort in liberal circles about acknowledging these realities.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scholarly organization in the field published a call in 2021 to "dismantle family privilege" (such as championing two-parent families), which it warned was embedded in "white supremacist society." Only 30% of college-educated liberals agree that "children are better off if they have married parents," according to a report to be released next week by the Institute for Family Studies.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children simply do better on average in school and typically earn more in adulthood if they have married parents, and this is particularly true of boys. It doesn't seem to matter if the two parents are a mom and dad or a same-sex couple.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advantage of a two-parent family is simply a function of arithmetic: Two parents can earn two incomes, meaning less poverty.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Two-parent households seem to benefit not just their own kids but the neighborhood as well. Harvard's Opportunity Insights group found that upward mobility was more likely for Black boys in neighborhoods with a higher share of Black dads living with their children.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 outlier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stunning and depressing gauge of racial inequity in the United States: The study found that 62% of white children live in low-poverty areas with fathers present in most homes, while only 4% of Black children do.</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collapse of marriage has happened mostly among less-educated Americans, including those who are white, Black or Hispanic. While many college graduates in theory embrace all kinds of family relationships, they remain traditional in their personal behaviors, mostly having children after marriage and raising their own kids in two-parent households. Brad Wilcox, a sociologist and family expert at the University of Virginia, calls this "talk left, walk right."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an outlier in family breakdown. A Pew study of 130 countries found that American children were more likely to live with a single parent than those of any other nation.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sometimes argue that increases in welfare benefits undermined marriage, but this appears not to be a major factor. European countries have both stronger social welfare programs and more two-parent families.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solutions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solutions from conservatives, such as marriage promotion efforts tried under the George W. Bush administration, have had little impact. What does appear to strengthen marriage is lifting earnings of low-education men. This makes them more "marriageable," researchers find.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Lifting earnings is where liberals have the solutions: strengthened labor unions, community college support, skills-training initiatives such as high school career academies and groups that provide technical training, like Per Scholas.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breakdown of family primarily among low-income Americans may be uncomfortable to talk about, but it is part of the apparatus of inequality in the United States. It doesn't help when we avert our eyes, ignore the data and deny the existence of two-parent privilege.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Kristof is a columnist for The New York Times.</w:t>
      </w:r>
    </w:p>
    <w:p>
      <w:pPr>
        <w:pStyle w:val="Normal1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2"/>
        <w:spacing w:line="60" w:lineRule="exact"/>
      </w:pPr>
      <w:r>
        <w:pict>
          <v:line id="_x0000_s1603" style="position:absolute;z-index:252084224" from="0,2pt" to="512pt,2pt" strokecolor="#009ddb" strokeweight="2pt">
            <v:stroke linestyle="single"/>
            <w10:wrap type="topAndBottom"/>
          </v:line>
        </w:pict>
      </w:r>
    </w:p>
    <w:p>
      <w:pPr>
        <w:pStyle w:val="Normal1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Credit: Courtesy of La Petite Maison de la MisÃ©ricorde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La Petite Maison de la MisÃ©ricorde</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62"/>
      </w:pPr>
    </w:p>
    <w:p>
      <w:pPr>
        <w:pStyle w:val="Normal162"/>
        <w:ind w:left="200"/>
        <w:sectPr>
          <w:type w:val="continuous"/>
          <w:pgMar w:top="840" w:right="1000" w:bottom="840" w:left="1000" w:header="400" w:footer="400"/>
          <w:pgNumType w:fmt="decimal"/>
          <w:cols w:space="720"/>
        </w:sectPr>
      </w:pPr>
      <w:r>
        <w:br/>
      </w:r>
      <w:r>
        <w:pict>
          <v:line id="_x0000_s1604"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213"/>
          <w:headerReference w:type="default" r:id="rId1214"/>
          <w:footerReference w:type="even" r:id="rId1215"/>
          <w:footerReference w:type="default" r:id="rId1216"/>
          <w:headerReference w:type="first" r:id="rId1217"/>
          <w:footerReference w:type="first" r:id="rId1218"/>
          <w:pgSz w:w="12240" w:h="15840"/>
          <w:pgMar w:top="840" w:right="1000" w:bottom="840" w:left="1000" w:header="400" w:footer="400"/>
          <w:pgNumType w:fmt="decimal"/>
          <w:cols w:space="720"/>
          <w:titlePg w:val="0"/>
        </w:sectPr>
      </w:pPr>
    </w:p>
    <w:p>
      <w:pPr>
        <w:pStyle w:val="Normal163"/>
      </w:pPr>
    </w:p>
    <w:p>
      <w:pPr>
        <w:pStyle w:val="Normal163"/>
      </w:pPr>
      <w:r>
        <w:pict>
          <v:shape id="_x0000_i1605" type="#_x0000_t75" alt="LexisNexis®" style="width:147.75pt;height:30pt">
            <v:imagedata r:id="rId17" o:title=""/>
          </v:shape>
        </w:pict>
      </w:r>
      <w:r>
        <w:cr/>
      </w:r>
    </w:p>
    <w:p>
      <w:pPr>
        <w:pStyle w:val="Heading1161"/>
        <w:keepNext w:val="0"/>
        <w:spacing w:after="200" w:line="340" w:lineRule="atLeast"/>
        <w:ind w:left="0" w:right="0" w:firstLine="0"/>
        <w:jc w:val="center"/>
      </w:pPr>
      <w:hyperlink r:id="rId1219" w:history="1">
        <w:r>
          <w:rPr>
            <w:rFonts w:ascii="arial" w:eastAsia="arial" w:hAnsi="arial" w:cs="arial"/>
            <w:b/>
            <w:i/>
            <w:strike w:val="0"/>
            <w:color w:val="0077CC"/>
            <w:sz w:val="28"/>
            <w:u w:val="single"/>
            <w:vertAlign w:val="baseline"/>
          </w:rPr>
          <w:t>THE PAST, AND THE FUTURE, OF PITTSBURGH'S DISTINCT POLITICS</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2022 Sunday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63"/>
        <w:keepNext w:val="0"/>
        <w:spacing w:after="0" w:line="240" w:lineRule="atLeast"/>
        <w:ind w:right="0"/>
        <w:jc w:val="both"/>
      </w:pPr>
      <w:bookmarkStart w:id="324" w:name="Bookmark_163"/>
      <w:bookmarkEnd w:id="324"/>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D-1</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1981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Ethan Dodd</w:t>
      </w:r>
    </w:p>
    <w:p>
      <w:pPr>
        <w:pStyle w:val="Normal163"/>
        <w:keepNext/>
        <w:spacing w:before="240" w:after="0" w:line="340" w:lineRule="atLeast"/>
        <w:ind w:left="0" w:right="0" w:firstLine="0"/>
        <w:jc w:val="left"/>
      </w:pPr>
      <w:bookmarkStart w:id="325" w:name="Body_161"/>
      <w:bookmarkEnd w:id="325"/>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06" style="position:absolute;z-index:252086272"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rally on October 9 on the edge of the Delaware River, Democratic candidate for U.S. Senate John Fetterman pointed at New Jersey and called it "the land of Oz." He asked the crowd, "If you don't live in Pennsylvania, how can you fight for Pennsylvania?"</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appeal to principle, but also an appeal to parochialism that prioritizes state character and custom over toeing the party line. This political ethos, which emphasizes practical matters such as hard work over abstract principles, has defined western Pennsylvania for at least the last century and a half. Its roots, however, are in Europe, and in the memories many Pittsburghers today still carry from their families' past, and their politics.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turn of the 20th century, the collapse of European empires and rise of industry brought a new wave of immigrants to American shores. Many of them settled across Pennsylvania and made Pittsburgh the industrial capital of the United States.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Refracted through their common experience of subjugation in Europe and hard work in America, these fledgling nationalities formed a strong political identity. In particular, the Italian-American experience in Pittsburgh illustrates how this provincial pride came to be and has been passed down to the present.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partisan politics threaten to overwhelm the Pittsburgh and Pennsylvania way of life, we must remember where our values come from to know why they're worth preserving.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Provincial origins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powers ruled the Italian boot for centuries, divvying up the "post-feudal" regional states, explained Heinz History Center historian Melissa Marinaro. A relic of the medieval era, most Italians worked the land that was owned by nobles. According to family lore, Ms. Marinaro's great-great-grandfather was a "gentleman farmer," overseeing the work on the landlord's properties in the mountainous region of Campagnia in Southern Italy.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Expressing the feelings of Italians across the peninsula, but especially Southern Italy, Ms. Marinaro said, "They wanted land. What was massively appealing to them about coming to the United States was the opportunity to have land. They were always working it but didn't own it."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nationalists unified Italy in 1861 promising liberty and equality, the new government, dominated by northern industrial elites, exploited the agricultural south, worsening the economic situation just as famine, cholera and natural disasters struck. With no standardized language or education system to unify them, many Italians continued to identify with their local community and region rather than the nation. This is called campanilismo, or belonging to what is in earshot of the bell tower.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immigrants brought this regional worldview to America, visible in the way they settled Pittsburgh. They preferred to marry those from their town or village. "Even interregional marriages could be problematic," Ms. Marinaro noted.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Senate Minority Leader Jay Costa said, "I'm half Neapolitan, part Calabrese." As the story goes, his father dragged his mother across the Larimer Avenue Bridge from what is now Lincoln-Lemington to East Liberty to marry her.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big deal when you came over the bridge and you married somebody from the other side," he said, "like it was a different side of the world, right?"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regional prejudices may seem quaint to our modern eyes, but they originated in thwarting far-away powers who prevented Italians from prospering on their own land.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was literally on the other side of the world from the home country, and Italians had put aside their regional worldview for the economic opportunity to work in the United States. But the same force would gradually transform regional preferences into a common pride in the Pittsburgh work ethic, preserving these prejudices in a new form.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came to work</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Civil War, places like Pittsburgh needed laborers to work the proliferating factories, railroads and mines. In 1875, Andrew Carnegie opened the first steel mill in Braddock. By 1910, Pittsburgh produced up to half of the nation's steel.</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Italians didn't come on their own to work in Pittsburgh, they were recruited. That's how Ms. Marinaro's family ended up here. In 1893, a recruiting agent asked her great-grandfather's brother in Naples, "Do you want to come to America? Do you have brothers?" The six brothers were sent to Big Soldier in Jefferson County to work off their free passage in the coal mines.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Marinaro noted that Italians "were very adaptable and open to any labor because of the shortages they experienced in their homelands. They were happy to have any opportunity."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willingness to work, no matter how grueling the job, formed the basis of the Pittsburgh work ethic. Even as immigrants moved up the socioeconomic ladder, they passed it onto their kids.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Mineo, owner of the Mineo's Pizza Houses, said his father came to Pittsburgh from Sicily to better himself after the Second World War. Fascism was defeated, but the Italian economy was in shambles.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Mineo said, "There was an opportunity for people to come and work hard. Unfortunately in Europe where they were, whether you worked hard or you didn't work hard, it was a much harder time to be successful and earn money."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Saving money from hawking fruits and produce for his father-in-law and working on the railroad, Mr. Mineo's father took a risk and opened his first pizza shop in the predominantly Jewish neighborhood of Squirrel Hill. The family business flourished.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Mr. Mineo recalled, "We didn't struggle a lot, but he [raised us] to make sure we were appreciative of what we had."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counted a wad of cash in the office of the newly opened Mineo's in Allison Park, Mr. Mineo added, "That's what he taught us: to work hard, save your money, and you will be successful some day and be able to take care of yourself and get what you want in life."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hard work pays off became the story of all the immigrants groups that came to Pittsburgh in the late 19th and early 20th centuries.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opportunity to make a living also attracted immigrants from Central and Eastern Europe. Starving in the post-feudal economies of imperial Europe, ethnic groups became nationally conscious as a way to take politics into their own hands. Rather than hunker down in the regional loyalties of campanilismo, this nationalism would shatter the fragile empires of Europe into the many nation-states we see today. Before this could take place, many immigrated to Pittsburgh for work, foreshadowing the balkanization of Europe in the way they settled.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region and nationality divided these groups in Europe, a shared commitment to hard work smoothed over their differences as they formed a common political culture in Pittsburgh. Like Italians, Central and Eastern European immigrants came to value hard work through laboring in industry and starting small businesses.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Costa said, "There's a lot of pride in the work that we do here," which came from "the challenges of the initial immigrants," working their way up, paying their way. "The next generation and the next generation, they continued to build on that."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 as opposed to the more rigid economic systems back home, the dream of prosperity and, importantly, land ownership was possible through work. Passing this lesson onto their children, pride in the Pittsburgh work ethic meant holding onto what they had fought for and long been denied. And this was soon expressed at the ballot box.</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politics of work</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Costa said his family was involved in politics from the beginning. Arriving from Calabria in 1910, his grandfather, Joseph, laid rail and helped Italian immigrants find work in Pittsburgh, serving the business and community. His son, Mr. Costa's father, Jay, would serve as county treasurer "helping people find work," after opening a grocery store with his brothers. Running errands for the store as a boy, Mr. Costa followed his father's footsteps and became state senator in 1996.</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Democrats because that was the party of labor. After FDR's public works programs during the Great Depression, Mr. Costa said, "We shifted from a Republican city to a Democratic city," eventually becoming "overwhelmingly Democratic."</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 number of voters in western Pennsylvania have switched parties as they feel the Democratic Party is no longer aligned with hard work. Even though many of them have ascended into the middle class and beyond, they've held onto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politics as the children of immigrants.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longtime Democrat like his father, Mr. Mineo shared he's "not thrilled with the way things are," nor is he sure which party is closer to the values he grew up with.</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Costa has seen voters leave the party over the last two decades because they "resent people who aren't working hard and who are receiving things that they feel aren't appropriate." He saw it play out this summer with President Biden's forgiveness of student loans, angering many of those who had already paid off their own.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didn't go to college himself, Mr. Mineo said, "I was never raised with the value of sitting on my bum, and somebody handed me money." He felt that the Democratic Party's focus on college was leaving the trades and other traditional work of Pittsburgh in the dust.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Caliguiri, son of the city's first Italian-American mayor, Richard, called this understanding of student loan forgiveness a "complete misconception," noting he has friends whose student debt is larger than their mortgage. "The price of tuition now is insane," he said, "as someone who just went through that."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Caliguiri is the founder of the Caliguiri Group, a political consulting firm. He explained, "The idea of what education is and what a job is is changing, and Pittsburghers don't necessarily embrace change very well."</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Understanding the conservative politics of hard work made Richard Caliguiri a pragmatic Democratic mayor. When steel and other industries abandoned the city in the 1980s, "My father saw that as an opportunity to work with the Allegheny Conference," Mr. Caliguiri said. His father's Renaissance II public-private partnerships saved the city from becoming a ghost town, paving the way for the rise of 'ed's and meds.'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in the "very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neighborhood" of Greenfield and working in the Parks Department gave him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credentials to usher in this change.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Marinaro recalled a bipartisan reelection campaign: "Republicans want to keep Caliguiri in office."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Pittsburgh's political culture has kept the city's Democrats more pragmatic and conservative than other parts of the country. Though he supported erasing some student debt, David Caliguiri didn't support free college. "It helps if you have some skin in the game," he said. "That's pretty much a traditional southern Pennsylvania work ethic," he added, having mowed lawns in richer Squirrel Hill in his youth.</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city's history of European immigrants working their way up gave them a provincial pride in their work ethic, replacing the regional and national loyalties they brought from the Old Country. Imbibed by their children, this pride continues to define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politics of Pittsburgh and western Pennsylvania, even as party affiliations have drifted.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Fetterman's appeal rests on marrying new Democratic ideas to an old Democratic identity: progressive values 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aesthetic. In this way, he aims to be the modern heir to the Caliguiri legacy, moving the region forward within its own political traditions. Indeed, his unique candidacy may serve as a bellwether for whether Democrats can regain the support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Giuseppe Tomasi di Lampedusa wrote about Italian unification, "Everything must change for everything to remain the same."</w:t>
      </w:r>
    </w:p>
    <w:p>
      <w:pPr>
        <w:pStyle w:val="Normal1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Ethan Dodd: </w:t>
      </w:r>
      <w:hyperlink r:id="rId1220" w:history="1">
        <w:r>
          <w:rPr>
            <w:rFonts w:ascii="arial" w:eastAsia="arial" w:hAnsi="arial" w:cs="arial"/>
            <w:b w:val="0"/>
            <w:i/>
            <w:strike w:val="0"/>
            <w:noProof w:val="0"/>
            <w:color w:val="0077CC"/>
            <w:position w:val="0"/>
            <w:sz w:val="20"/>
            <w:u w:val="single"/>
            <w:vertAlign w:val="baseline"/>
          </w:rPr>
          <w:t>e.dodd200@gmail.com</w:t>
        </w:r>
      </w:hyperlink>
      <w:r>
        <w:rPr>
          <w:rFonts w:ascii="arial" w:eastAsia="arial" w:hAnsi="arial" w:cs="arial"/>
          <w:b w:val="0"/>
          <w:i w:val="0"/>
          <w:strike w:val="0"/>
          <w:noProof w:val="0"/>
          <w:color w:val="000000"/>
          <w:position w:val="0"/>
          <w:sz w:val="20"/>
          <w:u w:val="none"/>
          <w:vertAlign w:val="baseline"/>
        </w:rPr>
        <w:t>; Instagram/Twitter: @ethandasaxman</w:t>
      </w:r>
    </w:p>
    <w:p>
      <w:pPr>
        <w:pStyle w:val="Normal1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3"/>
        <w:spacing w:line="60" w:lineRule="exact"/>
      </w:pPr>
      <w:r>
        <w:pict>
          <v:line id="_x0000_s1607" style="position:absolute;z-index:252087296" from="0,2pt" to="512pt,2pt" strokecolor="#009ddb" strokeweight="2pt">
            <v:stroke linestyle="single"/>
            <w10:wrap type="topAndBottom"/>
          </v:line>
        </w:pict>
      </w:r>
    </w:p>
    <w:p>
      <w:pPr>
        <w:pStyle w:val="Normal1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Heinz History Center: Former Allegheny County Court of Common Pleas judge, Pittsburgh City Councilman, and Allegheny County Controller Frank Lucchino speaks with steelworkers.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Heinz History Center, Detre Library&amp;Archives, The Elaine B. and Carl Krasik Collection of Pennsylvania and Presidential Political Memorabilia: "Be sure to vote" brochure, 1949</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Heinz History Center, Detre Library&amp;Archives, Frediani Printing Company Papers and Photographs, Gift of the Frediani Family: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Heinz History Center, Gift of Ginny Caliguiri: Caliguiri campaign buttons, 1980s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Heinz History Center, Detre Library&amp;Archives, Frediani Printing Company Papers and Photographs, Gift of the Frediani Family: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Heinz History Center, Detre Library&amp;Archives, Frediani Printing Company Papers and Photographs, Gift of the Frediani Family: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Heinz History Center, Detre Library&amp;Archives, Frediani Printing Company Papers and Photographs, Gift of the Frediani Family:</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2022</w:t>
      </w:r>
    </w:p>
    <w:p>
      <w:pPr>
        <w:pStyle w:val="Normal163"/>
      </w:pPr>
    </w:p>
    <w:p>
      <w:pPr>
        <w:pStyle w:val="Normal163"/>
        <w:ind w:left="200"/>
        <w:sectPr>
          <w:type w:val="continuous"/>
          <w:pgMar w:top="840" w:right="1000" w:bottom="840" w:left="1000" w:header="400" w:footer="400"/>
          <w:pgNumType w:fmt="decimal"/>
          <w:cols w:space="720"/>
        </w:sectPr>
      </w:pPr>
      <w:r>
        <w:br/>
      </w:r>
      <w:r>
        <w:pict>
          <v:line id="_x0000_s1608" style="position:absolute;z-index:252088320"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221"/>
          <w:headerReference w:type="default" r:id="rId1222"/>
          <w:footerReference w:type="even" r:id="rId1223"/>
          <w:footerReference w:type="default" r:id="rId1224"/>
          <w:headerReference w:type="first" r:id="rId1225"/>
          <w:footerReference w:type="first" r:id="rId1226"/>
          <w:pgSz w:w="12240" w:h="15840"/>
          <w:pgMar w:top="840" w:right="1000" w:bottom="840" w:left="1000" w:header="400" w:footer="400"/>
          <w:pgNumType w:fmt="decimal"/>
          <w:cols w:space="720"/>
          <w:titlePg w:val="0"/>
        </w:sectPr>
      </w:pPr>
    </w:p>
    <w:p>
      <w:pPr>
        <w:pStyle w:val="Normal164"/>
      </w:pPr>
    </w:p>
    <w:p>
      <w:pPr>
        <w:pStyle w:val="Normal164"/>
      </w:pPr>
      <w:r>
        <w:pict>
          <v:shape id="_x0000_i1609" type="#_x0000_t75" alt="LexisNexis®" style="width:147.75pt;height:30pt">
            <v:imagedata r:id="rId17" o:title=""/>
          </v:shape>
        </w:pict>
      </w:r>
      <w:r>
        <w:cr/>
      </w:r>
    </w:p>
    <w:p>
      <w:pPr>
        <w:pStyle w:val="Heading1162"/>
        <w:keepNext w:val="0"/>
        <w:spacing w:after="200" w:line="340" w:lineRule="atLeast"/>
        <w:ind w:left="0" w:right="0" w:firstLine="0"/>
        <w:jc w:val="center"/>
      </w:pPr>
      <w:hyperlink r:id="rId1227" w:history="1">
        <w:r>
          <w:rPr>
            <w:rFonts w:ascii="arial" w:eastAsia="arial" w:hAnsi="arial" w:cs="arial"/>
            <w:b/>
            <w:i/>
            <w:strike w:val="0"/>
            <w:color w:val="0077CC"/>
            <w:sz w:val="28"/>
            <w:u w:val="single"/>
            <w:vertAlign w:val="baseline"/>
          </w:rPr>
          <w:t>THE PAST, AND THE FUTURE, OF PITTSBURGH'S DISTINCT POLITICS</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2022 Sunday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64"/>
        <w:keepNext w:val="0"/>
        <w:spacing w:after="0" w:line="240" w:lineRule="atLeast"/>
        <w:ind w:right="0"/>
        <w:jc w:val="both"/>
      </w:pPr>
      <w:bookmarkStart w:id="326" w:name="Bookmark_164"/>
      <w:bookmarkEnd w:id="326"/>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D-1</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1981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Ethan Dodd</w:t>
      </w:r>
    </w:p>
    <w:p>
      <w:pPr>
        <w:pStyle w:val="Normal164"/>
        <w:keepNext/>
        <w:spacing w:before="240" w:after="0" w:line="340" w:lineRule="atLeast"/>
        <w:ind w:left="0" w:right="0" w:firstLine="0"/>
        <w:jc w:val="left"/>
      </w:pPr>
      <w:bookmarkStart w:id="327" w:name="Body_162"/>
      <w:bookmarkEnd w:id="327"/>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10" style="position:absolute;z-index:252089344"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rally on October 9 on the edge of the Delaware River, Democratic candidate for U.S. Senate John Fetterman pointed at New Jersey and called it "the land of Oz." He asked the crowd, "If you don't live in Pennsylvania, how can you fight for Pennsylvania?"</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appeal to principle, but also an appeal to parochialism that prioritizes state character and custom over toeing the party line. This political ethos, which emphasizes practical matters such as hard work over abstract principles, has defined western Pennsylvania for at least the last century and a half. Its roots, however, are in Europe, and in the memories many Pittsburghers today still carry from their families' past, and their politics.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turn of the 20th century, the collapse of European empires and rise of industry brought a new wave of immigrants to American shores. Many of them settled across Pennsylvania and made Pittsburgh the industrial capital of the United States.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Refracted through their common experience of subjugation in Europe and hard work in America, these fledgling nationalities formed a strong political identity. In particular, the Italian-American experience in Pittsburgh illustrates how this provincial pride came to be and has been passed down to the present.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partisan politics threaten to overwhelm the Pittsburgh and Pennsylvania way of life, we must remember where our values come from to know why they're worth preserving.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Provincial origins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powers ruled the Italian boot for centuries, divvying up the "post-feudal" regional states, explained Heinz History Center historian Melissa Marinaro. A relic of the medieval era, most Italians worked the land that was owned by nobles. According to family lore, Ms. Marinaro's great-great-grandfather was a "gentleman farmer," overseeing the work on the landlord's properties in the mountainous region of Campagnia in Southern Italy.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Expressing the feelings of Italians across the peninsula, but especially Southern Italy, Ms. Marinaro said, "They wanted land. What was massively appealing to them about coming to the United States was the opportunity to have land. They were always working it but didn't own it."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nationalists unified Italy in 1861 promising liberty and equality, the new government, dominated by northern industrial elites, exploited the agricultural south, worsening the economic situation just as famine, cholera and natural disasters struck. With no standardized language or education system to unify them, many Italians continued to identify with their local community and region rather than the nation. This is called campanilismo, or belonging to what is in earshot of the bell tower.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immigrants brought this regional worldview to America, visible in the way they settled Pittsburgh. They preferred to marry those from their town or village. "Even interregional marriages could be problematic," Ms. Marinaro noted.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Senate Minority Leader Jay Costa said, "I'm half Neapolitan, part Calabrese." As the story goes, his father dragged his mother across the Larimer Avenue Bridge from what is now Lincoln-Lemington to East Liberty to marry her.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big deal when you came over the bridge and you married somebody from the other side," he said, "like it was a different side of the world, right?"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regional prejudices may seem quaint to our modern eyes, but they originated in thwarting far-away powers who prevented Italians from prospering on their own land.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was literally on the other side of the world from the home country, and Italians had put aside their regional worldview for the economic opportunity to work in the United States. But the same force would gradually transform regional preferences into a common pride in the Pittsburgh work ethic, preserving these prejudices in a new form.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came to work</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Civil War, places like Pittsburgh needed laborers to work the proliferating factories, railroads and mines. In 1875, Andrew Carnegie opened the first steel mill in Braddock. By 1910, Pittsburgh produced up to half of the nation's steel.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Italians didn't come on their own to work in Pittsburgh, they were recruited. That's how Ms. Marinaro's family ended up here. In 1893, a recruiting agent asked her great-grandfather's brother in Naples, "Do you want to come to America? Do you have brothers?" The six brothers were sent to Big Soldier in Jefferson County to work off their free passage in the coal mines.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Marinaro noted that Italians "were very adaptable and open to any labor because of the shortages they experienced in their homelands. They were happy to have any opportunity."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willingness to work, no matter how grueling the job, formed the basis of the Pittsburgh work ethic. Even as immigrants moved up the socioeconomic ladder, they passed it onto their kids.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Mineo, owner of the Mineo's Pizza Houses, said his father came to Pittsburgh from Sicily to better himself after the Second World War. Fascism was defeated, but the Italian economy was in shambles.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Mineo said, "There was an opportunity for people to come and work hard. Unfortunately in Europe where they were, whether you worked hard or you didn't work hard, it was a much harder time to be successful and earn money."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Saving money from hawking fruits and produce for his father-in-law and working on the railroad, Mr. Mineo's father took a risk and opened his first pizza shop in the predominantly Jewish neighborhood of Squirrel Hill. The family business flourished.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Mr. Mineo recalled, "We didn't struggle a lot, but he [raised us] to make sure we were appreciative of what we had."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counted a wad of cash in the office of the newly opened Mineo's in Allison Park, Mr. Mineo added, "That's what he taught us: to work hard, save your money, and you will be successful some day and be able to take care of yourself and get what you want in life."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hard work pays off became the story of all the immigrants groups that came to Pittsburgh in the late 19th and early 20th centuries.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opportunity to make a living also attracted immigrants from Central and Eastern Europe. Starving in the post-feudal economies of imperial Europe, ethnic groups became nationally conscious as a way to take politics into their own hands. Rather than hunker down in the regional loyalties of campanilismo, this nationalism would shatter the fragile empires of Europe into the many nation-states we see today. Before this could take place, many immigrated to Pittsburgh for work, foreshadowing the balkanization of Europe in the way they settled.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region and nationality divided these groups in Europe, a shared commitment to hard work smoothed over their differences as they formed a common political culture in Pittsburgh. Like Italians, Central and Eastern European immigrants came to value hard work through laboring in industry and starting small businesses.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Costa said, "There's a lot of pride in the work that we do here," which came from "the challenges of the initial immigrants," working their way up, paying their way. "The next generation and the next generation, they continued to build on that."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 as opposed to the more rigid economic systems back home, the dream of prosperity and, importantly, land ownership was possible through work. Passing this lesson onto their children, pride in the Pittsburgh work ethic meant holding onto what they had fought for and long been denied. And this was soon expressed at the ballot box.</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politics of work</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Costa said his family was involved in politics from the beginning. Arriving from Calabria in 1910, his grandfather, Joseph, laid rail and helped Italian immigrants find work in Pittsburgh, serving the business and community. His son, Mr. Costa's father, Jay, would serve as county treasurer "helping people find work," after opening a grocery store with his brothers. Running errands for the store as a boy, Mr. Costa followed his father's footsteps and became state senator in 1996.</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Democrats because that was the party of labor. After FDR's public works programs during the Great Depression, Mr. Costa said, "We shifted from a Republican city to a Democratic city," eventually becoming "overwhelmingly Democratic."</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 number of voters in western Pennsylvania have switched parties as they feel the Democratic Party is no longer aligned with hard work. Even though many of them have ascended into the middle class and beyond, they've held onto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politics as the children of immigrants.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longtime Democrat like his father, Mr. Mineo shared he's "not thrilled with the way things are," nor is he sure which party is closer to the values he grew up with.</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Costa has seen voters leave the party over the last two decades because they "resent people who aren't working hard and who are receiving things that they feel aren't appropriate." He saw it play out this summer with President Biden's forgiveness of student loans, angering many of those who had already paid off their own.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didn't go to college himself, Mr. Mineo said, "I was never raised with the value of sitting on my bum, and somebody handed me money." He felt that the Democratic Party's focus on college was leaving the trades and other traditional work of Pittsburgh in the dust.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Caliguiri, son of the city's first Italian-American mayor, Richard, called this understanding of student loan forgiveness a "complete misconception," noting he has friends whose student debt is larger than their mortgage. "The price of tuition now is insane," he said, "as someone who just went through that."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Caliguiri is the founder of the Caliguiri Group, a political consulting firm. He explained, "The idea of what education is and what a job is is changing, and Pittsburghers don't necessarily embrace change very well."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Understanding the conservative politics of hard work made Richard Caliguiri a pragmatic Democratic mayor. When steel and other industries abandoned the city in the 1980s, "My father saw that as an opportunity to work with the Allegheny Conference," Mr. Caliguiri said. His father's Renaissance II public-private partnerships saved the city from becoming a ghost town, paving the way for the rise of 'ed's and meds.'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in the "very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neighborhood" of Greenfield and working in the Parks Department gave him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credentials to usher in this change.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Marinaro recalled a bipartisan reelection campaign: "Republicans want to keep Caliguiri in office."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Pittsburgh's political culture has kept the city's Democrats more pragmatic and conservative than other parts of the country. Though he supported erasing some student debt, David Caliguiri didn't support free college. "It helps if you have some skin in the game," he said. "That's pretty much a traditional southern Pennsylvania work ethic," he added, having mowed lawns in richer Squirrel Hill in his youth.</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city's history of European immigrants working their way up gave them a provincial pride in their work ethic, replacing the regional and national loyalties they brought from the Old Country. Imbibed by their children, this pride continues to define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politics of Pittsburgh and western Pennsylvania, even as party affiliations have drifted.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Fetterman's appeal rests on marrying new Democratic ideas to an old Democratic identity: progressive values 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aesthetic. In this way, he aims to be the modern heir to the Caliguiri legacy, moving the region forward within its own political traditions. Indeed, his unique candidacy may serve as a bellwether for whether Democrats can regain the support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Giuseppe Tomasi di Lampedusa wrote about Italian unification, "Everything must change for everything to remain the same."</w:t>
      </w:r>
    </w:p>
    <w:p>
      <w:pPr>
        <w:pStyle w:val="Normal1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Ethan Dodd: </w:t>
      </w:r>
      <w:hyperlink r:id="rId1228" w:history="1">
        <w:r>
          <w:rPr>
            <w:rFonts w:ascii="arial" w:eastAsia="arial" w:hAnsi="arial" w:cs="arial"/>
            <w:b w:val="0"/>
            <w:i/>
            <w:strike w:val="0"/>
            <w:noProof w:val="0"/>
            <w:color w:val="0077CC"/>
            <w:position w:val="0"/>
            <w:sz w:val="20"/>
            <w:u w:val="single"/>
            <w:vertAlign w:val="baseline"/>
          </w:rPr>
          <w:t>e.dodd200@gmail.com</w:t>
        </w:r>
      </w:hyperlink>
      <w:r>
        <w:rPr>
          <w:rFonts w:ascii="arial" w:eastAsia="arial" w:hAnsi="arial" w:cs="arial"/>
          <w:b w:val="0"/>
          <w:i w:val="0"/>
          <w:strike w:val="0"/>
          <w:noProof w:val="0"/>
          <w:color w:val="000000"/>
          <w:position w:val="0"/>
          <w:sz w:val="20"/>
          <w:u w:val="none"/>
          <w:vertAlign w:val="baseline"/>
        </w:rPr>
        <w:t>; Instagram/Twitter: @ethandasaxman</w:t>
      </w:r>
    </w:p>
    <w:p>
      <w:pPr>
        <w:pStyle w:val="Normal1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4"/>
        <w:spacing w:line="60" w:lineRule="exact"/>
      </w:pPr>
      <w:r>
        <w:pict>
          <v:line id="_x0000_s1611" style="position:absolute;z-index:252090368" from="0,2pt" to="512pt,2pt" strokecolor="#009ddb" strokeweight="2pt">
            <v:stroke linestyle="single"/>
            <w10:wrap type="topAndBottom"/>
          </v:line>
        </w:pict>
      </w:r>
    </w:p>
    <w:p>
      <w:pPr>
        <w:pStyle w:val="Normal1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Heinz History Center: Former Pittsburgh mayor, and proud Italian-American, Richard Caligiuri speaks with steelworkers during one of his campaigns.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Heinz History Center, Detre Library&amp;Archives, The Elaine B. and Carl Krasik Collection of Pennsylvania and Presidential Political Memorabilia: "Be sure to vote" brochure, 1949</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Heinz History Center, Detre Library&amp;Archives, Frediani Printing Company Papers and Photographs, Gift of the Frediani Family: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Heinz History Center, Gift of Ginny Caliguiri: Caliguiri campaign buttons, 1980s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Heinz History Center, Detre Library&amp;Archives, Frediani Printing Company Papers and Photographs, Gift of the Frediani Family: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Heinz History Center, Detre Library&amp;Archives, Frediani Printing Company Papers and Photographs, Gift of the Frediani Family: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Heinz History Center, Detre Library&amp;Archives, Frediani Printing Company Papers and Photographs, Gift of the Frediani Family:</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2022</w:t>
      </w:r>
    </w:p>
    <w:p>
      <w:pPr>
        <w:pStyle w:val="Normal164"/>
      </w:pPr>
    </w:p>
    <w:p>
      <w:pPr>
        <w:pStyle w:val="Normal164"/>
        <w:ind w:left="200"/>
        <w:sectPr>
          <w:type w:val="continuous"/>
          <w:pgMar w:top="840" w:right="1000" w:bottom="840" w:left="1000" w:header="400" w:footer="400"/>
          <w:pgNumType w:fmt="decimal"/>
          <w:cols w:space="720"/>
        </w:sectPr>
      </w:pPr>
      <w:r>
        <w:br/>
      </w:r>
      <w:r>
        <w:pict>
          <v:line id="_x0000_s1612"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229"/>
          <w:headerReference w:type="default" r:id="rId1230"/>
          <w:footerReference w:type="even" r:id="rId1231"/>
          <w:footerReference w:type="default" r:id="rId1232"/>
          <w:headerReference w:type="first" r:id="rId1233"/>
          <w:footerReference w:type="first" r:id="rId1234"/>
          <w:pgSz w:w="12240" w:h="15840"/>
          <w:pgMar w:top="840" w:right="1000" w:bottom="840" w:left="1000" w:header="400" w:footer="400"/>
          <w:pgNumType w:fmt="decimal"/>
          <w:cols w:space="720"/>
          <w:titlePg w:val="0"/>
        </w:sectPr>
      </w:pPr>
    </w:p>
    <w:p>
      <w:pPr>
        <w:pStyle w:val="Normal165"/>
      </w:pPr>
    </w:p>
    <w:p>
      <w:pPr>
        <w:pStyle w:val="Normal165"/>
      </w:pPr>
      <w:r>
        <w:pict>
          <v:shape id="_x0000_i1613" type="#_x0000_t75" alt="LexisNexis®" style="width:147.75pt;height:30pt">
            <v:imagedata r:id="rId17" o:title=""/>
          </v:shape>
        </w:pict>
      </w:r>
      <w:r>
        <w:cr/>
      </w:r>
    </w:p>
    <w:p>
      <w:pPr>
        <w:pStyle w:val="Heading1163"/>
        <w:keepNext w:val="0"/>
        <w:spacing w:after="200" w:line="340" w:lineRule="atLeast"/>
        <w:ind w:left="0" w:right="0" w:firstLine="0"/>
        <w:jc w:val="center"/>
      </w:pPr>
      <w:hyperlink r:id="rId1235" w:history="1">
        <w:r>
          <w:rPr>
            <w:rFonts w:ascii="arial" w:eastAsia="arial" w:hAnsi="arial" w:cs="arial"/>
            <w:b/>
            <w:i/>
            <w:strike w:val="0"/>
            <w:color w:val="0077CC"/>
            <w:sz w:val="28"/>
            <w:u w:val="single"/>
            <w:vertAlign w:val="baseline"/>
          </w:rPr>
          <w:t>Tenant advocates, lawmakers want to seal eviction records</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2023 Thursday</w:t>
      </w:r>
    </w:p>
    <w:p>
      <w:pPr>
        <w:pStyle w:val="Normal165"/>
        <w:keepNext w:val="0"/>
        <w:spacing w:after="0" w:line="240" w:lineRule="atLeast"/>
        <w:ind w:right="0"/>
        <w:jc w:val="both"/>
      </w:pPr>
      <w:bookmarkStart w:id="328" w:name="Bookmark_165"/>
      <w:bookmarkEnd w:id="328"/>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1149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Michaelle Bond (Staff Writer)</w:t>
      </w:r>
    </w:p>
    <w:p>
      <w:pPr>
        <w:pStyle w:val="Normal165"/>
        <w:keepNext/>
        <w:spacing w:before="240" w:after="0" w:line="340" w:lineRule="atLeast"/>
        <w:ind w:left="0" w:right="0" w:firstLine="0"/>
        <w:jc w:val="left"/>
      </w:pPr>
      <w:bookmarkStart w:id="329" w:name="Body_163"/>
      <w:bookmarkEnd w:id="329"/>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14" style="position:absolute;z-index:252092416"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far the most common question that attorney Holly Beck hears from the Philadelphia renters she represents in eviction cases is whether the outcome will go on their record.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to tell them that an eviction filing tied to their name will follow them and likely will make finding another home - especially one that is safe and affordable - more difficult, "whether you lose or you walk out of court with your landlord hand in hand."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hard news for people to hear," said Beck, divisional supervising attorney in the housing unit of the legal aid nonprofit Community Legal Services of Philadelphia.</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a tenant wins an eviction case or the case is thrown out, the court filing remains. The internet and automated screening practices have made record searching easier as landlords sort through rental applicants to try to find the best tenants. But records that landlords receive from tenant screening services can be incomplete or incorrect, lack context, or be from a decade or longer ago.</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Tenant advocates and Pennsylvania lawmakers are attempting to shield the state's renters from the effects of having an eviction on their records. State Rep. Ismail Smith-Wade-El (D., Lancaster) said he plans to introduce legislation in the coming months that would limit access to eviction court records, addressing an issue he called "both bad and easy to fix."</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met a Pennsylvania woman a couple of years ago who applied for and was rejected at more than 30 apartments. The landlords who gave a reason pointed to an eviction on her record from four years before - when she had escaped an abusive boyfriend.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Smith-Wade-El said he knew that eviction records followed people, but that until talking with this woman, "it was not clear to me how dire of an issue that this was."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versions of the legislation in the state House and Senate never advanced. But State Rep. Elizabeth Fiedler (D., Philadelphia), the prime sponsor of a 2020 bill and a cosponsor of the latest version, said she is "optimistic that our leadership in the House is focused on housing as a priority" and that the legislation will move forward.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two years, Philadelphia has restricted how landlords are allowed to screen potential tenants. As of July, 15 states, including New Jersey, had implemented policies to seal or expunge eviction records or to restrict how landlords can screen tenants, according to PolicyLink, a national research institute with a mission of advancing racial and economic equity.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clearing away unfair and, I think, unintentional barriers to people securing stable housing," Beck said. "We see tenants every day who face eviction because of a temporary setback in life, such as a medical emergency or a family member's immediate care in a way the household couldn't predict."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temporary challenges, she said, don't predict the likelihood of a tenant paying rent on time in the future. And evictions are disproportionately filed against Black and Latina women.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point to the state's Clean Slate law, passed in 2018, as a model for eviction-sealing legislation. Pennsylvania allows certain criminal records to be sealed and was the first state to automatically seal those records. Both criminal and eviction records, no matter how minor or long ago, can keep people from jobs and homes.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year, more than 113,500 evictions have been filed in Pennsylvania, according to the Eviction Lab at Princeton University. Roughly 189,000 Pennsylvania households are behind on rent and owe an estimated total of $367 million, according to a report from Community Legal Services and PolicyLink published in October.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statewide eviction record-sealing policy is a commonsense, immediately impactful way to prevent eviction records from haunting tenants for years and protect them against discrimination and long-term housing insecurity," Beck and the report's other authors wrote.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Philadelphia's eviction record restrictions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Council passed legislation in 2021 to prohibit rental property owners from denying applicants solely because of factors such as evictions filed four or more years earlier, cases a landlord didn't win, and cases that were resolved. Landlords are required to individually assess prospective tenants and give tenants an opportunity to dispute or explain information.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2021 hearing, Eric Dunn, director of litigation at the National Housing Law Project, told Council that the legislation set Philadelphia apart as a leader on a national issue.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as you can imagine, is in implementation," Beck of Community Legal Services said in a recent interview. The protections need to be enforced, and landlords and tenants both have to know about them - but most tenants don't, she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 Del Valle, vice president of government affairs for the Pennsylvania Apartment Association, said the organization "did see a lot of value in" the legislation, and members haven't faced any major hurdles with it.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getting a court date for an eviction in Philadelphia can take six months or more, landlords think that they are under a lot of pressure to make sure they get qualified tenants, he said. Landlords still are able to evaluate applicants within the parameters of Philadelphia's two-year-old tenant screening regulations, he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 wants to make sure its members are following the law and to "prevent these bad actors from giving the industry a bad name," he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understand that people's financial situations can change over time, Del Valle said, and before Philadelphia's rules, the association took the position that landlords shouldn't look at records older than seven years. And he said a best practice among members is to not consider applicants' financial difficulties during hard times for the economy as a whole, such as the pandemic.</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deny anyone based on one thing solely," Del Valle said. "We look at an applicant holistically."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Philadelphia's law, landlords still have access to eviction records. With state legislation, advocates want to keep them from seeing these records at all to make sure landlords can't deny rental applicants because of them.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over record sealing in Pennsylvania</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Apartment Association has some reservations about that. "Our members do need the ability to look at an applicant through a 360[-degree] lens," Del Valle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 is continuing to meet with Smith-Wade-El, sponsor of the latest legislation.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there is a pathway," Del Valle said. "We just need to hammer out those negotiations and hopefully find some common ground."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Smith-Wade-El said hearings and town hall meetings about his bill will come next year. He called the legislation "a commonsense thing that's going to make it easier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Pennsylvanians to access housing."</w:t>
      </w:r>
    </w:p>
    <w:p>
      <w:pPr>
        <w:pStyle w:val="Normal165"/>
        <w:keepNext w:val="0"/>
        <w:spacing w:before="240" w:after="0" w:line="260" w:lineRule="atLeast"/>
        <w:ind w:left="0" w:right="0" w:firstLine="0"/>
        <w:jc w:val="both"/>
      </w:pPr>
      <w:hyperlink r:id="rId1236" w:history="1">
        <w:r>
          <w:rPr>
            <w:rFonts w:ascii="arial" w:eastAsia="arial" w:hAnsi="arial" w:cs="arial"/>
            <w:b w:val="0"/>
            <w:i/>
            <w:strike w:val="0"/>
            <w:color w:val="0077CC"/>
            <w:sz w:val="20"/>
            <w:u w:val="single"/>
            <w:vertAlign w:val="baseline"/>
          </w:rPr>
          <w:t>mbond@inquirer.com</w:t>
        </w:r>
      </w:hyperlink>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MichaelleBond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215-854-4546</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2023</w:t>
      </w:r>
    </w:p>
    <w:p>
      <w:pPr>
        <w:pStyle w:val="Normal165"/>
      </w:pPr>
    </w:p>
    <w:p>
      <w:pPr>
        <w:pStyle w:val="Normal165"/>
        <w:ind w:left="200"/>
        <w:sectPr>
          <w:type w:val="continuous"/>
          <w:pgMar w:top="840" w:right="1000" w:bottom="840" w:left="1000" w:header="400" w:footer="400"/>
          <w:pgNumType w:fmt="decimal"/>
          <w:cols w:space="720"/>
        </w:sectPr>
      </w:pPr>
      <w:r>
        <w:br/>
      </w:r>
      <w:r>
        <w:pict>
          <v:line id="_x0000_s1615" style="position:absolute;z-index:252093440"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237"/>
          <w:headerReference w:type="default" r:id="rId1238"/>
          <w:footerReference w:type="even" r:id="rId1239"/>
          <w:footerReference w:type="default" r:id="rId1240"/>
          <w:headerReference w:type="first" r:id="rId1241"/>
          <w:footerReference w:type="first" r:id="rId1242"/>
          <w:pgSz w:w="12240" w:h="15840"/>
          <w:pgMar w:top="840" w:right="1000" w:bottom="840" w:left="1000" w:header="400" w:footer="400"/>
          <w:pgNumType w:fmt="decimal"/>
          <w:cols w:space="720"/>
          <w:titlePg w:val="0"/>
        </w:sectPr>
      </w:pPr>
    </w:p>
    <w:p>
      <w:pPr>
        <w:pStyle w:val="Normal166"/>
      </w:pPr>
    </w:p>
    <w:p>
      <w:pPr>
        <w:pStyle w:val="Normal166"/>
      </w:pPr>
      <w:r>
        <w:pict>
          <v:shape id="_x0000_i1616" type="#_x0000_t75" alt="LexisNexis®" style="width:147.75pt;height:30pt">
            <v:imagedata r:id="rId17" o:title=""/>
          </v:shape>
        </w:pict>
      </w:r>
      <w:r>
        <w:cr/>
      </w:r>
    </w:p>
    <w:p>
      <w:pPr>
        <w:pStyle w:val="Heading1164"/>
        <w:keepNext w:val="0"/>
        <w:spacing w:after="200" w:line="340" w:lineRule="atLeast"/>
        <w:ind w:left="0" w:right="0" w:firstLine="0"/>
        <w:jc w:val="center"/>
      </w:pPr>
      <w:hyperlink r:id="rId1243" w:history="1">
        <w:r>
          <w:rPr>
            <w:rFonts w:ascii="arial" w:eastAsia="arial" w:hAnsi="arial" w:cs="arial"/>
            <w:b/>
            <w:i/>
            <w:strike w:val="0"/>
            <w:color w:val="0077CC"/>
            <w:sz w:val="28"/>
            <w:u w:val="single"/>
            <w:vertAlign w:val="baseline"/>
          </w:rPr>
          <w:t>UAW chief cites concessions, won't widen strike</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2023 Saturday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166"/>
        <w:keepNext w:val="0"/>
        <w:spacing w:after="0" w:line="240" w:lineRule="atLeast"/>
        <w:ind w:right="0"/>
        <w:jc w:val="both"/>
      </w:pPr>
      <w:bookmarkStart w:id="330" w:name="Bookmark_166"/>
      <w:bookmarkEnd w:id="330"/>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7</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166"/>
        <w:keepNext/>
        <w:spacing w:before="240" w:after="0" w:line="340" w:lineRule="atLeast"/>
        <w:ind w:left="0" w:right="0" w:firstLine="0"/>
        <w:jc w:val="left"/>
      </w:pPr>
      <w:bookmarkStart w:id="331" w:name="Body_164"/>
      <w:bookmarkEnd w:id="331"/>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17" style="position:absolute;z-index:252094464"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DETROIT — The United Auto Workers union said Friday it will not expand its strikes against Detroit's three automakers after General Motors made a breakthrough concession on unionizing electric vehicle battery plants. The announcement of the pause in adding factories to the strikes came minutes after GM agreed to bring workers at battery factories into the UAW's national contract, essentially assuring they will represented by the union. "We have had a major breakthrough that has not only dramatically changed negotiations, but is going to change the future of our union and the future of our industry," union President Shawn Fain told workers Friday in a video appearance. Fain, wearing a T-shirt that said "Eat the Rich" in bold letters to back his contention that it's time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make gains over billionaires, said the UAW is wining at GM and expects to do the same at Ford and Stellantis.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GM nor Stellantis commented directly on unionization of battery factories, but Ford stuck to statements that workers will have to choose once they are hired at plants that haven't even been built. "We remain open to the possibility of working with the UAW on future battery plants in the U.S., reminding that these are multibillion-dollar investments and have to operate at sustainably competitive levels," Ford said in a statement. Fain told workers that additional plants could be added to the strikes later. He said GM made the change after the union threatened to strike at a plant in Arlington, Texas, that makes highly profitable large SUVs such as the Chevrolet Tahoe and GMC Yukon. "Today, under the threat of a major financial hit, they leapfrogged the pack in terms of a just transition" from combustion engines to electric vehicles, he said. The union, he said, has seen significant progress in talks with all three companies. Ford's general wage offer, for instance, is up to 23% over four years, after starting at 9%. GM and Stellantis, he said, are at 20%. None of the raises is big enough but they're further along, he said. Ford and Stellantis, Fain said, have agreed to return to a cost-of-living pay raise formula that the union gave up in 2007 as the automakers were in financial trouble. Both sides remain far apart on pension increases for workers hired before 2007 and a switch from defined-contribution to defined-benefit pensions for those hired later. "Our strike is working, but we're not there yet," Fain told workers. In addition to the economic issues, the union has long sought assurances that it would represent workers at 10 U.S. battery factories proposed by the companies. The automakers have said the plants, mostly joint ventures with South Korean battery makers, had to be bargained separately. Friday's change means the four U.S. GM battery plants would now be covered under the union's master agreement and GM would bargain with the union' "which I think is a monumental development," said Marick Masters, a business professor at Wayne State University in Detroit. "GM went far beyond and gave them this," Masters said. "And I think GM is thinking they may get something in return for this on the economic items." Shares of all three automakers rose after Fain's announcement in apparent anticipation that deals might be near. GM's shares ended Friday up almost 2%, Stellantis added 3% and Ford rose just under 1%. The automakers have resisted bringing battery plants into the national UAW contracts, contending the union can't represent workers who haven't been hired yet. They also say joint venture partners must be involved in the talks. They also fear that big union contracts could drive up the prices of their electric vehicles, making them more expensive than Tesla and other nonunion competitors. For the past two weeks the union has expanded strikes that began on Sept. 15 when the UAW targeted one assembly plant from each of the three automakers. That spread to 38 parts-distribution centers run by GM and Stellantis, maker of Jeeps and Ram pickups. Ford was spared from that expansion because talks with the union were progressing then. Last week the union added a GM crossover SUV plant in Lansing, Michigan, and a Ford SUV factory in Chicago but spared Stellantis from additional strikes due to progress in talks. The union insists that labor expenses are only 4% to 5% of the cost of a vehicle, and that the companies are making billions in profits and can afford big raises. The union had structured its walkouts so the companies can keep making big pickup trucks and SUVs, their top-selling and most profitable vehicles. Previously it shut down assembly plants in Missouri, Ohio and Michigan that make midsize pickups, commercial vans and midsize SUVs, which aren't as profitable as larger vehicles. In the past, the union picked one company as a potential strike target and reached a contract agreement with that company to be the pattern for the others. But this year, Fain introduced a novel strategy of targeting a limited number of facilities at all three automakers. About 25,000, or about 17%, of the union's 146,000 workers at the three automakers are now on strike. AP Technology Writer David Hamilton in San Francisco contributed to this report.</w:t>
      </w:r>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6"/>
        <w:spacing w:line="60" w:lineRule="exact"/>
      </w:pPr>
      <w:r>
        <w:pict>
          <v:line id="_x0000_s1618" style="position:absolute;z-index:252095488" from="0,2pt" to="512pt,2pt" strokecolor="#009ddb" strokeweight="2pt">
            <v:stroke linestyle="single"/>
            <w10:wrap type="topAndBottom"/>
          </v:line>
        </w:pict>
      </w:r>
    </w:p>
    <w:p>
      <w:pPr>
        <w:pStyle w:val="Normal1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United Auto Workers President Shawn Fain talks last month with members picketing near a General Motors Assembly Plant in Delta Township, Mich.</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2023</w:t>
      </w:r>
    </w:p>
    <w:p>
      <w:pPr>
        <w:pStyle w:val="Normal166"/>
      </w:pPr>
    </w:p>
    <w:p>
      <w:pPr>
        <w:pStyle w:val="Normal166"/>
        <w:ind w:left="200"/>
        <w:sectPr>
          <w:type w:val="continuous"/>
          <w:pgMar w:top="840" w:right="1000" w:bottom="840" w:left="1000" w:header="400" w:footer="400"/>
          <w:pgNumType w:fmt="decimal"/>
          <w:cols w:space="720"/>
        </w:sectPr>
      </w:pPr>
      <w:r>
        <w:br/>
      </w:r>
      <w:r>
        <w:pict>
          <v:line id="_x0000_s1619" style="position:absolute;z-index:252096512"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244"/>
          <w:headerReference w:type="default" r:id="rId1245"/>
          <w:footerReference w:type="even" r:id="rId1246"/>
          <w:footerReference w:type="default" r:id="rId1247"/>
          <w:headerReference w:type="first" r:id="rId1248"/>
          <w:footerReference w:type="first" r:id="rId1249"/>
          <w:pgSz w:w="12240" w:h="15840"/>
          <w:pgMar w:top="840" w:right="1000" w:bottom="840" w:left="1000" w:header="400" w:footer="400"/>
          <w:pgNumType w:fmt="decimal"/>
          <w:cols w:space="720"/>
          <w:titlePg w:val="0"/>
        </w:sectPr>
      </w:pPr>
    </w:p>
    <w:p>
      <w:pPr>
        <w:pStyle w:val="Normal167"/>
      </w:pPr>
    </w:p>
    <w:p>
      <w:pPr>
        <w:pStyle w:val="Normal167"/>
      </w:pPr>
      <w:r>
        <w:pict>
          <v:shape id="_x0000_i1620" type="#_x0000_t75" alt="LexisNexis®" style="width:147.75pt;height:30pt">
            <v:imagedata r:id="rId17" o:title=""/>
          </v:shape>
        </w:pict>
      </w:r>
      <w:r>
        <w:cr/>
      </w:r>
    </w:p>
    <w:p>
      <w:pPr>
        <w:pStyle w:val="Heading1165"/>
        <w:keepNext w:val="0"/>
        <w:spacing w:after="200" w:line="340" w:lineRule="atLeast"/>
        <w:ind w:left="0" w:right="0" w:firstLine="0"/>
        <w:jc w:val="center"/>
      </w:pPr>
      <w:hyperlink r:id="rId1250" w:history="1">
        <w:r>
          <w:rPr>
            <w:rFonts w:ascii="arial" w:eastAsia="arial" w:hAnsi="arial" w:cs="arial"/>
            <w:b/>
            <w:i/>
            <w:strike w:val="0"/>
            <w:color w:val="0077CC"/>
            <w:sz w:val="28"/>
            <w:u w:val="single"/>
            <w:vertAlign w:val="baseline"/>
          </w:rPr>
          <w:t>Trump under a cloud in advance of Erie stop</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2023 Friday</w:t>
      </w:r>
    </w:p>
    <w:p>
      <w:pPr>
        <w:pStyle w:val="Normal167"/>
        <w:keepNext w:val="0"/>
        <w:spacing w:after="0" w:line="240" w:lineRule="atLeast"/>
        <w:ind w:right="0"/>
        <w:jc w:val="both"/>
      </w:pPr>
      <w:bookmarkStart w:id="332" w:name="Bookmark_167"/>
      <w:bookmarkEnd w:id="332"/>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Gillian McGoldrick and Julia Terruso (Staff Writers)</w:t>
      </w:r>
    </w:p>
    <w:p>
      <w:pPr>
        <w:pStyle w:val="Normal167"/>
        <w:keepNext/>
        <w:spacing w:before="240" w:after="0" w:line="340" w:lineRule="atLeast"/>
        <w:ind w:left="0" w:right="0" w:firstLine="0"/>
        <w:jc w:val="left"/>
      </w:pPr>
      <w:bookmarkStart w:id="333" w:name="Body_165"/>
      <w:bookmarkEnd w:id="333"/>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21" style="position:absolute;z-index:252097536"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Donald Trump is coming to Erie for a campaign rally Saturday, as speculation swirls that another federal indictment over his attempts to overturn the 2020 election in Pennsylvania and other states could be on the way, and as he faces new federal charges in a case alleging he mishandled classified documents.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will appear Saturday night at the Erie Insurance Arena., The rally comes two days after his lawyers met with the special counsel investigating his efforts to overturn the presidential election results and his role in the Jan. 6, 2021, Capitol riots - and after prosecutors announced new charges in the classified documents case, accusing him of asking a staffer to delete camera footage to obstruct the investigation.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rally, Trump is likely to repeat his frequent falsehoods that the 2020 election was "stolen" from him, just as he did during his latest trip to Pennsylvania.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 Republican front-runner for president, will also likely use the campaign event to rail against President Joe Biden's son, whose federal plea deal for tax and gun charges fell apart on Wednesday.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will be Trump's second trip to Pennsylvania in a month, after appearing at the controversial Moms for Liberty conference in Philadelphia, where he told supporters the nation is "teetering on the edge of tyranny."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threats escalated again this week, when former Trump adviser Peter Navarro said the country is on the brink of a second civil war because, he said, Democrats are targeting the former president through criminal charges.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who has said little about the charges against Trump, has not made it a centerpiece of his campaign.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Erie wants Trump to pay for 2018 rally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Erie's mayor told the Erie Times-News the Great Lakes city will seek reimbursement from the Trump campaign for taxpayer-funded overtime costs arising from his visit.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Erie also has asked the Trump campaign to reimburse more than $35,000 for a 2018 Trump appearance at the Erie Insurance Arena, which the campaign has failed to do over the last five years.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rallies have become infamous for leaving unpaid tabs to cities where he appeared.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politicians come to Erie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Erie is one of Pennsylvania's best known bellwether counties: "where Erie goes, so goes Pennsylvania" is a familiar refrain. For that reason, it's a destination for politicians campaigning in the state.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John Fetterman (D., Pa.) held his return-to-the-campaign-trail rally in Erie after a stroke kept him off the trail for three months.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both President Joe Biden and Trump made Erie one of their last big stops in Pennsylvania.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Erie was one of three counties to flip from voting for Barack Obama in 2012 to Trump in 2016. It was also one of two (along with Northampton) to flip back to Biden in 2020 - though by the thinnest of margins, about 1,400 votes.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Wedged along Lake Erie between Cleveland and Buffalo, the county is a reflection of the industrial Midwest. It has the mid-sized city of Erie (locals just call it "the city"), politically balanced suburbs, and conservative rural areas with cornfields, dairy farms, and sprawling vineyards used for Welch's grape juice and Rust Belt wineries. Its geography makes it a microcosm of Pennsylvania. The margins of most statewide elections are within a tenth of a percentage point of how Erie voted.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also became a symbol of Trump's surprise victory and blue-collar appeal in 2016.</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its Democratic, labor-union roots, Erie County saw a 21,000-vote swing to Trump compared with the previous election, a huge factor in a state decided by just 44,000 votes. Ever since, political analysts, campaign operatives, and reporters trying to tap into the Pennsylvania voter psyche have watched Erie for signs of whether Trump-like candidates can hold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across Midwestern swing states.</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2023</w:t>
      </w:r>
    </w:p>
    <w:p>
      <w:pPr>
        <w:pStyle w:val="Normal167"/>
      </w:pPr>
    </w:p>
    <w:p>
      <w:pPr>
        <w:pStyle w:val="Normal167"/>
        <w:ind w:left="200"/>
        <w:sectPr>
          <w:type w:val="continuous"/>
          <w:pgMar w:top="840" w:right="1000" w:bottom="840" w:left="1000" w:header="400" w:footer="400"/>
          <w:pgNumType w:fmt="decimal"/>
          <w:cols w:space="720"/>
        </w:sectPr>
      </w:pPr>
      <w:r>
        <w:br/>
      </w:r>
      <w:r>
        <w:pict>
          <v:line id="_x0000_s1622"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251"/>
          <w:headerReference w:type="default" r:id="rId1252"/>
          <w:footerReference w:type="even" r:id="rId1253"/>
          <w:footerReference w:type="default" r:id="rId1254"/>
          <w:headerReference w:type="first" r:id="rId1255"/>
          <w:footerReference w:type="first" r:id="rId1256"/>
          <w:pgSz w:w="12240" w:h="15840"/>
          <w:pgMar w:top="840" w:right="1000" w:bottom="840" w:left="1000" w:header="400" w:footer="400"/>
          <w:pgNumType w:fmt="decimal"/>
          <w:cols w:space="720"/>
          <w:titlePg w:val="0"/>
        </w:sectPr>
      </w:pPr>
    </w:p>
    <w:p>
      <w:pPr>
        <w:pStyle w:val="Normal168"/>
      </w:pPr>
    </w:p>
    <w:p>
      <w:pPr>
        <w:pStyle w:val="Normal168"/>
      </w:pPr>
      <w:r>
        <w:pict>
          <v:shape id="_x0000_i1623" type="#_x0000_t75" alt="LexisNexis®" style="width:147.75pt;height:30pt">
            <v:imagedata r:id="rId17" o:title=""/>
          </v:shape>
        </w:pict>
      </w:r>
      <w:r>
        <w:cr/>
      </w:r>
    </w:p>
    <w:p>
      <w:pPr>
        <w:pStyle w:val="Heading1166"/>
        <w:keepNext w:val="0"/>
        <w:spacing w:after="200" w:line="340" w:lineRule="atLeast"/>
        <w:ind w:left="0" w:right="0" w:firstLine="0"/>
        <w:jc w:val="center"/>
      </w:pPr>
      <w:hyperlink r:id="rId1257" w:history="1">
        <w:r>
          <w:rPr>
            <w:rFonts w:ascii="arial" w:eastAsia="arial" w:hAnsi="arial" w:cs="arial"/>
            <w:b/>
            <w:i/>
            <w:strike w:val="0"/>
            <w:color w:val="0077CC"/>
            <w:sz w:val="28"/>
            <w:u w:val="single"/>
            <w:vertAlign w:val="baseline"/>
          </w:rPr>
          <w:t>MINNEAPOLIS</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2022 Friday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68"/>
        <w:keepNext w:val="0"/>
        <w:spacing w:after="0" w:line="240" w:lineRule="atLeast"/>
        <w:ind w:right="0"/>
        <w:jc w:val="both"/>
      </w:pPr>
      <w:bookmarkStart w:id="334" w:name="Bookmark_168"/>
      <w:bookmarkEnd w:id="334"/>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WONSLEY, STAR TRIBUNE (Mpls.-St. Paul)</w:t>
      </w:r>
    </w:p>
    <w:p>
      <w:pPr>
        <w:pStyle w:val="Normal1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movement was right about public safety all along // In the coming weeks, the public should stay vigilant and make sure the Minneapolis Office of Community Safety is not just another rebrand.</w:t>
      </w:r>
    </w:p>
    <w:p>
      <w:pPr>
        <w:pStyle w:val="Normal168"/>
        <w:keepNext/>
        <w:spacing w:before="240" w:after="0" w:line="340" w:lineRule="atLeast"/>
        <w:ind w:left="0" w:right="0" w:firstLine="0"/>
        <w:jc w:val="left"/>
      </w:pPr>
      <w:bookmarkStart w:id="335" w:name="Body_166"/>
      <w:bookmarkEnd w:id="335"/>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24" style="position:absolute;z-index:252099584"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Minneapolis City Council's Public Health and Safety Committee received an updated report from the Harvard University Leadership for a Networked World project. The city contracted the Harvard team in April 2021 to identify gaps in the city's community safety, policing and human services models, and to help the mayor, City Council, department heads and key partners be ready to activate new models of public safety by weaving together current efforts and strategies.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Harvard team, led by Antonio Oftelie, confirms and validates the demands of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across Minneapolis who have consistently supported the expansion of public safety services such as mental health response, substance abuse services, and diversionary and preventive services. The key finding of the Harvard team is that "community is demanding an array of capabilities and services, not just sworn police officers." Oftelie proposes four key components to safety: prevention, restoration, resilience and intervention, all of which require significant investment but especially innovative newer programs already being led at the city, including the Office of Violence Prevention and the Behavioral Crisis Response Teams.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residents were already organizing for more investment in human services and comprehensive public safety services before the murder of George Floyd. Since 2020, investment in comprehensive public safety beyond policing has been a consistent point of agreement among residents, with differing opinions about the Minneapolis Police Department (MPD) and the role of police.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advocated for a comprehensive public safety system beyond policing for many years. Following the killing by police of Amir Locke in February, I brought forward a proposal to create a Department of Public Safety to centralize comprehensive public safety services so that they could be better resourced and coordinated. Unfortunately, my proposal was voted down after the mayor urged the City Council to oppose it.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continued to express the urgency of expanding comprehensive public safety programs, prompting Mayor Jacob Frey last month to propose creating an Office of Community Safety. This office, like what I proposed in February, would put various public safety services into one centralized system.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from Harvard validates what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have long called for: massive investment in comprehensive public safety services including prevention and restoration. Harvard also confirmed that the City Council needs to use its legislative authority over policy and budget to invest heavily in expanding, resourcing and coordinating holistic services to effectively meet the needs of residents, regardless of any changes within or related to the MPD carried out by Frey, the sole authority over police.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note that the council and the public still have no guarantee that the mayor's proposed Office of Community Safety will actually make needed investments in comprehensive public safety programs. The first reading of the draft language for the office is scheduled for July 21, and the mayor will publish his proposed 2023 budget in August. These documents will reveal whether the mayor is investing in comprehensive services or is using the Office of Community Safety to rebrand the MPD without making significant investments in other crucial comprehensive components of public safety.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Concerningly, the mayor has chosen to nominate a commissioner of the Office of Community Safety before outlining the plan for the office itself. The City Council is being asked to confirm the nominee, Cedric Alexander, before the office is created. I've shared multiple times on the record that this is an illogical way to set up a new public safety system at a time when our city desperately needs it. In the coming weeks, the public should stay closely vigilant as the mayor publicizes the details of the Office of Community Safety.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Community organizing is what has gotten us this far. City Hall is often hostile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tells us our demands are impossible. But the sustained dedication, brilliance and resilience of residents organizing for comprehensive public safety beyond policing has moved the needle and forced the establishment to concede that the movement's demands are not only possible but exactly what we need. In the coming weeks, community pressure has the power to determine whether this Office of Community Safety is just another rebrand of the status quo or is something transformational.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Wonsley is a member of the Minneapolis City Council representing the Second Ward.</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2022</w:t>
      </w:r>
    </w:p>
    <w:p>
      <w:pPr>
        <w:pStyle w:val="Normal168"/>
      </w:pPr>
    </w:p>
    <w:p>
      <w:pPr>
        <w:pStyle w:val="Normal168"/>
        <w:ind w:left="200"/>
        <w:sectPr>
          <w:type w:val="continuous"/>
          <w:pgMar w:top="840" w:right="1000" w:bottom="840" w:left="1000" w:header="400" w:footer="400"/>
          <w:pgNumType w:fmt="decimal"/>
          <w:cols w:space="720"/>
        </w:sectPr>
      </w:pPr>
      <w:r>
        <w:br/>
      </w:r>
      <w:r>
        <w:pict>
          <v:line id="_x0000_s1625" style="position:absolute;z-index:252100608"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58"/>
          <w:headerReference w:type="default" r:id="rId1259"/>
          <w:footerReference w:type="even" r:id="rId1260"/>
          <w:footerReference w:type="default" r:id="rId1261"/>
          <w:headerReference w:type="first" r:id="rId1262"/>
          <w:footerReference w:type="first" r:id="rId1263"/>
          <w:pgSz w:w="12240" w:h="15840"/>
          <w:pgMar w:top="840" w:right="1000" w:bottom="840" w:left="1000" w:header="400" w:footer="400"/>
          <w:pgNumType w:fmt="decimal"/>
          <w:cols w:space="720"/>
          <w:titlePg w:val="0"/>
        </w:sectPr>
      </w:pPr>
    </w:p>
    <w:p>
      <w:pPr>
        <w:pStyle w:val="Normal169"/>
      </w:pPr>
    </w:p>
    <w:p>
      <w:pPr>
        <w:pStyle w:val="Normal169"/>
      </w:pPr>
      <w:r>
        <w:pict>
          <v:shape id="_x0000_i1626" type="#_x0000_t75" alt="LexisNexis®" style="width:147.75pt;height:30pt">
            <v:imagedata r:id="rId17" o:title=""/>
          </v:shape>
        </w:pict>
      </w:r>
      <w:r>
        <w:cr/>
      </w:r>
    </w:p>
    <w:p>
      <w:pPr>
        <w:pStyle w:val="Heading1167"/>
        <w:keepNext w:val="0"/>
        <w:spacing w:after="200" w:line="340" w:lineRule="atLeast"/>
        <w:ind w:left="0" w:right="0" w:firstLine="0"/>
        <w:jc w:val="center"/>
      </w:pPr>
      <w:hyperlink r:id="rId1264" w:history="1">
        <w:r>
          <w:rPr>
            <w:rFonts w:ascii="arial" w:eastAsia="arial" w:hAnsi="arial" w:cs="arial"/>
            <w:b/>
            <w:i/>
            <w:strike w:val="0"/>
            <w:color w:val="0077CC"/>
            <w:sz w:val="28"/>
            <w:u w:val="single"/>
            <w:vertAlign w:val="baseline"/>
          </w:rPr>
          <w:t>UAW gives Friday deadline for progress</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2023 Wednesday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169"/>
        <w:keepNext w:val="0"/>
        <w:spacing w:after="0" w:line="240" w:lineRule="atLeast"/>
        <w:ind w:right="0"/>
        <w:jc w:val="both"/>
      </w:pPr>
      <w:bookmarkStart w:id="336" w:name="Bookmark_169"/>
      <w:bookmarkEnd w:id="336"/>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5</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KOENIG AP Business Writer</w:t>
      </w:r>
    </w:p>
    <w:p>
      <w:pPr>
        <w:pStyle w:val="Normal169"/>
        <w:keepNext/>
        <w:spacing w:before="240" w:after="0" w:line="340" w:lineRule="atLeast"/>
        <w:ind w:left="0" w:right="0" w:firstLine="0"/>
        <w:jc w:val="left"/>
      </w:pPr>
      <w:bookmarkStart w:id="337" w:name="Body_167"/>
      <w:bookmarkEnd w:id="337"/>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27" style="position:absolute;z-index:252101632"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 of the United Auto Workers said that a limited strike targeting plants in Missouri, Michigan and Ohio may be expanded if "serious progress" toward a new contract agreement isn't made by noon Friday. The UAW for the first time in its history is striking at all three Detroit automakers, but the 13,000 workers on the picket lines for a fifth day Tuesday are hitting only three facilities, one each at GM, Ford and Stellantis, in a novel strategy. The union can stretch the funds it maintains for striking autoworkers if it limits picketing, but the targeted strikes can still ripple through integrated production systems of automakers. The strikes are already having an economic impact beyond the three big automakers, and it's also seeping into the upcoming U.S. presidential election campaign.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Steel is temporarily idling a blast furnace at its Granite City Works plant in Illinois due to the strike, and the company said late Monday that the strike will impact its financial operations in the current quarter. The company said Tuesday that it expects phased and temporary layoffs at the plant, which employs 1,450 people, but doesn't believe "many will be impacted." Stellantis resumed negotiations with the UAW this week and on Tuesday the company's North American Chief Operating Officer Mark Stewart said common ground is still being sought out. "I hope that we're able to do that by Friday," Stewart said on CNBC. General Motors and the United Auto Workers continue to negotiate. In a video statement late Monday, UAW President Shawn Fain said more factories may be picketed if there is no significant progress in talks by the end of the week. "We're not messing around," he said. The union's strategy hinges on its ability to escalate the strike quickly, and the carmakers are warning of potential layoffs as the limited strike reduces the amount of material needed at plants that remain open. GM said Monday that 2,000 UAW-represented workers at an assembly plant in Kansas City are "expected to be idled as soon as early this week" because of a shortage of supplies from a GM plant near St. Louis, where workers walked off the job Friday. Workers at the Kansas City plant build the Chevrolet Malibu and Cadillac XT4. The strike could begin to affect suppliers and their employees. CIE Newcor told Michigan officials that it expects a one-month closure of four plants in the state to start Oct. 2 and idle nearly 300 workers. The Biden administration stepped up its response in response to the potential economic impact, as well as the political ramifications. President Joe Biden is sending two top administration officials to Detroit to meet with both sides. Biden has backed the UAW in brief public comments, saying that the automakers have not fairly shared their record profits with workers. An administration official said this week that acting Labor Secretary Julie Su and senior aide Gene Sperling will not serve as mediators — they won't be at the bargaining table — but are going to Detroit "to help support the negotiations in any way the parties feel is constructive." The official was not authorized to discuss private discussions and spoke anonymously. Fain said the Biden administration won't broker a deal "This is our battle. Our members are out there manning the picket lines," he said Monday on MSNBC. "This battle is not about the president, it's not about the former president" — a reference to reports that former President Donald Trump plans to skip a debate for Republican presidential candidates next week to meet with striking autoworkers in Detroit. Fain came back to that possibility early Tuesday, dismissing Trump's planned visit. "Every fiber of our union is being poured into fighting the billionaire class and an economy that enriches people like Donald Trump at the expense of workers," Fain said in a prepared statement. "We can't keep electing billionaires and millionaires that don't have any understanding what it is like to live paycheck to paycheck and struggle to get by and expecting them to solve the problems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Strikes by Hollywood writers and actors, by workers at about 150 Starbucks locations and walkouts that were narrowly averted at United Parcel Service and West Coast ports — has been driven by a strong labor market and high demand for workers as well as living costs that have risen rapidly. Unifor, the union that represents Canadian autoworkers, extended talks with Ford Motor Co. by 24 hours early Tuesday after receiving a "substantive offer" on a new labor contract just as the current agreement expired. Ford workers on a picket line outside a plant in the Detroit suburb of Wayne this week were joined by members of other unions and the occasional politician. Tevita Uhatafe, an aircraft-maintenance worker from Arlington, Texas, showed his support and saw what it might look like if UAW members strike against a GM truck plant in his hometown. "This is a fight that is most likely going to happen in our backyard," Uhatafe said. Associated Press writer Mike Householder in Wayne, Michigan, contributed to this report. Koenig reported from Dallas.</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69"/>
      </w:pPr>
    </w:p>
    <w:p>
      <w:pPr>
        <w:pStyle w:val="Normal169"/>
        <w:ind w:left="200"/>
        <w:sectPr>
          <w:type w:val="continuous"/>
          <w:pgMar w:top="840" w:right="1000" w:bottom="840" w:left="1000" w:header="400" w:footer="400"/>
          <w:pgNumType w:fmt="decimal"/>
          <w:cols w:space="720"/>
        </w:sectPr>
      </w:pPr>
      <w:r>
        <w:br/>
      </w:r>
      <w:r>
        <w:pict>
          <v:line id="_x0000_s1628" style="position:absolute;z-index:252102656"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65"/>
          <w:headerReference w:type="default" r:id="rId1266"/>
          <w:footerReference w:type="even" r:id="rId1267"/>
          <w:footerReference w:type="default" r:id="rId1268"/>
          <w:headerReference w:type="first" r:id="rId1269"/>
          <w:footerReference w:type="first" r:id="rId1270"/>
          <w:pgSz w:w="12240" w:h="15840"/>
          <w:pgMar w:top="840" w:right="1000" w:bottom="840" w:left="1000" w:header="400" w:footer="400"/>
          <w:pgNumType w:fmt="decimal"/>
          <w:cols w:space="720"/>
          <w:titlePg w:val="0"/>
        </w:sectPr>
      </w:pPr>
    </w:p>
    <w:p>
      <w:pPr>
        <w:pStyle w:val="Normal170"/>
      </w:pPr>
    </w:p>
    <w:p>
      <w:pPr>
        <w:pStyle w:val="Normal170"/>
      </w:pPr>
      <w:r>
        <w:pict>
          <v:shape id="_x0000_i1629" type="#_x0000_t75" alt="LexisNexis®" style="width:147.75pt;height:30pt">
            <v:imagedata r:id="rId17" o:title=""/>
          </v:shape>
        </w:pict>
      </w:r>
      <w:r>
        <w:cr/>
      </w:r>
    </w:p>
    <w:p>
      <w:pPr>
        <w:pStyle w:val="Heading1168"/>
        <w:keepNext w:val="0"/>
        <w:spacing w:after="200" w:line="340" w:lineRule="atLeast"/>
        <w:ind w:left="0" w:right="0" w:firstLine="0"/>
        <w:jc w:val="center"/>
      </w:pPr>
      <w:hyperlink r:id="rId1271" w:history="1">
        <w:r>
          <w:rPr>
            <w:rFonts w:ascii="arial" w:eastAsia="arial" w:hAnsi="arial" w:cs="arial"/>
            <w:b/>
            <w:i/>
            <w:strike w:val="0"/>
            <w:color w:val="0077CC"/>
            <w:sz w:val="28"/>
            <w:u w:val="single"/>
            <w:vertAlign w:val="baseline"/>
          </w:rPr>
          <w:t>MERCURI ANNOUNCES BID FOR CONGRESS AGAINST DELUZIO</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2023 Wednesday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0"/>
        <w:keepNext w:val="0"/>
        <w:spacing w:after="0" w:line="240" w:lineRule="atLeast"/>
        <w:ind w:right="0"/>
        <w:jc w:val="both"/>
      </w:pPr>
      <w:bookmarkStart w:id="338" w:name="Bookmark_170"/>
      <w:bookmarkEnd w:id="338"/>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A-11</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Benjamin Kail Pittsburgh Post-Gazette</w:t>
      </w:r>
    </w:p>
    <w:p>
      <w:pPr>
        <w:pStyle w:val="Normal170"/>
        <w:keepNext/>
        <w:spacing w:before="240" w:after="0" w:line="340" w:lineRule="atLeast"/>
        <w:ind w:left="0" w:right="0" w:firstLine="0"/>
        <w:jc w:val="left"/>
      </w:pPr>
      <w:bookmarkStart w:id="339" w:name="Body_168"/>
      <w:bookmarkEnd w:id="339"/>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30" style="position:absolute;z-index:252103680"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Republican state Rep. Rob Mercuri announced Tuesday that he would seek the U.S. House seat held by freshman Democrat Chris Deluzio in what is widely seen as Western Pennsylvania's most competitive House race.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veteran who owns a UPS store with his wife in Pine, Mr. Mercuri, R-Pine, cast the race in the 17th District as a fight over partisanship and values in a critical battleground state that he said has been weakened by an "overreaching Biden administration."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mention Mr. Deluzio - who has stuck to progressive positions since winning election last fall in the 17th.</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Pennsylvanians are tired of partisan politics failing to deliver solutions," Mr. Mercuri said. "As a veteran, I know that America is worth fighting for. As a father, I care deeply about our future. As a small business owner, I know that anything is possible here with hard work. I'm running for Congress to help restore the promise of prosperity to our region and to revive the American dream so each one of us has the opportunity to thrive."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Mercuri enters the race four months after the Rev. Jim Nelson, the senior pastor of New Birth Ministries in Duquesne, announced he would run in the Republican primary.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Nelson, a retired law enforcement officer, and Mr. Deluzio, a voting rights attorney, are also veterans.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Located just outside the city of Pittsburgh, the 17th is a swing district featuring both suburbanites who have left the Republican Party during the Trump era and rural,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broken with Democrats.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Deluzio won an open seat by defeating businessman and former Ross Township commissioner Jeremy Shaffer in one of last year's most expensive Congressional contests.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first eight months in office, Mr. Deluzio already has had a role in crafting major legislation, relying on his military background as a member of the House Armed Services Committee during the debate on legislation setting defense policy.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competitive nature of the 17th District prompted the House Democrats' campaign arm to name Mr. Deluzio one of the party's most endangered incumbents. Both the Cook Political Report and Inside Elections, which track congressional races, give Mr. Deluzio a slight edge.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 Shelton, a spokesman for the Democratic Congressional Campaign Committee, said Mr. Deluzio already has a strong record to run on as "a fearless fighter for everyday families in his district."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Chris Gustafson, a spokesman for the House Republicans' campaign committee, described Mr. Deluzio as too far left for the region.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Deluzio is a party-line hack taking his orders from socialist Bernie Sanders to support extreme policies at the expense of Western Pennsylvania," Mr. Gustafson said. "While families struggle under Bidenomics, Deluzio has been busy voting for higher prices and saddling taxpayers with trillions in debt."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Mercuri is a West Point graduate who served in Iraq and later earned an MBA at the University of Massachusetts at Amherst. He's worked for two New York City accounting firms as well as PNC Bank. He has represented Pennsylvania's 28th District in Harrisburg since 2021.</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Mercuri said he's authored education, finance, autonomous transportation and data privacy overhauls. In his announcement, he aligned himself with congressional Republicans who claim President Joe Biden has pursued "an extreme agenda."</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running to protect our communities, grow our economy and fight for our future," he said. "Joe Biden is diminishing our values at home and our role in the world."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Deluzio is a graduate of the Naval Academy and a former naval officer who served in Iraq before working with a New York law firm and joining the Brennan Center of Justice to work on voting rights and election security. He has worked with Pitt Cyber on voting issues, technology and civil rights, and was part of the Pitt Faculty Organizing Committee with the United Steelworkers.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Nelson graduated from McKeesport Area High School with a congressional nomination to West Point, but gave it up when his father fell ill. He served in the U.S. Air Force and Pennsylvania Air National Guard before spending 30 years in law enforcement, including as an Allegheny County deputy sheriff and McKeesport police officer.</w:t>
      </w:r>
    </w:p>
    <w:p>
      <w:pPr>
        <w:pStyle w:val="Normal1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w:t>
      </w:r>
      <w:hyperlink r:id="rId1272" w:history="1">
        <w:r>
          <w:rPr>
            <w:rFonts w:ascii="arial" w:eastAsia="arial" w:hAnsi="arial" w:cs="arial"/>
            <w:b w:val="0"/>
            <w:i/>
            <w:strike w:val="0"/>
            <w:noProof w:val="0"/>
            <w:color w:val="0077CC"/>
            <w:position w:val="0"/>
            <w:sz w:val="20"/>
            <w:u w:val="single"/>
            <w:vertAlign w:val="baseline"/>
          </w:rPr>
          <w:t>Kail:bkail@post-gazette.com</w:t>
        </w:r>
      </w:hyperlink>
      <w:r>
        <w:rPr>
          <w:rFonts w:ascii="arial" w:eastAsia="arial" w:hAnsi="arial" w:cs="arial"/>
          <w:b w:val="0"/>
          <w:i w:val="0"/>
          <w:strike w:val="0"/>
          <w:noProof w:val="0"/>
          <w:color w:val="000000"/>
          <w:position w:val="0"/>
          <w:sz w:val="20"/>
          <w:u w:val="none"/>
          <w:vertAlign w:val="baseline"/>
        </w:rPr>
        <w:t>; Twitter: @BenKail</w:t>
      </w:r>
    </w:p>
    <w:p>
      <w:pPr>
        <w:pStyle w:val="Normal1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0"/>
        <w:spacing w:line="60" w:lineRule="exact"/>
      </w:pPr>
      <w:r>
        <w:pict>
          <v:line id="_x0000_s1631" style="position:absolute;z-index:252104704" from="0,2pt" to="512pt,2pt" strokecolor="#009ddb" strokeweight="2pt">
            <v:stroke linestyle="single"/>
            <w10:wrap type="topAndBottom"/>
          </v:line>
        </w:pict>
      </w:r>
    </w:p>
    <w:p>
      <w:pPr>
        <w:pStyle w:val="Normal1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Mercuri</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2023</w:t>
      </w:r>
    </w:p>
    <w:p>
      <w:pPr>
        <w:pStyle w:val="Normal170"/>
      </w:pPr>
    </w:p>
    <w:p>
      <w:pPr>
        <w:pStyle w:val="Normal170"/>
        <w:ind w:left="200"/>
        <w:sectPr>
          <w:type w:val="continuous"/>
          <w:pgMar w:top="840" w:right="1000" w:bottom="840" w:left="1000" w:header="400" w:footer="400"/>
          <w:pgNumType w:fmt="decimal"/>
          <w:cols w:space="720"/>
        </w:sectPr>
      </w:pPr>
      <w:r>
        <w:br/>
      </w:r>
      <w:r>
        <w:pict>
          <v:line id="_x0000_s1632"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73"/>
          <w:headerReference w:type="default" r:id="rId1274"/>
          <w:footerReference w:type="even" r:id="rId1275"/>
          <w:footerReference w:type="default" r:id="rId1276"/>
          <w:headerReference w:type="first" r:id="rId1277"/>
          <w:footerReference w:type="first" r:id="rId1278"/>
          <w:pgSz w:w="12240" w:h="15840"/>
          <w:pgMar w:top="840" w:right="1000" w:bottom="840" w:left="1000" w:header="400" w:footer="400"/>
          <w:pgNumType w:fmt="decimal"/>
          <w:cols w:space="720"/>
          <w:titlePg w:val="0"/>
        </w:sectPr>
      </w:pPr>
    </w:p>
    <w:p>
      <w:pPr>
        <w:pStyle w:val="Normal171"/>
      </w:pPr>
    </w:p>
    <w:p>
      <w:pPr>
        <w:pStyle w:val="Normal171"/>
      </w:pPr>
      <w:r>
        <w:pict>
          <v:shape id="_x0000_i1633" type="#_x0000_t75" alt="LexisNexis®" style="width:147.75pt;height:30pt">
            <v:imagedata r:id="rId17" o:title=""/>
          </v:shape>
        </w:pict>
      </w:r>
      <w:r>
        <w:cr/>
      </w:r>
    </w:p>
    <w:p>
      <w:pPr>
        <w:pStyle w:val="Heading1169"/>
        <w:keepNext w:val="0"/>
        <w:spacing w:after="200" w:line="340" w:lineRule="atLeast"/>
        <w:ind w:left="0" w:right="0" w:firstLine="0"/>
        <w:jc w:val="center"/>
      </w:pPr>
      <w:hyperlink r:id="rId1279" w:history="1">
        <w:r>
          <w:rPr>
            <w:rFonts w:ascii="arial" w:eastAsia="arial" w:hAnsi="arial" w:cs="arial"/>
            <w:b/>
            <w:i/>
            <w:strike w:val="0"/>
            <w:color w:val="0077CC"/>
            <w:sz w:val="28"/>
            <w:u w:val="single"/>
            <w:vertAlign w:val="baseline"/>
          </w:rPr>
          <w:t>Dubus returns with story of 'Kindness'</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2023 Sunday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71"/>
        <w:keepNext w:val="0"/>
        <w:spacing w:after="0" w:line="240" w:lineRule="atLeast"/>
        <w:ind w:right="0"/>
        <w:jc w:val="both"/>
      </w:pPr>
      <w:bookmarkStart w:id="340" w:name="Bookmark_171"/>
      <w:bookmarkEnd w:id="340"/>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6E</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CANFIELD, STAR TRIBUNE (Mpls.-St. Paul)</w:t>
      </w:r>
    </w:p>
    <w:p>
      <w:pPr>
        <w:pStyle w:val="Normal1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 The hero loses everything, then learns about atonement and compassion.</w:t>
      </w:r>
    </w:p>
    <w:p>
      <w:pPr>
        <w:pStyle w:val="Normal171"/>
        <w:keepNext/>
        <w:spacing w:before="240" w:after="0" w:line="340" w:lineRule="atLeast"/>
        <w:ind w:left="0" w:right="0" w:firstLine="0"/>
        <w:jc w:val="left"/>
      </w:pPr>
      <w:bookmarkStart w:id="341" w:name="Body_169"/>
      <w:bookmarkEnd w:id="341"/>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34" style="position:absolute;z-index:252106752"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ask the hard-luck narrator of Andre Dubus III's new novel what he's accomplished in 54 years, he'll mention the carpentry business he owned and the houses he built, one of which he and his family called home in happier times.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my life I've been a man who works," Tom Lowe says. But the last half-decade has been terrible for him, a calamitous stretch that emptied his wallet, ended his marriage and estranged him from his son. He's so desperate that he's about to commit an ill-considered crime.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previous novels by the Massachusetts author, "Such Kindness" examines eternal themes through challenges facing blue-collar New Englanders. It's a big-hearted book and, like one of Tom's buildings, it has a dependable frame: likable characters, relatable dilemmas, strong prose. But Dubus' evident desire to write a novel that helps heal a country wounded by opioid addiction, class warfare and other ills results in some schematic, clumsy scenes.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changed for Tom when he fell from a roof and broke both hips. Surgery didn't alleviate his pain, and for a time, he was hooked on opioids. When his prescriptions expired, he "sent my young son Drew out into the cold to buy me a baggie of Os." Tom beat the habit, but 19-year-old Drew didn't forgive his dad.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bank took Tom's house and his marriage collapsed. Today, Tom lives alone in a tiny apartment and drinks a lot of vodka. His underemployed neighbors play video games and smoke pot all day.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a friend, single mother Trina, Tom hatches a scheme. Looking for preapproved credit cards and blank checks, they steal trash from a banker in a misbegotten adventure that plunges those around Tom into trouble, adding to the mistakes for which he ought to atone.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of "House of Sand and Fog" is a discerning storyteller. He empathizes with Tom's plight while holding him to account for poor choices. His sentences are stout, and he finds poetry amid the mundane, such as a description of classical music, "its rising violins often making me feel like the world is a mystery and I've left it behind."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Dubus' pious message that we should all be kinder includes mawkish set pieces in which strangers have meaningful conversations about parenting and spout timeless verities. He italicizes key words, lest we miss points about "thoughtfulness" and "unspeakable gifts."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pens improbable plot developments, some of which suggest the involvement of a higher power. When Tom needs to get to a distant hospital to see a family member, he starts walking, knowing his hips will soon give out. On the way, he's bitten by a dog, whose owner drives him to the hospital he needed to visit in the first place.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Kindness" is often solid, a novel that deserves praise for its nuanced depiction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But Dubus' heavy-handedness prevents this from being one of his better books.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Canfield is a writer in New York City.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Kindness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Andre Dubus III.</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Norton, 320 pages, $29.95.</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2023</w:t>
      </w:r>
    </w:p>
    <w:p>
      <w:pPr>
        <w:pStyle w:val="Normal171"/>
      </w:pPr>
    </w:p>
    <w:p>
      <w:pPr>
        <w:pStyle w:val="Normal171"/>
        <w:ind w:left="200"/>
        <w:sectPr>
          <w:type w:val="continuous"/>
          <w:pgMar w:top="840" w:right="1000" w:bottom="840" w:left="1000" w:header="400" w:footer="400"/>
          <w:pgNumType w:fmt="decimal"/>
          <w:cols w:space="720"/>
        </w:sectPr>
      </w:pPr>
      <w:r>
        <w:br/>
      </w:r>
      <w:r>
        <w:pict>
          <v:line id="_x0000_s1635"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280"/>
          <w:headerReference w:type="default" r:id="rId1281"/>
          <w:footerReference w:type="even" r:id="rId1282"/>
          <w:footerReference w:type="default" r:id="rId1283"/>
          <w:headerReference w:type="first" r:id="rId1284"/>
          <w:footerReference w:type="first" r:id="rId1285"/>
          <w:pgSz w:w="12240" w:h="15840"/>
          <w:pgMar w:top="840" w:right="1000" w:bottom="840" w:left="1000" w:header="400" w:footer="400"/>
          <w:pgNumType w:fmt="decimal"/>
          <w:cols w:space="720"/>
          <w:titlePg w:val="0"/>
        </w:sectPr>
      </w:pPr>
    </w:p>
    <w:p>
      <w:pPr>
        <w:pStyle w:val="Normal172"/>
      </w:pPr>
    </w:p>
    <w:p>
      <w:pPr>
        <w:pStyle w:val="Normal172"/>
      </w:pPr>
      <w:r>
        <w:pict>
          <v:shape id="_x0000_i1636" type="#_x0000_t75" alt="LexisNexis®" style="width:147.75pt;height:30pt">
            <v:imagedata r:id="rId17" o:title=""/>
          </v:shape>
        </w:pict>
      </w:r>
      <w:r>
        <w:cr/>
      </w:r>
    </w:p>
    <w:p>
      <w:pPr>
        <w:pStyle w:val="Heading1170"/>
        <w:keepNext w:val="0"/>
        <w:spacing w:after="200" w:line="340" w:lineRule="atLeast"/>
        <w:ind w:left="0" w:right="0" w:firstLine="0"/>
        <w:jc w:val="center"/>
      </w:pPr>
      <w:hyperlink r:id="rId1286" w:history="1">
        <w:r>
          <w:rPr>
            <w:rFonts w:ascii="arial" w:eastAsia="arial" w:hAnsi="arial" w:cs="arial"/>
            <w:b/>
            <w:i/>
            <w:strike w:val="0"/>
            <w:color w:val="0077CC"/>
            <w:sz w:val="28"/>
            <w:u w:val="single"/>
            <w:vertAlign w:val="baseline"/>
          </w:rPr>
          <w:t>Autoworkers reach a deal with Ford, a breakthrough toward ending strikes</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2023 Thursday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EditionML2 Edition</w:t>
      </w:r>
    </w:p>
    <w:p>
      <w:pPr>
        <w:pStyle w:val="Normal172"/>
        <w:keepNext w:val="0"/>
        <w:spacing w:after="0" w:line="240" w:lineRule="atLeast"/>
        <w:ind w:right="0"/>
        <w:jc w:val="both"/>
      </w:pPr>
      <w:bookmarkStart w:id="342" w:name="Bookmark_172"/>
      <w:bookmarkEnd w:id="342"/>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0</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KRISHER AP Auto Writer</w:t>
      </w:r>
    </w:p>
    <w:p>
      <w:pPr>
        <w:pStyle w:val="Normal172"/>
        <w:keepNext/>
        <w:spacing w:before="240" w:after="0" w:line="340" w:lineRule="atLeast"/>
        <w:ind w:left="0" w:right="0" w:firstLine="0"/>
        <w:jc w:val="left"/>
      </w:pPr>
      <w:bookmarkStart w:id="343" w:name="Body_170"/>
      <w:bookmarkEnd w:id="34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37" style="position:absolute;z-index:252108800"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DETROIT — The United Auto Workers union said Wednesday it has reached a tentative contract agreement with Ford that could be a breakthrough toward ending the nearly 6-week-old strikes against Detroit automakers. The four-year deal, which still has to be approved by 57,000 union members at the company, could bring a close to the union's series of strikes at targeted factories run by Ford, General Motors and Jeep maker Stellantis. The Ford deal could set the pattern for agreements with the other two automakers, where workers will remain on strike. The UAW called on all workers at Ford to return to their jobs and said that will put pressure on GM and Stellantis to bargain.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Announcements on how to do that will come later. "We told Ford to pony up, and they did," President Shawn Fain said in a video address to members. "We won things no one thought possible." He added that Ford put 50% more money on the table than it did before the strike started on Sept. 15. UAW Vice President Chuck Browning, the chief negotiator with Ford, said workers will get a 25% general wage increase, plus cost of living raises that will put the pay increase over 30%, to above $40 per hour for top-scale assembly plant workers by the end of the contract. Previously Ford, Stellantis and General Motors had all offered 23% pay increases. When the talks started Ford offered 9%. Assembly workers will get 11% upon ratification, almost equal to all of the wage increases workers have seen since 2007, Browning said. Typically, during past auto strikes, a UAW deal with one automaker has led to the other companies matching it with their own settlements. GM said in a statement it is "working constructively" with the union to reach an agreement as soon as possible. Stellantis also said it's committed to reaching a deal "that gets everyone back to work as soon as possible." Browning said temporary workers will get more in wage increases than they have over the past 22 years combined. Temporary workers will get raises over 150% and retirees will get annual bonuses, he said. "Thanks to the power of our members on the picket line and the threat of more strikes to come, we have won the most lucrative agreement per member since Walter Reuther was president," Browning said. Reuther led the union from 1946 until his death in 1970. Fain said that the union's national leadership council of local union presidents and bargaining chairs will travel Sunday to Detroit, where they'll get a presentation on the agreement and vote on whether to recommend it to members. Sunday evening the union will host a Facebook Live video appearance and later will hold regional meetings to explain the deal to members. While on the picket line at Ford's Michigan Assembly Plant west of Detroit Wednesday night, local union leaders invited workers across the road to the union hall for a briefing on the deal. As they trickled out of the building, many were smiling and most were relieved. "It's an emotional time for me. I'm emotional," worker Keith Jurgelewicz said as his eyes welled up with tears. "But just super excited that this is over with. I just can't wait to get back to work and just get on with my life." Jurgelewicz said he is happy that the end of the strike came during his shift on the picket lines, where he has faithfully appeared for all of his shifts. "Hopefully, GM and Stellantis can get their deals done. ... Historic day for us," he said. In a statement, President Joe Biden, who had visited GM picketers near Detroit early in the strikes and has billed himself the most union-friendly president in American history, praised the settlement. "I've always believed the middle class built America and unions built the middle class," Biden said. "This tentative agreement is a testament to the power of employers and employees coming together to work out their differences at the bargaining table in a manner that helps businesses succeed while helping workers secure pay and benefits they can raise a family on." Workers with pensions also will see increases for when they retire, and those hired after 2007 with 401(k) plans will get large increases, Browning said. For the first time, the union will have the right to go on strike over company plans to close factories, he said. "That means they can't keep devastating our communities and closing plants with no consequences," Browning said. "Together we have made history." Ford said it is pleased to have reached the deal, and said it would focus on restarting the huge Kentucky Truck Plant in Louisville, as well as the Chicago Assembly Plant. The Louisville plant alone employs 8,700 workers and makes high profit heavy duty F-Series pickup trucks and big truck-based SUVs. In all, 20,000 workers will be coming back on the job and shipping the company's full lineup of vehicles to customers, Ford said. Ford's statement made no mention of the cost of the contract. Company executives said last week they were at the limit of what they could pay while still being able to invest in new vehicles and the transition from internal combustion to electric vehicles. All three companies have said they don't want to be saddled with high labor costs that could limit their ability to invest in future vehicles and potentially force them to raise prices. "This agreement sets us on a new path to make things right at Ford, at the Big Three, and across the auto industry. Together, we are turning the tide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this country," Fain said. Associated Press Writer Mike Householder contributed from Wayne, Michigan.</w:t>
      </w:r>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2"/>
        <w:spacing w:line="60" w:lineRule="exact"/>
      </w:pPr>
      <w:r>
        <w:pict>
          <v:line id="_x0000_s1638" style="position:absolute;z-index:252109824"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Updates to link additional AP Audio. With AP Photos, AP Video, AP Audio.</w:t>
      </w:r>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639" style="position:absolute;z-index:252110848"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Auto Workers member Marcel Edwards carries On Strike signs from the picket line to Local 900 headquarters at the Ford Michigan Assembly Plant in Wayne, Mich., Wednesday, Oct. 25, 2023. The United Auto Workers union said Wednesday it has reached a tentative contract agreement with Ford that could be a breakthrough toward ending the nearly 6-week-old strikes against Detroit automakers. (AP Photo/Paul Sancya)</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172"/>
      </w:pPr>
    </w:p>
    <w:p>
      <w:pPr>
        <w:pStyle w:val="Normal172"/>
        <w:ind w:left="200"/>
        <w:sectPr>
          <w:type w:val="continuous"/>
          <w:pgMar w:top="840" w:right="1000" w:bottom="840" w:left="1000" w:header="400" w:footer="400"/>
          <w:pgNumType w:fmt="decimal"/>
          <w:cols w:space="720"/>
        </w:sectPr>
      </w:pPr>
      <w:r>
        <w:br/>
      </w:r>
      <w:r>
        <w:pict>
          <v:line id="_x0000_s1640"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287"/>
          <w:headerReference w:type="default" r:id="rId1288"/>
          <w:footerReference w:type="even" r:id="rId1289"/>
          <w:footerReference w:type="default" r:id="rId1290"/>
          <w:headerReference w:type="first" r:id="rId1291"/>
          <w:footerReference w:type="first" r:id="rId1292"/>
          <w:pgSz w:w="12240" w:h="15840"/>
          <w:pgMar w:top="840" w:right="1000" w:bottom="840" w:left="1000" w:header="400" w:footer="400"/>
          <w:pgNumType w:fmt="decimal"/>
          <w:cols w:space="720"/>
          <w:titlePg w:val="0"/>
        </w:sectPr>
      </w:pPr>
    </w:p>
    <w:p>
      <w:pPr>
        <w:pStyle w:val="Normal173"/>
      </w:pPr>
    </w:p>
    <w:p>
      <w:pPr>
        <w:pStyle w:val="Normal173"/>
      </w:pPr>
      <w:r>
        <w:pict>
          <v:shape id="_x0000_i1641" type="#_x0000_t75" alt="LexisNexis®" style="width:147.75pt;height:30pt">
            <v:imagedata r:id="rId17" o:title=""/>
          </v:shape>
        </w:pict>
      </w:r>
      <w:r>
        <w:cr/>
      </w:r>
    </w:p>
    <w:p>
      <w:pPr>
        <w:pStyle w:val="Heading1171"/>
        <w:keepNext w:val="0"/>
        <w:spacing w:after="200" w:line="340" w:lineRule="atLeast"/>
        <w:ind w:left="0" w:right="0" w:firstLine="0"/>
        <w:jc w:val="center"/>
      </w:pPr>
      <w:hyperlink r:id="rId1293" w:history="1">
        <w:r>
          <w:rPr>
            <w:rFonts w:ascii="arial" w:eastAsia="arial" w:hAnsi="arial" w:cs="arial"/>
            <w:b/>
            <w:i/>
            <w:strike w:val="0"/>
            <w:color w:val="0077CC"/>
            <w:sz w:val="28"/>
            <w:u w:val="single"/>
            <w:vertAlign w:val="baseline"/>
          </w:rPr>
          <w:t>SHAPIRO GOING TO N.H., WITH '28 ON THE HORIZON; PA. GOVERNOR STEPPING UP TO THE NATIONAL STAGE, SEEN AS A FUTURE PRESIDENTIAL CANDIDATE</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2023 Saturday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3"/>
        <w:keepNext w:val="0"/>
        <w:spacing w:after="0" w:line="240" w:lineRule="atLeast"/>
        <w:ind w:right="0"/>
        <w:jc w:val="both"/>
      </w:pPr>
      <w:bookmarkStart w:id="344" w:name="Bookmark_173"/>
      <w:bookmarkEnd w:id="344"/>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Pittsburgh Post-Gazette</w:t>
      </w:r>
    </w:p>
    <w:p>
      <w:pPr>
        <w:pStyle w:val="Normal173"/>
        <w:keepNext/>
        <w:spacing w:before="240" w:after="0" w:line="340" w:lineRule="atLeast"/>
        <w:ind w:left="0" w:right="0" w:firstLine="0"/>
        <w:jc w:val="left"/>
      </w:pPr>
      <w:bookmarkStart w:id="345" w:name="Body_171"/>
      <w:bookmarkEnd w:id="345"/>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42" style="position:absolute;z-index:252112896"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Shapiro is taking his biggest step onto a national stage.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Democratic governor has been seen as a potential future presidential candidate since even before he won the state's highest office last year. But that speculation is likely to reach a new fever pitch on Saturday when Mr. Shapiro delivers the keynote address at the New Hampshire Democratic Party's annual convention in Manchester.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Hampshire is a key early voting state in presidential nominating contests. Along with Iowa, South Carolina, and Nevada, it's a place that politicians who aspire to the White House visit early and often - even years ahead of any national campaigns - to build relationships with party insiders and their political profiles with the wider electorate.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we defeated extremism and showed the rest of the country what it looks like to come together behind a vision for a better future - one where we create real opportunity while defending our rights and advancing real freedom for all," Mr. Shapiro said in a statement when his keynote was announced. "New Hampshire voters face a similar choice next November - they will decide a critical open race for governor and play a central role in re-electing President Biden and retaking the U.S. House of Representatives."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Shapiro, 50, is already a frequent presence on cable news. But his New Hampshire appearance will be his most visible move onto a potential 2028 stage.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part of a younger, new generation you can see running on the national stage in the coming years," said Chris Moyer, a Democratic strategist who worked in New Hampshire on the 2020 presidential campaign of U.S. Sen. Cory Booker, D-N.J.</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 have success in Pennsylvania," Mr. Moyer added, "that puts you in a really great position to win a presidential election, given how important Pennsylvania is."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three things to watch on Saturday.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does Shapiro talk up Biden - and how much himself?</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Officially, Mr. Shapiro will be in New Hampshire to campaign for the Democratic ticket.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grateful for the opportunity to speak to Granite Staters at this critical time for both New Hampshire and our nation's future and rally with them behind Democratic candidates who, like me, believe government can be a productive force for good," he said in his statement.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Shapiro will almost surely do so: He was a top Pennsylvania surrogate for Mr. Biden before the 2020 election, and a prominent face pushing back on false claims of voter fraud by then-President Donald Trump and his allies in its aftermath. He has continued to endorse and campaign for candidates up and down the Democratic ticket since becoming governor.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also a big opportunity to talk up his own accomplishments in front of an audience that will remain influential into the next presidential race, when Mr. Shapiro is widely seen as one of a handful of Democratic governors who could lead the party in a post-Biden era.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likely that Mr. Shapiro will play some of his greatest hits, including the speedy reopening of a collapsed stretch of Interstate 95 in Philadelphia earlier this year.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"Hearing from Gov. Shapiro on his record of accomplishment and success is the perfect kick off to our 2024 election efforts," New Hampshire Democratic Party chairman Ray Buckley said in a statement.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centrist Shapiro rally Democratic activists?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worth watching how much he leans into some of his more centrist messaging in front of a partisan Democratic audience.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Shapiro has long had crossover political appeal. He was the state's top law enforcement official as attorney general; a clear Democratic primary field in 2022 allowed him to court Republican and independent voters early in the race; he's appointed Republicans to his cabinet; and his first executive order, which eliminated the college degree requirement for thousands of government jobs, seemed tailor made to attract the kind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defected from the Democratic Party in the Trump era.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it led The Washington Post to describe his early moves as governor as "a GOP charm offensive."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he supported a voucher-style program to give taxpayer-funded scholarships for students in underperforming public schools to attend private ones - an GOP-friendly policy loathed by most of his party. It was a key point of contention in budget negotiations, and he dropped his support for the program, at least for now, in an effort to move the larger budget forward.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Shapiro gloss over?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Shapiro hit his 100-day mark in office earlier this year with glowing reviews from Democrats and generally positive marks even from many Republicans.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have been a bit rockier since then.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bitter budget dispute with Republicans effectively ended his early Harrisburg honeymoon. While work on that state budget is now largely complete, albeit several weeks late, some key spending items remain frozen by partisan wrangling over so-called "code bills" needed to authorize parts of the budget.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amidst all that, Mr. Shapiro's top liaison to the state Legislature resigned from his administration on Wednesday, a sudden departure that came after allegations of sexual harassment.</w:t>
      </w:r>
    </w:p>
    <w:p>
      <w:pPr>
        <w:pStyle w:val="Normal1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3"/>
        <w:spacing w:line="60" w:lineRule="exact"/>
      </w:pPr>
      <w:r>
        <w:pict>
          <v:line id="_x0000_s1643" style="position:absolute;z-index:252113920" from="0,2pt" to="512pt,2pt" strokecolor="#009ddb" strokeweight="2pt">
            <v:stroke linestyle="single"/>
            <w10:wrap type="topAndBottom"/>
          </v:line>
        </w:pict>
      </w:r>
    </w:p>
    <w:p>
      <w:pPr>
        <w:pStyle w:val="Normal1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Commonwealth Media Services: Shapiro</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Sebastian Foltz/Post-Gazette: Governor Josh Shapiro speaks at a Sept. 20 news conference during a visit to Carnegie Mellon University, addressing artificial intelligence and signing an executive order to govern generative AI, as Carnegie Mellon University President Farnam Jahanian listens in the background.</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173"/>
      </w:pPr>
    </w:p>
    <w:p>
      <w:pPr>
        <w:pStyle w:val="Normal173"/>
        <w:ind w:left="200"/>
        <w:sectPr>
          <w:type w:val="continuous"/>
          <w:pgMar w:top="840" w:right="1000" w:bottom="840" w:left="1000" w:header="400" w:footer="400"/>
          <w:pgNumType w:fmt="decimal"/>
          <w:cols w:space="720"/>
        </w:sectPr>
      </w:pPr>
      <w:r>
        <w:br/>
      </w:r>
      <w:r>
        <w:pict>
          <v:line id="_x0000_s1644" style="position:absolute;z-index:252114944"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294"/>
          <w:headerReference w:type="default" r:id="rId1295"/>
          <w:footerReference w:type="even" r:id="rId1296"/>
          <w:footerReference w:type="default" r:id="rId1297"/>
          <w:headerReference w:type="first" r:id="rId1298"/>
          <w:footerReference w:type="first" r:id="rId1299"/>
          <w:pgSz w:w="12240" w:h="15840"/>
          <w:pgMar w:top="840" w:right="1000" w:bottom="840" w:left="1000" w:header="400" w:footer="400"/>
          <w:pgNumType w:fmt="decimal"/>
          <w:cols w:space="720"/>
          <w:titlePg w:val="0"/>
        </w:sectPr>
      </w:pPr>
    </w:p>
    <w:p>
      <w:pPr>
        <w:pStyle w:val="Normal174"/>
      </w:pPr>
    </w:p>
    <w:p>
      <w:pPr>
        <w:pStyle w:val="Normal174"/>
      </w:pPr>
      <w:r>
        <w:pict>
          <v:shape id="_x0000_i1645" type="#_x0000_t75" alt="LexisNexis®" style="width:147.75pt;height:30pt">
            <v:imagedata r:id="rId17" o:title=""/>
          </v:shape>
        </w:pict>
      </w:r>
      <w:r>
        <w:cr/>
      </w:r>
    </w:p>
    <w:p>
      <w:pPr>
        <w:pStyle w:val="Heading1172"/>
        <w:keepNext w:val="0"/>
        <w:spacing w:after="200" w:line="340" w:lineRule="atLeast"/>
        <w:ind w:left="0" w:right="0" w:firstLine="0"/>
        <w:jc w:val="center"/>
      </w:pPr>
      <w:hyperlink r:id="rId1300" w:history="1">
        <w:r>
          <w:rPr>
            <w:rFonts w:ascii="arial" w:eastAsia="arial" w:hAnsi="arial" w:cs="arial"/>
            <w:b/>
            <w:i/>
            <w:strike w:val="0"/>
            <w:color w:val="0077CC"/>
            <w:sz w:val="28"/>
            <w:u w:val="single"/>
            <w:vertAlign w:val="baseline"/>
          </w:rPr>
          <w:t>UAW strikes at General Motors plant in Texas as union goes after automakers' cash cows</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2023 Wednesday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174"/>
        <w:keepNext w:val="0"/>
        <w:spacing w:after="0" w:line="240" w:lineRule="atLeast"/>
        <w:ind w:right="0"/>
        <w:jc w:val="both"/>
      </w:pPr>
      <w:bookmarkStart w:id="346" w:name="Bookmark_174"/>
      <w:bookmarkEnd w:id="346"/>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6</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1019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KRISHER AP Auto Writer</w:t>
      </w:r>
    </w:p>
    <w:p>
      <w:pPr>
        <w:pStyle w:val="Normal174"/>
        <w:keepNext/>
        <w:spacing w:before="240" w:after="0" w:line="340" w:lineRule="atLeast"/>
        <w:ind w:left="0" w:right="0" w:firstLine="0"/>
        <w:jc w:val="left"/>
      </w:pPr>
      <w:bookmarkStart w:id="347" w:name="Body_172"/>
      <w:bookmarkEnd w:id="347"/>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46" style="position:absolute;z-index:252115968"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DETROIT — First it was Ford, then Stellantis, and now a General Motors factory has been added to the growing list of highly profitable plants where the United Auto Workers union is on strike. On Tuesday, about 5,000 workers walked out at GM's factory in Arlington, Texas, that makes big, high margin SUVs such as the Chevrolet Tahoe and Cadillac Escalade. The strikes in Texas, as well as at the largest Ford factory in the world in Louisville, Kentucky, and a Stellantis plant that makes lucrative Ram pickups in Michigan, are aimed at getting the companies to capitulate to union demands for richer wages and benefits than the automakers so far have offered. But judging from statements out of Detroit, the companies are at or near the limit on how much they're willing to budge to end a series of targeted strikes now involving 46,000 workers that began on Sept.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 About 32% of the union's 146,000 members at the companies are on strike, and the automakers are laying off workers at other plants as parts shortages cascade through their systems. In announcing the Arlington strike, UAW President Shawn Fain noted that GM posted big earnings on Tuesday, yet its offer to the union lags behind Ford, preserving a two-tier wage structure and offering the weakest 401(k) contribution of all three automakers. "It's time GM workers, and the whole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get their fair share," Fain said. But GM CEO Mary Barra told investors on the company's earnings conference call that the automaker already has made a record offer and won't sign a contract that jeopardizes the company's future. "We will not agree to a contract that isn't responsible for our employees and for our shareholders," she said. "We need to make sure we have a contract that is going to allow us to compete and win in what is a challenging market for EVs and also allows us to support the business that we have with strong margins in our (internal combustion engine) business." Last week, Ford told reporters that it had reached the limit of what it was willing to pay to end the nearly 6-week-old strike, bringing out Executive Chairman Bill Ford to urge strikers to return to work. On Monday, after the union took down the pickup plant in Sterling Heights, Michigan, north of Detroit, Stellantis said it was "outraged" by the escalation because it improved its offer to include a 23% wage increase over four years. All three automakers have said they won't stick themselves with high labor costs that would make their vehicles more costly than nonunion competitors. Talks continued Tuesday with Stellantis and Ford, with new offers from the union either coming or delivered at both companies. The status of talks with GM wasn't clear. Early on, the union struck at plants that didn't make the companies' most expensive and profitable vehicles. But as the strikes dragged on, Fain has targeted truck and SUV plants in an effort to empty the companies' wallets. At the same time, workers are getting by on $500 per week of strike pay, hardly enough to pay the monthly bills. The payments also are making a dent in the union's strike fund, which was $825 million when the strikes began. Fain said it was still healthy. Thomas Kochan, a professor of work and employment at the Massachusetts Institute of Technology, said adding the GM SUV plant means the negotiations are at a pivotal point. "The pressures for reaching an agreement that everybody can live with are immense on both the company and the union," he said. "The effects of an expanded strike across the three companies and prolonged over time would be profound, and would have very serious negative effects on the companies and on the workforce." The companies, he said, are close to the limits on their offers and the union is close to what it legitimately can expect to get. "There comes a time where the parties have to have very private conversations in negotiations," Kochan said. "It's time for the public rhetoric to stop." On the picket line in Texas, Ethan Pierce, a material handler with more than 23 years at GM, said workers sacrificed, making concessions to help save GM when it was in dire financial trouble around the 2008 financial crisis. "We started asking for some of our stuff back. They didn't want to give it to us," Pierce said. Now, with inflation driving up prices, workers are struggling, he said. Among the sticking points is GM's refusal to let workers go on strike over plans to close factories, Pierce said. "If you're being treated unfairly, sooner or later you have to stand up," he said. "When we get treated better, everybody else gets treated better." The addition of the Arlington plant came just after GM announced strong third-quarter financial results. The SUVs are among GM's most profitable vehicles. The company on Tuesday posted a net profit of just over $3 billion for the quarter, down 7% from a year ago. But the company reported strong demand and prices for its vehicles. GM later said that it's disappointed in the escalation at Arlington, calling the strike "unnecessary and irresponsible" and said it will have negative ripple effects on dealers, suppliers and communities. Because the striking plants supply or get parts from other factories, the automakers say they've been forced to lay off another 7,672 workers. And shares of General Motors Co. are down more than 14% this year, touching lows Tuesday that haven't been seen since 2020 during the pandemic, when the company's sales growth tumbled almost 11%. Last week GM made an offer that increased its previous one by about 25% in total value, the company said. Barra said GM has made a record offer to the union that will raise top factory pay to $40.39 per hour, or roughly $84,000 per year in four years. The company also said the strike is expected to cut pretax earnings by $800 million this year, and another $200 million per week after that. And those estimates were made prior to the Arlington strike, GM said. * AP Chief Photographer for Texas Julio Cortez contributed to this report from Arlington, Texas, and AP Business Writer David Koenig contributed from Dallas.</w:t>
      </w:r>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4"/>
        <w:spacing w:line="60" w:lineRule="exact"/>
      </w:pPr>
      <w:r>
        <w:pict>
          <v:line id="_x0000_s1647" style="position:absolute;z-index:252116992"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Changes approach and headline. Adds detail. With AP Photos.</w:t>
      </w:r>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4"/>
        <w:spacing w:line="60" w:lineRule="exact"/>
      </w:pPr>
      <w:r>
        <w:pict>
          <v:line id="_x0000_s1648" style="position:absolute;z-index:252118016"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Picketers strike outside of the General Motors assembly plant, Tuesday in Arlington, Texas, where GM makes big, high-margin SUVs such as the Chevrolet Tahoe and Cadillac Escalade.</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2023</w:t>
      </w:r>
    </w:p>
    <w:p>
      <w:pPr>
        <w:pStyle w:val="Normal174"/>
      </w:pPr>
    </w:p>
    <w:p>
      <w:pPr>
        <w:pStyle w:val="Normal174"/>
        <w:ind w:left="200"/>
        <w:sectPr>
          <w:type w:val="continuous"/>
          <w:pgMar w:top="840" w:right="1000" w:bottom="840" w:left="1000" w:header="400" w:footer="400"/>
          <w:pgNumType w:fmt="decimal"/>
          <w:cols w:space="720"/>
        </w:sectPr>
      </w:pPr>
      <w:r>
        <w:br/>
      </w:r>
      <w:r>
        <w:pict>
          <v:line id="_x0000_s1649"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301"/>
          <w:headerReference w:type="default" r:id="rId1302"/>
          <w:footerReference w:type="even" r:id="rId1303"/>
          <w:footerReference w:type="default" r:id="rId1304"/>
          <w:headerReference w:type="first" r:id="rId1305"/>
          <w:footerReference w:type="first" r:id="rId1306"/>
          <w:pgSz w:w="12240" w:h="15840"/>
          <w:pgMar w:top="840" w:right="1000" w:bottom="840" w:left="1000" w:header="400" w:footer="400"/>
          <w:pgNumType w:fmt="decimal"/>
          <w:cols w:space="720"/>
          <w:titlePg w:val="0"/>
        </w:sectPr>
      </w:pPr>
    </w:p>
    <w:p>
      <w:pPr>
        <w:pStyle w:val="Normal175"/>
      </w:pPr>
    </w:p>
    <w:p>
      <w:pPr>
        <w:pStyle w:val="Normal175"/>
      </w:pPr>
      <w:r>
        <w:pict>
          <v:shape id="_x0000_i1650" type="#_x0000_t75" alt="LexisNexis®" style="width:147.75pt;height:30pt">
            <v:imagedata r:id="rId17" o:title=""/>
          </v:shape>
        </w:pict>
      </w:r>
      <w:r>
        <w:cr/>
      </w:r>
    </w:p>
    <w:p>
      <w:pPr>
        <w:pStyle w:val="Heading1173"/>
        <w:keepNext w:val="0"/>
        <w:spacing w:after="200" w:line="340" w:lineRule="atLeast"/>
        <w:ind w:left="0" w:right="0" w:firstLine="0"/>
        <w:jc w:val="center"/>
      </w:pPr>
      <w:hyperlink r:id="rId1307" w:history="1">
        <w:r>
          <w:rPr>
            <w:rFonts w:ascii="arial" w:eastAsia="arial" w:hAnsi="arial" w:cs="arial"/>
            <w:b/>
            <w:i/>
            <w:strike w:val="0"/>
            <w:color w:val="0077CC"/>
            <w:sz w:val="28"/>
            <w:u w:val="single"/>
            <w:vertAlign w:val="baseline"/>
          </w:rPr>
          <w:t>Bank's mural depicts 150 years of Philly icons; A new painting inside Tioga-Franklin Savings Bank tells the story of the bank and its community.</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2023 Sunday</w:t>
      </w:r>
    </w:p>
    <w:p>
      <w:pPr>
        <w:pStyle w:val="Normal175"/>
        <w:keepNext w:val="0"/>
        <w:spacing w:after="0" w:line="240" w:lineRule="atLeast"/>
        <w:ind w:right="0"/>
        <w:jc w:val="both"/>
      </w:pPr>
      <w:bookmarkStart w:id="348" w:name="Bookmark_175"/>
      <w:bookmarkEnd w:id="348"/>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F10</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Riordan (Staff Writer)</w:t>
      </w:r>
    </w:p>
    <w:p>
      <w:pPr>
        <w:pStyle w:val="Normal175"/>
        <w:keepNext/>
        <w:spacing w:before="240" w:after="0" w:line="340" w:lineRule="atLeast"/>
        <w:ind w:left="0" w:right="0" w:firstLine="0"/>
        <w:jc w:val="left"/>
      </w:pPr>
      <w:bookmarkStart w:id="349" w:name="Body_173"/>
      <w:bookmarkEnd w:id="349"/>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51" style="position:absolute;z-index:252120064" from="0,2pt" to="512pt,2pt" strokecolor="#009ddb" strokeweight="2pt">
            <v:stroke linestyle="single"/>
            <w10:wrap type="topAndBottom"/>
          </v:line>
        </w:pict>
      </w:r>
    </w:p>
    <w:p>
      <w:pPr>
        <w:pStyle w:val="Normal175"/>
      </w:pPr>
    </w:p>
    <w:p>
      <w:pPr>
        <w:pStyle w:val="Normal1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graphic artist Lucas Aguilera had never worked with paint - let alone painted a 26-foot-long mural - when he drew the first sketch for The History of Girard Avenue.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richly detailed creation commands a wall inside the Tioga-Franklin Savings Bank headquarters on the 300 block of East Girard. Chartered on March 31, 1873, it's Philadelphia's oldest bank, and Aguilera finished his work on March 26 of this year.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in time for the bank's 150th birthday and the mural's public debut.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hours before we had a little party, Lucas was touching up Rocky's hand,"retiring Tioga-Franklin CEO John T. Coleman said.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Rocky, Sally Starr, and the Stanley Cup-winning 1974 Flyers (seen on a news box display of an Evening Bulletin front page) are among the Philly icons the Argentina-born artist featured in the mural. He also included allusions to Argentina's 2022 World Cup and the Eagles' 2018 Super Bowl championship.</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"Rocky was one of the first [figures] I did on the mural," said Aguilera, who's 35. He and his wife, Stephanie, a teacher, live in Washington Township, Gloucester County.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while, I improved my skills, and I decided to make a couple of changes," he said. "I could have made even more changes. I'm too perfectionist."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Tioga-Franklin is a community bank, with no branches and only 19 employees. But it is deeply rooted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North Philly and the River Wards, where its primary focus has long been home mortgages and small business loans.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story is the city's story," said Coleman, 71, whose wife, Regina, works with Stephanie Aguilera. That's how Lucas got the opportunity to submit the sketch that earned him the Tioga-Franklin commission.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spend two hours with that mural and still miss things," Coleman said. "There's an image of Billy Penn - City Hall was being built in 1873 - and the mural takes you to a COVID mask lying on the street in the last panel on the left. The number on the trolley is the year of our incorporation."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Aguilera painted each brick and inserted names, dates, pets, and sports highlights and other moments of personal or Philadelphia significance into the panorama. A man with a little girl on his shoulders wears a Number 9 Eagles jersey in honor of Super Bowl-winning quarterback Nick Foles, and Bruce Springsteen walks as he did in the title song and video inspired by the 1993 movie Philadelphia.</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began working on the project in July 2020. "It was a little scary, but [the bank] never rushed me," said Aguilera, adding that he learned about Philly mainly by relying on "Mr. Google" and old newspapers.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 was like a teacher for me," said the artist. "Each time when I was painting, it taught me something different."</w:t>
      </w:r>
    </w:p>
    <w:p>
      <w:pPr>
        <w:pStyle w:val="Normal175"/>
        <w:keepNext w:val="0"/>
        <w:spacing w:before="240" w:after="0" w:line="260" w:lineRule="atLeast"/>
        <w:ind w:left="0" w:right="0" w:firstLine="0"/>
        <w:jc w:val="both"/>
      </w:pPr>
      <w:hyperlink r:id="rId1308" w:history="1">
        <w:r>
          <w:rPr>
            <w:rFonts w:ascii="arial" w:eastAsia="arial" w:hAnsi="arial" w:cs="arial"/>
            <w:b w:val="0"/>
            <w:i/>
            <w:strike w:val="0"/>
            <w:color w:val="0077CC"/>
            <w:sz w:val="20"/>
            <w:u w:val="single"/>
            <w:vertAlign w:val="baseline"/>
          </w:rPr>
          <w:t>kriordan@inquirer.com</w:t>
        </w:r>
      </w:hyperlink>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Inqkriordan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267-815-0975</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2023</w:t>
      </w:r>
    </w:p>
    <w:p>
      <w:pPr>
        <w:pStyle w:val="Normal175"/>
      </w:pPr>
    </w:p>
    <w:p>
      <w:pPr>
        <w:pStyle w:val="Normal175"/>
        <w:ind w:left="200"/>
        <w:sectPr>
          <w:type w:val="continuous"/>
          <w:pgMar w:top="840" w:right="1000" w:bottom="840" w:left="1000" w:header="400" w:footer="400"/>
          <w:pgNumType w:fmt="decimal"/>
          <w:cols w:space="720"/>
        </w:sectPr>
      </w:pPr>
      <w:r>
        <w:br/>
      </w:r>
      <w:r>
        <w:pict>
          <v:line id="_x0000_s1652" style="position:absolute;z-index:252121088"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309"/>
          <w:headerReference w:type="default" r:id="rId1310"/>
          <w:footerReference w:type="even" r:id="rId1311"/>
          <w:footerReference w:type="default" r:id="rId1312"/>
          <w:headerReference w:type="first" r:id="rId1313"/>
          <w:footerReference w:type="first" r:id="rId1314"/>
          <w:pgSz w:w="12240" w:h="15840"/>
          <w:pgMar w:top="840" w:right="1000" w:bottom="840" w:left="1000" w:header="400" w:footer="400"/>
          <w:pgNumType w:fmt="decimal"/>
          <w:cols w:space="720"/>
          <w:titlePg w:val="0"/>
        </w:sectPr>
      </w:pPr>
    </w:p>
    <w:p>
      <w:pPr>
        <w:pStyle w:val="Normal176"/>
      </w:pPr>
    </w:p>
    <w:p>
      <w:pPr>
        <w:pStyle w:val="Normal176"/>
      </w:pPr>
      <w:r>
        <w:pict>
          <v:shape id="_x0000_i1653" type="#_x0000_t75" alt="LexisNexis®" style="width:147.75pt;height:30pt">
            <v:imagedata r:id="rId17" o:title=""/>
          </v:shape>
        </w:pict>
      </w:r>
      <w:r>
        <w:cr/>
      </w:r>
    </w:p>
    <w:p>
      <w:pPr>
        <w:pStyle w:val="Heading1174"/>
        <w:keepNext w:val="0"/>
        <w:spacing w:after="200" w:line="340" w:lineRule="atLeast"/>
        <w:ind w:left="0" w:right="0" w:firstLine="0"/>
        <w:jc w:val="center"/>
      </w:pPr>
      <w:hyperlink r:id="rId1315" w:history="1">
        <w:r>
          <w:rPr>
            <w:rFonts w:ascii="arial" w:eastAsia="arial" w:hAnsi="arial" w:cs="arial"/>
            <w:b/>
            <w:i/>
            <w:strike w:val="0"/>
            <w:color w:val="0077CC"/>
            <w:sz w:val="28"/>
            <w:u w:val="single"/>
            <w:vertAlign w:val="baseline"/>
          </w:rPr>
          <w:t>The forgotten town: East Palestine's catastrophe ignored by Biden</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2023 Thursday</w:t>
      </w:r>
    </w:p>
    <w:p>
      <w:pPr>
        <w:pStyle w:val="Normal176"/>
        <w:keepNext w:val="0"/>
        <w:spacing w:after="0" w:line="240" w:lineRule="atLeast"/>
        <w:ind w:right="0"/>
        <w:jc w:val="both"/>
      </w:pPr>
      <w:bookmarkStart w:id="350" w:name="Bookmark_176"/>
      <w:bookmarkEnd w:id="350"/>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7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VOICES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Armstrong Williams</w:t>
      </w:r>
    </w:p>
    <w:p>
      <w:pPr>
        <w:pStyle w:val="Normal176"/>
        <w:keepNext/>
        <w:spacing w:before="240" w:after="0" w:line="340" w:lineRule="atLeast"/>
        <w:ind w:left="0" w:right="0" w:firstLine="0"/>
        <w:jc w:val="left"/>
      </w:pPr>
      <w:bookmarkStart w:id="351" w:name="Body_174"/>
      <w:bookmarkEnd w:id="351"/>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54" style="position:absolute;z-index:252122112"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catastrophic train derailment has unleashed toxic fumes and pollutants into the air and water of East Palestine, Ohio, leaving the town's inhabitants reeling with uncertainty about their future. The once-thriving community now stands in a state of disarray, with residents left wondering whether they will face long-term health consequences and whether their town will ever be the same again.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severity of the situation, weeks after the disaster, President Joe Biden has failed to visit. To make matters worse, he decided to instead visit Ukraine. This move has only served to exacerbate the sense of betrayal felt by the people of East Palestine. With this move, he has turned the concept of "America first" on its head, treating Americans last, and leaving many Americans feeling as if they are last in line for his attention and concern.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of East Palestine are not political pawns to be ignored or overlooked. They are hardworking citizens who deserve compassion, empathy and a strong leader who will take their concerns seriously. Rural America has been hit hard in recent years, and East Palestine is no different. It is time for our elected officials to prioritize the needs of all Americans, regardless of their location or background, and work toward creating a brighter future for everyone.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East Palestine is a town that has endured its fair share of challenges. Once a bustling community centered around coal mining, the town has been dealt a severe blow by the industry's decline. Job losses and economic hardship have become a way of life for many residents, despite the valiant efforts of local leaders to attract fresh investment and industries. Compounding the town's woes is the opioid epidemic, which has wreaked havoc on the lives of many, leaving them struggling with addiction and the resulting social and economic consequences.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ongoing struggles of East Palestine, U.S. politicians, including Biden, have largely turned a blind eye to this community. While the president has taken steps to address the concerns of rural America through initiatives such as the American Jobs Plan and the Rural Partnership Program, he has neglected the specific needs of communities like East Palestine, and with his visit to Ukraine, he has cemented the idea in the heads of rural Americans that they will always be ignored and treated as subhuman because their votes count little in presidential elections.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clear, the conflict in Ukraine is a pressing issue that demands attention and engagement from the United States. However, it is equally vital that we do not overlook the struggles of East Palestine and other similar communities. The two issues are interrelated, as the decline of traditional sectors like coal mining in the United States is linked to global economic trends and the shift toward alternative forms of energy production. By ignoring the challenges faced by communities like East Palestine, the president risks further entrenching the economic disparities that are driving much of the discontent and division in the country.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Furthermore, the disregard for communities like East Palestine prompts legitimate questions about the president's dedication to achieving his stated aim of unifying the country. If the administration remains preoccupied with global issues and geopolitical concerns at the expense of the needs of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it risks further heightening the feelings of estrangement and frustration that have prompted many voters to embrace populist and nationalist movements. This is not to suggest that the administration should ignore international issues but instead that it needs to balance these concerns with a commitment to domestic issues and the needs of all Americans.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choice to overlook the environmental catastrophe taking place in East Palestine during his recent visit to Ukraine is a worrisome occurrence that raises significant concerns about his priorities and dedication to the welfare of all Americans. While the conflict in Ukraine is a crucial issue, the plight of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in the United States must not be ignored. To confront the economic inequalities that are fueling much of the unrest and polarization in our country, the administration must prioritize the needs of all Americans, including those in disregarded and struggling communities like East Palestine.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sentiment among many rural Americans that they are being overlooked and ignored by Democrats remains prevalent. The perceived lack of attention from the Biden administration, highlighted by missteps from Secretary of Transportation Pete Buttigieg to the president himself, reinforces the sense of neglect felt by many in these communities. While Biden is in Ukraine, former President Donald Trump is in East Palestine showcasing the care and attention a leader should exemplify during a major disaster such as this.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2024 presidential election approaches, Biden's actions risk conveying the impression that he is out of touch with and unsympathetic toward struggling Americans. This perception could alienate swing voters who are already discontented with the direction of the country. The people of East Palestine are in urgent need of assistance, and it is the responsibility of the federal government to collaborate with state and local authorities to provide not only the necessary support and relief to alleviate the current crisis but also a sign of empathy and care by our elected officials to show that they care more about them than they do about their votes.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Armstrong Williams is a political commentator, entrepreneur, author, and talk show host.</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2023</w:t>
      </w:r>
    </w:p>
    <w:p>
      <w:pPr>
        <w:pStyle w:val="Normal176"/>
      </w:pPr>
    </w:p>
    <w:p>
      <w:pPr>
        <w:pStyle w:val="Normal176"/>
        <w:ind w:left="200"/>
        <w:sectPr>
          <w:type w:val="continuous"/>
          <w:pgMar w:top="840" w:right="1000" w:bottom="840" w:left="1000" w:header="400" w:footer="400"/>
          <w:pgNumType w:fmt="decimal"/>
          <w:cols w:space="720"/>
        </w:sectPr>
      </w:pPr>
      <w:r>
        <w:br/>
      </w:r>
      <w:r>
        <w:pict>
          <v:line id="_x0000_s1655"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316"/>
          <w:headerReference w:type="default" r:id="rId1317"/>
          <w:footerReference w:type="even" r:id="rId1318"/>
          <w:footerReference w:type="default" r:id="rId1319"/>
          <w:headerReference w:type="first" r:id="rId1320"/>
          <w:footerReference w:type="first" r:id="rId1321"/>
          <w:pgSz w:w="12240" w:h="15840"/>
          <w:pgMar w:top="840" w:right="1000" w:bottom="840" w:left="1000" w:header="400" w:footer="400"/>
          <w:pgNumType w:fmt="decimal"/>
          <w:cols w:space="720"/>
          <w:titlePg w:val="0"/>
        </w:sectPr>
      </w:pPr>
    </w:p>
    <w:p>
      <w:pPr>
        <w:pStyle w:val="Normal177"/>
      </w:pPr>
    </w:p>
    <w:p>
      <w:pPr>
        <w:pStyle w:val="Normal177"/>
      </w:pPr>
      <w:r>
        <w:pict>
          <v:shape id="_x0000_i1656" type="#_x0000_t75" alt="LexisNexis®" style="width:147.75pt;height:30pt">
            <v:imagedata r:id="rId17" o:title=""/>
          </v:shape>
        </w:pict>
      </w:r>
      <w:r>
        <w:cr/>
      </w:r>
    </w:p>
    <w:p>
      <w:pPr>
        <w:pStyle w:val="Heading1175"/>
        <w:keepNext w:val="0"/>
        <w:spacing w:after="200" w:line="340" w:lineRule="atLeast"/>
        <w:ind w:left="0" w:right="0" w:firstLine="0"/>
        <w:jc w:val="center"/>
      </w:pPr>
      <w:hyperlink r:id="rId1322" w:history="1">
        <w:r>
          <w:rPr>
            <w:rFonts w:ascii="arial" w:eastAsia="arial" w:hAnsi="arial" w:cs="arial"/>
            <w:b/>
            <w:i/>
            <w:strike w:val="0"/>
            <w:color w:val="0077CC"/>
            <w:sz w:val="28"/>
            <w:u w:val="single"/>
            <w:vertAlign w:val="baseline"/>
          </w:rPr>
          <w:t>HE TRIED TO POISON HIS TEACHER, AND GOT AWAY WITH IT</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2023 Tuesday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7"/>
        <w:keepNext w:val="0"/>
        <w:spacing w:after="0" w:line="240" w:lineRule="atLeast"/>
        <w:ind w:right="0"/>
        <w:jc w:val="both"/>
      </w:pPr>
      <w:bookmarkStart w:id="352" w:name="Bookmark_177"/>
      <w:bookmarkEnd w:id="352"/>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A-17</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177"/>
        <w:keepNext/>
        <w:spacing w:before="240" w:after="0" w:line="340" w:lineRule="atLeast"/>
        <w:ind w:left="0" w:right="0" w:firstLine="0"/>
        <w:jc w:val="left"/>
      </w:pPr>
      <w:bookmarkStart w:id="353" w:name="Body_175"/>
      <w:bookmarkEnd w:id="353"/>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57" style="position:absolute;z-index:252124160"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tried to poison his teacher. As a grad student at Cambridge University in the mid-twenties, Robert J. Oppenheimer put something into an apple - he told a friend he'd used cyanide - and left it for his tutor to find. A friend later said he'd been jealous of his teacher's brilliance, good looks and popularity. Though he retrieved the apple before the tutor ate it, the university authorities found out.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Oppenheimer, of course, is the subject of the hit movie "Oppenheimer," based on the biography "American Prometheus" by Kai Byrd and Martin J. Sherwin. The university naturally wanted to expel him.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police, just counseling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very wealthy parents happened to be visiting at the time, and his father negotiated with the university not to press charges. The authorities agreed to put the American student on academic probation as long as he went to counseling. It seems the police were never notified.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anyone outside Oppenheimer's rarified circles would have been arrested and tried for it. You and I would be.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Englishman of the time who'd put a poisoned apple on his boss's desk would have been bunged off to jail for a long time without anyone thinking twice about it. Had he been treated like everyone else, as the law supposedly requires, his academic career would have been over.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 science writer Malcolm Gladwell pointed to Oppenheimer's good fortune in being so smart and so privileged in his book "Outliers." He contrasts Oppenheimer's story with the story of someone who was at least as smart as he was, and maybe smarter. You can tell the same super-smart-kids stories of both them. They had the same amount of apparent promise.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Oppenheimer was Oppenheimer and Chris Langan someone you've probably never heard of. They had the same promise of greatness, but Chris Langan didn't grow up the son of privilege with the best schooling imaginable and didn't have wealthy, well-connected parents who knew how to work the system. Also, he didn't try to poison his teachers, though his teachers actually mistreated him.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Langan grew up dirt poor with an alcoholic father. "We didn't have a pair of matched socks," he told Gladwell. "Our shoes had holes in them. Our pants had holes in them. We only had one set of clothes." The brothers had to strip naked to wash their one set of clothes in the bathtub.</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locked the food away in the kitchen and used a bullwhip to punish them. He'd disappear on drinking binges, lose jobs and move the family from town to town. One summer the family lived in a tent, surviving on government-surplus peanut butter and cornmeal.</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still got a scholarship to Reed College, an elite (and famously leftwing) school, but had to leave during the second semester because his mother, confused by the requirements, hadn't sent in the financial aid form. The college wasn't willing to help. He left before finals and got a F in every class.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home and started classes at a state university. When his car died, stranding him 13 miles outside town, the university refused to transfer him to afternoon classes he could get a ride to. "Well, son," he reports his advisor as saying, "after looking at your transcript at Reed College, I see that you have yet to learn that everyone has to make sacrifices to get an education. Request denied." The dean agreed.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Langan, understandably, gave up and started reading and writing on his own. He might have been another Oppenheimer, but he didn't really have a chance.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national mythology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tend to believe that you get what you deserve, for better or worse. It's part of our national mythology - the idea that directs the way we look at the world and the judgments we make about people and things.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don't necessarily get what we deserve, not all of it, anyway. Success doesn't in itself indicate virtue and failure doesn't in itself indicate vice. We know this from our own lives, knowing when we lucked out and when we got screwed.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much to be said about this. One thing to say is that we should be very slow to judge those who haven't succeeded, because we don't know what they dealt with.</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slow also to ascribe virtue to those who've succeeded, because we don't know the breaks they got. We don't know where anyone falls on the Oppenheimer-Langan spectrum.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is to be even slower to judge our own successes, because we don't completely know the advantages we were dealt and where we fall on the spectrum. Always saying of others who haven't done as well as you, "There but for the grace of God (or luck) go I" is a rule for a good life. It's realistic about them, and it's realistic about you.</w:t>
      </w:r>
    </w:p>
    <w:p>
      <w:pPr>
        <w:pStyle w:val="Normal1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Mills is the associate editorial page editor for the Pittsburgh Post-Gazette: </w:t>
      </w:r>
      <w:hyperlink r:id="rId1323" w:history="1">
        <w:r>
          <w:rPr>
            <w:rFonts w:ascii="arial" w:eastAsia="arial" w:hAnsi="arial" w:cs="arial"/>
            <w:b w:val="0"/>
            <w:i/>
            <w:strike w:val="0"/>
            <w:noProof w:val="0"/>
            <w:color w:val="0077CC"/>
            <w:position w:val="0"/>
            <w:sz w:val="20"/>
            <w:u w:val="single"/>
            <w:vertAlign w:val="baseline"/>
          </w:rPr>
          <w:t>dmills@post-gazette.com</w:t>
        </w:r>
      </w:hyperlink>
    </w:p>
    <w:p>
      <w:pPr>
        <w:pStyle w:val="Normal1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7"/>
        <w:spacing w:line="60" w:lineRule="exact"/>
      </w:pPr>
      <w:r>
        <w:pict>
          <v:line id="_x0000_s1658" style="position:absolute;z-index:252125184" from="0,2pt" to="512pt,2pt" strokecolor="#009ddb" strokeweight="2pt">
            <v:stroke linestyle="single"/>
            <w10:wrap type="topAndBottom"/>
          </v:line>
        </w:pict>
      </w:r>
    </w:p>
    <w:p>
      <w:pPr>
        <w:pStyle w:val="Normal1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Universal Pictures via AP: Rober J. Oppenheimer (played by Cillian Murph)y in a scene from "Oppenheimer."</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177"/>
      </w:pPr>
    </w:p>
    <w:p>
      <w:pPr>
        <w:pStyle w:val="Normal177"/>
        <w:ind w:left="200"/>
        <w:sectPr>
          <w:type w:val="continuous"/>
          <w:pgMar w:top="840" w:right="1000" w:bottom="840" w:left="1000" w:header="400" w:footer="400"/>
          <w:pgNumType w:fmt="decimal"/>
          <w:cols w:space="720"/>
        </w:sectPr>
      </w:pPr>
      <w:r>
        <w:br/>
      </w:r>
      <w:r>
        <w:pict>
          <v:line id="_x0000_s1659"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324"/>
          <w:headerReference w:type="default" r:id="rId1325"/>
          <w:footerReference w:type="even" r:id="rId1326"/>
          <w:footerReference w:type="default" r:id="rId1327"/>
          <w:headerReference w:type="first" r:id="rId1328"/>
          <w:footerReference w:type="first" r:id="rId1329"/>
          <w:pgSz w:w="12240" w:h="15840"/>
          <w:pgMar w:top="840" w:right="1000" w:bottom="840" w:left="1000" w:header="400" w:footer="400"/>
          <w:pgNumType w:fmt="decimal"/>
          <w:cols w:space="720"/>
          <w:titlePg w:val="0"/>
        </w:sectPr>
      </w:pPr>
    </w:p>
    <w:p>
      <w:pPr>
        <w:pStyle w:val="Normal178"/>
      </w:pPr>
    </w:p>
    <w:p>
      <w:pPr>
        <w:pStyle w:val="Normal178"/>
      </w:pPr>
      <w:r>
        <w:pict>
          <v:shape id="_x0000_i1660" type="#_x0000_t75" alt="LexisNexis®" style="width:147.75pt;height:30pt">
            <v:imagedata r:id="rId17" o:title=""/>
          </v:shape>
        </w:pict>
      </w:r>
      <w:r>
        <w:cr/>
      </w:r>
    </w:p>
    <w:p>
      <w:pPr>
        <w:pStyle w:val="Heading1176"/>
        <w:keepNext w:val="0"/>
        <w:spacing w:after="200" w:line="340" w:lineRule="atLeast"/>
        <w:ind w:left="0" w:right="0" w:firstLine="0"/>
        <w:jc w:val="center"/>
      </w:pPr>
      <w:hyperlink r:id="rId1330" w:history="1">
        <w:r>
          <w:rPr>
            <w:rFonts w:ascii="arial" w:eastAsia="arial" w:hAnsi="arial" w:cs="arial"/>
            <w:b/>
            <w:i/>
            <w:strike w:val="0"/>
            <w:color w:val="0077CC"/>
            <w:sz w:val="28"/>
            <w:u w:val="single"/>
            <w:vertAlign w:val="baseline"/>
          </w:rPr>
          <w:t>Greene County Democrats to move headquarters from Xenia to Fairborn; Political group leaving 20-year home in downtown Xenia, citing issues with building, better fit on Fairborn's Main Street</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2023 Monday</w:t>
      </w:r>
    </w:p>
    <w:p>
      <w:pPr>
        <w:pStyle w:val="Normal178"/>
        <w:keepNext w:val="0"/>
        <w:spacing w:after="0" w:line="240" w:lineRule="atLeast"/>
        <w:ind w:right="0"/>
        <w:jc w:val="both"/>
      </w:pPr>
      <w:bookmarkStart w:id="354" w:name="Bookmark_178"/>
      <w:bookmarkEnd w:id="354"/>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7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London Bishop</w:t>
      </w:r>
    </w:p>
    <w:p>
      <w:pPr>
        <w:pStyle w:val="Normal178"/>
        <w:keepNext/>
        <w:spacing w:before="240" w:after="0" w:line="340" w:lineRule="atLeast"/>
        <w:ind w:left="0" w:right="0" w:firstLine="0"/>
        <w:jc w:val="left"/>
      </w:pPr>
      <w:bookmarkStart w:id="355" w:name="Body_176"/>
      <w:bookmarkEnd w:id="355"/>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61" style="position:absolute;z-index:252127232"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Greene County Democratic Party is moving its headquarters office to Fairborn after nearly 20 years in downtown Xenia, the party said last week.</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Greene County Democrats will occupy the corner location at 440 West Main Street in Fairborn near The Neighborhood Nest, African Utopia Boutique, and The Main House Events, Ltd.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Chair Kim McCarthy said there were several reasons that went into the move, including necessary renovations to their existing building, and the city of Fairborn's "great" efforts to revitalize their downtown area.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initial feelings of disappointment at losing our prime location. But we decided to see this as an opportunity to look at our options and to seek out the best location for our party in 2023. We want to be in a Greene County community that is progressive, and vibrant,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who support our values. Fairborn fit those bills," McCarthy said.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the party wanted to be in a location that was locally owned, McCarthy said.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spend our dollars in a way that supports local businesses, instead of sending rent to an out-of-state landlord," said McCarthy. "Sylvia Chess is engaged in the community and supportive of the small business environment there."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Greene County Democratic headquarters in Xenia has been the site of vandalism multiple times over the past few years. In April 2020, chunks of concrete were used to break the windows fronting South Detroit and West Main streets. Just over a month later, someone fired a gun at the front door and through the windows of the building at night, and in July 2021, a man was seen on security cameras throwing bricks through the windows again.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this, the vandalism and potential safety concerns were not factors in the move, McCarthy said.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violence that occurred did not factor into the decision at all. No one brought it up in discussion," she said.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Financial savings from the move will be directed towards outreach and community events around the county, McCarthy said, as well as participating in Fairborn events like the July 4th parade and the Sweet Corn festival.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 County Democrats will host a "Housewarming and Member Mingle" event on April 14 at 5 p.m., at 440 W. Main St, Fairborn.</w:t>
      </w:r>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8"/>
        <w:spacing w:line="60" w:lineRule="exact"/>
      </w:pPr>
      <w:r>
        <w:pict>
          <v:line id="_x0000_s1662" style="position:absolute;z-index:252128256"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Greene County Democratic Party's current headquarters on the corner of Main and Detroit Streets in Xenia. LONDON BISHOP/STAFF</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2023</w:t>
      </w:r>
    </w:p>
    <w:p>
      <w:pPr>
        <w:pStyle w:val="Normal178"/>
      </w:pPr>
    </w:p>
    <w:p>
      <w:pPr>
        <w:pStyle w:val="Normal178"/>
        <w:ind w:left="200"/>
        <w:sectPr>
          <w:type w:val="continuous"/>
          <w:pgMar w:top="840" w:right="1000" w:bottom="840" w:left="1000" w:header="400" w:footer="400"/>
          <w:pgNumType w:fmt="decimal"/>
          <w:cols w:space="720"/>
        </w:sectPr>
      </w:pPr>
      <w:r>
        <w:br/>
      </w:r>
      <w:r>
        <w:pict>
          <v:line id="_x0000_s1663"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331"/>
          <w:headerReference w:type="default" r:id="rId1332"/>
          <w:footerReference w:type="even" r:id="rId1333"/>
          <w:footerReference w:type="default" r:id="rId1334"/>
          <w:headerReference w:type="first" r:id="rId1335"/>
          <w:footerReference w:type="first" r:id="rId1336"/>
          <w:pgSz w:w="12240" w:h="15840"/>
          <w:pgMar w:top="840" w:right="1000" w:bottom="840" w:left="1000" w:header="400" w:footer="400"/>
          <w:pgNumType w:fmt="decimal"/>
          <w:cols w:space="720"/>
          <w:titlePg w:val="0"/>
        </w:sectPr>
      </w:pPr>
    </w:p>
    <w:p>
      <w:pPr>
        <w:pStyle w:val="Normal179"/>
      </w:pPr>
    </w:p>
    <w:p>
      <w:pPr>
        <w:pStyle w:val="Normal179"/>
      </w:pPr>
      <w:r>
        <w:pict>
          <v:shape id="_x0000_i1664" type="#_x0000_t75" alt="LexisNexis®" style="width:147.75pt;height:30pt">
            <v:imagedata r:id="rId17" o:title=""/>
          </v:shape>
        </w:pict>
      </w:r>
      <w:r>
        <w:cr/>
      </w:r>
    </w:p>
    <w:p>
      <w:pPr>
        <w:pStyle w:val="Heading1177"/>
        <w:keepNext w:val="0"/>
        <w:spacing w:after="200" w:line="340" w:lineRule="atLeast"/>
        <w:ind w:left="0" w:right="0" w:firstLine="0"/>
        <w:jc w:val="center"/>
      </w:pPr>
      <w:hyperlink r:id="rId1337" w:history="1">
        <w:r>
          <w:rPr>
            <w:rFonts w:ascii="arial" w:eastAsia="arial" w:hAnsi="arial" w:cs="arial"/>
            <w:b/>
            <w:i/>
            <w:strike w:val="0"/>
            <w:color w:val="0077CC"/>
            <w:sz w:val="28"/>
            <w:u w:val="single"/>
            <w:vertAlign w:val="baseline"/>
          </w:rPr>
          <w:t>An immersion into Black life in antebellum Philly; The 1838 Black Metropolis online project recently won the Library Company of Philadelphia's Biennial Innovation Award.</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2023 Saturday</w:t>
      </w:r>
    </w:p>
    <w:p>
      <w:pPr>
        <w:pStyle w:val="Normal179"/>
        <w:keepNext w:val="0"/>
        <w:spacing w:after="0" w:line="240" w:lineRule="atLeast"/>
        <w:ind w:right="0"/>
        <w:jc w:val="both"/>
      </w:pPr>
      <w:bookmarkStart w:id="356" w:name="Bookmark_179"/>
      <w:bookmarkEnd w:id="356"/>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1288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Nate File (Staff Writer)</w:t>
      </w:r>
    </w:p>
    <w:p>
      <w:pPr>
        <w:pStyle w:val="Normal179"/>
        <w:keepNext/>
        <w:spacing w:before="240" w:after="0" w:line="340" w:lineRule="atLeast"/>
        <w:ind w:left="0" w:right="0" w:firstLine="0"/>
        <w:jc w:val="left"/>
      </w:pPr>
      <w:bookmarkStart w:id="357" w:name="Body_177"/>
      <w:bookmarkEnd w:id="357"/>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65" style="position:absolute;z-index:252130304" from="0,2pt" to="512pt,2pt" strokecolor="#009ddb" strokeweight="2pt">
            <v:stroke linestyle="single"/>
            <w10:wrap type="topAndBottom"/>
          </v:line>
        </w:pict>
      </w:r>
    </w:p>
    <w:p>
      <w:pPr>
        <w:pStyle w:val="Normal179"/>
      </w:pPr>
    </w:p>
    <w:p>
      <w:pPr>
        <w:pStyle w:val="Normal1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Michiko Quinones and Morgan Lloyd first started talking with each other about Black life in antebellum Philadelphia last year, they didn't plan on developing a popular, award-winning history project.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thought we were two friends who have this silly little thing we're obsessed with and we're just going to obsess over it and tell as many people that want to listen," said Lloyd, a public programming coordinator at the African American Museum in Philadelphia and freelance curator and educator.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their project, the 1838 Black Metropolis, has become just that. Using the 1838 Census funded by the Pennsylvania Abolitionist Society as its foundation, Quinones and Lloyd have a created an interactive, historically rich website filled with primary sources and maps, as well as a walking tour series on the community of nearly 20,000 Black people living in Philadelphia at the time, about one-fifth of the city's population.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November, Black Metropolis won the Library Company of Philadelphia's 2023 Biennial Innovation Award, which includes $2,500 that the cocreators said they will put toward future artistic exhibitions.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around Washington Square, which is like the most expensive part of the city [today], that was a Black town. All those folks were there. It's a mindblower," said Quinones, a public historian and museum docent at the African American Museum of Philadelphia.</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project seeks to fill in this gap in most people's understanding of Black history before the Civil War, using visuals and elements of Afrofuturism to reclaim the geography of the city and redefine this chapter of Philadelphia's history.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Quinones and Lloyd spoke with The Inquirer about their project, what the Black Metropolis was really like day to day, and how wealthy free Black people, pirates from West Africa, and freedom seekers on the run formed a unique community.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conversation has been edited and condensed for clarity.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you get into this project, and why did you find this antebellum period of Philadelphia history so compelling?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Michiko Quinones: I'm in a program now in museum studies at the Harvard Extension School, and I found the 1838 Register of Trades for Philadelphia. To give you an idea, 1838 is when Harriet Tubman was 16. This is less than 70 years after the Revolution. But there were 600 Black business listed here.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said to myself, 'Well, a business needs people to go to it, it needs funding and capital.' So that really is what began the journey of getting to the 1838 Census, realizing that the Black community here was supporting itself in a myriad of ways. It was almost a betrayal. Like, nobody told me about this. I never heard about this. I didn't get the chance to imagine myself and my ancestors in this way.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seen this as a child, how would that have affected me?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Morgan Lloyd: I met Michiko at the African American Museum and she said, 'Hey, I found this census.' We sat down and we ended up talking for an hour. 'Should we do something? Yeah, let's do something.' And then the ball just started rolling.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empowering to know that a duality can exist. Yes, Black people were enslaved at this time, but there were free Black people who lived their everyday lives too. We are looking at a period of Philadelphia in history that is typically not the common knowledge.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this community like?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MQ: Most of the folks in our area, which is kind of centered at Sixth and Lombard, are Black. Let's imagine no cars first. So that means there's going to be the sound of horse hooves on cobblestone, more voices talking because there's going to be more people on the street. More hustling and bustling.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people would go to work and then they would come home. They might go to some church activity, they would generally visit each other, eat dinner with one another. The majority of the people were what we would consider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laboring people. There was a smaller group of people who were really impoverished, but a lot less than you'd think at that time. And then there were some who were quite wealthy.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all well-dressed, we have the pictures. And it did not matter how much money you had. I want people to think not so much Bridgerton, I think that's a little bit too far. But when people got out on the street, they looked good.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ML: What really stands out to me is the kinds of people that lived within it. When we talk about the Black population in the 1838 Census, we're also looking at people who have diverse Afro experiences. Not everyone descends from enslavement in the ways that we commonly understand it, migrating from the South.</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are coming from New Jersey, where they were free before everybody else, anyway. Some people are coming from Greater Pennsylvania. Some people are traveling as Haitian refugees and exiles from the Haitian Revolution. Some folks have Indigenous ancestry, so they speak a myriad of languages and have different experiences. There are pirates that we presume show up with Spanish galleons from West Africa.</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culturally rich and diverse place where you can be unapologetically yourself as you figure out what your American dream looked like.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was a crucial point on the Underground Railroad for many freedom seekers, even including Harriet Tubman, who arrived here in 1849. What was their experience like coming through or settling in Philadelphia?</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ML: Somewhere in between all of this beauty, there are people hiding in plain sight by way of the Underground Railroad. I love reading William Still's Journal C of Station No. 2 and these crazy stories about the Railroad. There was a pregnant woman who shipped herself to freedom; she was inside of a package that arrived at a woman's home. They opened it up and she was darn near comatose. And she woke up eventually, thank God, and gave birth to who will be the first free person in her family's history.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happening simultaneously as the Black Metropolis! You are met with Black people you didn't know existed. And they're like, 'Hey, if you're smart enough, you can go to school and I'll teach you Latin, I'll teach you French. If you're very skilled, would you like a job with tailoring or hairdressing?' Northern society at this time is far from perfect. But for many folks, there's this unapologetic Free African-ness that can't be missed.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MQ: If you first came to Philadelphia and you were a freedom seeker, one of the first things you would do is join a church. And then you would join a beneficial society - there were like 80 of them, they're all helping freedom seekers.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one primary source that said there were 168 people in 12 safe houses in one night. Witness protection is a good way to think about it. It's also good to think of it like a sanctuary city.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ML: It's just networks of people helping each other. And for every escape, for every story I've read, there's at least several, or up to 20 people, who are helping one person get to a new life. It's so incredible.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learn more about the 1838 Black Metropolis project, you can visit the website at                         1838blackmetropolis.com                      . There, you can find an interactive map of the neighborhood, a timeline, and primary source documents, including the 1838 Census and a searchable spreadsheet version of it. To stay up to date on 1838 Black Metropolis as the           founders host more tours and special events in 2024, you can follow them on                         Instagram                       and                         TikTok                      .         </w:t>
      </w:r>
    </w:p>
    <w:p>
      <w:pPr>
        <w:pStyle w:val="Normal179"/>
        <w:keepNext w:val="0"/>
        <w:spacing w:before="240" w:after="0" w:line="260" w:lineRule="atLeast"/>
        <w:ind w:left="0" w:right="0" w:firstLine="0"/>
        <w:jc w:val="both"/>
      </w:pPr>
      <w:hyperlink r:id="rId1338" w:history="1">
        <w:r>
          <w:rPr>
            <w:rFonts w:ascii="arial" w:eastAsia="arial" w:hAnsi="arial" w:cs="arial"/>
            <w:b w:val="0"/>
            <w:i/>
            <w:strike w:val="0"/>
            <w:color w:val="0077CC"/>
            <w:sz w:val="20"/>
            <w:u w:val="single"/>
            <w:vertAlign w:val="baseline"/>
          </w:rPr>
          <w:t>nfile@inquirer.com</w:t>
        </w:r>
      </w:hyperlink>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nate_file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445-247-0799</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2023</w:t>
      </w:r>
    </w:p>
    <w:p>
      <w:pPr>
        <w:pStyle w:val="Normal179"/>
      </w:pPr>
    </w:p>
    <w:p>
      <w:pPr>
        <w:pStyle w:val="Normal179"/>
        <w:ind w:left="200"/>
        <w:sectPr>
          <w:type w:val="continuous"/>
          <w:pgMar w:top="840" w:right="1000" w:bottom="840" w:left="1000" w:header="400" w:footer="400"/>
          <w:pgNumType w:fmt="decimal"/>
          <w:cols w:space="720"/>
        </w:sectPr>
      </w:pPr>
      <w:r>
        <w:br/>
      </w:r>
      <w:r>
        <w:pict>
          <v:line id="_x0000_s1666" style="position:absolute;z-index:252131328"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339"/>
          <w:headerReference w:type="default" r:id="rId1340"/>
          <w:footerReference w:type="even" r:id="rId1341"/>
          <w:footerReference w:type="default" r:id="rId1342"/>
          <w:headerReference w:type="first" r:id="rId1343"/>
          <w:footerReference w:type="first" r:id="rId1344"/>
          <w:pgSz w:w="12240" w:h="15840"/>
          <w:pgMar w:top="840" w:right="1000" w:bottom="840" w:left="1000" w:header="400" w:footer="400"/>
          <w:pgNumType w:fmt="decimal"/>
          <w:cols w:space="720"/>
          <w:titlePg w:val="0"/>
        </w:sectPr>
      </w:pPr>
    </w:p>
    <w:p>
      <w:pPr>
        <w:pStyle w:val="Normal180"/>
      </w:pPr>
    </w:p>
    <w:p>
      <w:pPr>
        <w:pStyle w:val="Normal180"/>
      </w:pPr>
      <w:r>
        <w:pict>
          <v:shape id="_x0000_i1667" type="#_x0000_t75" alt="LexisNexis®" style="width:147.75pt;height:30pt">
            <v:imagedata r:id="rId17" o:title=""/>
          </v:shape>
        </w:pict>
      </w:r>
      <w:r>
        <w:cr/>
      </w:r>
    </w:p>
    <w:p>
      <w:pPr>
        <w:pStyle w:val="Heading1178"/>
        <w:keepNext w:val="0"/>
        <w:spacing w:after="200" w:line="340" w:lineRule="atLeast"/>
        <w:ind w:left="0" w:right="0" w:firstLine="0"/>
        <w:jc w:val="center"/>
      </w:pPr>
      <w:hyperlink r:id="rId1345" w:history="1">
        <w:r>
          <w:rPr>
            <w:rFonts w:ascii="arial" w:eastAsia="arial" w:hAnsi="arial" w:cs="arial"/>
            <w:b/>
            <w:i/>
            <w:strike w:val="0"/>
            <w:color w:val="0077CC"/>
            <w:sz w:val="28"/>
            <w:u w:val="single"/>
            <w:vertAlign w:val="baseline"/>
          </w:rPr>
          <w:t>Parents buried by loans for children's college; Families often get cloudy financial advice</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2023 Wednesday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80"/>
        <w:keepNext w:val="0"/>
        <w:spacing w:after="0" w:line="240" w:lineRule="atLeast"/>
        <w:ind w:right="0"/>
        <w:jc w:val="both"/>
      </w:pPr>
      <w:bookmarkStart w:id="358" w:name="Bookmark_180"/>
      <w:bookmarkEnd w:id="358"/>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2861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Alia Wong, USA TODAY</w:t>
      </w:r>
    </w:p>
    <w:p>
      <w:pPr>
        <w:pStyle w:val="Normal180"/>
        <w:keepNext/>
        <w:spacing w:before="240" w:after="0" w:line="340" w:lineRule="atLeast"/>
        <w:ind w:left="0" w:right="0" w:firstLine="0"/>
        <w:jc w:val="left"/>
      </w:pPr>
      <w:bookmarkStart w:id="359" w:name="Body_178"/>
      <w:bookmarkEnd w:id="359"/>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68" style="position:absolute;z-index:252132352"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completely clueless about the parent PLUS loan, other than it was an option that I was able to utilize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my son to finish his education. ... There was literally nothing else."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Wadeea Walton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parent PLUS borrower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2015, when it was time for Kimara Shields' daughter Ashante to decide what to do after high school, Shields didn't hesitate: The teenager, she was sure, would go to college, especially considering a degree would be essential to her plans to become a teacher. Her daughter had always wanted to attend college, too.</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Shields and her husband, Damon, who live in Baltimore County, Maryland, are a wound care technician and telecommunications technician, respectively. As with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couples across the country, their incomes cover the basic needs of their household but little else. Yet the aid Ashante received to attend Stevenson University - a local, private four-year  school - covered only a snippet of the full cost of attendance.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them would have to go into debt to afford the rest.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Shields, 46, took out what's known as a parent PLUS loan. She did it without hesitation: Just as she was adamant Ashante would go off to college, Shields was sure this was their only option for making that path a possibility.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help her go to college and not come out with too much debt, so I opted to take the loans myself for her, to take the brunt of them," Shields said. Ashante graduated and is now launching her career as an educator, working to pay off $20,000 in federal undergraduate debt she did end up borrowing herself. Shields, meanwhile, is grappling with parent PLUS debt that has snowballed to $155,000, much of it interest.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a COVID-19-era pause on federal student loan payments is over, Shields finds herself with a monthly bill that rivals her mortgage. "I have no problem paying the loan - that's my debt, and I have no problem doing it," Shields said. "But $1,038 a month is not something that I can afford to pay off."</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asked little about what she could afford when she took out the loan in the first place.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millions of Americans, Shields took out a parent PLUS loan convinced it was the only way to fill the gap between federal grants, assistance from Ashante's college and the total bill for her daughter to attend Stevenson. Over the past few decades, colleges, especially expensive private schools, have increasingly suggested these loans as a means of financing.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total parent PLUS debt amounts to more than $104 billion, more than $29,000 per borrower on average and often a lot more. Roughly 1 out of every 4 federal dollars lent for undergraduate education goes to parents.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 PLUS loans don't get a lot of attention," said Chris Keaveney, the founder and CEO of Meritize, which provides education loans based on students' academic, work, or military achievements. "There's no doubt that a significant portion of folks nearing retirement age with significant student debt are parent PLUS borrowers."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resort to parent PLUS loans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 PLUS loans were created in the 1980s for high-income parents who didn't have enough liquid cash to cover their kids' tuition in a single lump-sum payment. But with the rising costs of college and relatively stagnant higher education funding and financial aid - combined with changes to the law including the elimination of a borrowing cap - the option has become popular among low-income parents of color. Black families, however, earn about half of what white families do.</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Shields, taking out a parent PLUS loan at first felt like she was giving her daughter a key to the American Dream. "You don't want them to come out with debt," she said. "But what is the American Dream at this point? She would have nothing if she came out of college with $155,000 in debt."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conversation with several Parent PLUS borrowers, most of them Black, USA TODAY found many had something in common: the inability to afford college but a profound desire to make it happen; a lack of complete and reliable information about the loans; a belief that this was their only option - endorsed by the colleges; and a conflicted sense about whether it was all worth it.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spoke of their resignation that they will spend the rest of their lives buried under parent PLUS debt but also of their conviction that college for their children wouldn't have been possible otherwise. Especially for Black families, they were certain college is the best guarantee of a comfortable life.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evolved into a space where you saw more Black borrowers and more middle-income borrowers using the parent PLUS loan as a resource," said Brittani Williams, a scholar and advocate with the Education Trust who co-authored a report earlier this year on parent PLUS and Black borrowers.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research suggests that loans sometimes do more harm than good, leaving parents with debt for a degree their kid may never have completed and few options for relief. She said a key reason is the limited "information-sharing" about the program: Colleges haven't always been the best about explaining the terms of parent PLUS loans. This leads to confusion about the risks and obligations, which can be compounded by the emotional investment families - particularly low-income ones - place on the value of a college education.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Black community, there's a notion that obtaining a higher education degree equals upward economic mobility," Williams said. "What you see is hardworking families that believe in education and degree attainment as increasing opportunities and are using these loans in order to help their students complete this goal..."</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Surveys show Black and Hispanic families are significantly more likely to say it's essential that their kids earn a degree. Yet data show white households without even a high school diploma have similar levels of wealth to those of Black families with college degrees.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wouldn't be able to live on this - teachers don't make enough money, period," Shields said. But at least, Shields reasoned, Ashante is serving the community and doing what she loves.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parent PLUS loans a trap?</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 Nellums, 54, didn't go to college, nor did many of his family members. So when it was time for his now 24-year-old twin sons to decide on what to do after high school he, like Shields, didn't hesitate to send them off to college.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both received Pell Grants and took out some loans for themselves. But as part of their financial aid packages, Nellums, a dry cleaner store manager, was given the option of helping them cover the remainder with parent PLUS loans. "It was not really explained to me thoroughly about what it would do as far as my life and trying to pay it back," Nellums said. In Texas, where they live, there's a statewide commitment that colleges provide financial aid packages to low- and middle-income students that cover the full cost. Parent PLUS, he said, was one of the options listed.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took on about $90,000 in parent PLUS debt for both sons, which has since grown to nearly $100,000 - even after consolidating the loans. (Consolidation entails combining multiple student loans into one new loan and often spreads the debt over a longer term.)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parents don't benefit monetarily from their students going to college, for some families, like us, it breaks generational curses," said Jordan Nellums, one of the Nellums' sons and a negotiator on a federal committee deliberating changes to higher education law to provide relief for certain borrowers.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inequities, advocates say, demonstrate what's so problematic about the parent PLUS program as a whole - and why it's so difficult to reform. The features meant to expand access to financing are precisely what make it such a trap. They're also partly why, perhaps, so many parent PLUS borrowers default on their loans: Federal analyses suggest 1 in 11 such borrowers will default, a figure that's closer to 1 in 5 for parents of Black students.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loans effectively have no income requirements and no limit on borrowing, which means pretty much any parent or caregiver can borrow as long as they meet certain credit criteria. Those criteria aren't well defined.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Great Recession, banks originated federal student loans, including parent PLUS. They relied on the Education Department, which outlined credit criteria, to guarantee that debt. Keaveney's experience was as a credit officer at the time.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credit criteria the Department of Ed put out - there were a bunch of gray areas," Keaveney said. "Most of the banks that I'm aware of were pretty conservative in how they interpreted those gray areas simply because they didn't want to make a loan that wasn't going to end up being guaranteed."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2008 financial crisis, the Education Department took over both the origination and administration of those loans. With that shift, Keaveney noticed a far more expansive interpretation of parent PLUS credit criteria. There were other changes, too - repayment on parent PLUS loans could be deferred until a student was out of school. The loans became more accessible and more appealing; they felt safe as if they were endorsed by the federal government and the colleges granting degrees.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started to see the parent PLUS volume go up," Keaveney said, suggesting schools have an incentive to utilize the program. "I'm sure they made it a more prominent part of the financial aid process. ... There's certainly a benefit to 'promote' these products - it allows them to increase costs."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shows a correlation between increasing parent PLUS borrowing rates and soaring attendance costs. According to Steve Taylor, a senior fellow on postsecondary education at the nonprofit Stand Together Trust, the loans make college seem more affordable on the front end, enabling institutions to increase their sticker prices. He cited data showing a correlation between increases in parent PLUS borrowing rates and soaring attendance costs.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romanticize the bachelor's degree, and we romanticize decision-making around higher education," he said. "You're getting this letter from a college you trust, so why would you question what it's telling you? That here's a loan, it's available, and it's going to cover the costs so that your child can pursue their dream, with little conversation about what that cost actually means and the long-term impacts of repaying the loan."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transparency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McCarthy of the National Association of Student Financial Aid Administrators says that colleges have, at least historically, not done enough to clarify with families what's distinct about parent PLUS. But the problems also lie in the program's design, she said - the different credit criteria and reduced protections - and in both rising attendance costs and stagnating aid.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college cost transparency initiative launched this fall and spearheaded by groups including NASFAA and the American Council on Education calls on colleges to, among other commitments, list parent PLUS separately from other student loan options in financial aid letters. Colleges that participate in the initiative are also prohibited from suggesting borrowers take out a certain dollar amount in such loans.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Council on Education's Emmanual A. Guillory said the initiative came to be because of a desire among higher education leaders to create a more consistent set of standards in how financial aid and loan packages are communicated to students.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"Institutions want to be as forthcoming as they possibly can," Guillory said.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want to present as many options to prospective students as possible. Doing so expands access. About 500 colleges across 48 states have signed onto the transparency initiative.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 choice'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is typically higher for parent PLUS loans than for other types of federal student loans. For this school year, the parent PLUS interest rate is set at 8.05%, for example, compared with 5.5% for undergraduate loans. (They can be refinanced through private lenders, but doing so means losing certain protections of the federal program.) Interest accrues during forbearance and deferment.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USA TODAY, the Education Department emphasized that parent PLUS borrowers can consolidate the loan to get it onto a plan that aligns payments with their income and then, depending on how long they've been paying it off, may be eligible for a one-time adjustment that cancels the rest of the balance. But pursuing that cancellation is easier said than done: It's difficult to get the loan into an income-contingent repayment play or, for example, relieved through Public Service Loan Forgiveness.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Wadeea Walton, who works as an administrative officer for Veterans Affairs in Washington, has worked her way up through the professional hierarchy while mom raising three children on her own. She took out student loans for herself to attend graduate school for a degree in health care administration, which enabled her promotions.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came time for her oldest son to enroll in college, he was eligible for little financial aid that only covered two years. He had to take out some loans, and she agreed to take out the rest - assuming he'd take over the responsibility upon finishing school. Parent PLUS loans, by design, cut out the college student from ever being on the hook for the money, however.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completely clueless about the parent PLUS loan, other than it was an option that I was able to utilize for my son to finish his education. ... There was literally nothing else," Walton said. "When you are a parent, you want your child to get an education, knowing the importance of it in terms of career and future projections of his life. You want him to get ahead as much as possible.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had no choice but to go ahead and sign up for the parent PLUS loan and go more in debt," she continued.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back-and-forth with servicers and the federal government over miscalculations and a range of other issues, she had the outstanding $25,000 of her parent PLUS loan balance canceled.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loans get little attention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Walton's ability to have any part of her parent PLUS debt forgiven is uncommon.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experts described parent PLUS loans as a third rail for which there's little political appetite for reform given the borrowers involved. Parents are seen as financially competent and stable, and less in need of the income-sensitive benefits designed for borrowers earlier in their careers.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has promised to fix the student loan system, and for some borrowers, that's true. But parent PLUS borrowers continue to have little recourse. They need to consolidate their loan to participate in the one possible option (something known as income-contingent repayment). That process - which is also required for borrowers who seek to discharge some of the debt through public service loan forgiveness - is complicated.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NPR's Cory Turner reported, there are ways parent PLUS borrowers can access the newer, more generous SAVE income-driven repayment plan - but it entails taking advantage of a loophole that requires consolidating the loan twice. Shields is pursuing this route.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parents, there really isn't forgiveness as an option," said Stand Together Trust's Taylor.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blessing and a burden'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Cindy Slattery wants to pay off the parent PLUS loans she took out to help fund her sons' college education, about $50,000 per child. She wants to follow the rules and make good on the responsibilities she signed up for. But she just got a statement for $1,300 a month, and that figure - nearly three times the monthly amount she thought she would owe - simply isn't feasible.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Slattery's husband died a couple of years ago, and her income working for the county government in her small Maryland town barely covers basics.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Slattery is frustrated she can't lower the payments through income-contingent repayment, one of the few options available to parent PLUS borrowers, and that getting information on other avenues is so difficult.  "I own that those were my choices," she said - encouraging her sons to attend college out of state and opting to borrow to pay for it - "but I would just like some quality information. ... There's no advocate to say, 'here's your mess - let me help you straighten it out.'"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Keaveney used to listen in on parent PLUS collection calls in his role as a credit officer, he often heard some version of this story from borrowers: They took out the loan under the assumption that their child would help with payments after graduating, yet the child dropped out or never received the degree or makes an income insufficient to cover the cost.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Borrower after borrower told USA TODAY they didn't ultimately regret taking out the loans. They just wish the government could fix the system's very obvious cracks.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 Nellums, the father of the now degree-holding twins, said: "It's a blessing and a burden at the same time."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completely clueless about the parent PLUS loan, other than it was an option that I was able to utilize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my son to finish his education. ... There was literally nothing else."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Wadeea Walton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parent PLUS borrower</w:t>
      </w:r>
    </w:p>
    <w:p>
      <w:pPr>
        <w:pStyle w:val="Normal1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0"/>
        <w:spacing w:line="60" w:lineRule="exact"/>
      </w:pPr>
      <w:r>
        <w:pict>
          <v:line id="_x0000_s1669" style="position:absolute;z-index:252133376" from="0,2pt" to="512pt,2pt" strokecolor="#009ddb" strokeweight="2pt">
            <v:stroke linestyle="single"/>
            <w10:wrap type="topAndBottom"/>
          </v:line>
        </w:pict>
      </w:r>
    </w:p>
    <w:p>
      <w:pPr>
        <w:pStyle w:val="Normal1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Kimara Shields took out a parent PLUS loan so her daughter could go to college to become a teacher. She now owes more than $150,000, much of it interest.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Kimara Shields</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2023</w:t>
      </w:r>
    </w:p>
    <w:p>
      <w:pPr>
        <w:pStyle w:val="Normal180"/>
      </w:pPr>
    </w:p>
    <w:p>
      <w:pPr>
        <w:pStyle w:val="Normal180"/>
        <w:ind w:left="200"/>
        <w:sectPr>
          <w:type w:val="continuous"/>
          <w:pgMar w:top="840" w:right="1000" w:bottom="840" w:left="1000" w:header="400" w:footer="400"/>
          <w:pgNumType w:fmt="decimal"/>
          <w:cols w:space="720"/>
        </w:sectPr>
      </w:pPr>
      <w:r>
        <w:br/>
      </w:r>
      <w:r>
        <w:pict>
          <v:line id="_x0000_s1670"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346"/>
          <w:headerReference w:type="default" r:id="rId1347"/>
          <w:footerReference w:type="even" r:id="rId1348"/>
          <w:footerReference w:type="default" r:id="rId1349"/>
          <w:headerReference w:type="first" r:id="rId1350"/>
          <w:footerReference w:type="first" r:id="rId1351"/>
          <w:pgSz w:w="12240" w:h="15840"/>
          <w:pgMar w:top="840" w:right="1000" w:bottom="840" w:left="1000" w:header="400" w:footer="400"/>
          <w:pgNumType w:fmt="decimal"/>
          <w:cols w:space="720"/>
          <w:titlePg w:val="0"/>
        </w:sectPr>
      </w:pPr>
    </w:p>
    <w:p>
      <w:pPr>
        <w:pStyle w:val="Normal181"/>
      </w:pPr>
    </w:p>
    <w:p>
      <w:pPr>
        <w:pStyle w:val="Normal181"/>
      </w:pPr>
      <w:r>
        <w:pict>
          <v:shape id="_x0000_i1671" type="#_x0000_t75" alt="LexisNexis®" style="width:147.75pt;height:30pt">
            <v:imagedata r:id="rId17" o:title=""/>
          </v:shape>
        </w:pict>
      </w:r>
      <w:r>
        <w:cr/>
      </w:r>
    </w:p>
    <w:p>
      <w:pPr>
        <w:pStyle w:val="Heading1179"/>
        <w:keepNext w:val="0"/>
        <w:spacing w:after="200" w:line="340" w:lineRule="atLeast"/>
        <w:ind w:left="0" w:right="0" w:firstLine="0"/>
        <w:jc w:val="center"/>
      </w:pPr>
      <w:hyperlink r:id="rId1352" w:history="1">
        <w:r>
          <w:rPr>
            <w:rFonts w:ascii="arial" w:eastAsia="arial" w:hAnsi="arial" w:cs="arial"/>
            <w:b/>
            <w:i/>
            <w:strike w:val="0"/>
            <w:color w:val="0077CC"/>
            <w:sz w:val="28"/>
            <w:u w:val="single"/>
            <w:vertAlign w:val="baseline"/>
          </w:rPr>
          <w:t>Migrants are again a political hot button; US near historic peak of foreign-born residents</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2024 Thursday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Edition</w:t>
      </w:r>
    </w:p>
    <w:p>
      <w:pPr>
        <w:pStyle w:val="Normal181"/>
        <w:keepNext w:val="0"/>
        <w:spacing w:after="0" w:line="240" w:lineRule="atLeast"/>
        <w:ind w:right="0"/>
        <w:jc w:val="both"/>
      </w:pPr>
      <w:bookmarkStart w:id="360" w:name="Bookmark_181"/>
      <w:bookmarkEnd w:id="360"/>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1758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Lauren Villagran, USA TODAY</w:t>
      </w:r>
    </w:p>
    <w:p>
      <w:pPr>
        <w:pStyle w:val="Normal181"/>
        <w:keepNext/>
        <w:spacing w:before="240" w:after="0" w:line="340" w:lineRule="atLeast"/>
        <w:ind w:left="0" w:right="0" w:firstLine="0"/>
        <w:jc w:val="left"/>
      </w:pPr>
      <w:bookmarkStart w:id="361" w:name="Body_179"/>
      <w:bookmarkEnd w:id="361"/>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72" style="position:absolute;z-index:252135424"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Salvatore Pugliese disembarked the S.S. America at Ellis Island, an immigration officer grilled the 17-year-old tailor.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 a polygamist? An anarchist? Did he advocate for the overthrow of the U.S. government?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how tired Pugliese was from the 14-day journey at sea, the teenager from southern Italy replied "no" to each question until asked whether he intended to become a citizen of the United States. The officer typed the boy's answer on an immigration form: Yes.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that easy to gain entry into the United States in December 1920. But things were about to change.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Pugliese immigrated to the U.S. soon after the size of the foreign-born population as a percentage of the total reached 14.7% - a historical peak in 1910 that was followed by a nativist frenzy and sharp restrictions on immigration.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nearing that high water mark again.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census data shows the foreign-born population made up 13.9% of the total in 2022, and the bureau's latest monthly estimate suggests it reached 15% last year, according to one analysis.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 political firestorm over management of the U.S.-Mexico border, analysts say how elected officials - and voters - respond to the shifting demographics could have consequences for the nation's prosperity and psyche for years to come.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only in a historical moment; we're in a turning point in immigration," said Muzaffar Chishti, a senior fellow with the nonpartisan Migration Policy Institute and director of the MPI office at New York University School of Law.</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levels of migration bookended the first and last two decades of the 20th century, he said, and that history of global migration to the U.S. is repeating itself in the 21st century.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there is a general disquiet about large numbers and a disquiet about the rate at which this is happening," Chishti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century ago, Americans were reeling from significant social change and shifts in the global world order. Immigrants didn't bear responsibility for that social change but they became the scapegoats, said Aaron Reichlin-Melnick, policy director at the nonprofit American Immigration Council.</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"Modernization had transformed industries; the social order had been disrupted by the rise of women and their power; the ancient orders of European monarchies had all shifted and the rise of communism had transformed the power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said. Many Americans "felt the pace of change was too much and wanted to pump the brakes."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recent technological advances have transformed the global economy.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Twenty-five years ago, Americans were signing up for their first email addresses; today, artificial intelligence is the new horizon. Even a decade ago, the idea that half a million people could trek the once-impenetrable Darien Gap jungle in a single year would be have laughable; today, social media lets migrants share their experience crossing the continent, and the U.S. border, in real time.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 sources of upheaval. Climate change is forcing people to abandon the land that once sustained them. Political and economic instability has led to an unprecedented exodus in the western hemisphere. Migrants and refugees are hanging their hopes, as people did a century ago, on a country they still see as a beacon of freedom and opportunity.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backlash</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century ago holds lessons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months after Pugliese landed at Ellis Island, the United States issued its first broad-based numerical restrictions on immigration.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had already experimented with racist immigration restrictions in the Chinese Exclusion Act of 1882. But the limits contained in the 1921 "Emergency Quota Act" were generalized - based on race and nationality - and were made "stricter and permanent" in the Immigration Act of 1924, according to the National Park Service, which manages Ellis Island as part of the Statue of Liberty National Monument.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country-by-country limits were specifically designed to keep out 'undesirable' ethnic groups and maintain America's character as nation of northern and western European stock," according to the National Park Service. The Act was endorsed by the Ku Klux Klan.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restricted the legal entry of Italians like Pugliese; along with Jews, southern and eastern Europeans, Chinese and others from Asia. "What people said about Italians and Jews on the floor of Congress would be unprintable today," Chishti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century later, immigration is looming large over the 2024 election.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kicked off his first presidential campaign in 2016 by promising to reduce immigration, using language targeting Mexican immigrants that many saw as race-baiting. Trump appears to be doubling down on the formula as he campaigns again for the Republican presidential nomination.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unapologetically used rhetoric, which some noted echoed language used by Adolf Hitler, at a New Hampshire rally where he said immigrants entering the U.S. illegally are "poisoning the blood of our country." Germany's Nazi dictator used similar language to dehumanize Jews and justify the genocide of millions during the Holocaust.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would be of a similar mindset to what we saw then," said David Bier, associate director of immigration studies at the Cato Institute, a libertarian think tank in Washington, D.C. "But I do think the people who that resonates with are still a minority of the country."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Republicans see political gold at the border, where thousands of migrants from the Americas and nations around the world are seeking entrance to the U.S. each week. The White House has struggled to build congressional consensus around President Joe Biden's immigration and border proposals and blames Republicans for holding hostage border security funding in exchange for extreme restrictions on asylum.</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news conference in Eagle Pass, Texas, last week alongside dozens of House Republicans, House Speaker Mike Johnson, R-La., called the surge in migrant crossings "a disaster of the president's own design."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spokesperson Andrew Bates pushed back in a statement, accusing House Republicans of "hamstringing our border security in the name of extreme, partisan demands."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economic growth</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depends on newcomers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total population of 333.3 million people in the United States, 46.2 million, or 13.9%, are foreign-born, according to the Census Bureau's 2022 American Community Survey. More than half of those are naturalized U.S. citizens, people who lawfully obtained U.S. citizenship after immigrating.</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by the Center for Immigration Studies of the bureau's October Current Population Survey data puts the foreign-born population higher at 49.5 million, or 15% of the total population - edging above the early 20th century peak. The Current Population Survey is a more frequent estimate of U.S. demographics based on a monthly survey of households.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if it weren't for immigration, the population of the United States would be shrinking, Bier said, because of low birth rates and rising deaths due to an aging population. Population growth rates in the 2020s are the lowest of any decade in the history of the U.S., which is bad for the economy, he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Census Bureau projects the U.S. population will begin declining in the second half of this century in a low-immigration scenario. In a zero immigration scenario, the population decline would begin this year.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immigration to make up for the fact that we're having fewer children and people are living longer and retiring," he said. "It puts upward pressure on the cost of living if more people are consuming and fewer are producing. That puts a drag on economic growth."</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Camarota of the Center for Immigration Studies, which advocates for reduced immigration, said population growth through immigration will deliver a bigger economy but the net benefits of increased immigration are felt unevenly.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an employer, you are better off," he said. "If you are a worker you might be worse off. Immigration creates winners and losers."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across the political spectrum agree on one thing, though: the current immigration system is outdated and unresponsive to a changed world.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report, the Bureau of Labor Statistics reported 8.8 million job openings in November.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one of the infuriating aspects of the conversation," said Jennie Murray, president of the National Immigration Forum, which works to build a moderate coalition for immigration reform.</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looking for work are being stopped at the border or permitted entry without access to work authorization, while jobs in the U.S. are going unfilled amid a significant labor shortage, she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these are low-wage jobs that underpin the economy but that U.S.-born workers don't want, in industries like farm labor and nursing home care. But the current market is so tight that there are also more than half a million unfilled manufacturing jobs and millions of openings in industries from trade and transportation to professional services.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large and robust country and economy, and to continue to be economically competitive we need to make sure our labor needs are met," she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rather than expand or overhaul the legal immigration system, Congress is debating the harshest immigration law since the 1990s, aiming to further close off lawful paths to the U.S. for migrants including through asylum applications and humanitarian parole.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nation's largest border state, Texas Gov. Greg Abbott has pushed restrictive border measures through his Operation Lone Star. These include laying physical barriers such as razor wire and buoys in the Rio Grande; a new border enforcement law called S.B. 4 targeting people suspected of crossing the border illegally; and a busing program that has sent 97,000 migrants released by Border Patrol to Democrat-led cities across the U.S.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has 'a history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waves of immigration'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Pugliese, the young Italian immigrant, told the immigration officer he was headed for Boston. He gave an address, 107 Salem St., and said his brother Capone lived there.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that address is in Boston's North End - a dense urban neighborhood that attracts tourists to its many restaurants and historic sites. The business occupying the address Pugliese gave is now an Italian restaurant.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record of whether Pugliese arrived or what he did there.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history is a history of waves of immigration, subsequent unrest and then a generation later people saying, 'Why was everyone so concerned about this?'" Reichlin-Melnick said.</w:t>
      </w:r>
    </w:p>
    <w:p>
      <w:pPr>
        <w:pStyle w:val="Normal1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1"/>
        <w:spacing w:line="60" w:lineRule="exact"/>
      </w:pPr>
      <w:r>
        <w:pict>
          <v:line id="_x0000_s1673" style="position:absolute;z-index:252136448" from="0,2pt" to="512pt,2pt" strokecolor="#009ddb" strokeweight="2pt">
            <v:stroke linestyle="single"/>
            <w10:wrap type="topAndBottom"/>
          </v:line>
        </w:pict>
      </w:r>
    </w:p>
    <w:p>
      <w:pPr>
        <w:pStyle w:val="Normal1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carries his daughter Saturday from Ciudad Juárez, Mexico, toward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Paso, Texas, in hopes of seeking asylum.</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Ornelas/USA TODAY Network</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2024</w:t>
      </w:r>
    </w:p>
    <w:p>
      <w:pPr>
        <w:pStyle w:val="Normal181"/>
      </w:pPr>
    </w:p>
    <w:p>
      <w:pPr>
        <w:pStyle w:val="Normal181"/>
        <w:ind w:left="200"/>
        <w:sectPr>
          <w:type w:val="continuous"/>
          <w:pgMar w:top="840" w:right="1000" w:bottom="840" w:left="1000" w:header="400" w:footer="400"/>
          <w:pgNumType w:fmt="decimal"/>
          <w:cols w:space="720"/>
        </w:sectPr>
      </w:pPr>
      <w:r>
        <w:br/>
      </w:r>
      <w:r>
        <w:pict>
          <v:line id="_x0000_s1674"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353"/>
          <w:headerReference w:type="default" r:id="rId1354"/>
          <w:footerReference w:type="even" r:id="rId1355"/>
          <w:footerReference w:type="default" r:id="rId1356"/>
          <w:headerReference w:type="first" r:id="rId1357"/>
          <w:footerReference w:type="first" r:id="rId1358"/>
          <w:pgSz w:w="12240" w:h="15840"/>
          <w:pgMar w:top="840" w:right="1000" w:bottom="840" w:left="1000" w:header="400" w:footer="400"/>
          <w:pgNumType w:fmt="decimal"/>
          <w:cols w:space="720"/>
          <w:titlePg w:val="0"/>
        </w:sectPr>
      </w:pPr>
    </w:p>
    <w:p>
      <w:pPr>
        <w:pStyle w:val="Normal182"/>
      </w:pPr>
    </w:p>
    <w:p>
      <w:pPr>
        <w:pStyle w:val="Normal182"/>
      </w:pPr>
      <w:r>
        <w:pict>
          <v:shape id="_x0000_i1675" type="#_x0000_t75" alt="LexisNexis®" style="width:147.75pt;height:30pt">
            <v:imagedata r:id="rId17" o:title=""/>
          </v:shape>
        </w:pict>
      </w:r>
      <w:r>
        <w:cr/>
      </w:r>
    </w:p>
    <w:p>
      <w:pPr>
        <w:pStyle w:val="Heading1180"/>
        <w:keepNext w:val="0"/>
        <w:spacing w:after="200" w:line="340" w:lineRule="atLeast"/>
        <w:ind w:left="0" w:right="0" w:firstLine="0"/>
        <w:jc w:val="center"/>
      </w:pPr>
      <w:hyperlink r:id="rId1359" w:history="1">
        <w:r>
          <w:rPr>
            <w:rFonts w:ascii="arial" w:eastAsia="arial" w:hAnsi="arial" w:cs="arial"/>
            <w:b/>
            <w:i/>
            <w:strike w:val="0"/>
            <w:color w:val="0077CC"/>
            <w:sz w:val="28"/>
            <w:u w:val="single"/>
            <w:vertAlign w:val="baseline"/>
          </w:rPr>
          <w:t>Migrants are again a political hot button; US near historic peak of foreign-born residents</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2024 Thursday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82"/>
        <w:keepNext w:val="0"/>
        <w:spacing w:after="0" w:line="240" w:lineRule="atLeast"/>
        <w:ind w:right="0"/>
        <w:jc w:val="both"/>
      </w:pPr>
      <w:bookmarkStart w:id="362" w:name="Bookmark_182"/>
      <w:bookmarkEnd w:id="362"/>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1758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Lauren Villagran, USA TODAY</w:t>
      </w:r>
    </w:p>
    <w:p>
      <w:pPr>
        <w:pStyle w:val="Normal182"/>
        <w:keepNext/>
        <w:spacing w:before="240" w:after="0" w:line="340" w:lineRule="atLeast"/>
        <w:ind w:left="0" w:right="0" w:firstLine="0"/>
        <w:jc w:val="left"/>
      </w:pPr>
      <w:bookmarkStart w:id="363" w:name="Body_180"/>
      <w:bookmarkEnd w:id="363"/>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76" style="position:absolute;z-index:252138496"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Salvatore Pugliese disembarked the S.S. America at Ellis Island, an immigration officer grilled the 17-year-old tailor.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 a polygamist? An anarchist? Did he advocate for the overthrow of the U.S. government?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how tired Pugliese was from the 14-day journey at sea, the teenager from southern Italy replied "no" to each question until asked whether he intended to become a citizen of the United States. The officer typed the boy's answer on an immigration form: Yes.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that easy to gain entry into the United States in December 1920. But things were about to change.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Pugliese immigrated to the U.S. soon after the size of the foreign-born population as a percentage of the total reached 14.7% - a historical peak in 1910 that was followed by a nativist frenzy and sharp restrictions on immigration.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nearing that high water mark again.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census data shows the foreign-born population made up 13.9% of the total in 2022, and the bureau's latest monthly estimate suggests it reached 15% last year, according to one analysis.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 political firestorm over management of the U.S.-Mexico border, analysts say how elected officials - and voters - respond to the shifting demographics could have consequences for the nation's prosperity and psyche for years to come.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only in a historical moment; we're in a turning point in immigration," said Muzaffar Chishti, a senior fellow with the nonpartisan Migration Policy Institute and director of the MPI office at New York University School of Law.</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levels of migration bookended the first and last two decades of the 20th century, he said, and that history of global migration to the U.S. is repeating itself in the 21st century.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there is a general disquiet about large numbers and a disquiet about the rate at which this is happening," Chishti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century ago, Americans were reeling from significant social change and shifts in the global world order. Immigrants didn't bear responsibility for that social change but they became the scapegoats, said Aaron Reichlin-Melnick, policy director at the nonprofit American Immigration Council.</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"Modernization had transformed industries; the social order had been disrupted by the rise of women and their power; the ancient orders of European monarchies had all shifted and the rise of communism had transformed the power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said. Many Americans "felt the pace of change was too much and wanted to pump the brakes."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recent technological advances have transformed the global economy.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Twenty-five years ago, Americans were signing up for their first email addresses; today, artificial intelligence is the new horizon. Even a decade ago, the idea that half a million people could trek the once-impenetrable Darien Gap jungle in a single year would be have laughable; today, social media lets migrants share their experience crossing the continent, and the U.S. border, in real time.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 sources of upheaval. Climate change is forcing people to abandon the land that once sustained them. Political and economic instability has led to an unprecedented exodus in the western hemisphere. Migrants and refugees are hanging their hopes, as people did a century ago, on a country they still see as a beacon of freedom and opportunity.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backlash</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century ago holds lessons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months after Pugliese landed at Ellis Island, the United States issued its first broad-based numerical restrictions on immigration.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had already experimented with racist immigration restrictions in the Chinese Exclusion Act of 1882. But the limits contained in the 1921 "Emergency Quota Act" were generalized - based on race and nationality - and were made "stricter and permanent" in the Immigration Act of 1924, according to the National Park Service, which manages Ellis Island as part of the Statue of Liberty National Monument.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country-by-country limits were specifically designed to keep out 'undesirable' ethnic groups and maintain America's character as nation of northern and western European stock," according to the National Park Service. The Act was endorsed by the Ku Klux Klan.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restricted the legal entry of Italians like Pugliese; along with Jews, southern and eastern Europeans, Chinese and others from Asia. "What people said about Italians and Jews on the floor of Congress would be unprintable today," Chishti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century later, immigration is looming large over the 2024 election.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kicked off his first presidential campaign in 2016 by promising to reduce immigration, using language targeting Mexican immigrants that many saw as race-baiting. Trump appears to be doubling down on the formula as he campaigns again for the Republican presidential nomination.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unapologetically used rhetoric, which some noted echoed language used by Adolf Hitler, at a New Hampshire rally where he said immigrants entering the U.S. illegally are "poisoning the blood of our country." Germany's Nazi dictator used similar language to dehumanize Jews and justify the genocide of millions during the Holocaust.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would be of a similar mindset to what we saw then," said David Bier, associate director of immigration studies at the Cato Institute, a libertarian think tank in Washington, D.C. "But I do think the people who that resonates with are still a minority of the country."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Republicans see political gold at the border, where thousands of migrants from the Americas and nations around the world are seeking entrance to the U.S. each week. The White House has struggled to build congressional consensus around President Joe Biden's immigration and border proposals and blames Republicans for holding hostage border security funding in exchange for extreme restrictions on asylum.</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news conference in Eagle Pass, Texas, last week alongside dozens of House Republicans, House Speaker Mike Johnson, R-La., called the surge in migrant crossings "a disaster of the president's own design."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spokesperson Andrew Bates pushed back in a statement, accusing House Republicans of "hamstringing our border security in the name of extreme, partisan demands."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economic growth</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depends on newcomers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total population of 333.3 million people in the United States, 46.2 million, or 13.9%, are foreign-born, according to the Census Bureau's 2022 American Community Survey. More than half of those are naturalized U.S. citizens, people who lawfully obtained U.S. citizenship after immigrating.</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by the Center for Immigration Studies of the bureau's October Current Population Survey data puts the foreign-born population higher at 49.5 million, or 15% of the total population - edging above the early 20th century peak. The Current Population Survey is a more frequent estimate of U.S. demographics based on a monthly survey of households.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if it weren't for immigration, the population of the United States would be shrinking, Bier said, because of low birth rates and rising deaths due to an aging population. Population growth rates in the 2020s are the lowest of any decade in the history of the U.S., which is bad for the economy, he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Census Bureau projects the U.S. population will begin declining in the second half of this century in a low-immigration scenario. In a zero immigration scenario, the population decline would begin this year.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immigration to make up for the fact that we're having fewer children and people are living longer and retiring," he said. "It puts upward pressure on the cost of living if more people are consuming and fewer are producing. That puts a drag on economic growth."</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Camarota of the Center for Immigration Studies, which advocates for reduced immigration, said population growth through immigration will deliver a bigger economy but the net benefits of increased immigration are felt unevenly.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an employer, you are better off," he said. "If you are a worker you might be worse off. Immigration creates winners and losers."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across the political spectrum agree on one thing, though: the current immigration system is outdated and unresponsive to a changed world.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report, the Bureau of Labor Statistics reported 8.8 million job openings in November.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one of the infuriating aspects of the conversation," said Jennie Murray, president of the National Immigration Forum, which works to build a moderate coalition for immigration reform.</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looking for work are being stopped at the border or permitted entry without access to work authorization, while jobs in the U.S. are going unfilled amid a significant labor shortage, she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these are low-wage jobs that underpin the economy but that U.S.-born workers don't want, in industries like farm labor and nursing home care. But the current market is so tight that there are also more than half a million unfilled manufacturing jobs and millions of openings in industries from trade and transportation to professional services.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large and robust country and economy, and to continue to be economically competitive we need to make sure our labor needs are met," she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rather than expand or overhaul the legal immigration system, Congress is debating the harshest immigration law since the 1990s, aiming to further close off lawful paths to the U.S. for migrants including through asylum applications and humanitarian parole.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nation's largest border state, Texas Gov. Greg Abbott has pushed restrictive border measures through his Operation Lone Star. These include laying physical barriers such as razor wire and buoys in the Rio Grande; a new border enforcement law called S.B. 4 targeting people suspected of crossing the border illegally; and a busing program that has sent 97,000 migrants released by Border Patrol to Democrat-led cities across the U.S.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has 'a history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waves of immigration'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Pugliese, the young Italian immigrant, told the immigration officer he was headed for Boston. He gave an address, 107 Salem St., and said his brother Capone lived there.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that address is in Boston's North End - a dense urban neighborhood that attracts tourists to its many restaurants and historic sites. The business occupying the address Pugliese gave is now an Italian restaurant.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record of whether Pugliese arrived or what he did there.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history is a history of waves of immigration, subsequent unrest and then a generation later people saying, 'Why was everyone so concerned about this?'" Reichlin-Melnick said.</w:t>
      </w:r>
    </w:p>
    <w:p>
      <w:pPr>
        <w:pStyle w:val="Normal1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2"/>
        <w:spacing w:line="60" w:lineRule="exact"/>
      </w:pPr>
      <w:r>
        <w:pict>
          <v:line id="_x0000_s1677" style="position:absolute;z-index:252139520" from="0,2pt" to="512pt,2pt" strokecolor="#009ddb" strokeweight="2pt">
            <v:stroke linestyle="single"/>
            <w10:wrap type="topAndBottom"/>
          </v:line>
        </w:pict>
      </w:r>
    </w:p>
    <w:p>
      <w:pPr>
        <w:pStyle w:val="Normal1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carries his daughter Saturday from Ciudad Juárez, Mexico, toward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Paso, Texas, in hopes of seeking asylum.</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Ornelas/USA TODAY Network</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2024</w:t>
      </w:r>
    </w:p>
    <w:p>
      <w:pPr>
        <w:pStyle w:val="Normal182"/>
      </w:pPr>
    </w:p>
    <w:p>
      <w:pPr>
        <w:pStyle w:val="Normal182"/>
        <w:ind w:left="200"/>
        <w:sectPr>
          <w:type w:val="continuous"/>
          <w:pgMar w:top="840" w:right="1000" w:bottom="840" w:left="1000" w:header="400" w:footer="400"/>
          <w:pgNumType w:fmt="decimal"/>
          <w:cols w:space="720"/>
        </w:sectPr>
      </w:pPr>
      <w:r>
        <w:br/>
      </w:r>
      <w:r>
        <w:pict>
          <v:line id="_x0000_s1678"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360"/>
          <w:headerReference w:type="default" r:id="rId1361"/>
          <w:footerReference w:type="even" r:id="rId1362"/>
          <w:footerReference w:type="default" r:id="rId1363"/>
          <w:headerReference w:type="first" r:id="rId1364"/>
          <w:footerReference w:type="first" r:id="rId1365"/>
          <w:pgSz w:w="12240" w:h="15840"/>
          <w:pgMar w:top="840" w:right="1000" w:bottom="840" w:left="1000" w:header="400" w:footer="400"/>
          <w:pgNumType w:fmt="decimal"/>
          <w:cols w:space="720"/>
          <w:titlePg w:val="0"/>
        </w:sectPr>
      </w:pPr>
    </w:p>
    <w:p>
      <w:pPr>
        <w:pStyle w:val="Normal183"/>
      </w:pPr>
    </w:p>
    <w:p>
      <w:pPr>
        <w:pStyle w:val="Normal183"/>
      </w:pPr>
      <w:r>
        <w:pict>
          <v:shape id="_x0000_i1679" type="#_x0000_t75" alt="LexisNexis®" style="width:147.75pt;height:30pt">
            <v:imagedata r:id="rId17" o:title=""/>
          </v:shape>
        </w:pict>
      </w:r>
      <w:r>
        <w:cr/>
      </w:r>
    </w:p>
    <w:p>
      <w:pPr>
        <w:pStyle w:val="Heading1181"/>
        <w:keepNext w:val="0"/>
        <w:spacing w:after="200" w:line="340" w:lineRule="atLeast"/>
        <w:ind w:left="0" w:right="0" w:firstLine="0"/>
        <w:jc w:val="center"/>
      </w:pPr>
      <w:hyperlink r:id="rId1366" w:history="1">
        <w:r>
          <w:rPr>
            <w:rFonts w:ascii="arial" w:eastAsia="arial" w:hAnsi="arial" w:cs="arial"/>
            <w:b/>
            <w:i/>
            <w:strike w:val="0"/>
            <w:color w:val="0077CC"/>
            <w:sz w:val="28"/>
            <w:u w:val="single"/>
            <w:vertAlign w:val="baseline"/>
          </w:rPr>
          <w:t>Despite threats, Dems endorsing progressive candidates; The party chair says those who throw their support to the Working Families Party jeopardize their standing.</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2023 Friday</w:t>
      </w:r>
    </w:p>
    <w:p>
      <w:pPr>
        <w:pStyle w:val="Normal183"/>
        <w:keepNext w:val="0"/>
        <w:spacing w:after="0" w:line="240" w:lineRule="atLeast"/>
        <w:ind w:right="0"/>
        <w:jc w:val="both"/>
      </w:pPr>
      <w:bookmarkStart w:id="364" w:name="Bookmark_183"/>
      <w:bookmarkEnd w:id="364"/>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Orso (Staff Writer)</w:t>
      </w:r>
    </w:p>
    <w:p>
      <w:pPr>
        <w:pStyle w:val="Normal183"/>
        <w:keepNext/>
        <w:spacing w:before="240" w:after="0" w:line="340" w:lineRule="atLeast"/>
        <w:ind w:left="0" w:right="0" w:firstLine="0"/>
        <w:jc w:val="left"/>
      </w:pPr>
      <w:bookmarkStart w:id="365" w:name="Body_181"/>
      <w:bookmarkEnd w:id="365"/>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80" style="position:absolute;z-index:252141568" from="0,2pt" to="512pt,2pt" strokecolor="#009ddb" strokeweight="2pt">
            <v:stroke linestyle="single"/>
            <w10:wrap type="topAndBottom"/>
          </v:line>
        </w:pict>
      </w:r>
    </w:p>
    <w:p>
      <w:pPr>
        <w:pStyle w:val="Normal183"/>
      </w:pPr>
    </w:p>
    <w:p>
      <w:pPr>
        <w:pStyle w:val="Normal1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increasing number of Philadelphia Democratic officials are breaking with party leadership and supporting a pair of third-party progressives who are running for City Council.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doing so, they're risking their status with the party entirely.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South Philly's Second Ward announced it is endorsing Working Families Party members Kendra Brooks and Nicolas O'Rourke, becoming the first Democratic ward in recent memory to back candidates outside their own party in a general election.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Brady, chair of the Democratic City Committee, said that the endorsement is against the party bylaws and that he will seek to have the ward leader and committee members who supported it replaced ahead of the Nov. 7 general election.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to have some kind of discipline," he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episode shows how the progressive Working Families Party has upended the status quo in Philadelphia politics, as some Democrats are willing to challenge their own party establishment to align with them as they try to secure two seats on Council that are effectively reserved for non-Democrats.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between the Working Families Party and the GOP to secure those two seats is one of the most heated this election season and the most competitive local race this fall. Ten elected Democrats have endorsed the Working Families Party candidates, including Sen. John Fetterman. Gov. Josh Shapiro endorsed Brooks, an incumbent Council member.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Riverwards Area Democrats, a group of activists and committee members, also endorsed Brooks and O'Rourke this week, and a group of a dozen Black committee people said they sent a letter to Brady saying his posture toward the Working Families Party candidates is "unacceptable." Brady said that, by Thursday evening, he hadn't seen the letter.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Ward, made up of elected committee people and led by progressives, remains the most notable group of Democrats to buck Brady, who has before threatened to expel members of the city committee who support anyone but Democrats.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Gross, the newly elected ward leader, said that the ward also endorsed all five Democratic nominees and that Democrats "will not lose by supporting the Working Families Party."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time for our Democratic Party to recognize that if we are to be the party of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across this city," he said, "we must support Kendra and Nicolas in their fight against the GOP."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Democrats are all but certain to win seats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Ward's move means that voters in a large swath of South Philadelphia will receive sample ballots on Election Day that have seven people: Brooks and O'Rourke, plus all five Democratic nominees. While the top seven finishers win seats, voters can pick only five candidates.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Brady said it "makes absolutely no sense" to endorse seven candidates when voters can pick only up to five. Gross said the ward sees it as "endorsing seven candidates for seven slots."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two Republicans and two Working Families Party members in the race, all five Democratic nominees are highly likely to win.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Democrat who lost would have to be beaten by three candidates who are either Republicans or third-party members. There are nearly seven times more registered Democrats in Philadelphia than Republicans, and in 2019, the Democrat who finished in fifth place still won more than three times as many votes as Brooks, who finished sixth.</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Brooks and O'Rourke ran for Council four years ago, Brady reminded committee members that it's against the party's bylaws to support candidates who aren't Democrats and that members can be kicked off the committee for doing so.</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individual members and elected officials endorsed the Working Families Party slate anyway, but no entire ward endorsed the candidates. Expulsions didn't happen.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 over whom to vote for - and whom to leave out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Working Families Party has insisted that in pushing for its two candidates, it isn't telling voters which Democrats they should or shouldn't vote for.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two Democrats who were not supported by the Working Families Party in the spring primary, Nina Ahmad and freshman Councilmember Jim Harrity, have been critical of Democrats who support the third party.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political power brokers have come to their defense. Ryan N. Boyer, business manager of the deep-pocketed Philadelphia Building &amp; Construction Trades Council, said Wednesday that there is an "insidious plot" afoot to deprive Ahmad and Harrity of seats on Council.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any ward leader that's listening," Boyer said, "if we see any ballot without Jim Harrity and Nina Ahmad on it, you're not the Philadelphia Building Trades' friend."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Second Ward has plenty of its own allies. The Riverwards Area Democrats, based in Fishtown, alsosaid Thursday that they are backing the Working Families Party slate.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group of 13 Democratic committee people from across the city said they sent a letter to Brady saying his "attacks against two Black progressive candidates who share our goal of defeating the Republican Party in Philadelphia are unacceptable."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people said the Working Families Party poses no threat to endorsed Democrats and cited a recent interview on NBC10 in which Brady said: "I doubt very much, like last time, it won't affect the Democrats."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Rikeyah Lindsay, a committee member in West Philadelphia's 24th Ward who signed the letter, said Brady's posture toward Democrats who support the Working Families Party amounts to "voter suppression."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talk about voter apathy, but things like this are what creates voter apathy," she said. "People know who they support and then are threatened because it doesn't go along with the status quo."</w:t>
      </w:r>
    </w:p>
    <w:p>
      <w:pPr>
        <w:pStyle w:val="Normal183"/>
        <w:keepNext w:val="0"/>
        <w:spacing w:before="240" w:after="0" w:line="260" w:lineRule="atLeast"/>
        <w:ind w:left="0" w:right="0" w:firstLine="0"/>
        <w:jc w:val="both"/>
      </w:pPr>
      <w:hyperlink r:id="rId1367" w:history="1">
        <w:r>
          <w:rPr>
            <w:rFonts w:ascii="arial" w:eastAsia="arial" w:hAnsi="arial" w:cs="arial"/>
            <w:b w:val="0"/>
            <w:i/>
            <w:strike w:val="0"/>
            <w:color w:val="0077CC"/>
            <w:sz w:val="20"/>
            <w:u w:val="single"/>
            <w:vertAlign w:val="baseline"/>
          </w:rPr>
          <w:t>aorso@inquirer.com</w:t>
        </w:r>
      </w:hyperlink>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anna_orso</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83"/>
      </w:pPr>
    </w:p>
    <w:p>
      <w:pPr>
        <w:pStyle w:val="Normal183"/>
        <w:ind w:left="200"/>
        <w:sectPr>
          <w:type w:val="continuous"/>
          <w:pgMar w:top="840" w:right="1000" w:bottom="840" w:left="1000" w:header="400" w:footer="400"/>
          <w:pgNumType w:fmt="decimal"/>
          <w:cols w:space="720"/>
        </w:sectPr>
      </w:pPr>
      <w:r>
        <w:br/>
      </w:r>
      <w:r>
        <w:pict>
          <v:line id="_x0000_s1681"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368"/>
          <w:headerReference w:type="default" r:id="rId1369"/>
          <w:footerReference w:type="even" r:id="rId1370"/>
          <w:footerReference w:type="default" r:id="rId1371"/>
          <w:headerReference w:type="first" r:id="rId1372"/>
          <w:footerReference w:type="first" r:id="rId1373"/>
          <w:pgSz w:w="12240" w:h="15840"/>
          <w:pgMar w:top="840" w:right="1000" w:bottom="840" w:left="1000" w:header="400" w:footer="400"/>
          <w:pgNumType w:fmt="decimal"/>
          <w:cols w:space="720"/>
          <w:titlePg w:val="0"/>
        </w:sectPr>
      </w:pPr>
    </w:p>
    <w:p>
      <w:pPr>
        <w:pStyle w:val="Normal184"/>
      </w:pPr>
    </w:p>
    <w:p>
      <w:pPr>
        <w:pStyle w:val="Normal184"/>
      </w:pPr>
      <w:r>
        <w:pict>
          <v:shape id="_x0000_i1682" type="#_x0000_t75" alt="LexisNexis®" style="width:147.75pt;height:30pt">
            <v:imagedata r:id="rId17" o:title=""/>
          </v:shape>
        </w:pict>
      </w:r>
      <w:r>
        <w:cr/>
      </w:r>
    </w:p>
    <w:p>
      <w:pPr>
        <w:pStyle w:val="Heading1182"/>
        <w:keepNext w:val="0"/>
        <w:spacing w:after="200" w:line="340" w:lineRule="atLeast"/>
        <w:ind w:left="0" w:right="0" w:firstLine="0"/>
        <w:jc w:val="center"/>
      </w:pPr>
      <w:hyperlink r:id="rId1374" w:history="1">
        <w:r>
          <w:rPr>
            <w:rFonts w:ascii="arial" w:eastAsia="arial" w:hAnsi="arial" w:cs="arial"/>
            <w:b/>
            <w:i/>
            <w:strike w:val="0"/>
            <w:color w:val="0077CC"/>
            <w:sz w:val="28"/>
            <w:u w:val="single"/>
            <w:vertAlign w:val="baseline"/>
          </w:rPr>
          <w:t>FROM STEEL TO SCRUBS; HOW PITTSBURGH'S ECONOMY, AND LABOR SCENE, TRANSFORMED</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2022 Sunday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84"/>
        <w:keepNext w:val="0"/>
        <w:spacing w:after="0" w:line="240" w:lineRule="atLeast"/>
        <w:ind w:right="0"/>
        <w:jc w:val="both"/>
      </w:pPr>
      <w:bookmarkStart w:id="366" w:name="Bookmark_184"/>
      <w:bookmarkEnd w:id="366"/>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D-1</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1145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 Winant</w:t>
      </w:r>
    </w:p>
    <w:p>
      <w:pPr>
        <w:pStyle w:val="Normal184"/>
        <w:keepNext/>
        <w:spacing w:before="240" w:after="0" w:line="340" w:lineRule="atLeast"/>
        <w:ind w:left="0" w:right="0" w:firstLine="0"/>
        <w:jc w:val="left"/>
      </w:pPr>
      <w:bookmarkStart w:id="367" w:name="Body_182"/>
      <w:bookmarkEnd w:id="367"/>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683" style="position:absolute;z-index:252143616"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knows Pittsburgh used to be a blue-collar town, built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struggles and taking beatings along the way. Lots of people know a few of the famous moments in its labor history. On May Day - international worker's day - we reflect on those moments and their enduring meaning even in the "new Pittsburgh" of today.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the "Great Upheaval" of 1877, a national rail strike which in Pittsburgh culminated in angry workers and unemployed people defeating the state militia in a bloody confrontation. The garrison of the arsenal in Lawrenceville refused to allow the militia to take shelter there, for fear that the mob would tear the place down.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the Battle of Homestead in 1892, one of the landmarks of American labor history. Andrew Carnegie and Henry Clay Frick sent an armed mercenary force to assault striking workers, dealing a fatal blow to the craft union tradition of the nineteenth century.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might focus on the heroic 1930s, when the Congress of Industrial Organizations was founded in Pittsburgh and finally succeeded in organizing the steel and electrical industries.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prosperity and security followed.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this story has an ending: the mills shut down in the early 1980s; thousands lose their jobs; the labor movement is wrecked; young people leave the city and the region.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it's often told, there's a next act. Pittsburgh recovers. Young, educated professionals move in, attracted by the universities and the skill-intensive industries, like tech, the universities support. The smoke of industry clears and the city underneath gleams with new investment.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struggles are a thing of the past.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happy story - because it leaves out all the inconvenient leftovers of blue-collar Pittsburgh. The Steel City is much more like Detroit than San Francisco. The victories and defeats of industrial workers over these years still shape the city and its workforce. The predominance of the health care industry in Pittsburgh is itself a product of the city's steely past, and is now the focus of a new generation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struggle.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two steelworkers hired at Homestead Works in 1950 at the age of 25, at the peak of employment in the industry due to the demands of the Korean War. One is white and is hired into the skilled trades; one is Black and is hired into the blast furnace.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steelworker is laid off periodically during recessions, but he manages to get called back each time and keeps his job all the way until 1980, when he takes an early retirement deal from U.S. Steel. He and his wife (who didn't work outside the home after the early 1950s) own their home and have a few kids who are now young adults.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sons are itching to move away, because there's no more jobs in steel for young men like them; the daughters are married to men who want do the same. Their parents would like them to stick around - after all, who will take care of them as they get older?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steelworker gets laid off in 1960 from Homestead. It's taking a long time for him to get called back, so eventually he finds another job - working as a cook at a restaurant. His wife works too: She's been a domestic for a white family but is tired of that, and in the 1960s she gets a job at Homestead Hospital as a nurse's aide.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1985, U.S. Steel retiree benefits (health insurance and pensions) injected $123 million into the Mon Valley alone. "If those payments had not been there, the distress in the Mon Valley would have been infinitely worse than what it is now," said a union official. In this way, the process of socioeconomic</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in the 1970s, the population ages - that big cohort that fought the war and worked the steel industry at its 1950 peak is never fully replaced, and their children start to leave. Much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gets poorer as steel jobs dry up, first slowly in the 1960s and 1970s, then rapidly into the 1980s.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these two processes, the population gets sicker: Older people are sicker and poorer people are sicker. A 2009 study by economists Daniel Sullivan and Till von Wachter found that job loss in the 1980s increased risk of death for longtime industrial workers by 50-100% in its immediate aftermath.</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industrial workers had also won excellent health and retiree benefits over these years, and this meant they could use the health care system extensively to get their social needs met: community hospitals also served as nursing homes and social work agencies.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1985, U.S. Steel retiree benefits (health insurance and pensions) injected $123 million into the Mon Valley alone. "If those payments had not been there, the distress in the Mon Valley would have been infinitely worse than what it is now," said a union official. In this way, the process of socioeconomic decline turned into demand for health services. The health care system grew while everything else was shrinking.</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those daughters - the daughters of both the white and Black steelworker - convinced their husbands they should stay in town, because even if the men couldn't get good blue-collar jobs, the women could find work at the growing hospitals and nursing homes.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health care got to be the biggest employer in the Pittsburgh metro area - holding more than one in six jobs. But here and across Rust Belt cities, this is an ambiguous outcome.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sociologist Rachel Dwyer, the care industries broadly (health care, child care, education, domestic work, food service) accounted for 56% of new low-wage jobs in the 1980s, 63% in the 1990s and 74% in the 2000s. These jobs are still overwhelmingly assigned to women, disproportionately poor and even more disproportionately women of color, who are systematically overworked and underpaid.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just a problem for these workers. As we've seen so clearly over two years of the pandemic burning through our so-called "essential workforce," we all depend on these workers. They're the people who have stepped up, not just since 2020 but for decades, to mend the damage to our social fabric created by widening inequality. In a very real way, they hold our society together, and the exploitation and overwork inflicted on them in turn makes our society unstable.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reason recent years have seen a growing movement of health care workers and teachers seeking to rewrite the social contract, a movement represented in Pittsburgh by the courageous workers still fighting to organize UPMC and other health care facilities. Labor history, therefore, is not just history, and May Day is a celebration not only of the past, but a promise of what still has to be won.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 Winant is an assistant professor of history at the University of Chicago and author of "The Next Shift: The Fall of Manufacturing and the Rise of Health Care in Rust Belt America," on the economic history, and present, of Pittsburgh.</w:t>
      </w:r>
    </w:p>
    <w:p>
      <w:pPr>
        <w:pStyle w:val="Normal1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4"/>
        <w:spacing w:line="60" w:lineRule="exact"/>
      </w:pPr>
      <w:r>
        <w:pict>
          <v:line id="_x0000_s1684" style="position:absolute;z-index:252144640" from="0,2pt" to="512pt,2pt" strokecolor="#009ddb" strokeweight="2pt">
            <v:stroke linestyle="single"/>
            <w10:wrap type="topAndBottom"/>
          </v:line>
        </w:pict>
      </w:r>
    </w:p>
    <w:p>
      <w:pPr>
        <w:pStyle w:val="Normal1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Library of Congress: National Guard troops enter Homestead during the 1892 strike. The workers' headquarters was located in the three story brick building, background left.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Henry Coughanour/Post-Gazette: David Cain, left, and Carl Sumpter sit outside a US Steel plant on the 14th day of a strike, Aug. 14, 1986. (Henry Coughanour/Post-Gazette)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Registered nurse Stacy Cipollone, front, along with other registered nurses protest outside their employer on Tuesday, Nov. 17, 2020.</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2022</w:t>
      </w:r>
    </w:p>
    <w:p>
      <w:pPr>
        <w:pStyle w:val="Normal184"/>
      </w:pPr>
    </w:p>
    <w:p>
      <w:pPr>
        <w:pStyle w:val="Normal184"/>
        <w:ind w:left="200"/>
        <w:sectPr>
          <w:type w:val="continuous"/>
          <w:pgMar w:top="840" w:right="1000" w:bottom="840" w:left="1000" w:header="400" w:footer="400"/>
          <w:pgNumType w:fmt="decimal"/>
          <w:cols w:space="720"/>
        </w:sectPr>
      </w:pPr>
      <w:r>
        <w:br/>
      </w:r>
      <w:r>
        <w:pict>
          <v:line id="_x0000_s1685" style="position:absolute;z-index:252145664"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375"/>
          <w:headerReference w:type="default" r:id="rId1376"/>
          <w:footerReference w:type="even" r:id="rId1377"/>
          <w:footerReference w:type="default" r:id="rId1378"/>
          <w:headerReference w:type="first" r:id="rId1379"/>
          <w:footerReference w:type="first" r:id="rId1380"/>
          <w:pgSz w:w="12240" w:h="15840"/>
          <w:pgMar w:top="840" w:right="1000" w:bottom="840" w:left="1000" w:header="400" w:footer="400"/>
          <w:pgNumType w:fmt="decimal"/>
          <w:cols w:space="720"/>
          <w:titlePg w:val="0"/>
        </w:sectPr>
      </w:pPr>
    </w:p>
    <w:p>
      <w:pPr>
        <w:pStyle w:val="Normal185"/>
      </w:pPr>
    </w:p>
    <w:p>
      <w:pPr>
        <w:pStyle w:val="Normal185"/>
      </w:pPr>
      <w:r>
        <w:pict>
          <v:shape id="_x0000_i1686" type="#_x0000_t75" alt="LexisNexis®" style="width:147.75pt;height:30pt">
            <v:imagedata r:id="rId17" o:title=""/>
          </v:shape>
        </w:pict>
      </w:r>
      <w:r>
        <w:cr/>
      </w:r>
    </w:p>
    <w:p>
      <w:pPr>
        <w:pStyle w:val="Heading1183"/>
        <w:keepNext w:val="0"/>
        <w:spacing w:after="200" w:line="340" w:lineRule="atLeast"/>
        <w:ind w:left="0" w:right="0" w:firstLine="0"/>
        <w:jc w:val="center"/>
      </w:pPr>
      <w:hyperlink r:id="rId1381" w:history="1">
        <w:r>
          <w:rPr>
            <w:rFonts w:ascii="arial" w:eastAsia="arial" w:hAnsi="arial" w:cs="arial"/>
            <w:b/>
            <w:i/>
            <w:strike w:val="0"/>
            <w:color w:val="0077CC"/>
            <w:sz w:val="28"/>
            <w:u w:val="single"/>
            <w:vertAlign w:val="baseline"/>
          </w:rPr>
          <w:t>King Charles III makes a stop at the fire-damaged Notre Dame Cathedral on his state visit to France</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2023 Friday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185"/>
        <w:keepNext w:val="0"/>
        <w:spacing w:after="0" w:line="240" w:lineRule="atLeast"/>
        <w:ind w:right="0"/>
        <w:jc w:val="both"/>
      </w:pPr>
      <w:bookmarkStart w:id="368" w:name="Bookmark_185"/>
      <w:bookmarkEnd w:id="368"/>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SYLVIE CORBET Associated Press</w:t>
      </w:r>
    </w:p>
    <w:p>
      <w:pPr>
        <w:pStyle w:val="Normal185"/>
        <w:keepNext/>
        <w:spacing w:before="240" w:after="0" w:line="340" w:lineRule="atLeast"/>
        <w:ind w:left="0" w:right="0" w:firstLine="0"/>
        <w:jc w:val="left"/>
      </w:pPr>
      <w:bookmarkStart w:id="369" w:name="Body_183"/>
      <w:bookmarkEnd w:id="369"/>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687" style="position:absolute;z-index:252146688"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PARIS — King Charles III went from a meeting with young athletes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multicultural suburb of Paris to an emotional stop in front of the fire-damaged Notre Dame Cathedral on Thursday, the second day of his state visit to France. Earlier, Charles made an address to lawmakers at the Senate, praising France and the United Kingdom's "indispensable relationship" and its capacity to meet the world's challenges, including Russia's war in Ukraine and climate change. Charles and Queen Camilla, accompanied by French President Emmanuel Macron and his wife, Brigitte, paid much attention to a presentation about ongoing renovation work at Notre Dame, one day after the king said he had been "utterly appalled by the scenes of such devastation following the catastrophic fire" in April 2019. Charles and Camilla weren't able to enter the cathedral for safety reasons, but Macron invited them to take a closer look at the entrance as dozens of workers on the higher floors of the monument applauded the king and took pictures. The cathedral is due to reopen at the end of next year.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day, Charles made a few stops to greet the crowds waiting for him along the streets of the sites he visited, including the Paris flower market named after his late mother, Queen Elizabeth II. In Saint-Denis, north of the capital, Charles chatted with young athletes while Camilla exchanged a few balls with Prithika Pavade, a 19-year-old French table tennis player. The area will serve as a major venue in next year's Olympics. Residents said the royal visit to Saint-Denis was a welcome boost for the town with deep pockets of poverty, a reputation for crime and a feeling among many of being left by the wayside. "A lot of people are poor and it has a reputation as a cutthroat place," said Yasmina Bedar, who was born in Saint-Denis and has lived there for 50 years. "For a king in real flesh and blood to come to Saint-Denis of course can only help our image," she said, chatting with friends in the Le Khédive cafe where Charles stopped to sit down for a few minutes with jobseekers. Café owner Sid Ould-Moussa said, "It's excellent for the town, for us." The king also met there with the Paris Saint-Germain soccer club president Nasser Al-Khelaifi, who gave him the club's No. 3 jersey and explained the club's involvement in supporting young people and communities in difficulty. Charles and Camilla briefly visited the basilica of Saint-Denis, which houses the tombs of French kings. In the morning, the king received a warm welcome from French lawmakers from both the upper and lower houses of parliament gathered at the Senate, who stood and applauded him at length. The partnership between the two nations "remains utterly vital as together we confront the challenges of this world," he said, switching from French to English. "The United Kingdom will always be one of France's closest allies and best friends." "Our determination and our alliance are more important than ever" in response to Russia's invasion of Ukraine, he added. "Together, we are steadfast in our determination Ukraine will triumph, and that our cherished freedoms will prevail." Charles offered to adapt the Franco-British "Entente Cordiale," a 1904 series of agreements that settled former disputes and significantly improved relations, into an "entente for sustainability in order to tackle the global climate and biodiversity emergency more effectively." "There's no challenge we can't meet, as we have so often done in the past," he said. The king's emphasis on climate change came a day after Prime Minister Rishi Sunak announced he was watering down some of Britain's climate commitments, including pushing back a ban on new gas and diesel cars from 2030 to 2035. Charles and Macron later attended a reception for British and French business leaders about financing climate-related and biodiversity projects. The king also met at the British Embassy with French billionaire Bernard Arnault, CEO of the world's biggest luxury group LVMH. Charles and Camilla wrapped up the Parisian leg of their state visit on Thursday evening with an informal meeting at the presidential palace, where they were welcomed by Emmanuel and Brigitte Macron. The royal couple was to head the next day to the southwestern city of Bordeaux that is home to a large British community. Charles is scheduled to meet emergency workers and communities affected by the 2022 wildfires in the area and visit an experimental forest designed to monitor the impact of climate on urban woodlands. He will also tour a vineyard, which has pioneered a sustainable approach to wine making. The royal couple's trip started Wednesday with a ceremony at Arc de Triomphe in Paris and a state dinner at the Palace of Versailles. John Leicester in Paris, and Jill Lawless and Danica Kirka in London, contributed to this story.</w:t>
      </w:r>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5"/>
        <w:spacing w:line="60" w:lineRule="exact"/>
      </w:pPr>
      <w:r>
        <w:pict>
          <v:line id="_x0000_s1688" style="position:absolute;z-index:252147712"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This story has been updated to add Charles and Camilla's meeting with sport groups, visit of the basilica of Saint-Denis, minor edits throughout, background, and to add photos. With AP Photos. Eds: MAJOR UPDATE: With visit to Notre Dame, quotes from Saint-Denis residents, details throughout. Adds photos. With AP Photos. Eds: UPDATES: This story has been updated with Charles' meeting with LVMH CEO Bernard Arnault, the last meeting at the presidential palace details about the visit to Bordeaux, and to add photos, video and audio. With AP Photos.; AP Video.</w:t>
      </w:r>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5"/>
        <w:spacing w:line="60" w:lineRule="exact"/>
      </w:pPr>
      <w:r>
        <w:pict>
          <v:line id="_x0000_s1689" style="position:absolute;z-index:252148736"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Britain's King Charles III addresses French lawmakers from both the upper and the lower house of parliament Thursday at the French Senate in Paris. Charles will later meet with sports groups in the northern suburbs of Paris and pay a visit to fire-damaged Notre-Dame cathedral Thursday, on the second day of his state visit to France.</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85"/>
      </w:pPr>
    </w:p>
    <w:p>
      <w:pPr>
        <w:pStyle w:val="Normal185"/>
        <w:ind w:left="200"/>
        <w:sectPr>
          <w:type w:val="continuous"/>
          <w:pgMar w:top="840" w:right="1000" w:bottom="840" w:left="1000" w:header="400" w:footer="400"/>
          <w:pgNumType w:fmt="decimal"/>
          <w:cols w:space="720"/>
        </w:sectPr>
      </w:pPr>
      <w:r>
        <w:br/>
      </w:r>
      <w:r>
        <w:pict>
          <v:line id="_x0000_s1690" style="position:absolute;z-index:252149760"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382"/>
          <w:headerReference w:type="default" r:id="rId1383"/>
          <w:footerReference w:type="even" r:id="rId1384"/>
          <w:footerReference w:type="default" r:id="rId1385"/>
          <w:headerReference w:type="first" r:id="rId1386"/>
          <w:footerReference w:type="first" r:id="rId1387"/>
          <w:pgSz w:w="12240" w:h="15840"/>
          <w:pgMar w:top="840" w:right="1000" w:bottom="840" w:left="1000" w:header="400" w:footer="400"/>
          <w:pgNumType w:fmt="decimal"/>
          <w:cols w:space="720"/>
          <w:titlePg w:val="0"/>
        </w:sectPr>
      </w:pPr>
    </w:p>
    <w:p>
      <w:pPr>
        <w:pStyle w:val="Normal186"/>
      </w:pPr>
    </w:p>
    <w:p>
      <w:pPr>
        <w:pStyle w:val="Normal186"/>
      </w:pPr>
      <w:r>
        <w:pict>
          <v:shape id="_x0000_i1691" type="#_x0000_t75" alt="LexisNexis®" style="width:147.75pt;height:30pt">
            <v:imagedata r:id="rId17" o:title=""/>
          </v:shape>
        </w:pict>
      </w:r>
      <w:r>
        <w:cr/>
      </w:r>
    </w:p>
    <w:p>
      <w:pPr>
        <w:pStyle w:val="Heading1184"/>
        <w:keepNext w:val="0"/>
        <w:spacing w:after="200" w:line="340" w:lineRule="atLeast"/>
        <w:ind w:left="0" w:right="0" w:firstLine="0"/>
        <w:jc w:val="center"/>
      </w:pPr>
      <w:hyperlink r:id="rId1388" w:history="1">
        <w:r>
          <w:rPr>
            <w:rFonts w:ascii="arial" w:eastAsia="arial" w:hAnsi="arial" w:cs="arial"/>
            <w:b/>
            <w:i/>
            <w:strike w:val="0"/>
            <w:color w:val="0077CC"/>
            <w:sz w:val="28"/>
            <w:u w:val="single"/>
            <w:vertAlign w:val="baseline"/>
          </w:rPr>
          <w:t>Stewart aims to 'make it so' readable for all</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2023 Thursday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86"/>
        <w:keepNext w:val="0"/>
        <w:spacing w:after="0" w:line="240" w:lineRule="atLeast"/>
        <w:ind w:right="0"/>
        <w:jc w:val="both"/>
      </w:pPr>
      <w:bookmarkStart w:id="370" w:name="Bookmark_186"/>
      <w:bookmarkEnd w:id="370"/>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D1</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Bryan Alexander, USA TODAY</w:t>
      </w:r>
    </w:p>
    <w:p>
      <w:pPr>
        <w:pStyle w:val="Normal186"/>
        <w:keepNext/>
        <w:spacing w:before="240" w:after="0" w:line="340" w:lineRule="atLeast"/>
        <w:ind w:left="0" w:right="0" w:firstLine="0"/>
        <w:jc w:val="left"/>
      </w:pPr>
      <w:bookmarkStart w:id="371" w:name="Body_184"/>
      <w:bookmarkEnd w:id="371"/>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692" style="position:absolute;z-index:252150784"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Patrick Stewart could boldly go where no person had gone before as Captain Jean-Luc Picard in "Star Trek: The Next Generation," his hairpiece had to fly solo on British Airways. Producers of the "Star Trek" spinoff insisted on transporting Stewart's wig from London to Los Angeles by plane for the British actor's final audition. The wig's "hairy drama" (that's Sir Patrick's pun) is one of the many stories that Stewart, 83, doles out in "Making It So: A Memoir" (Galley Books, 480 pages, out now).</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Cooler heads prevailed to cast Stewart without the hairpiece after producers stepped in to say hello post-audition, presumably to get a look at the actor without his wig. The hiring launched Stewart, making Picard the baddest bald head in the Alpha Quadrant through "The Next Generation" (1987 to 1994), four feature films and "Star Trek: Picard" (2020 to 2023).</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"Making It So" is a nod to Picard's iconic catchphrase, which also describes Stewart's unlikely trek from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English upbringing ("with neither a toilet nor a bathroom") to the captain's chair. Global fame, starring as Professor X in the X-Men movie series, becoming BFFs with Hugh Jackman and being knighted by Queen Elizabeth II followed.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asked Stewart to elaborate on key points from the book:</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was cast as Picard over the objections Roddenberry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Trek" creator Gene Roddenberry didn't want Stewart starring as the "Next Generation" captain, which was made clear during a disastrous 10-minute first meeting at Roddenberry's Hollywood Hills home and in heated casting discussions afterward.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weeks of fierce arguments, before (Roddenberry) stepped aside, which is extraordinary," Stewart says.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earning the lead role in the seven-season series changed Stewart's life immediately. While his co-stars such as Jonathan Frakes (as William Riker) bought luxury cars, Stewart giddily threw down on a Honda Prelude.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said to me, 'What the hell are you driving?'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said, 'I drove a Honda in London and loved it,'" says Stewart, who eventually caught the luxury car bug.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while Stewart became a global star as the beloved Picard, Roddenberry, who died in 1991, never accepted the casting.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"Occasionally, I would see (Roddenberry) on set sitting with his head in his hands, just staring at me," says Stewart, laughing.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knew he was saying, 'How the hell did he get that part?' Anyway, may he rest in peace."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Hardy wanted nothing to do with 'Next Generation' cast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credits the success of "Star Trek: The Next Generation" to a "wonderful" ensemble cast that included Frakes, Brent Spiner as the android Data, and LeVar Burton as Geordi La Forge. After the second movie, 1996's "Star Trek: First Contact," became a hit, he was convinced of a franchise, which fizzled after disappointments such as 2002's "Star Trek: Nemesis."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"Nemesis" starred the "odd, solitary" young British actor Tom Hardy as the movie's villain Shinzon, who was antisocial right up to his final exit without a goodbye, which prompted Stewart to muse, "And there goes someone I think we shall never hear of again."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cast, we had been together for 12 years, and this one person just didn't seem to fit in.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happened. Maybe he will write it in a memoir one day," says Stewart, who tips his cap to Hardy's success.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turned into the most brilliant actor we have making movies today. I'm thrilled by that."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recalls being chased by paparazzi 'like a plague of insects'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was mostly able to avoid unwanted media attention, except during the breakdown of his first marriage to Sheila Falconer (they divorced in 1990). His relationship with "Next Generation" guest star Jennifer Hetrick attracted paparazzi, who pursued the couple in a dangerous car chase before Stewart could flag down police.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only time really that I experienced it, being followed, chased and actually trapped in my car while they came to the car window," says Stewart, who was "deeply shaken" after the incident.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is contrite writing about his divorce from Falconer, who had remained in London while he worked in Los Angeles.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memoir is the story of my life, and I've tried to be as authentic as possible," Stewart says.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divorce was harrowing. And I was to blame for it being harrowing."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didn't get the ending he truly wanted for 'Picard'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returned to his beloved Picard character in 2020 for three seasons of "Star Trek: Picard."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connection between the star and his seminal character was so great that Stewart wanted to end the series with Picard at total peace with a wife, just as Stewart is content with his third wife, musician Sunny Ozell.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writers crafted a short scene with Picard eyeing his vineyard, a dog at his side before a woman's voice is heard calling, "Jean-Luc? Supper's ready!"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time crunch of shooting the final "Picard" episode, Stewart offered to hold off on the scene.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the person who is to blame for the 'Picard' series not ending like that.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final shooting day, we had so much work to do, I thought, 'We can come back and do that moment anytime.'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never came back and shot the scene."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loves the series' final scene, however, which shows Picard toasting his comrades with Shakespeare during a rowdy bar session.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so spot-on accurate for the quality of life that we as actors and crew had with the show.</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raising of glasses, laughing and joking. This was our world."</w:t>
      </w:r>
    </w:p>
    <w:p>
      <w:pPr>
        <w:pStyle w:val="Normal1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6"/>
        <w:spacing w:line="60" w:lineRule="exact"/>
      </w:pPr>
      <w:r>
        <w:pict>
          <v:line id="_x0000_s1693" style="position:absolute;z-index:252151808" from="0,2pt" to="512pt,2pt" strokecolor="#009ddb" strokeweight="2pt">
            <v:stroke linestyle="single"/>
            <w10:wrap type="topAndBottom"/>
          </v:line>
        </w:pict>
      </w:r>
    </w:p>
    <w:p>
      <w:pPr>
        <w:pStyle w:val="Normal1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Stewart's memoir, "Making It So," is out now.</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Hanashiro/USA TODAY</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86"/>
      </w:pPr>
    </w:p>
    <w:p>
      <w:pPr>
        <w:pStyle w:val="Normal186"/>
        <w:ind w:left="200"/>
        <w:sectPr>
          <w:type w:val="continuous"/>
          <w:pgMar w:top="840" w:right="1000" w:bottom="840" w:left="1000" w:header="400" w:footer="400"/>
          <w:pgNumType w:fmt="decimal"/>
          <w:cols w:space="720"/>
        </w:sectPr>
      </w:pPr>
      <w:r>
        <w:br/>
      </w:r>
      <w:r>
        <w:pict>
          <v:line id="_x0000_s1694"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389"/>
          <w:headerReference w:type="default" r:id="rId1390"/>
          <w:footerReference w:type="even" r:id="rId1391"/>
          <w:footerReference w:type="default" r:id="rId1392"/>
          <w:headerReference w:type="first" r:id="rId1393"/>
          <w:footerReference w:type="first" r:id="rId1394"/>
          <w:pgSz w:w="12240" w:h="15840"/>
          <w:pgMar w:top="840" w:right="1000" w:bottom="840" w:left="1000" w:header="400" w:footer="400"/>
          <w:pgNumType w:fmt="decimal"/>
          <w:cols w:space="720"/>
          <w:titlePg w:val="0"/>
        </w:sectPr>
      </w:pPr>
    </w:p>
    <w:p>
      <w:pPr>
        <w:pStyle w:val="Normal187"/>
      </w:pPr>
    </w:p>
    <w:p>
      <w:pPr>
        <w:pStyle w:val="Normal187"/>
      </w:pPr>
      <w:r>
        <w:pict>
          <v:shape id="_x0000_i1695" type="#_x0000_t75" alt="LexisNexis®" style="width:147.75pt;height:30pt">
            <v:imagedata r:id="rId17" o:title=""/>
          </v:shape>
        </w:pict>
      </w:r>
      <w:r>
        <w:cr/>
      </w:r>
    </w:p>
    <w:p>
      <w:pPr>
        <w:pStyle w:val="Heading1185"/>
        <w:keepNext w:val="0"/>
        <w:spacing w:after="200" w:line="340" w:lineRule="atLeast"/>
        <w:ind w:left="0" w:right="0" w:firstLine="0"/>
        <w:jc w:val="center"/>
      </w:pPr>
      <w:hyperlink r:id="rId1395" w:history="1">
        <w:r>
          <w:rPr>
            <w:rFonts w:ascii="arial" w:eastAsia="arial" w:hAnsi="arial" w:cs="arial"/>
            <w:b/>
            <w:i/>
            <w:strike w:val="0"/>
            <w:color w:val="0077CC"/>
            <w:sz w:val="28"/>
            <w:u w:val="single"/>
            <w:vertAlign w:val="baseline"/>
          </w:rPr>
          <w:t>Penn won't submit data for U.S. News rankings</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2022 Saturday</w:t>
      </w:r>
    </w:p>
    <w:p>
      <w:pPr>
        <w:pStyle w:val="Normal187"/>
        <w:keepNext w:val="0"/>
        <w:spacing w:after="0" w:line="240" w:lineRule="atLeast"/>
        <w:ind w:right="0"/>
        <w:jc w:val="both"/>
      </w:pPr>
      <w:bookmarkStart w:id="372" w:name="Bookmark_187"/>
      <w:bookmarkEnd w:id="372"/>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PHILLY &amp; REGION; Pg. B1</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Snyder Staff Writer</w:t>
      </w:r>
    </w:p>
    <w:p>
      <w:pPr>
        <w:pStyle w:val="Normal187"/>
        <w:keepNext/>
        <w:spacing w:before="240" w:after="0" w:line="340" w:lineRule="atLeast"/>
        <w:ind w:left="0" w:right="0" w:firstLine="0"/>
        <w:jc w:val="left"/>
      </w:pPr>
      <w:bookmarkStart w:id="373" w:name="Body_185"/>
      <w:bookmarkEnd w:id="373"/>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696" style="position:absolute;z-index:252153856"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Harvard and Yale law schools announced last month, the University of Pennsylvania's Carey Law School said Friday it will not submit data to U.S. News &amp; World Report for its rankings.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w:t>
      </w:r>
      <w:r>
        <w:rPr>
          <w:rFonts w:ascii="arial" w:eastAsia="arial" w:hAnsi="arial" w:cs="arial"/>
          <w:b w:val="0"/>
          <w:i/>
          <w:strike w:val="0"/>
          <w:noProof w:val="0"/>
          <w:color w:val="000000"/>
          <w:position w:val="0"/>
          <w:sz w:val="20"/>
          <w:u w:val="none"/>
          <w:vertAlign w:val="baseline"/>
        </w:rPr>
        <w:t>U.S. News</w:t>
      </w:r>
      <w:r>
        <w:rPr>
          <w:rFonts w:ascii="arial" w:eastAsia="arial" w:hAnsi="arial" w:cs="arial"/>
          <w:b w:val="0"/>
          <w:i w:val="0"/>
          <w:strike w:val="0"/>
          <w:noProof w:val="0"/>
          <w:color w:val="000000"/>
          <w:position w:val="0"/>
          <w:sz w:val="20"/>
          <w:u w:val="none"/>
          <w:vertAlign w:val="baseline"/>
        </w:rPr>
        <w:t xml:space="preserve"> ranking methodology is unnecessarily secretive and contrary to important parts of our mission, including Penn Carey Law's increasing investment in need-based financial aid and public interest lawyering," the school said in a statement. "We have directly and frankly shared these concerns with </w:t>
      </w:r>
      <w:r>
        <w:rPr>
          <w:rFonts w:ascii="arial" w:eastAsia="arial" w:hAnsi="arial" w:cs="arial"/>
          <w:b w:val="0"/>
          <w:i/>
          <w:strike w:val="0"/>
          <w:noProof w:val="0"/>
          <w:color w:val="000000"/>
          <w:position w:val="0"/>
          <w:sz w:val="20"/>
          <w:u w:val="none"/>
          <w:vertAlign w:val="baseline"/>
        </w:rPr>
        <w:t>U.S. News</w:t>
      </w:r>
      <w:r>
        <w:rPr>
          <w:rFonts w:ascii="arial" w:eastAsia="arial" w:hAnsi="arial" w:cs="arial"/>
          <w:b w:val="0"/>
          <w:i w:val="0"/>
          <w:strike w:val="0"/>
          <w:noProof w:val="0"/>
          <w:color w:val="000000"/>
          <w:position w:val="0"/>
          <w:sz w:val="20"/>
          <w:u w:val="none"/>
          <w:vertAlign w:val="baseline"/>
        </w:rPr>
        <w:t xml:space="preserve"> and hope they will consider significant and meaningful changes in how data is calculated and published."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school also said "in the interest of greater transparency," it would make its data public.</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had said last month that it intended to evaluate the issue. Friday's announcement comes "after careful consideration," the school said.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withdrawing from the rankings, Harvard and Yale cited methodology that makes it more difficult for the schools to admit low-income students.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disincentivize programs that support public interest careers, champion need-based aid, and welcome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into the profession," said Heather K. Gerken, dean of Yale Law School, which for years has ranked No. 1 and was the first school to announce its withdrawal.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News has defended the rankings and said they help students decide which school to attend. It also said it would continue to rank all fully accredited law schools, whether or not they submit their data.</w:t>
      </w:r>
    </w:p>
    <w:p>
      <w:pPr>
        <w:pStyle w:val="Normal1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News has a responsibility to prospective students to provide comparative information that allows them to assess these institutions," the publication said. </w:t>
      </w:r>
      <w:hyperlink r:id="rId1396" w:history="1">
        <w:r>
          <w:rPr>
            <w:rFonts w:ascii="arial" w:eastAsia="arial" w:hAnsi="arial" w:cs="arial"/>
            <w:b/>
            <w:i/>
            <w:strike w:val="0"/>
            <w:noProof w:val="0"/>
            <w:color w:val="0077CC"/>
            <w:position w:val="0"/>
            <w:sz w:val="20"/>
            <w:u w:val="single"/>
            <w:vertAlign w:val="baseline"/>
          </w:rPr>
          <w:t>ssnyder@inquirer.com</w:t>
        </w:r>
      </w:hyperlink>
    </w:p>
    <w:p>
      <w:pPr>
        <w:pStyle w:val="Normal18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215-854-4693</w:t>
      </w:r>
      <w:r>
        <w:rPr>
          <w:rFonts w:ascii="arial" w:eastAsia="arial" w:hAnsi="arial" w:cs="arial"/>
          <w:b w:val="0"/>
          <w:i w:val="0"/>
          <w:strike w:val="0"/>
          <w:noProof w:val="0"/>
          <w:color w:val="000000"/>
          <w:position w:val="0"/>
          <w:sz w:val="20"/>
          <w:u w:val="none"/>
          <w:vertAlign w:val="baseline"/>
        </w:rPr>
        <w:t xml:space="preserve"> t </w:t>
      </w:r>
      <w:r>
        <w:rPr>
          <w:rFonts w:ascii="arial" w:eastAsia="arial" w:hAnsi="arial" w:cs="arial"/>
          <w:b w:val="0"/>
          <w:i/>
          <w:strike w:val="0"/>
          <w:noProof w:val="0"/>
          <w:color w:val="000000"/>
          <w:position w:val="0"/>
          <w:sz w:val="20"/>
          <w:u w:val="none"/>
          <w:vertAlign w:val="baseline"/>
        </w:rPr>
        <w:t>ssnyderinq</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2022</w:t>
      </w:r>
    </w:p>
    <w:p>
      <w:pPr>
        <w:pStyle w:val="Normal187"/>
      </w:pPr>
    </w:p>
    <w:p>
      <w:pPr>
        <w:pStyle w:val="Normal187"/>
        <w:ind w:left="200"/>
        <w:sectPr>
          <w:type w:val="continuous"/>
          <w:pgMar w:top="840" w:right="1000" w:bottom="840" w:left="1000" w:header="400" w:footer="400"/>
          <w:pgNumType w:fmt="decimal"/>
          <w:cols w:space="720"/>
        </w:sectPr>
      </w:pPr>
      <w:r>
        <w:br/>
      </w:r>
      <w:r>
        <w:pict>
          <v:line id="_x0000_s1697"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397"/>
          <w:headerReference w:type="default" r:id="rId1398"/>
          <w:footerReference w:type="even" r:id="rId1399"/>
          <w:footerReference w:type="default" r:id="rId1400"/>
          <w:headerReference w:type="first" r:id="rId1401"/>
          <w:footerReference w:type="first" r:id="rId1402"/>
          <w:pgSz w:w="12240" w:h="15840"/>
          <w:pgMar w:top="840" w:right="1000" w:bottom="840" w:left="1000" w:header="400" w:footer="400"/>
          <w:pgNumType w:fmt="decimal"/>
          <w:cols w:space="720"/>
          <w:titlePg w:val="0"/>
        </w:sectPr>
      </w:pPr>
    </w:p>
    <w:p>
      <w:pPr>
        <w:pStyle w:val="Normal188"/>
      </w:pPr>
    </w:p>
    <w:p>
      <w:pPr>
        <w:pStyle w:val="Normal188"/>
      </w:pPr>
      <w:r>
        <w:pict>
          <v:shape id="_x0000_i1698" type="#_x0000_t75" alt="LexisNexis®" style="width:147.75pt;height:30pt">
            <v:imagedata r:id="rId17" o:title=""/>
          </v:shape>
        </w:pict>
      </w:r>
      <w:r>
        <w:cr/>
      </w:r>
    </w:p>
    <w:p>
      <w:pPr>
        <w:pStyle w:val="Heading1186"/>
        <w:keepNext w:val="0"/>
        <w:spacing w:after="200" w:line="340" w:lineRule="atLeast"/>
        <w:ind w:left="0" w:right="0" w:firstLine="0"/>
        <w:jc w:val="center"/>
      </w:pPr>
      <w:hyperlink r:id="rId1403" w:history="1">
        <w:r>
          <w:rPr>
            <w:rFonts w:ascii="arial" w:eastAsia="arial" w:hAnsi="arial" w:cs="arial"/>
            <w:b/>
            <w:i/>
            <w:strike w:val="0"/>
            <w:color w:val="0077CC"/>
            <w:sz w:val="28"/>
            <w:u w:val="single"/>
            <w:vertAlign w:val="baseline"/>
          </w:rPr>
          <w:t>Dayton Literary Peace Prize honors storytelling excellence; Sandra Cisneros among authors, books to be saluted Nov. 11-12.</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2023 Monday</w:t>
      </w:r>
    </w:p>
    <w:p>
      <w:pPr>
        <w:pStyle w:val="Normal188"/>
        <w:keepNext w:val="0"/>
        <w:spacing w:after="0" w:line="240" w:lineRule="atLeast"/>
        <w:ind w:right="0"/>
        <w:jc w:val="both"/>
      </w:pPr>
      <w:bookmarkStart w:id="374" w:name="Bookmark_188"/>
      <w:bookmarkEnd w:id="374"/>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8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WHAT TO DO</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1198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Florence</w:t>
      </w:r>
    </w:p>
    <w:p>
      <w:pPr>
        <w:pStyle w:val="Normal188"/>
        <w:keepNext/>
        <w:spacing w:before="240" w:after="0" w:line="340" w:lineRule="atLeast"/>
        <w:ind w:left="0" w:right="0" w:firstLine="0"/>
        <w:jc w:val="left"/>
      </w:pPr>
      <w:bookmarkStart w:id="375" w:name="Body_186"/>
      <w:bookmarkEnd w:id="375"/>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699" style="position:absolute;z-index:252155904"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Cisneros has been heralded as a poet, essayist, short story writer and author but she's particularly happy to add peacemaker to her list of impressive credentials.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 known for her 1983 coming-of-age debut novel "The House on Mango Street," the Mexico-based scribe is the recipient of the 2023 Dayton Literary Peace Prize Foundation's Ambassador Richard C. Holbrooke Distinguished Achievement Award.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award is so meaningful because the heroes in my life have been the peacemakers," says Cisneros, 68. "At my age, it is meaningful to be awarded something for my spirit work. I'm on a spiritual path and very aware of it at my age. For the past 30 years of my life, I've tried conscientiously to work with my family, friends and the organizations I've created as someone who can unite."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Chicago in 1954, her work explores Latinx identity, female sexuality and artistry, and the life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 awards and recognitions include NEA fellowships in poetry and fiction, a MacArthur Fellowship, the Fuller Award for Lifetime Achievement in Literature, and the National Medal of Arts.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"Sandra Cisneros is the embodiment of the Dayton Literary Peace Prize Foundation's values of peace and understanding, and her empathetic, perceptive voice is needed now more than ever," says Nicholas A. Raines, executive director of the Dayton Literary Peace Prize Foundation.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Cisneros joins an esteemed list of distinguished honorees including Geraldine Brooks (2010), Tim O'Brien (2012), Gloria Steinem (2015), Margaret Atwood (2020/2021) and Wil Haygood (2022) among others.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"Sandra has supported women, particularly Chicana women, and writes from her soul," adds Sharon Rab, founder of the Dayton Literary Peace Prize Foundation. "She's the perfect model for how we can find peace within ourselves and is also a champion of new writers. She has all the characteristics of a person who wants to spread the word, and in her case, the word is how we get along with one another and how we understand ourselves better."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Cisneros will receive the Holbrooke Award at a private gala on Sunday at the Schuster Center. Named in honor of the U.S. diplomat who brokered the 1995 Dayton Peace Accords, the Holbrooke Award is annually given to a writer whose body of work fosters peace and global understanding. She is grateful for this recognition having lived in Sarajevo and being shaped personally and professionally from the repercussions of the Bosnian War.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life was changed with the Bosnian War, and I have a very close relationship with the city, its people and a woman who is like a sister to me," says Cisneros. "When I was 28, I was illuminated by the Bosnian conflict, and it has affected me ever since ... I witnessed a war's effects personally with the 40-year friendship of my hermana-amiga from Sarajevo. And what I learned was this; the casualties of a war are not simply those killed in warfare. Civilians and unborn generations ever after suffer with the shrapnel of that conflict embedded in their psyche like hidden landmines."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she feels diversity and representation in storytelling is essential to finding common ground within humanity.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for us to plant seeds for people to recognize themselves in communities that are most unlike themselves," says Cisneros. "When we can see ourselves in people that are most unlike ourselves  whether it's gender, race, economics or spirituality  that is a way for us to become more human with one another. To recognize yourself in The Other is to treat someone in a way that is more humane and peaceful. When I started writing my first book from some place of love, it has taught me that whatever we create with love  on behalf of those we love with no personal agenda  will always turn out well."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noteworthy shows to see across Dayton region in November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Fiction and nonfiction winners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year, the Dayton Literary Peace Prize honors one fiction and one nonfiction author whose work advances peace with a $10,000 cash prize.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aforementioned Brooks, the 2010 Holbrooke Award winner and Pulitzer Prize-winning author of "March," is the winner of this year's fiction prize for "Horse." Told through separate time periods, her novel centers on the famous American racehorse, Lexington, while also exploring a myriad of themes such as the environmental crisis, excessive police force, racial and sexual inequality, and American slavery.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"Geraldine is an astounding writer and journalist," says Rab. "'Horse' has captured the hearts of America. It's a spectacular book."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fiction finalists were: "Anthem" by Noah Hawley; "The Immortal King Rao" by Vauhini Vara; "Didn't Nobody Give a S--- What Happened to Carlotta" by James Hannaham; "The Light Pirate" by Lily Brooks-Dalton, and "Mecca" by Susan Straight. Brooks-Dalton is the fiction runner-up.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Post reporters Robert Samuels and Toluse Olorunnipa are the nonfiction winners for "His Name is George Floyd." Conducting more than 400 interviews, the duo notably examined George Floyd's life through his battles with the justice system and police.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read the book, I honestly had to stop reading it multiple times because I was crying," says Rab. "George Floyd loved people no matter how well he knew them. He reacted to people with a heartfelt response."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nonfiction finalists were: "American Midnight" by Adam Hochschild; "Asian American Histories of the United States" by Catherine Ceniza Choy; "Ma and Me" by Putsata Reang; "The Treeline" by Ben Rawlence; and "Zarifa" by Zarifa Ghafari with Hannah Lucinda Smith. Hochschild is the nonfiction runner-up.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Live CEO steps down, accepts new role in Florida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Engaging conversation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Brooks, Samuels, Olorunnipa, Brooks-Dalton, and Hochschild will participate in a discussion of their works. The panel will be moderated by Gilbert King, Dayton Literary Peace Prize and Pulitzer Prize-winning author of "Devil in the Grove."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conversation will be followed by an interview with Cisneros. She will be interviewed by Carla Hayden, 14th Librarian of Congress, who is the first woman and first African American to lead the national library.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an honor to have Carla coming to Dayton," says Rab. "We are so delighted that she agreed to participate."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ahead to her conversation with Hayden, Cisneros is eager to share her career insights while elevating the exchange to a broader appeal for peace.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very dark time with wars that have erupted and there is a great deal of grief in the world. So, what can we do about that?" she says. "I think we can be peaceful with one another. The way to peace is being peace, which means being peaceful with everyone you talk to. It doesn't mean holding up a sign or sending a message on social media but doing the real work of peacemaking. How can we ask for world peace if we're not at peace with everyone we come in contact with in our own personal lives?"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TO GO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Dayton Literary Peace Prize: A Conversation with the Authors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Victoria Theatre, 138 N. Main St., Dayton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4 p.m. Saturday, Nov. 11. Doors open at 3 p.m.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$25-$150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 Call 937-228-3630 or visit daytonlive.org</w:t>
      </w:r>
    </w:p>
    <w:p>
      <w:pPr>
        <w:pStyle w:val="Normal1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8"/>
        <w:spacing w:line="60" w:lineRule="exact"/>
      </w:pPr>
      <w:r>
        <w:pict>
          <v:line id="_x0000_s1700" style="position:absolute;z-index:252156928" from="0,2pt" to="512pt,2pt" strokecolor="#009ddb" strokeweight="2pt">
            <v:stroke linestyle="single"/>
            <w10:wrap type="topAndBottom"/>
          </v:line>
        </w:pict>
      </w:r>
    </w:p>
    <w:p>
      <w:pPr>
        <w:pStyle w:val="Normal1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and poet Sandra Cisneros is the 2023 recipient of the Dayton Literary Peace Prize Foundation's Richard C. Holbrooke Distinguished Achievement Award. PHOTO BY KEITH DANNEMILLER</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Pr>
        <w:pStyle w:val="Normal188"/>
      </w:pPr>
    </w:p>
    <w:p>
      <w:pPr>
        <w:pStyle w:val="Normal188"/>
        <w:ind w:left="200"/>
        <w:sectPr>
          <w:type w:val="continuous"/>
          <w:pgMar w:top="840" w:right="1000" w:bottom="840" w:left="1000" w:header="400" w:footer="400"/>
          <w:pgNumType w:fmt="decimal"/>
          <w:cols w:space="720"/>
        </w:sectPr>
      </w:pPr>
      <w:r>
        <w:br/>
      </w:r>
      <w:r>
        <w:pict>
          <v:line id="_x0000_s1701" style="position:absolute;z-index:252157952"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404"/>
          <w:headerReference w:type="default" r:id="rId1405"/>
          <w:footerReference w:type="even" r:id="rId1406"/>
          <w:footerReference w:type="default" r:id="rId1407"/>
          <w:headerReference w:type="first" r:id="rId1408"/>
          <w:footerReference w:type="first" r:id="rId1409"/>
          <w:pgSz w:w="12240" w:h="15840"/>
          <w:pgMar w:top="840" w:right="1000" w:bottom="840" w:left="1000" w:header="400" w:footer="400"/>
          <w:pgNumType w:fmt="decimal"/>
          <w:cols w:space="720"/>
          <w:titlePg w:val="0"/>
        </w:sectPr>
      </w:pPr>
    </w:p>
    <w:p>
      <w:pPr>
        <w:pStyle w:val="Normal189"/>
      </w:pPr>
    </w:p>
    <w:p>
      <w:pPr>
        <w:pStyle w:val="Normal189"/>
      </w:pPr>
      <w:r>
        <w:pict>
          <v:shape id="_x0000_i1702" type="#_x0000_t75" alt="LexisNexis®" style="width:147.75pt;height:30pt">
            <v:imagedata r:id="rId17" o:title=""/>
          </v:shape>
        </w:pict>
      </w:r>
      <w:r>
        <w:cr/>
      </w:r>
    </w:p>
    <w:p>
      <w:pPr>
        <w:pStyle w:val="Heading1187"/>
        <w:keepNext w:val="0"/>
        <w:spacing w:after="200" w:line="340" w:lineRule="atLeast"/>
        <w:ind w:left="0" w:right="0" w:firstLine="0"/>
        <w:jc w:val="center"/>
      </w:pPr>
      <w:hyperlink r:id="rId1410" w:history="1">
        <w:r>
          <w:rPr>
            <w:rFonts w:ascii="arial" w:eastAsia="arial" w:hAnsi="arial" w:cs="arial"/>
            <w:b/>
            <w:i/>
            <w:strike w:val="0"/>
            <w:color w:val="0077CC"/>
            <w:sz w:val="28"/>
            <w:u w:val="single"/>
            <w:vertAlign w:val="baseline"/>
          </w:rPr>
          <w:t>COUNTRY BLAST; BREAKOUT SINGER TAKES AIM IN HIT 'RICH MEN NORTH OF RICHMOND'</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2023 Wednesday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9"/>
        <w:keepNext w:val="0"/>
        <w:spacing w:after="0" w:line="240" w:lineRule="atLeast"/>
        <w:ind w:right="0"/>
        <w:jc w:val="both"/>
      </w:pPr>
      <w:bookmarkStart w:id="376" w:name="Bookmark_189"/>
      <w:bookmarkEnd w:id="376"/>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B-1</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Pittsburgh Post-Gazette</w:t>
      </w:r>
    </w:p>
    <w:p>
      <w:pPr>
        <w:pStyle w:val="Normal189"/>
        <w:keepNext/>
        <w:spacing w:before="240" w:after="0" w:line="340" w:lineRule="atLeast"/>
        <w:ind w:left="0" w:right="0" w:firstLine="0"/>
        <w:jc w:val="left"/>
      </w:pPr>
      <w:bookmarkStart w:id="377" w:name="Body_187"/>
      <w:bookmarkEnd w:id="377"/>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03" style="position:absolute;z-index:252158976"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Apparently, protest songs about the plight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long a staple of the left, are right-wing now.</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Rolling Stone magazine - a counter-culture voice that went corporate decades ago - has pegged viral country singer Oliver Anthony with the dreaded R-word, headlining its feature "Right-Wing Influencers Just Found Their Favorite New Country Song."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 singer-songwriter-guitarist from Virginia, has become an overnight success, knocking Jason's Aldean's controversial "Try That in a Small Town" off the top of the iTunes Country chart with "Rich Men North of Richmond."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emotionally bare folk-country song, captured in the yard of his Farmville, Va., home, targets the Washington political machinery while throwing in a few other surprising shots.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posted by radiowv, the red-haired singer, with a voice that's being compared to Chris Stapleton and Tyler Childers, opens the song belting, "I've been selling my soul, working all day/ Overtime hours for bullshâ€“ pay."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most people can relate to that.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 though, he hits a few talking points that are more Fox News than MSNBC at the moment, first wading into the culture war over personal liberty: "These rich men north of Richmond/Lord knows they all just wanna have total control/Wanna know what you think, wanna know what you do/And they don't think you know, but I know that you do."</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deep-state takedown territory voiced by the campaigns of Donald Trump and newcomer Vivek Ramaswamy on the Republican side and Robert F. Kennedy Jr., a lifelong Democrat branded as catering to the right.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goes on to holler that "your dollar ain't sh-t and it's taxed to no end," another Fox News talking point relating to inflation (the I-word is an attack on Biden) and big government.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 that has mouths dropping on reaction videos all across YouTube is this one: "I wish politicians would look out for miners/And not just minors on an island somewhere."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Epstein Island reference there, before wielding a two-edged sword on the subject of homelessness, welfare and the opiate crisis: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we got folks in the street, ain't got nothin' to eat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obese milkin' welfare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God, if you're 5-foot-3 and you're 300 pounds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Taxes ought not to pay for your bags of fudge rounds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men are puttin' themselves six feet in the ground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'Cause all this damn country does is keep on kickin' them down."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song has been shared by such right-wing populists as Matt Walsh (of The Daily Wire) and Steve Bannon, the former Trump advisor and host of Bannon's War Room. It has also brought together warring congresswomen Marjorie Taylor Greene and Lauren Boebert.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Anthony have to say about it?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YouTube video posted Aug. 7, he noted the writing of the song: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were not good for a lot of people and in some respects I was one of those people. I had wasted a lot of nights getting high and getting drunk and I had sort of gotten to a point in my life where even things that I did care about didn't mean anything to me anymore. This is certainly no Dr. Phil episode, but I found an outlet in this music. I started uploading a couple of songs."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he was "pretty dead center down the aisle on politics and always have," and that "it seems like both sides serve the same master - and that master is not someone of any good to the people of this country."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Anthony, who has been recording songs on his cellphone since 2021, played his first gig since the breakout, setting up in a little shelter at the Morris Farm Market in Virginia. He was joined by country legend Jamey Johnson for one song.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posted on social media, "Ya'll filled 25 acres with cars for the first-ever gig! I am so proud to be a part of this moment in history. Thanks to everyone who stayed after for photos and to tell me your story. It means more than words can describe."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has been labeled as a voice of the right, it will be fascinating to see where his career goes from here. He certainly has the talent on his side.</w:t>
      </w:r>
    </w:p>
    <w:p>
      <w:pPr>
        <w:pStyle w:val="Normal1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Mervis: </w:t>
      </w:r>
      <w:hyperlink r:id="rId1411" w:history="1">
        <w:r>
          <w:rPr>
            <w:rFonts w:ascii="arial" w:eastAsia="arial" w:hAnsi="arial" w:cs="arial"/>
            <w:b w:val="0"/>
            <w:i/>
            <w:strike w:val="0"/>
            <w:noProof w:val="0"/>
            <w:color w:val="0077CC"/>
            <w:position w:val="0"/>
            <w:sz w:val="20"/>
            <w:u w:val="single"/>
            <w:vertAlign w:val="baseline"/>
          </w:rPr>
          <w:t>smervis@post-gazette.com</w:t>
        </w:r>
      </w:hyperlink>
    </w:p>
    <w:p>
      <w:pPr>
        <w:pStyle w:val="Normal1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9"/>
        <w:spacing w:line="60" w:lineRule="exact"/>
      </w:pPr>
      <w:r>
        <w:pict>
          <v:line id="_x0000_s1704" style="position:absolute;z-index:252160000" from="0,2pt" to="512pt,2pt" strokecolor="#009ddb" strokeweight="2pt">
            <v:stroke linestyle="single"/>
            <w10:wrap type="topAndBottom"/>
          </v:line>
        </w:pict>
      </w:r>
    </w:p>
    <w:p>
      <w:pPr>
        <w:pStyle w:val="Normal1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Oliver Anthony Music/YouTube: A screenshot from Oliver Anthony's video, which was shot in his yard in Farmville, Va..</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Brian Higbee: Jason Aldean's hit "Try That in a Small Town" topped the country charts and drew controversy before Anthony's "Rich Men North of Richmond."</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2023</w:t>
      </w:r>
    </w:p>
    <w:p>
      <w:pPr>
        <w:pStyle w:val="Normal189"/>
      </w:pPr>
    </w:p>
    <w:p>
      <w:pPr>
        <w:pStyle w:val="Normal189"/>
        <w:ind w:left="200"/>
        <w:sectPr>
          <w:type w:val="continuous"/>
          <w:pgMar w:top="840" w:right="1000" w:bottom="840" w:left="1000" w:header="400" w:footer="400"/>
          <w:pgNumType w:fmt="decimal"/>
          <w:cols w:space="720"/>
        </w:sectPr>
      </w:pPr>
      <w:r>
        <w:br/>
      </w:r>
      <w:r>
        <w:pict>
          <v:line id="_x0000_s1705"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412"/>
          <w:headerReference w:type="default" r:id="rId1413"/>
          <w:footerReference w:type="even" r:id="rId1414"/>
          <w:footerReference w:type="default" r:id="rId1415"/>
          <w:headerReference w:type="first" r:id="rId1416"/>
          <w:footerReference w:type="first" r:id="rId1417"/>
          <w:pgSz w:w="12240" w:h="15840"/>
          <w:pgMar w:top="840" w:right="1000" w:bottom="840" w:left="1000" w:header="400" w:footer="400"/>
          <w:pgNumType w:fmt="decimal"/>
          <w:cols w:space="720"/>
          <w:titlePg w:val="0"/>
        </w:sectPr>
      </w:pPr>
    </w:p>
    <w:p>
      <w:pPr>
        <w:pStyle w:val="Normal190"/>
      </w:pPr>
    </w:p>
    <w:p>
      <w:pPr>
        <w:pStyle w:val="Normal190"/>
      </w:pPr>
      <w:r>
        <w:pict>
          <v:shape id="_x0000_i1706" type="#_x0000_t75" alt="LexisNexis®" style="width:147.75pt;height:30pt">
            <v:imagedata r:id="rId17" o:title=""/>
          </v:shape>
        </w:pict>
      </w:r>
      <w:r>
        <w:cr/>
      </w:r>
    </w:p>
    <w:p>
      <w:pPr>
        <w:pStyle w:val="Heading1188"/>
        <w:keepNext w:val="0"/>
        <w:spacing w:after="200" w:line="340" w:lineRule="atLeast"/>
        <w:ind w:left="0" w:right="0" w:firstLine="0"/>
        <w:jc w:val="center"/>
      </w:pPr>
      <w:hyperlink r:id="rId1418" w:history="1">
        <w:r>
          <w:rPr>
            <w:rFonts w:ascii="arial" w:eastAsia="arial" w:hAnsi="arial" w:cs="arial"/>
            <w:b/>
            <w:i/>
            <w:strike w:val="0"/>
            <w:color w:val="0077CC"/>
            <w:sz w:val="28"/>
            <w:u w:val="single"/>
            <w:vertAlign w:val="baseline"/>
          </w:rPr>
          <w:t>Police ID the 5 victims of fatal Philly shooting; Heavily armed suspect in random rampage surrenders</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2023 Wednesday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Edition</w:t>
      </w:r>
    </w:p>
    <w:p>
      <w:pPr>
        <w:pStyle w:val="Normal190"/>
        <w:keepNext w:val="0"/>
        <w:spacing w:after="0" w:line="240" w:lineRule="atLeast"/>
        <w:ind w:right="0"/>
        <w:jc w:val="both"/>
      </w:pPr>
      <w:bookmarkStart w:id="378" w:name="Bookmark_190"/>
      <w:bookmarkEnd w:id="378"/>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Jorge L. Ortiz, Thao Nguyen , and Dinah Voyles Pulver, USA TODAY</w:t>
      </w:r>
    </w:p>
    <w:p>
      <w:pPr>
        <w:pStyle w:val="Normal190"/>
        <w:keepNext/>
        <w:spacing w:before="240" w:after="0" w:line="340" w:lineRule="atLeast"/>
        <w:ind w:left="0" w:right="0" w:firstLine="0"/>
        <w:jc w:val="left"/>
      </w:pPr>
      <w:bookmarkStart w:id="379" w:name="Body_188"/>
      <w:bookmarkEnd w:id="379"/>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07" style="position:absolute;z-index:252162048"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police were searching for a motive Tuesday after a heavily armed gunman went on an apparently random rampage that left five people dead and four injured as the nation endured the year's 29th mass killing on the eve of Independence Day.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gunman had an AR-style rifle, a pistol, a bulletproof vest, extra magazines and a police scanner as he fatally shot four men and chased and killed a fifth one inside a house.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last night in our Kingsessing neighborhood was unimaginably disgusting and horrifying," Police Commissioner Danielle Outlaw said at a Tuesday news briefing. "On what was supposed to be a beautiful summer evening, this armed and armored individual wreaked havoc, firing with a rifle at victims seemingly at random."</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responded to gunfire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Kingsessing section of southwest Philadelphia at about 8:30p.m., Outlaw said Monday. They found 50 shell casings over the eight blocks where the shootings occurred.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canvassing the area to get as much as we can, to identify witnesses, to identify where cameras are located and to do everything to figure out the why," Outlaw said.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identified the victims as Daujan Brown, 15; Lashyd Merritt, 20; Ralph Moralis, 59; Dymir Stanton, 29; and Joseph Wamah Jr., 31.</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inspector Ernest Ransom said the suspect started "shooting aimlessly" at occupied vehicles and pedestrians. A 2-year-old boy in a car sustained leg wounds while his twin brother had eye injuries from shattered glass.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 13-year-old was shot twice in the legs and a 33-year-old woman was injured by shattered glass.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we don't see a connection to any of the victims and the shooter," Outlaw said.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29 mass killings in 2023, according to files maintained by USA TODAY and The Associated Press in partnership with Northeastern University, are the most on record by this time of the year, as are the number of people killed in such events.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District Attorney Larry Krasner said the suspect will probably be arraigned Wednesday and face multiple charges of murder and aggravated assault.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Krasner also lamented that Pennsylvania lacks the stricter gun laws of neighboring New Jersey and Delaware, saying they "might have made a difference here."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disgusting, the lack of proper gun legislation that we have in the commonwealth of Pennsylvania," he said.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Outlaw said that while police were responding to the first scene and preparing to transport victims to a hospital, more gunshots were heard in two other areas near where the victims were found.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chased the suspect as he continued to fire, and he was arrested in an alley after surrendering, Outlaw said.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God our officers were on the scene and responded as quickly as they did. I can't even describe the level of bravery and courage that was shown, in addition to the restraint that was shown here," Outlaw said.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all we know is that this person decided to leave their home and to target individuals," she said.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Outlaw said had returned fire at the shooter was also arrested.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as victims were being shot, we have another person that we believe acquired a gun somehow, we don't know how, and picked up the gun and returned fire in the direction of the shooter we have in custody," she said.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were canvassing the scene, which covers an area of two by four blocks, to determine what led to the shooting.</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The Associated Press</w:t>
      </w:r>
    </w:p>
    <w:p>
      <w:pPr>
        <w:pStyle w:val="Normal1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0"/>
        <w:spacing w:line="60" w:lineRule="exact"/>
      </w:pPr>
      <w:r>
        <w:pict>
          <v:line id="_x0000_s1708" style="position:absolute;z-index:252163072" from="0,2pt" to="512pt,2pt" strokecolor="#009ddb" strokeweight="2pt">
            <v:stroke linestyle="single"/>
            <w10:wrap type="topAndBottom"/>
          </v:line>
        </w:pict>
      </w:r>
    </w:p>
    <w:p>
      <w:pPr>
        <w:pStyle w:val="Normal1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investigate the scene of a shooting Monday in Philadelphia. Police say a gunman in a bulletproof vest opened fire on the streets, killing five people and wounding others before he surrendered to responding officers.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M. Falk/AP</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2023</w:t>
      </w:r>
    </w:p>
    <w:p>
      <w:pPr>
        <w:pStyle w:val="Normal190"/>
      </w:pPr>
    </w:p>
    <w:p>
      <w:pPr>
        <w:pStyle w:val="Normal190"/>
        <w:ind w:left="200"/>
        <w:sectPr>
          <w:type w:val="continuous"/>
          <w:pgMar w:top="840" w:right="1000" w:bottom="840" w:left="1000" w:header="400" w:footer="400"/>
          <w:pgNumType w:fmt="decimal"/>
          <w:cols w:space="720"/>
        </w:sectPr>
      </w:pPr>
      <w:r>
        <w:br/>
      </w:r>
      <w:r>
        <w:pict>
          <v:line id="_x0000_s1709"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419"/>
          <w:headerReference w:type="default" r:id="rId1420"/>
          <w:footerReference w:type="even" r:id="rId1421"/>
          <w:footerReference w:type="default" r:id="rId1422"/>
          <w:headerReference w:type="first" r:id="rId1423"/>
          <w:footerReference w:type="first" r:id="rId1424"/>
          <w:pgSz w:w="12240" w:h="15840"/>
          <w:pgMar w:top="840" w:right="1000" w:bottom="840" w:left="1000" w:header="400" w:footer="400"/>
          <w:pgNumType w:fmt="decimal"/>
          <w:cols w:space="720"/>
          <w:titlePg w:val="0"/>
        </w:sectPr>
      </w:pPr>
    </w:p>
    <w:p>
      <w:pPr>
        <w:pStyle w:val="Normal191"/>
      </w:pPr>
    </w:p>
    <w:p>
      <w:pPr>
        <w:pStyle w:val="Normal191"/>
      </w:pPr>
      <w:r>
        <w:pict>
          <v:shape id="_x0000_i1710" type="#_x0000_t75" alt="LexisNexis®" style="width:147.75pt;height:30pt">
            <v:imagedata r:id="rId17" o:title=""/>
          </v:shape>
        </w:pict>
      </w:r>
      <w:r>
        <w:cr/>
      </w:r>
    </w:p>
    <w:p>
      <w:pPr>
        <w:pStyle w:val="Heading1189"/>
        <w:keepNext w:val="0"/>
        <w:spacing w:after="200" w:line="340" w:lineRule="atLeast"/>
        <w:ind w:left="0" w:right="0" w:firstLine="0"/>
        <w:jc w:val="center"/>
      </w:pPr>
      <w:hyperlink r:id="rId1425" w:history="1">
        <w:r>
          <w:rPr>
            <w:rFonts w:ascii="arial" w:eastAsia="arial" w:hAnsi="arial" w:cs="arial"/>
            <w:b/>
            <w:i/>
            <w:strike w:val="0"/>
            <w:color w:val="0077CC"/>
            <w:sz w:val="28"/>
            <w:u w:val="single"/>
            <w:vertAlign w:val="baseline"/>
          </w:rPr>
          <w:t>A lesson for Democrats from Britain</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2021 Sunday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EditionNC3 EditionNM1 EditionNC EditionNC14 EditionMC1 EditionMD1 EditionML2 EditionNL1 EditionNC14C EditionNC4 EditionCLFM EditioneBlast Edition</w:t>
      </w:r>
    </w:p>
    <w:p>
      <w:pPr>
        <w:pStyle w:val="Normal191"/>
        <w:keepNext w:val="0"/>
        <w:spacing w:after="0" w:line="240" w:lineRule="atLeast"/>
        <w:ind w:right="0"/>
        <w:jc w:val="both"/>
      </w:pPr>
      <w:bookmarkStart w:id="380" w:name="Bookmark_191"/>
      <w:bookmarkEnd w:id="380"/>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191"/>
        <w:keepNext/>
        <w:spacing w:before="240" w:after="0" w:line="340" w:lineRule="atLeast"/>
        <w:ind w:left="0" w:right="0" w:firstLine="0"/>
        <w:jc w:val="left"/>
      </w:pPr>
      <w:bookmarkStart w:id="381" w:name="Body_189"/>
      <w:bookmarkEnd w:id="381"/>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11" style="position:absolute;z-index:252165120"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years ago next month, British voters, in the largest turnout ever, voted to leave the European Union by a 52% to 48% margin. It was an unexpected result, and a harbinger of Donald Trump's even more unexpected election as president five months later. In both countries, key votes were cast by white non-college graduates.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blue-collar Democrats in Pennsylvania and the Midwest switched to Trump. In the U.K.,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long loyal to Labour joined leading Conservatives in supporting Brexit. Supposedly ascendant coalitions of metropolitan professionals and racial and ethnic minorities were, to their self-righteous rage, defeated. Five years on, the realignments that produced 2016's surprise have continued, with seemingly different results in the two countries. Here, Democrats regained the White House in 2020 and won majorities in both houses of Congress. In Britain, the Labour Party, split between metropolitan leaders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Brexit voters, suffered its worst defeat in decades in 2019 and did even worse in local elections last week. But the differences can be overstated. Joe Biden's Democrats have only tenuous majorities and face increasing tensions between woke leadership and historic constituencies on important issues such as crime and immigration. In Britain, such tension has resulted in Labour losing dozens of House of Commons seats in its "Red Wall" — the traditional textile, steel and coal mining communities in the Midlands and north of England. Conservatives won more than 40 Red Wall seats as Prime Minister Boris Johnson's Conservatives won 365 seats to Labour's 202 in December 2019. The Labour Party was founded in 1900 as the political arm of labor unions at a time when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was the majority of the electorate. Continental parties with similar heritages are in even more trouble. France's Socialist Party, which won the presidency in 2012, got 6% of the vote in 2017. Germany's Social Democratic Party, founded in 1863, has now fallen to a distant third place in polling for next September's election, with the Green Party emerging as the chief competitor of the governing CDU/CSU. It may be natural that, as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grows smaller and high-education cultural leftists more numerous, an environmental and anti-nationalist left will replace socialists as major parties in parliamentary systems or as dominant forces in the left party in two-party systems like ours. One lingering problem: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-dominated parties have concrete goals relevant to large constituencies. But high-education- and class-dominated parties tend to fixate on the abstract aimed at increasingly microscopic groups (transgender rights) or virtue signaling their own superiority over the benighted masses ("systemic racism"). Neither is a winning tactic in a Britain, which "has fundamentally shifted" and "become a more open society," as its multiracial Commission on Race and Ethnic Disparities recently concluded, or in an America, which elected a black congressman from a white-majority district in 1972 and a black president in 2008 and 2012. © 2021, Creators</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2021</w:t>
      </w:r>
    </w:p>
    <w:p>
      <w:pPr>
        <w:pStyle w:val="Normal191"/>
      </w:pPr>
    </w:p>
    <w:p>
      <w:pPr>
        <w:pStyle w:val="Normal191"/>
        <w:ind w:left="200"/>
        <w:sectPr>
          <w:type w:val="continuous"/>
          <w:pgMar w:top="840" w:right="1000" w:bottom="840" w:left="1000" w:header="400" w:footer="400"/>
          <w:pgNumType w:fmt="decimal"/>
          <w:cols w:space="720"/>
        </w:sectPr>
      </w:pPr>
      <w:r>
        <w:br/>
      </w:r>
      <w:r>
        <w:pict>
          <v:line id="_x0000_s1712" style="position:absolute;z-index:252166144"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426"/>
          <w:headerReference w:type="default" r:id="rId1427"/>
          <w:footerReference w:type="even" r:id="rId1428"/>
          <w:footerReference w:type="default" r:id="rId1429"/>
          <w:headerReference w:type="first" r:id="rId1430"/>
          <w:footerReference w:type="first" r:id="rId1431"/>
          <w:pgSz w:w="12240" w:h="15840"/>
          <w:pgMar w:top="840" w:right="1000" w:bottom="840" w:left="1000" w:header="400" w:footer="400"/>
          <w:pgNumType w:fmt="decimal"/>
          <w:cols w:space="720"/>
          <w:titlePg w:val="0"/>
        </w:sectPr>
      </w:pPr>
    </w:p>
    <w:p>
      <w:pPr>
        <w:pStyle w:val="Normal192"/>
      </w:pPr>
    </w:p>
    <w:p>
      <w:pPr>
        <w:pStyle w:val="Normal192"/>
      </w:pPr>
      <w:r>
        <w:pict>
          <v:shape id="_x0000_i1713" type="#_x0000_t75" alt="LexisNexis®" style="width:147.75pt;height:30pt">
            <v:imagedata r:id="rId17" o:title=""/>
          </v:shape>
        </w:pict>
      </w:r>
      <w:r>
        <w:cr/>
      </w:r>
    </w:p>
    <w:p>
      <w:pPr>
        <w:pStyle w:val="Heading1190"/>
        <w:keepNext w:val="0"/>
        <w:spacing w:after="200" w:line="340" w:lineRule="atLeast"/>
        <w:ind w:left="0" w:right="0" w:firstLine="0"/>
        <w:jc w:val="center"/>
      </w:pPr>
      <w:hyperlink r:id="rId1432" w:history="1">
        <w:r>
          <w:rPr>
            <w:rFonts w:ascii="arial" w:eastAsia="arial" w:hAnsi="arial" w:cs="arial"/>
            <w:b/>
            <w:i/>
            <w:strike w:val="0"/>
            <w:color w:val="0077CC"/>
            <w:sz w:val="28"/>
            <w:u w:val="single"/>
            <w:vertAlign w:val="baseline"/>
          </w:rPr>
          <w:t>MPCA, EPA data at odds on foundry pollution</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2023 Wednesday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92"/>
        <w:keepNext w:val="0"/>
        <w:spacing w:after="0" w:line="240" w:lineRule="atLeast"/>
        <w:ind w:right="0"/>
        <w:jc w:val="both"/>
      </w:pPr>
      <w:bookmarkStart w:id="382" w:name="Bookmark_192"/>
      <w:bookmarkEnd w:id="382"/>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1244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CHLOE JOHNSON; GREG STANLEY; STAFF WRITERS, STAR TRIBUNE (Mpls.-St. Paul)</w:t>
      </w:r>
    </w:p>
    <w:p>
      <w:pPr>
        <w:pStyle w:val="Normal1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State agency says firm is not exceeding limits.</w:t>
      </w:r>
    </w:p>
    <w:p>
      <w:pPr>
        <w:pStyle w:val="Normal192"/>
        <w:keepNext/>
        <w:spacing w:before="240" w:after="0" w:line="340" w:lineRule="atLeast"/>
        <w:ind w:left="0" w:right="0" w:firstLine="0"/>
        <w:jc w:val="left"/>
      </w:pPr>
      <w:bookmarkStart w:id="383" w:name="Body_190"/>
      <w:bookmarkEnd w:id="383"/>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14" style="position:absolute;z-index:252167168"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Minnesota's top pollution authority is casting doubt on the accuracy of an EPA report that found years of Clean Air Act violations at an iron foundry in south Minneapolis.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Katrina Kessler, commissioner of the Minnesota Pollution Control Agency, said in an interview Monday that the state has no evidence Smith Foundry sent elevated levels of lung-damaging fine particulate matter into the neighborhood.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that we have ... show that there is not a violation of the permit, there is not an exceedance of the air standards in that neighborhood," Kessler said. "We are certainly working with the EPA to understand the data that they are using to come to</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conclusion."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revelations from the EPA's inspection, first reported by the Sahan Journal, sparked a wave of anger in East Phillips, a neighborhood that has a history of pollution and where the foundry has made iron castings on E. 28th Street for a century.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surprise visit to Smith in late May, the EPA said it found visible particulates inside, building up on tables and escaping through open doors and windows. Inspectors recorded cracked, broken and rusted ductwork and a malfunctioning air filter. The agency later determined that Smith had been emitting fine particulates at rates nearly or more than double what was allowed each year since 2018. Particulate matter is a dangerous kind of pollution that can cause heart attacks, asthma and chronic health conditions.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Aisha Gomez, DFL-Minneapolis, who represents some neighborhoods near the foundry, said she doesn't understand how the MPCA missed longstanding and seemingly obvious violations in a facility that, by state law, should receive extra scrutiny.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disappointment and it's an embarrassment and it's an insult," Gomez said. "This is an indication that they're asleep on the job. They owe our communities an explanation about why it is that it took an EPA surprise inspection to come and do the job that we thought they were doing all along."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MPCA officials insisted they could not reproduce the calculations that EPA used to determine Smith broke emission rate limits and are trying to understand how the EPA reached its conclusions. Frank Kohlasch, MPCA assistant commissioner for air and climate policy, said it's possible the feds are mixing up emissions numbers that represent part of the facility and all of the facility.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EPA Region 5 spokeswoman Macy Pressley wrote that the agency "has no reason to doubt" the calculations it made. "Nonetheless, EPA will continue to talk with MPCA and Smith Foundry to understand their positions."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Kessler said the agency takes neighborhood concerns seriously, and is committed to holding companies accountable for emissions.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pressure from the state, an asphalt company next to the foundry has agreed to shut down by 2025. MPCA also planned a neighborhood meeting to discuss the situation at Smith, to be held at 5:30 p.m. Nov. 27 at the Phillips Community Center at 2323 11th Av. 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Worried neighbors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EPA's assertion that Smith caused pollution was not a surprise to residents who have long complained of acrid, foul air.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it's some vindication, finally, after all the years of going to the city and going to the state," said Steve Sandberg, a resident and board member of the East Phillips Neighborhood Institute.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Foundry controller Ron Steffens previously told the Star Tribune that the company was making repairs and working with the EPA. In a later statement, the company said it would meet "safe standards for our neighbors and union workers."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is in a part of the city designated by lawmakers in 2008 as a polluted zone requiring special regulatory attention. State Department of Health records show that children living in the foundry's ZIP code have long had higher than normal asthma rates, and are hospitalized and taken to emergency rooms for asthma at about twice the rate as the seven-county metro area's.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who recently complained about industrial air pollution were told there was nothing to worry about.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strong smells wafted across the street to Circulo de Amigos Child Care Center, a day care and preschool where children stay outside in warmer months. Tania Rivera Perez, the preschool's program manager, said she directed concerned parents to make reports to the city and MPCA.</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Lind is one of the parents who said she complained to the MPCA. She got a call back in mid-October and was told nothing had changed at Smith - the company was complying with the law.</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of the EPA's visit broke about two weeks later. Lind, a pediatric nurse practitioner who is pursuing a doctorate in epidemiology, wondered if she was wrong to send her son to his day care. Eli, 2, has breathing problems, and uses an inhaler every day.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[Smith] was there," Lind said. "But I also knew we have things like the Clean Air Act, right, that provide some sort of protection."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time passed, though, Lind's anger has become focused elsewhere: the MPCA.</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permit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there's disagreement between the MPCA and EPA on whether the foundry broke emissions limits, one fact is clear - Smith has had the same air pollution permit since 1992.</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Clark, a community organizer and former state representative, co-authored the 2008 law that required the state to consider past and current pollution in East Phillips when writing permits, effectively making limits much stricter. A similar concept was expanded to cover many more areas of the state this year.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that time, Smith "was never held to account" under the 2008 law, Clark said.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Kohlasch said the MPCA decided to update Smith's air permit in 2016, and was working on the required modeling. The MPCA took short-term air quality readings around Smith as a part of that effort in October 2022 and April 2023 - data that the EPA included in its list of violations.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Kohlasch said this data was not robust enough for the state to use for enforcement. He also suggested that in one case, a drone with a sensor could have stirred up dust on the ground.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Pressley responded in an email that the EPA used these particular readings to show that Smith was letting pollution escape when it could be avoided, not that it was breaking specific standards for outdoor air.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Kessler said Smith's old permit never had an expiration date, but its new permit will expire every five years, and require the company to meet with the community annually. She did not know when the new permit would be finalized.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recent frustration in East Phillips has focused on Smith, many there acknowledge that foul smells could stem from Bituminous Roadways, a supplier of asphalt to Minneapolis.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EPA also inspected that site this spring, and required the company to run several tests, according to Todd Smedshammer, a production manager there. Pressley, the EPA spokeswoman, wrote that the agency is still reviewing information it collected.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Kessler said MPCA has now come to an agreement with Bituminous, which will close its East Phillips location in 2025. Smedshammer confirmed the company would leave in a few years, and said four employees work at the plant.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many in East Phillips want the foundry to close. Members of the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held a rally outside of Smith recently, their patience having run out.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"Shut it down," Sandberg said then. "They've had all these years ... of someday fixing something."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Chloe Johnson · 612-673-4312 Greg Stanley · 612-673-4882</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2023</w:t>
      </w:r>
    </w:p>
    <w:p>
      <w:pPr>
        <w:pStyle w:val="Normal192"/>
      </w:pPr>
    </w:p>
    <w:p>
      <w:pPr>
        <w:pStyle w:val="Normal192"/>
        <w:ind w:left="200"/>
        <w:sectPr>
          <w:type w:val="continuous"/>
          <w:pgMar w:top="840" w:right="1000" w:bottom="840" w:left="1000" w:header="400" w:footer="400"/>
          <w:pgNumType w:fmt="decimal"/>
          <w:cols w:space="720"/>
        </w:sectPr>
      </w:pPr>
      <w:r>
        <w:br/>
      </w:r>
      <w:r>
        <w:pict>
          <v:line id="_x0000_s1715" style="position:absolute;z-index:252168192"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433"/>
          <w:headerReference w:type="default" r:id="rId1434"/>
          <w:footerReference w:type="even" r:id="rId1435"/>
          <w:footerReference w:type="default" r:id="rId1436"/>
          <w:headerReference w:type="first" r:id="rId1437"/>
          <w:footerReference w:type="first" r:id="rId1438"/>
          <w:pgSz w:w="12240" w:h="15840"/>
          <w:pgMar w:top="840" w:right="1000" w:bottom="840" w:left="1000" w:header="400" w:footer="400"/>
          <w:pgNumType w:fmt="decimal"/>
          <w:cols w:space="720"/>
          <w:titlePg w:val="0"/>
        </w:sectPr>
      </w:pPr>
    </w:p>
    <w:p>
      <w:pPr>
        <w:pStyle w:val="Normal193"/>
      </w:pPr>
    </w:p>
    <w:p>
      <w:pPr>
        <w:pStyle w:val="Normal193"/>
      </w:pPr>
      <w:r>
        <w:pict>
          <v:shape id="_x0000_i1716" type="#_x0000_t75" alt="LexisNexis®" style="width:147.75pt;height:30pt">
            <v:imagedata r:id="rId17" o:title=""/>
          </v:shape>
        </w:pict>
      </w:r>
      <w:r>
        <w:cr/>
      </w:r>
    </w:p>
    <w:p>
      <w:pPr>
        <w:pStyle w:val="Heading1191"/>
        <w:keepNext w:val="0"/>
        <w:spacing w:after="200" w:line="340" w:lineRule="atLeast"/>
        <w:ind w:left="0" w:right="0" w:firstLine="0"/>
        <w:jc w:val="center"/>
      </w:pPr>
      <w:hyperlink r:id="rId1439" w:history="1">
        <w:r>
          <w:rPr>
            <w:rFonts w:ascii="arial" w:eastAsia="arial" w:hAnsi="arial" w:cs="arial"/>
            <w:b/>
            <w:i/>
            <w:strike w:val="0"/>
            <w:color w:val="0077CC"/>
            <w:sz w:val="28"/>
            <w:u w:val="single"/>
            <w:vertAlign w:val="baseline"/>
          </w:rPr>
          <w:t>Connecticut city's 'mishandled ballots' fuel election skeptics. Experts call problem local, limited; A judge's order for a new primary in Connecticut's largest city because of alleged absentee ballot fraud captured on surveillance video is fueling skepticism about the security of U.S. elections, as well as conspiracy theories involving the 2020 presidential election</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2023 Friday</w:t>
      </w:r>
    </w:p>
    <w:p>
      <w:pPr>
        <w:pStyle w:val="Normal193"/>
        <w:keepNext w:val="0"/>
        <w:spacing w:after="0" w:line="240" w:lineRule="atLeast"/>
        <w:ind w:right="0"/>
        <w:jc w:val="both"/>
      </w:pPr>
      <w:bookmarkStart w:id="384" w:name="Bookmark_193"/>
      <w:bookmarkEnd w:id="384"/>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9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1048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HAIGH</w:t>
      </w:r>
    </w:p>
    <w:p>
      <w:pPr>
        <w:pStyle w:val="Normal193"/>
        <w:keepNext/>
        <w:spacing w:before="240" w:after="0" w:line="340" w:lineRule="atLeast"/>
        <w:ind w:left="0" w:right="0" w:firstLine="0"/>
        <w:jc w:val="left"/>
      </w:pPr>
      <w:bookmarkStart w:id="385" w:name="Body_191"/>
      <w:bookmarkEnd w:id="385"/>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17" style="position:absolute;z-index:252169216"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judge's order for a new primary in Connecticut's largest city because of what he called mishandling of absentee ballots is fueling skepticism about the security of U.S. elections, as well as conspiracy theories involving the 2020 presidential election.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election experts contend what happened in Bridgeport  people captured on surveillance video dropping stacks of ballots into outdoor collection boxes  is unique to Bridgeport,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city of more than 144,000 that has a long history of voting irregularities. At the very least, they said, it is pretty rare and shouldn't be seen as evidence of widespread problems.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Connecticut, this is a problem here and here alone," longtime election law attorney Bill Bloss, who is representing the Democratic candidate who successfully challenged the outcome of the city's mayoral primary, said Thursday when asked about the case fueling misinformation about former President Donald Trump's 2020 defeat.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Associated Press review of every potential case of voter fraud in the six battleground states disputed by Trump has found fewer than 475  a number that would have made no difference in the 2020 presidential election. And legal challenges to the 2020 election were heard and roundly rejected by dozens of courts at both state and federal levels, including by judges whom Trump appointed.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case was based on evidence. Other cases maybe didn't," Bloss said, adding "Proof matters."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Connecticut Judge William Clark tossed out the results of the Sept. 12 primary and ordered that a new one be held, citing what he referred to as "shocking" surveillance videos that appeared to show supporters of Mayor Joe Ganim dropping multiple pieces of paper into absentee ballot boxes.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Connecticut law, voters using a collection box must drop off their completed ballots themselves, or designate certain family members, police, local election officials or a caregiver to do it for them. Clark wrote in his decision that the volume of "mishandled ballots" left the court unable to determine the legitimate result of the primary.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Ganim, a Democrat who has repeatedly been reelected, despite having to have taken a break from public office while he served seven years in prison for corruption, has denied any knowledge of voting law violations.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the Bridgeport scandal hasn't involved any allegations that people doctored ballots or created fake votes. Instead, they involve an activity known as "ballot harvesting," where campaign workers or volunteers visit potential voters, persuade them to fill out absentee ballots, and then collect those ballots and put them in drop boxes or send them in via the mail.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kind of collection effort is banned in Connecticut, but it is allowed in some other states. Some states put limits on how many absentee ballots any one person can deposit, or mail in, for others. Some say the practice is OK, as long as the voter designates in writing who will be dropping off their ballot. A few have no limits at all on the practice.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Connecticut Secretary of the State Denise Merrill, a Democrat, said that in Bridgeport, people  especially older residents  have gotten accustomed to allowing others to deliver their absentee ballots, including before the state began allowing absentee drop boxes during the pandemic.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in court several times with the same issues, but it's very difficult to interpret the evidence," she said. "This time there is an actual video, which certainly helps the court decide whether there should be a new election."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worries that people will see Bridgeport's problem as proof of fraud happening elsewhere.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so many conspiracy theories out there and yet for years we've had study after study tell us that it doesn't happen," Merrill said.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Entrepreneur Elon Musk stoked concern Thursday about possible election fraud beyond Bridgeport on his social media platform X, formerly known as Twitter.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this happened here is beyond reasonable doubt. The only question is how common it is," he wrote.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Connecticut judge ruled just six days before the general election, creating a perplexing scenario in which Bridgeport voters will decide the outcome of the mayoral election on Nov. 7, then potentially be asked to return to the polls at an undetermined date to vote in a new Democratic primary.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 who appeared to lose to Ganim in the mayoral primary, John Gomes, a former chief administrative officer for the city, will be on the ballot again in the general election as an unaffiliated candidate. On Thursday he urged people to go to the polls and vote for him in next week, saying his victory will make the primary issue moot.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will not declare a winner in the general election until all legal issues and challenges related to the primary are fully resolved.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judge gave lawyers in the case 10 days to confer with election officials on a possible date for the new primary. Bridgeport City Attorney Mark Anastasi said Thursday in a statement that his office is reviewing the judge's decision and "all the legal options available to us."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Election Enforcement Commission is investigating complaints related to the recent mayoral primary. It has also made criminal referrals concerning Ganim's 2019 primary and absentee ballots to state prosecutors.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last year, a judge ordered a new Democratic primary for a Bridgeport state representative race following complaints of mishandled absentee ballots and questionable security after two recounts and weeks of litigation.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2017, a judge ordered a new Democratic city council primary in Bridgeport be held after a single absentee ballot was discovered during a recount and decided the race. The judge, who acknowledged "irregularities" in the primary, also enlisted a lawyer to oversee the new primary and general election.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funding was recently finalized to hire an independent election monitor for Bridgeport who would "detect and prevent irregularity and impropriety" in the Nov. 7 municipal election and the 2024 state election. However, the Secretary of the State's office says it has only received a handful of applications and hasn't yet hired anyone for the two-year post. Instead, an interim monitor has been appointed.</w:t>
      </w:r>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3"/>
        <w:spacing w:line="60" w:lineRule="exact"/>
      </w:pPr>
      <w:r>
        <w:pict>
          <v:line id="_x0000_s1718" style="position:absolute;z-index:252170240" from="0,2pt" to="512pt,2pt" strokecolor="#009ddb" strokeweight="2pt">
            <v:stroke linestyle="single"/>
            <w10:wrap type="topAndBottom"/>
          </v:line>
        </w:pict>
      </w:r>
    </w:p>
    <w:p>
      <w:pPr>
        <w:pStyle w:val="Normal1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 Judge William Clark presides over a hearing in Bridgeport Superior Court in Bridgeport, Conn., Monday, Sept. 25, 2023. Clark has taken the unusual step of ordering a new Democratic mayoral primary in Connecticut's largest city to be held after the Nov. 7 general election is completed. The decision comes after surveillance videos showed a woman stuffing what appeared to be absentee ballots into an outdoor ballot box days before the original primary. (Ned Gerard/Hearst Connecticut Media via AP, Pool, File)</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2023</w:t>
      </w:r>
    </w:p>
    <w:p>
      <w:pPr>
        <w:pStyle w:val="Normal193"/>
      </w:pPr>
    </w:p>
    <w:p>
      <w:pPr>
        <w:pStyle w:val="Normal193"/>
        <w:ind w:left="200"/>
        <w:sectPr>
          <w:type w:val="continuous"/>
          <w:pgMar w:top="840" w:right="1000" w:bottom="840" w:left="1000" w:header="400" w:footer="400"/>
          <w:pgNumType w:fmt="decimal"/>
          <w:cols w:space="720"/>
        </w:sectPr>
      </w:pPr>
      <w:r>
        <w:br/>
      </w:r>
      <w:r>
        <w:pict>
          <v:line id="_x0000_s1719"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440"/>
          <w:headerReference w:type="default" r:id="rId1441"/>
          <w:footerReference w:type="even" r:id="rId1442"/>
          <w:footerReference w:type="default" r:id="rId1443"/>
          <w:headerReference w:type="first" r:id="rId1444"/>
          <w:footerReference w:type="first" r:id="rId1445"/>
          <w:pgSz w:w="12240" w:h="15840"/>
          <w:pgMar w:top="840" w:right="1000" w:bottom="840" w:left="1000" w:header="400" w:footer="400"/>
          <w:pgNumType w:fmt="decimal"/>
          <w:cols w:space="720"/>
          <w:titlePg w:val="0"/>
        </w:sectPr>
      </w:pPr>
    </w:p>
    <w:p>
      <w:pPr>
        <w:pStyle w:val="Normal194"/>
      </w:pPr>
    </w:p>
    <w:p>
      <w:pPr>
        <w:pStyle w:val="Normal194"/>
      </w:pPr>
      <w:r>
        <w:pict>
          <v:shape id="_x0000_i1720" type="#_x0000_t75" alt="LexisNexis®" style="width:147.75pt;height:30pt">
            <v:imagedata r:id="rId17" o:title=""/>
          </v:shape>
        </w:pict>
      </w:r>
      <w:r>
        <w:cr/>
      </w:r>
    </w:p>
    <w:p>
      <w:pPr>
        <w:pStyle w:val="Heading1192"/>
        <w:keepNext w:val="0"/>
        <w:spacing w:after="200" w:line="340" w:lineRule="atLeast"/>
        <w:ind w:left="0" w:right="0" w:firstLine="0"/>
        <w:jc w:val="center"/>
      </w:pPr>
      <w:hyperlink r:id="rId1446" w:history="1">
        <w:r>
          <w:rPr>
            <w:rFonts w:ascii="arial" w:eastAsia="arial" w:hAnsi="arial" w:cs="arial"/>
            <w:b/>
            <w:i/>
            <w:strike w:val="0"/>
            <w:color w:val="0077CC"/>
            <w:sz w:val="28"/>
            <w:u w:val="single"/>
            <w:vertAlign w:val="baseline"/>
          </w:rPr>
          <w:t>Finding routes to diversity without affirmative action</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2023 Tuesday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EditionML2 EditionNC EditionNC1 EditionNC14 EditionNC14C EditionNC2 EditionNC3 EditionNC4 EditionNL1 EditionNM1 Edition</w:t>
      </w:r>
    </w:p>
    <w:p>
      <w:pPr>
        <w:pStyle w:val="Normal194"/>
        <w:keepNext w:val="0"/>
        <w:spacing w:after="0" w:line="240" w:lineRule="atLeast"/>
        <w:ind w:right="0"/>
        <w:jc w:val="both"/>
      </w:pPr>
      <w:bookmarkStart w:id="386" w:name="Bookmark_194"/>
      <w:bookmarkEnd w:id="386"/>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194"/>
        <w:keepNext/>
        <w:spacing w:before="240" w:after="0" w:line="340" w:lineRule="atLeast"/>
        <w:ind w:left="0" w:right="0" w:firstLine="0"/>
        <w:jc w:val="left"/>
      </w:pPr>
      <w:bookmarkStart w:id="387" w:name="Body_192"/>
      <w:bookmarkEnd w:id="387"/>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21" style="position:absolute;z-index:252172288"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never been a huge fan of affirmative action. There's something about objective standards — however arbitrary they may be — that gives kids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a fair chance to succeed against those who were to the manor born. The American dream story has been told many times over by good test takers like me without a dime to spare. By comparison, there's something about giving extra points to someone because of what group they happen to belong to that strikes many fair-minded people as unfair.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points for overcoming obstacles or personal accomplishments, that I understand, but not simply for race alone. The problem is that diversity is a compelling objective not only for a university classroom but also for our society as a whole. It is critical when I teach a criminal law class that I have students participating in the discussion who understand issues from different perspectives; it does change the educational experience. And it is critical that we educate and train lawyers who will serve all communities in our society. I'm not trying to reargue the Supreme Court case. That conclusion has been coming for a long time. It has been state law in California since 1996. We have learned to live with it in our state university system, and so will you. What I'm arguing is that diversity is still just as important as it has always been, and the challenge is how to achieve it without resorting to race-conscious admissions and/or endless lawsuits. Especially not endless lawsuits. What has happened in California is instructive. In the immediate aftermath of Proposition 209, banning affirmative action in public education, the number of Blacks and Hispanics at the most selective schools in the state system literally tanked. That's true. But as my friend Erwin Chemerinsky, the Dean of the University of California Berkeley Law School, one of the jewels of the system, told me on my podcast, many of the schools in the system, including his, then developed new programs and approaches to achieve diversity without race-conscious admissions. They did it with broad outreach and aggressive recruitment, involving both faculty and alumni, without in any way lowering their standards. They did it by relying on a whole host of factors to define excellence rather than simply applying a straight numerical formula. They did it without lowering the ultimate quality of the class. Is it easy? Absolutely not. But even apart from this decision, and not necessarily because of it, many universities have been moving away from reliance on standardized test scores and ranking systems that are based on them because, among other things, of the cultural biases that are inherent in them. Again, I'm the first to admit to being of two minds about the move toward more subjective admissions. I hope it will help to build more diverse classes, including some kids who may not be as skilled at test taking, without sacrificing those who may not have the connections to check enough other boxes (like alumni connections or donor potential or, as one former admissions dean used to call it, the "glitter factor") that otherwise command attention. What happens next, unfortunately, is likely to be another round of lawsuits as the post-affirmative action world "shakes out." Is it OK to take account of the obstacles applicants have overcome? Almost certainly yes, so long as those obstacles are not solely defined in racial terms. Is it OK to take account of economic hardships? It should be, as long as the hardships are not measured solely by ZIP codes that are race-based. And so the challenges will go. Admissions officials should be given broad deference in fashioning admissions systems, but sadly much litigation should be expected, and in the short run, at least, the danger is that admissions officials will be afraid to be bold when they most need to be. © Creators, 2023</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2023</w:t>
      </w:r>
    </w:p>
    <w:p>
      <w:pPr>
        <w:pStyle w:val="Normal194"/>
      </w:pPr>
    </w:p>
    <w:p>
      <w:pPr>
        <w:pStyle w:val="Normal194"/>
        <w:ind w:left="200"/>
        <w:sectPr>
          <w:type w:val="continuous"/>
          <w:pgMar w:top="840" w:right="1000" w:bottom="840" w:left="1000" w:header="400" w:footer="400"/>
          <w:pgNumType w:fmt="decimal"/>
          <w:cols w:space="720"/>
        </w:sectPr>
      </w:pPr>
      <w:r>
        <w:br/>
      </w:r>
      <w:r>
        <w:pict>
          <v:line id="_x0000_s1722"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447"/>
          <w:headerReference w:type="default" r:id="rId1448"/>
          <w:footerReference w:type="even" r:id="rId1449"/>
          <w:footerReference w:type="default" r:id="rId1450"/>
          <w:headerReference w:type="first" r:id="rId1451"/>
          <w:footerReference w:type="first" r:id="rId1452"/>
          <w:pgSz w:w="12240" w:h="15840"/>
          <w:pgMar w:top="840" w:right="1000" w:bottom="840" w:left="1000" w:header="400" w:footer="400"/>
          <w:pgNumType w:fmt="decimal"/>
          <w:cols w:space="720"/>
          <w:titlePg w:val="0"/>
        </w:sectPr>
      </w:pPr>
    </w:p>
    <w:p>
      <w:pPr>
        <w:pStyle w:val="Normal195"/>
      </w:pPr>
    </w:p>
    <w:p>
      <w:pPr>
        <w:pStyle w:val="Normal195"/>
      </w:pPr>
      <w:r>
        <w:pict>
          <v:shape id="_x0000_i1723" type="#_x0000_t75" alt="LexisNexis®" style="width:147.75pt;height:30pt">
            <v:imagedata r:id="rId17" o:title=""/>
          </v:shape>
        </w:pict>
      </w:r>
      <w:r>
        <w:cr/>
      </w:r>
    </w:p>
    <w:p>
      <w:pPr>
        <w:pStyle w:val="Heading1193"/>
        <w:keepNext w:val="0"/>
        <w:spacing w:after="200" w:line="340" w:lineRule="atLeast"/>
        <w:ind w:left="0" w:right="0" w:firstLine="0"/>
        <w:jc w:val="center"/>
      </w:pPr>
      <w:hyperlink r:id="rId1453" w:history="1">
        <w:r>
          <w:rPr>
            <w:rFonts w:ascii="arial" w:eastAsia="arial" w:hAnsi="arial" w:cs="arial"/>
            <w:b/>
            <w:i/>
            <w:strike w:val="0"/>
            <w:color w:val="0077CC"/>
            <w:sz w:val="28"/>
            <w:u w:val="single"/>
            <w:vertAlign w:val="baseline"/>
          </w:rPr>
          <w:t>Colman Domingo's time is now</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2023 Friday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eBlast EditionCLFM EditionMC1 EditionMC3 EditionMD1 EditionMF12 EditionML2 EditionNC EditionNC1 EditionNC14 EditionNC14C EditionNC2 EditionNC3 EditionNC4 EditionNL1 EditionNM1 Edition</w:t>
      </w:r>
    </w:p>
    <w:p>
      <w:pPr>
        <w:pStyle w:val="Normal195"/>
        <w:keepNext w:val="0"/>
        <w:spacing w:after="0" w:line="240" w:lineRule="atLeast"/>
        <w:ind w:right="0"/>
        <w:jc w:val="both"/>
      </w:pPr>
      <w:bookmarkStart w:id="388" w:name="Bookmark_195"/>
      <w:bookmarkEnd w:id="388"/>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1296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Associated Press</w:t>
      </w:r>
    </w:p>
    <w:p>
      <w:pPr>
        <w:pStyle w:val="Normal195"/>
        <w:keepNext/>
        <w:spacing w:before="240" w:after="0" w:line="340" w:lineRule="atLeast"/>
        <w:ind w:left="0" w:right="0" w:firstLine="0"/>
        <w:jc w:val="left"/>
      </w:pPr>
      <w:bookmarkStart w:id="389" w:name="Body_193"/>
      <w:bookmarkEnd w:id="389"/>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24" style="position:absolute;z-index:252174336"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Colman Domingo has a commanding physical presence, an expressive face and soulful eyes. But his most limber and powerful tool is his voice. It can go low in a bone-rattling baritone, like in his Nigerian-accented pimp in Janicza Bravo's "Zola." Or it can rise to the warm, erudite rhythm of civil rights leader Bayard Rustin, in "Rustin." In Steven Spielberg's "Lincoln," Domingo's voice, as a union soldier, is the first thing you hear.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Domingo, himself, isn't sure when his voice became so resonate. Tracing it sends him back to his childhood, growing up a self-described outsider — gay, awkward, unsure of himself — in west Philadelphia. That voice, he says, wasn't there 20 years ago. "At some point, as I grew into this person, comfortable in my own skin, sexuality, my mind, my intentions, who I am in the world, I think my voice developed more," Domingo says. "I don't know that I had this voice before. All the resonance in my voice, I can hear it. There's confidence. There's gravitas to it. I hear exactly what people hear now." People are finally hearing Domingo. His performance in George C. Wolfe's "Rustin" — Domingo's first time atop the call sheet — has made the 53-year-old journeyman actor a favorite for a best actor Oscar nomination. It's a deft and dazzling leading performance that channels all the complexities of the March on Washington architect. Domingo also co-stars as Mister, the abusive antagonist of "The Color Purple," one of the most anticipated holiday releases. The roles couldn't be more different. Throw in the fall-festival hit "Sing Sing," in which Domingo stars alongside a cast of mostly formerly incarcerated actors (A24 will release it in 2024), and you have the full spectrum of what Domingo is capable of. Years of struggle as a supporting player in service of others have finally led to his turn in the spotlight. "I started to feel like: Well, what happened, God? What is my journey? At some point, my journey felt like Bayard's journey, which is maybe why I feel we're so close," Domingo says. "You know, I've assisted many people getting Oscars. I've assisted many people getting a lot of shine and love." On the heels of the actors strike ending, Domingo met recently at a Manhattan hotel overlooking Central Park. After months of being unable to promote that part of his life, he had been thrown straight into late-night appearances, interviews and a "Rustin" screening in Washington, with Barack and Michelle Obama, whose Higher Ground Productions produced the film. Domingo threw a bunch of cold-weather clothes together and jumped on a plane from Los Angeles. "Basically, I was shot out of a cannon," he says, smiling. Domingo, sincere and amiable in conversation, had the appearance of someone eminently aware that a hard-earned moment had finally arrived. "I keep telling people that I'm 54 years old. Because for this to happen now, it's unusual," Domingo says. (His birthday is Nov. 28.) "Suddenly, after 32 years, it seems like the sun is shining on every corner of my career." Domingo was raised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by his mother and stepfather. Domingo's father, whom he's named after, wasn't a part of his life. It wasn't until he took an acting class at Temple University that he began acting. In regional theater, starting in San Francisco, he honed the wide-ranging ability of a character actor. "Growing up, I never thought I was much to look at it. I think it liberated me," Domingo says. "I know I can play a handsome man and a hideous man because I'm liberated. I can play anything. I'm not looking at myself. I'm not taking myself too seriously. I have the body of a clown." To "The Color Purple" director Blitz Bazawule, Domingo is belatedly becoming the leading man he was destined to be after years of outacting more famous co-stars. "Colman comes from the old-school of actors. You think about Bogart or you think of Daniel-Day," says Bazawule. "These people, the minute you hear them or see them, there's a clear presence. I think he is in that tradition of leading men. Colman takes the frame." Voice played a central role in Domingo finding Rustin. The film, which is streaming on Netflix, depicts the tireless grass-roots activism of Rustin, who was openly gay, in organizing the 1963 march where Dr. Martin Luther King Jr. would give his "I Have a Dream" speech. Domingo was flummoxed by the origin of Rustin's mid-Atlantic accent before talking with Rachelle Horowitz, who organized transportation for the march. "She said, ‘He made that up,'" Domingo says. "I thought that was key. Here was someone who truly created themselves at a time when everyone was trying to write you off or box you in or violate your body because you're Black and queer. I thought: That's courage." Domingo's own path also required self-invention. His first breakthrough came in the play "Passing Strange," which ran at the Public Theater in 2007 before opening on Broadway in 2008. Though celebrated — Colman shared in an Obie award for ensemble — once the play closed, Domingo found himself bartending again. Resolving to make his own opportunity, Domingo wrote and staged the autobiographical "A Boy and His Soul," a dexterous one-man play that used the soul music of his youth (Earth Wind &amp;amp; Fire, Donna Summer) to evoke his life story and the inspirational figure of his mother, his greatest champion. In it, he recalls his mother telling him: "Keep a song in your heart, and you will always find your way." She and Domingo's stepfather died in 2016. "I started writing my solo show in the last year of my mother's life and I didn't know that that writing was going to save my life," Domingo says. "I was writing so I could be with my family 90 minutes a day." Domingo's production company, Edith, is named after his mother. When her son was struggling to catch a break, she wrote at least six letters to Oprah Winfrey, Domingo says. "She said, ‘She could help you. I want you to know her.' I was like, ‘Mom, Oprah doesn't care about me.'" "The prayers and wishes people have for you are sometimes more profound than what you imagine, yourself," says Domingo. In the years that followed, Domingo's range only extended. He did comedy on the series "The Big Gay Sketch Show." He was Tony-nominated for "The Scottsboro Boys" on Broadway. "Fear the Walking Dead," in which he played Victor Strand over eight years, brought him to his widest audience yet. Directors like Barry Jenkins ("If Beale Street Could Talk") and Bravo ("Zola") came calling. "When I was cast in ‘Zola,' I thought, ‘Me, playing a pimp? What? In this dark comedy? What do you see in me?'" says Domingo. "And Janicza Bravo said, ‘I see that the possibilities of the way you think are endless.' Wolfe, the esteemed theater director, first cast Domingo in "Ma Rainey's Black Bottom," alongside Viola Davis and Chadwick Boseman, as the trombone-player Cutler. Gradually, he came to see Domingo as Bayard Rustin. "I would be talking with Mark Rickler the production designer, ‘Oh, Colman could do that.' Part of my brain would go, ‘Oh, Colman could do that,'" recalls Wolfe. "It was an organic conversation that had a degree of inevitability, but I didn't realize it at the time. I think all good smart decisions, there's a sense of inevitability." Now, Domingo finds himself collaborating with some of the Hollywood legends his mother envisioned him with. Winfrey is a producer on "The Color Purple" and the two have become friendly. During a hike for Ava DuVernay's birthday in Hawaii (DuVernay cast Domingo in "Selma"), he told Winfrey about the letters his mother wrote her. "I said, ‘I think I just realized that you answered her letters,'" Domingo says. "And she clutches her heart and says, ‘Oh, Colman.' And then we started hiking again."</w:t>
      </w:r>
    </w:p>
    <w:p>
      <w:pPr>
        <w:pStyle w:val="Normal1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5"/>
        <w:spacing w:line="60" w:lineRule="exact"/>
      </w:pPr>
      <w:r>
        <w:pict>
          <v:line id="_x0000_s1725" style="position:absolute;z-index:252175360" from="0,2pt" to="512pt,2pt" strokecolor="#009ddb" strokeweight="2pt">
            <v:stroke linestyle="single"/>
            <w10:wrap type="topAndBottom"/>
          </v:line>
        </w:pict>
      </w:r>
    </w:p>
    <w:p>
      <w:pPr>
        <w:pStyle w:val="Normal1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image released by Warner Bros. Pictures shows Colman Domingo in a scene from "The Color Purple." (Ser Baffo/Warner Bros. Pictures via AP) Courtesy of Warner Bros. Pictures Colman Domingo stars in the upcoming film "The Color Purple." Courtesy of Warner Bros. Pictures Colman Domingo stars in the upcoming film "The Color Purple."</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2023</w:t>
      </w:r>
    </w:p>
    <w:p>
      <w:pPr>
        <w:pStyle w:val="Normal195"/>
      </w:pPr>
    </w:p>
    <w:p>
      <w:pPr>
        <w:pStyle w:val="Normal195"/>
        <w:ind w:left="200"/>
        <w:sectPr>
          <w:type w:val="continuous"/>
          <w:pgMar w:top="840" w:right="1000" w:bottom="840" w:left="1000" w:header="400" w:footer="400"/>
          <w:pgNumType w:fmt="decimal"/>
          <w:cols w:space="720"/>
        </w:sectPr>
      </w:pPr>
      <w:r>
        <w:br/>
      </w:r>
      <w:r>
        <w:pict>
          <v:line id="_x0000_s1726"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454"/>
          <w:headerReference w:type="default" r:id="rId1455"/>
          <w:footerReference w:type="even" r:id="rId1456"/>
          <w:footerReference w:type="default" r:id="rId1457"/>
          <w:headerReference w:type="first" r:id="rId1458"/>
          <w:footerReference w:type="first" r:id="rId1459"/>
          <w:pgSz w:w="12240" w:h="15840"/>
          <w:pgMar w:top="840" w:right="1000" w:bottom="840" w:left="1000" w:header="400" w:footer="400"/>
          <w:pgNumType w:fmt="decimal"/>
          <w:cols w:space="720"/>
          <w:titlePg w:val="0"/>
        </w:sectPr>
      </w:pPr>
    </w:p>
    <w:p>
      <w:pPr>
        <w:pStyle w:val="Normal196"/>
      </w:pPr>
    </w:p>
    <w:p>
      <w:pPr>
        <w:pStyle w:val="Normal196"/>
      </w:pPr>
      <w:r>
        <w:pict>
          <v:shape id="_x0000_i1727" type="#_x0000_t75" alt="LexisNexis®" style="width:147.75pt;height:30pt">
            <v:imagedata r:id="rId17" o:title=""/>
          </v:shape>
        </w:pict>
      </w:r>
      <w:r>
        <w:cr/>
      </w:r>
    </w:p>
    <w:p>
      <w:pPr>
        <w:pStyle w:val="Heading1194"/>
        <w:keepNext w:val="0"/>
        <w:spacing w:after="200" w:line="340" w:lineRule="atLeast"/>
        <w:ind w:left="0" w:right="0" w:firstLine="0"/>
        <w:jc w:val="center"/>
      </w:pPr>
      <w:hyperlink r:id="rId1460" w:history="1">
        <w:r>
          <w:rPr>
            <w:rFonts w:ascii="arial" w:eastAsia="arial" w:hAnsi="arial" w:cs="arial"/>
            <w:b/>
            <w:i/>
            <w:strike w:val="0"/>
            <w:color w:val="0077CC"/>
            <w:sz w:val="28"/>
            <w:u w:val="single"/>
            <w:vertAlign w:val="baseline"/>
          </w:rPr>
          <w:t>Go out with a bang; How Mayor Jim Kenney can leave a lasting imprint on the city - and perhaps democracy itself.</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2023 Sunday</w:t>
      </w:r>
    </w:p>
    <w:p>
      <w:pPr>
        <w:pStyle w:val="Normal196"/>
        <w:keepNext w:val="0"/>
        <w:spacing w:after="0" w:line="240" w:lineRule="atLeast"/>
        <w:ind w:right="0"/>
        <w:jc w:val="both"/>
      </w:pPr>
      <w:bookmarkStart w:id="390" w:name="Bookmark_196"/>
      <w:bookmarkEnd w:id="390"/>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E4</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196"/>
        <w:keepNext/>
        <w:spacing w:before="240" w:after="0" w:line="340" w:lineRule="atLeast"/>
        <w:ind w:left="0" w:right="0" w:firstLine="0"/>
        <w:jc w:val="left"/>
      </w:pPr>
      <w:bookmarkStart w:id="391" w:name="Body_194"/>
      <w:bookmarkEnd w:id="391"/>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28" style="position:absolute;z-index:252177408" from="0,2pt" to="512pt,2pt" strokecolor="#009ddb" strokeweight="2pt">
            <v:stroke linestyle="single"/>
            <w10:wrap type="topAndBottom"/>
          </v:line>
        </w:pict>
      </w:r>
    </w:p>
    <w:p>
      <w:pPr>
        <w:pStyle w:val="Normal196"/>
      </w:pPr>
    </w:p>
    <w:p>
      <w:pPr>
        <w:pStyle w:val="Normal1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Whither Mayor Jim Kenney?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Kenney plays out his final months in office in relative obscurity, it's worth remembering his triumphant first year as mayor in 2016 - way back before the pandemic and Donald Trump upended the world.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passed a soda tax despite deep-pocketed opposition, negotiated a fair labor deal with the city's largest blue-collar union, hosted a largely peaceful Democratic National Convention, added 16 miles of bike lanes, and emerged as a champion of reducing inequality and poverty.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an auspicious start for the longtime City Council member who earmarked the soda tax money for free quality pre-K and to renovate city parks, recreation centers, and libraries. Indeed, Kenney's future appeared bright as he appealed to young progressives, African Americans, liberal elites, and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Kenney seemed to run out of energy and ideas as the pandemic and gun violence overshadowed his tenure. The low point came last summer when, in a moment of candor following a July Fourth shooting incident, Kenney said he would be happy when he was no longer mayor so he "could enjoy some stuff."</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as if Kenney had quit on the city. His former Council colleague Maria Quiñones Sánchez said he told her that he planned to leave the country after his term. Some called for him to resign. It would be a shame if that one comment came to define Kenney's legacy.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mayor has one last selfless act of public service left in him?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Kenney has frittered away most of the $850,000 in his political action committee, as The Inquirer reported last week. More than half of the money went to pay a handful of consultants, while $24,000 was spent in bars and restaurants.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about a wasted opportunity. It's not too late, though. Kenney should use the time and money he has left in his PAC for something more useful than consultants and bar tabs. And we have just the cause that needs dire attention: saving American democracy in the city where it was founded.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is in a rare position to lead a get-out-the-vote effort in Philadelphia in advance of the November 2024 presidential election. The stakes could not be higher, as the election appears headed for a rematch between Joe Biden and Donald Trump.</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poll showed Biden and Trump locked in a dead heat. The winner will likely be decided by a couple hundred thousand swing voters in a handful of states, just as it was in 2016 and 2020.</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in the last election, all eyes may be on Pennsylvania. And which way the Keystone State goes will largely be determined by the turnout in Philadelphia and the surrounding suburbs.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things get dicey. Voter turnout in Philadelphia has plummeted in recent elections. For those interested in preserving democracy and ensuring Trump, who was indicted for trying to subvert the 2020 election, does not return to the White House, this should be a top priority.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could use his final months as mayor to sound the alarm. He can be a compelling voice when he puts down the script and speaks from the heart. Kenney could also use his convening power to rally political, business, and religious leaders to make the case to increase voter turnout - and carry the banner forward once he leaves office.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this should not be all on Kenney's shoulders. Others must heed the call. We're looking at you, Bob Brady. The longtime Democratic Party boss has presided over the drop in turnout with little to say and even less action. Please step up or step aside.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of the same old, same old is not good enough. After all, the likely Republican nominee is out on bail after trying to steal the last presidential election. The fate of the free world hangs in the balance. So do many other important causes from combating climate change, the appointment of federal judges, and the war in Ukraine.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just went through a hotly contested mayoral primary. Several highly qualified candidates assembled field organizations and raised millions of dollars. Imagine if Kenney could bring them all together to educate and motivate voters. Cherelle Parker, the likely next mayor, could also play a key role once she is in office.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be an all-hands-on-deck effort. For Kenney, it could reshape his legacy as the mayor who helped save democracy. He could go out with a bang instead of a whimper.</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2023</w:t>
      </w:r>
    </w:p>
    <w:p>
      <w:pPr>
        <w:pStyle w:val="Normal196"/>
      </w:pPr>
    </w:p>
    <w:p>
      <w:pPr>
        <w:pStyle w:val="Normal196"/>
        <w:ind w:left="200"/>
        <w:sectPr>
          <w:type w:val="continuous"/>
          <w:pgMar w:top="840" w:right="1000" w:bottom="840" w:left="1000" w:header="400" w:footer="400"/>
          <w:pgNumType w:fmt="decimal"/>
          <w:cols w:space="720"/>
        </w:sectPr>
      </w:pPr>
      <w:r>
        <w:br/>
      </w:r>
      <w:r>
        <w:pict>
          <v:line id="_x0000_s1729" style="position:absolute;z-index:252178432"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461"/>
          <w:headerReference w:type="default" r:id="rId1462"/>
          <w:footerReference w:type="even" r:id="rId1463"/>
          <w:footerReference w:type="default" r:id="rId1464"/>
          <w:headerReference w:type="first" r:id="rId1465"/>
          <w:footerReference w:type="first" r:id="rId1466"/>
          <w:pgSz w:w="12240" w:h="15840"/>
          <w:pgMar w:top="840" w:right="1000" w:bottom="840" w:left="1000" w:header="400" w:footer="400"/>
          <w:pgNumType w:fmt="decimal"/>
          <w:cols w:space="720"/>
          <w:titlePg w:val="0"/>
        </w:sectPr>
      </w:pPr>
    </w:p>
    <w:p>
      <w:pPr>
        <w:pStyle w:val="Normal197"/>
      </w:pPr>
    </w:p>
    <w:p>
      <w:pPr>
        <w:pStyle w:val="Normal197"/>
      </w:pPr>
      <w:r>
        <w:pict>
          <v:shape id="_x0000_i1730" type="#_x0000_t75" alt="LexisNexis®" style="width:147.75pt;height:30pt">
            <v:imagedata r:id="rId17" o:title=""/>
          </v:shape>
        </w:pict>
      </w:r>
      <w:r>
        <w:cr/>
      </w:r>
    </w:p>
    <w:p>
      <w:pPr>
        <w:pStyle w:val="Heading1195"/>
        <w:keepNext w:val="0"/>
        <w:spacing w:after="200" w:line="340" w:lineRule="atLeast"/>
        <w:ind w:left="0" w:right="0" w:firstLine="0"/>
        <w:jc w:val="center"/>
      </w:pPr>
      <w:hyperlink r:id="rId1467" w:history="1">
        <w:r>
          <w:rPr>
            <w:rFonts w:ascii="arial" w:eastAsia="arial" w:hAnsi="arial" w:cs="arial"/>
            <w:b/>
            <w:i/>
            <w:strike w:val="0"/>
            <w:color w:val="0077CC"/>
            <w:sz w:val="28"/>
            <w:u w:val="single"/>
            <w:vertAlign w:val="baseline"/>
          </w:rPr>
          <w:t>Media fails miserably at explaining what is really happening to America; Momentous week of GOP debate, Trump's arrest gets "horse race" coverage when the story's not about an election, but authoritarianism.</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2023 Tuesday</w:t>
      </w:r>
    </w:p>
    <w:p>
      <w:pPr>
        <w:pStyle w:val="Normal197"/>
        <w:keepNext w:val="0"/>
        <w:spacing w:after="0" w:line="240" w:lineRule="atLeast"/>
        <w:ind w:right="0"/>
        <w:jc w:val="both"/>
      </w:pPr>
      <w:bookmarkStart w:id="392" w:name="Bookmark_197"/>
      <w:bookmarkEnd w:id="392"/>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w:t>
      </w:r>
    </w:p>
    <w:p>
      <w:pPr>
        <w:pStyle w:val="Normal197"/>
        <w:keepNext/>
        <w:spacing w:before="240" w:after="0" w:line="340" w:lineRule="atLeast"/>
        <w:ind w:left="0" w:right="0" w:firstLine="0"/>
        <w:jc w:val="left"/>
      </w:pPr>
      <w:bookmarkStart w:id="393" w:name="Body_195"/>
      <w:bookmarkEnd w:id="393"/>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31" style="position:absolute;z-index:252179456" from="0,2pt" to="512pt,2pt" strokecolor="#009ddb" strokeweight="2pt">
            <v:stroke linestyle="single"/>
            <w10:wrap type="topAndBottom"/>
          </v:line>
        </w:pict>
      </w:r>
    </w:p>
    <w:p>
      <w:pPr>
        <w:pStyle w:val="Normal197"/>
      </w:pPr>
    </w:p>
    <w:p>
      <w:pPr>
        <w:pStyle w:val="Normal1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stood on an arena stage in Milwaukee under a massive sign that read "Democracy" - the metaphorical 800-pound gorilla that loomed over this strange political event but was never really discussed. When the dust finally settled after two hours of the first televised debate of the 2024 GOP primaries, nothing - from the rude kids-table outbursts from the impertinent Vivek Ramaswamy to the doomed efforts by Nikki Haley or Mike Pence to be the grown-ups in the room - actually mattered inside the airy Fiserv Forum except for one thing.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those not-so-wonderful people out there in the dark. A mob that raged, and ultimately ruled.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audience seemed to only care about The Man Who Wasn't There - Donald Trump, who was too busy refueling his private jet for his next arrest to bother attending. The restive crowd reached its peak when its bête noire, the anti-Trump turncoat Chris Christie, dared try to challenge Ramaswamy's outburst that POTUS 45 "was the best president of the 21st century." It filled the basketball arena with boos.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pro-Trump ruckus was such that Fox News coanchors Brett Baier and Martha McCallum dramatically turned around to face the audience. "So listen," Baier said, "the more time we spend doing this, the less time they can talk about issues you want to talk about."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LOL. As the night dragged on, the only "issues" the crowd seemed jazzed about were brash challenges to scientific truths that it considers elite liberal pieties - like Ramaswamy's false claim that climate change solutions have killed more people than climate change - or authoritarian vows of violence, like Ron DeSantis' promise to render any drug dealers at the border "stone cold dead." None of the eight people on that stage "won" - only Trump, his angry mob, and a 21st-century brand of American fascism that is the enemy of democracy, the writing on the wall.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watched the hours of TV news coverage during an especially momentous week in August, there was little sense of that reality, and for long stretches of pundit blather, none at all - as talking heads gave earnest high school debating marks to candidates who are all but ignored by the GOP voter base. The disconnect deepened the next night as Trump turned what would surely be his comeuppance - his surrender at Atlanta's bug-infested county jail for fingerprinting and a mug shot - into an outlaw display of authoritarian force.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remarkable night of imagery over substance, yet there was little discussion of why this accused felon was getting a phalanx of dozens of motorcycle cops, comprised of police who are drawn to Trump's authoritarian bluster like moths to the light. Trump's glowering mug shot instantly became the most talked about picture in American history - yet not one pundit was able to explain why tens of millions of everyday voters are so eager to return to the White House this man who attempted a coup on Jan. 6, 2021, or why his poll numbers rise with each indictment.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entering its most important, pivotal year since 1860, and the U.S. media is doing a terrible job explaining what is actually happening. Too many of us - with our highfalutin poli-sci degrees and our dog-eared copies of the late Richard Ben Cramer's What It Takes - are still covering elections like it's the 20th century, as if the old touchstones like debates or a 30-second spot still matter.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so revealing Wednesday night when Fox News launched its debate coverage by playing a snippet of Oliver Anthony's No. 1 hit, the blue-collar populist rant "Rich Men North of Richmond," with its mix of anti-government elitism and a downward punch at welfare recipients. It felt like the Fox message was, "We're not comfortable talking about what's really happening with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America, so we're just going to turn it over to this angry singer with the big beard."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needs to hear from more experts on authoritarian movements and fewer pollsters and political strategists. We need journalists who'll talk a lot less about who's up or down and a lot more about the stakes - including Trump's plans to dismantle the democratic norms that he calls "the administrative state," to weaponize the criminal justice system, and to surrender the war against climate change - if the 45th president becomes the 47th.</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 media to see 2024 not as a traditional election, but as an effort to mobilize a mass movement that would undo democracy and splatter America with more blood like what was shed Saturday in Jacksonville, Fla. We need to understand that if the next 15 months remain the worst-covered election in U.S. history, it might also be the last.</w:t>
      </w:r>
    </w:p>
    <w:p>
      <w:pPr>
        <w:pStyle w:val="Normal197"/>
        <w:keepNext w:val="0"/>
        <w:spacing w:before="240" w:after="0" w:line="260" w:lineRule="atLeast"/>
        <w:ind w:left="0" w:right="0" w:firstLine="0"/>
        <w:jc w:val="both"/>
      </w:pPr>
      <w:hyperlink r:id="rId1468" w:history="1">
        <w:r>
          <w:rPr>
            <w:rFonts w:ascii="arial" w:eastAsia="arial" w:hAnsi="arial" w:cs="arial"/>
            <w:b w:val="0"/>
            <w:i/>
            <w:strike w:val="0"/>
            <w:color w:val="0077CC"/>
            <w:sz w:val="20"/>
            <w:u w:val="single"/>
            <w:vertAlign w:val="baseline"/>
          </w:rPr>
          <w:t>wbunch@inquirer.com</w:t>
        </w:r>
      </w:hyperlink>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will_bunch</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197"/>
      </w:pPr>
    </w:p>
    <w:p>
      <w:pPr>
        <w:pStyle w:val="Normal197"/>
        <w:ind w:left="200"/>
        <w:sectPr>
          <w:type w:val="continuous"/>
          <w:pgMar w:top="840" w:right="1000" w:bottom="840" w:left="1000" w:header="400" w:footer="400"/>
          <w:pgNumType w:fmt="decimal"/>
          <w:cols w:space="720"/>
        </w:sectPr>
      </w:pPr>
      <w:r>
        <w:br/>
      </w:r>
      <w:r>
        <w:pict>
          <v:line id="_x0000_s1732" style="position:absolute;z-index:252180480"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469"/>
          <w:headerReference w:type="default" r:id="rId1470"/>
          <w:footerReference w:type="even" r:id="rId1471"/>
          <w:footerReference w:type="default" r:id="rId1472"/>
          <w:headerReference w:type="first" r:id="rId1473"/>
          <w:footerReference w:type="first" r:id="rId1474"/>
          <w:pgSz w:w="12240" w:h="15840"/>
          <w:pgMar w:top="840" w:right="1000" w:bottom="840" w:left="1000" w:header="400" w:footer="400"/>
          <w:pgNumType w:fmt="decimal"/>
          <w:cols w:space="720"/>
          <w:titlePg w:val="0"/>
        </w:sectPr>
      </w:pPr>
    </w:p>
    <w:p>
      <w:pPr>
        <w:pStyle w:val="Normal198"/>
      </w:pPr>
    </w:p>
    <w:p>
      <w:pPr>
        <w:pStyle w:val="Normal198"/>
      </w:pPr>
      <w:r>
        <w:pict>
          <v:shape id="_x0000_i1733" type="#_x0000_t75" alt="LexisNexis®" style="width:147.75pt;height:30pt">
            <v:imagedata r:id="rId17" o:title=""/>
          </v:shape>
        </w:pict>
      </w:r>
      <w:r>
        <w:cr/>
      </w:r>
    </w:p>
    <w:p>
      <w:pPr>
        <w:pStyle w:val="Heading1196"/>
        <w:keepNext w:val="0"/>
        <w:spacing w:after="200" w:line="340" w:lineRule="atLeast"/>
        <w:ind w:left="0" w:right="0" w:firstLine="0"/>
        <w:jc w:val="center"/>
      </w:pPr>
      <w:hyperlink r:id="rId1475" w:history="1">
        <w:r>
          <w:rPr>
            <w:rFonts w:ascii="arial" w:eastAsia="arial" w:hAnsi="arial" w:cs="arial"/>
            <w:b/>
            <w:i/>
            <w:strike w:val="0"/>
            <w:color w:val="0077CC"/>
            <w:sz w:val="28"/>
            <w:u w:val="single"/>
            <w:vertAlign w:val="baseline"/>
          </w:rPr>
          <w:t xml:space="preserve">Farmer remained </w:t>
        </w:r>
      </w:hyperlink>
      <w:hyperlink r:id="rId1476" w:history="1">
        <w:r>
          <w:rPr>
            <w:rFonts w:ascii="arial" w:eastAsia="arial" w:hAnsi="arial" w:cs="arial"/>
            <w:b/>
            <w:i/>
            <w:strike w:val="0"/>
            <w:color w:val="0077CC"/>
            <w:sz w:val="28"/>
            <w:u w:val="single"/>
            <w:vertAlign w:val="baseline"/>
          </w:rPr>
          <w:t>working-class</w:t>
        </w:r>
      </w:hyperlink>
      <w:hyperlink r:id="rId1477" w:history="1">
        <w:r>
          <w:rPr>
            <w:rFonts w:ascii="arial" w:eastAsia="arial" w:hAnsi="arial" w:cs="arial"/>
            <w:b/>
            <w:i/>
            <w:strike w:val="0"/>
            <w:color w:val="0077CC"/>
            <w:sz w:val="28"/>
            <w:u w:val="single"/>
            <w:vertAlign w:val="baseline"/>
          </w:rPr>
          <w:t xml:space="preserve"> hero</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2020 Sunday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198"/>
        <w:keepNext w:val="0"/>
        <w:spacing w:after="0" w:line="240" w:lineRule="atLeast"/>
        <w:ind w:right="0"/>
        <w:jc w:val="both"/>
      </w:pPr>
      <w:bookmarkStart w:id="394" w:name="Bookmark_198"/>
      <w:bookmarkEnd w:id="394"/>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2</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198"/>
        <w:keepNext/>
        <w:spacing w:before="240" w:after="0" w:line="340" w:lineRule="atLeast"/>
        <w:ind w:left="0" w:right="0" w:firstLine="0"/>
        <w:jc w:val="left"/>
      </w:pPr>
      <w:bookmarkStart w:id="395" w:name="Body_196"/>
      <w:bookmarkEnd w:id="395"/>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34" style="position:absolute;z-index:252181504"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commercial with booth partner Darrin Jackson, the late broadcaster Ed Farmer talked about his dream job, driving a Windy City Limousine. It was a joke, of course, but given Farmer's rocky tour through the major leagues, it wasn't too much of a stretch to imagine that the job might have been his fate. Farmer endeared himself to many Sox fans because he grew up rooting for the team and eventually pitched for the squad. But he connected with a particular type of Sox fan, of the blue-collar variety, the type you used to find at Comiskey Park in the 1970s. In March 1980, on the verge of a career year and an all-star appearance, he told columnist Bob Verdi, "If we lose touch with the guy who carries his lunch to work every day and lives to go to the ballpark Friday night after he's cashed his paycheck, then we lose touch with ourselves." </w:t>
      </w:r>
    </w:p>
    <w:p>
      <w:pPr>
        <w:pStyle w:val="Normal1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words would have resonated with me at the time, as I saved dollars from my dead-end summer job to enjoy a Friday night at Comiskey, followed by pizza at Gino's East on Rush Street. In the same column, Farmer, referred to as a "part-time pitcher and full-time thinker," opens up about how an injured arm forced him out of baseball for a time. At one point, he worked in a warehouse. Shoulder surgery and a head-on collision with a car while he was riding a 10-speed bicycle were among the setbacks he had to overcome to get back to the bigs in 1977, with one appearance for Baltimore after a hiatus of two full seasons. The can't-miss prospect from St. Rita High School had already bounced from Cleveland to Detroit to Philadelphia, compiling a 15-14 record, 17 saves and an ERA that never dipped below 4.35 in each of those years. But in 1979, Farmer came home, traded from Texas to Bill Veeck's White Sox in exchange for another Veeck reclamation project, South Side Hit Man Eric Soderholm. Replacing an injured Mike Proly, he posted 14 saves and a 2.43 ERA in 42 appearances. The Sox and Farmer proved a magical combination in 1980. Although the team itself was, for the most part, dismal, despite the presence of two future Hall-of-Famers, Tony LaRussa and Harold Baines, and a nucleus of pitchers — Britt Burns, Richard Dotson and LaMarr Hoyt — who would later help hurl the Sox to the AL West title in 1983. It was an era when the team was very much the sideshow to Veeck's carnival, when the team played second fiddle to the announcers, the organist, the food, even at times Andy the Clown. It even had a shortstop, Harry Chappas, who was listed by contemporary scribes as 5-foot-3-inches and, for two games, a left-handed catcher, Mike Squires. But as the Sox floundered, Farmer thrived in those 1900s replica Sox togs. The 30-year-old Farmer notched 30 saves, an ERA of 3.34 and 7 wins for a 1980 squad that only won 70 games. Think about that. He figured in more than half of the team's victories. He went 2-0 with 6 saves in April, including a win against his hated Yankees, as the team jumped out to a surprising 12-6 start that put it temporarily in first place. He piled up 7 saves in May and five in August, as the team plummeted to 55-72 by the beginning of September. The only blemish on the record was the 9 games in the loss column. One of those losses, against Detroit June 20, provided a lasting memory. The Tigers' Al Cowens, whose jaw had been broken the year before on a pitch from then-Ranger Farmer, was at the plate. In the WSNS footage available on YouTube, all you see is Cowens hitting the ball, before the camera cuts to the befuddled shortstop, Todd Cruz, who hesitates before throwing to first baseman Squires for the out. What you don't see is Cowens charging the mound and attacking Farmer. The camera next focuses on a pile of diving, tackling, and punching players. Announcer Harry Caray calls the attack "cowardly," declaring, "A fight is a fight, but not when the guy's got his back turned to you." Within a few minutes, however, Caray exclaims, "This is a better fight than Leonard and Duran." In Farmer's postgame comments, he said Cowens, who was replaced in the lineup by future Sox outfielder Dave Stegman, only scratched him with his fingernail. "I hope he sleeps well tonight. If that's his best shot, he won't scare anybody. It wasn't even a punch." Farmer later swore out a warrant for Cowens' arrest, but agreed to drop charges if Cowens would offer his hand. That occurred in Detroit on Sept. 1, when Farmer and Cowens shook hands at home plate while handing their teams' lineup cards to the umpire prior to the game. The Sox then went on to beat Detroit 11-3. Throughout his playing and broadcasting career with the Sox, Farmer never lost touch with the fans. He was well worth the price of the ticket. * Reach Steve at </w:t>
      </w:r>
      <w:hyperlink r:id="rId1478" w:history="1">
        <w:r>
          <w:rPr>
            <w:rFonts w:ascii="arial" w:eastAsia="arial" w:hAnsi="arial" w:cs="arial"/>
            <w:b w:val="0"/>
            <w:i/>
            <w:strike w:val="0"/>
            <w:noProof w:val="0"/>
            <w:color w:val="0077CC"/>
            <w:position w:val="0"/>
            <w:sz w:val="20"/>
            <w:u w:val="single"/>
            <w:vertAlign w:val="baseline"/>
          </w:rPr>
          <w:t>szalusky@dailyherald.com</w:t>
        </w:r>
      </w:hyperlink>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2020</w:t>
      </w:r>
    </w:p>
    <w:p>
      <w:pPr>
        <w:pStyle w:val="Normal198"/>
      </w:pPr>
    </w:p>
    <w:p>
      <w:pPr>
        <w:pStyle w:val="Normal198"/>
        <w:ind w:left="200"/>
        <w:sectPr>
          <w:type w:val="continuous"/>
          <w:pgMar w:top="840" w:right="1000" w:bottom="840" w:left="1000" w:header="400" w:footer="400"/>
          <w:pgNumType w:fmt="decimal"/>
          <w:cols w:space="720"/>
        </w:sectPr>
      </w:pPr>
      <w:r>
        <w:br/>
      </w:r>
      <w:r>
        <w:pict>
          <v:line id="_x0000_s1735" style="position:absolute;z-index:252182528"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479"/>
          <w:headerReference w:type="default" r:id="rId1480"/>
          <w:footerReference w:type="even" r:id="rId1481"/>
          <w:footerReference w:type="default" r:id="rId1482"/>
          <w:headerReference w:type="first" r:id="rId1483"/>
          <w:footerReference w:type="first" r:id="rId1484"/>
          <w:pgSz w:w="12240" w:h="15840"/>
          <w:pgMar w:top="840" w:right="1000" w:bottom="840" w:left="1000" w:header="400" w:footer="400"/>
          <w:pgNumType w:fmt="decimal"/>
          <w:cols w:space="720"/>
          <w:titlePg w:val="0"/>
        </w:sectPr>
      </w:pPr>
    </w:p>
    <w:p>
      <w:pPr>
        <w:pStyle w:val="Normal199"/>
      </w:pPr>
    </w:p>
    <w:p>
      <w:pPr>
        <w:pStyle w:val="Normal199"/>
      </w:pPr>
      <w:r>
        <w:pict>
          <v:shape id="_x0000_i1736" type="#_x0000_t75" alt="LexisNexis®" style="width:147.75pt;height:30pt">
            <v:imagedata r:id="rId17" o:title=""/>
          </v:shape>
        </w:pict>
      </w:r>
      <w:r>
        <w:cr/>
      </w:r>
    </w:p>
    <w:p>
      <w:pPr>
        <w:pStyle w:val="Heading1197"/>
        <w:keepNext w:val="0"/>
        <w:spacing w:after="200" w:line="340" w:lineRule="atLeast"/>
        <w:ind w:left="0" w:right="0" w:firstLine="0"/>
        <w:jc w:val="center"/>
      </w:pPr>
      <w:hyperlink r:id="rId1485" w:history="1">
        <w:r>
          <w:rPr>
            <w:rFonts w:ascii="arial" w:eastAsia="arial" w:hAnsi="arial" w:cs="arial"/>
            <w:b/>
            <w:i/>
            <w:strike w:val="0"/>
            <w:color w:val="0077CC"/>
            <w:sz w:val="28"/>
            <w:u w:val="single"/>
            <w:vertAlign w:val="baseline"/>
          </w:rPr>
          <w:t>Dayton is only North American stop for French exhibit; "Henri de Toulouse-Lautrec: The Birth of Modern Paris" is at Dayton Art Institute through Jan. 14.</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2023 Sunday</w:t>
      </w:r>
    </w:p>
    <w:p>
      <w:pPr>
        <w:pStyle w:val="Normal199"/>
        <w:keepNext w:val="0"/>
        <w:spacing w:after="0" w:line="240" w:lineRule="atLeast"/>
        <w:ind w:right="0"/>
        <w:jc w:val="both"/>
      </w:pPr>
      <w:bookmarkStart w:id="396" w:name="Bookmark_199"/>
      <w:bookmarkEnd w:id="396"/>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9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WHAT TO DO</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1240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Meredith Moss</w:t>
      </w:r>
    </w:p>
    <w:p>
      <w:pPr>
        <w:pStyle w:val="Normal199"/>
        <w:keepNext/>
        <w:spacing w:before="240" w:after="0" w:line="340" w:lineRule="atLeast"/>
        <w:ind w:left="0" w:right="0" w:firstLine="0"/>
        <w:jc w:val="left"/>
      </w:pPr>
      <w:bookmarkStart w:id="397" w:name="Body_197"/>
      <w:bookmarkEnd w:id="397"/>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37" style="position:absolute;z-index:252183552"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wonder how it would feel to be a gifted artist strolling through the streets of Paris at the end of the 19th century?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don't have to go far to capture that heady experience. At the moment, a trip through the special exhibition galleries at the Dayton Art Institute will transport you back in time to the boisterous and bohemian world of French painter Henri de Toulouse-Lautrec. You'll see Paris through the eyes of one of history's most influential Post-Impressionist artists.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 take you to cabarets, racetracks, music halls, circuses, cafés and brothels. You'll meet the actors and dancers, singers and prostitutes who inhabited the City of Lights in the era.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internationally traveling exhibition, "Henri de Toulouse-Lautrec: The Birth of Modern Paris," was most recently in Shanghai, China, and will head for Japan after Dayton. The DAI is the only North America stop for this version of the exhibit, which has been organized by Pan Art Connections with the support of The Museum Box. The 240 lithographs on display come from a private collector who lives in Greece and Connecticut.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was Toulouse-Lautrec?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ways, Toulouse-Lautrec doesn't fit the stereotype of an artist. A few interesting facts about his life: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born into a wealthy French family and didn't have to worry about selling his paintings or earning a living  although he was very successful and became famous in his own time. He lived from 1864–1901.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he could have well-afforded to live in a fancy home and neighborhood, he chose instead to live among bohemian folks in the Montmartre district of Paris. He lived with artists and, as you'll see in some of his artwork, even in brothels.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faced a number of health issues and was a sickly child. He had bone issues and broke both of his legs, one at age 13, the other at 14. Although his torso was fully developed, his legs stopped growing. He walked with a cane.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of his health, he was never able to join the rest of his family on riding or hunting expeditions. As a result, he became more of an observer of life than an active participant.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died from complications due to alcoholism and syphilis less than three months before his 37th birthday.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Entering the galleries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come to expect a DAI exhibition to be beautifully organized and displayed and this show doesn't disappoint. As you enter the special exhibition galleries, you'll be greeted by a large photograph that provides an intimate peek of a Cafe Concert where can-can dancers are surrounded by a rowdy audience. A wild scene! By the end of the century, there were an estimated 150 café-concerts in Paris.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hated being inauthentic': Amy Schneider reflects on new memoir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Cafe Concerts, we learn, offered inexpensive entertainment and attracted audience members from all walks of life who interacted freely with the performers and one another. The shows were publicized via posters, souvenirs, printed programs and limited prints. Lautrec turned out to be a master of all of these, influencing other artists.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lithographs on display are all set against colorful gallery walls inspired by the art and designed by chief preparator and exhibition designer Martin Pleiss in collaboration with chief curator Jerry N. Smith. They are muted colors: orange, yellow, blue and deep red with repeated outlines of the Eiffel Tower and Toulouse-Lautrec's well-known signature.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posters and more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posters for which this artist was best known. In his remarks at the exhibit opening, Smith told the crowd that Toulouse-Lautrec studied art in the early 1880s, then moved to Paris where he met avant-garde artists of the time, notables like Emile Bernard, Vincent van Gogh and Edgar Degas. "He took up lithography in 1891 and was soon commissioned to create a poster for the Moulin Rouge," Smith explained. "Plastered all over Paris, it was an instant success and made him famous."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You'll see a wide variety of his lively and action-packed posters as you tour the galleries. Smith says they were so popular that they soon became collectibles; people would pay the bill posters to get the copies before they were put up or even hide so they could grab a fresh poster from the wall before it dried! That's likely why the posters that have survived and are in this exhibit are so well-preserved.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you'll see advertisements, illustrated theater programs, restaurant menus ‚sheet music, book covers and more. "He made lithographs in portfolios for collectors and truly did not differentiate between paintings and lithographs, sometimes showing them together in exhibits," according to Smith. There are original drawings, including those he drew as a youngster. One of the galleries is devoted to more personal items  photographs of Lautrec's family and his hand-written letters.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YWCA Dayton announces 2024 Women of Influence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obvious that Toulouse-Lautrec was most fascinated by people, including many famous performers of the time. But he was interested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as well. "He wasn't really interested in landscapes," notes Smith. "He was interested in friends, family, performers, sex workers. He enjoyed the nightlife of Paris and we see it in his art. It's a joyful exhibition with great humor."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Note that because these are all works on paper, the light levels are lower than usual. It may take a minute for your eyes to adjust.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education space at the end of the exhibit is inspired by the music halls and cabarets where Toulouse-Lautrec found inspiration. Visitors can suggest music to go along with one of the three soundtracks the DAI is creating for this show. "We hope the music will range from the melodies found in the late-1800s Paris to today's hits. Each soundtrack offers us a chance to consider how popular culture has changed over time," says Matt Boyd, museum educator. "Guests can follow the evolution of these soundtracks through the QR codes that are present in the space or by searching for them on the Spotify app."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TO GO: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"Henri de Toulouse-Lautrec: The Birth of Modern Paris"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Dayton Art Institute, 456 Belmonte Park North, Dayton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11 a.m. to 5 p.m. Wednesday, Friday and Saturday; 11 a.m. to 8 p.m. Thursday and noon to 5 p.m. on Sunday. Through Jan. 14.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Admission: Museum admission is $15 adults, $10 seniors (60+), active military and groups (10 or more), $5 students (18+ w/ID) and youth (ages 7–17), free for children (ages 6 &amp; younger) and free for museum members.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Parking: Free </w:t>
      </w: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DAI's Museum Store offers gifts, drinks and treats. There is also online shopping at </w:t>
      </w:r>
      <w:hyperlink r:id="rId1486" w:history="1">
        <w:r>
          <w:rPr>
            <w:rFonts w:ascii="arial" w:eastAsia="arial" w:hAnsi="arial" w:cs="arial"/>
            <w:b w:val="0"/>
            <w:i/>
            <w:strike w:val="0"/>
            <w:noProof w:val="0"/>
            <w:color w:val="0077CC"/>
            <w:position w:val="0"/>
            <w:sz w:val="20"/>
            <w:u w:val="single"/>
            <w:vertAlign w:val="baseline"/>
          </w:rPr>
          <w:t>www.daytonartinstitute.org/shop</w:t>
        </w:r>
      </w:hyperlink>
      <w:r>
        <w:rPr>
          <w:rFonts w:ascii="arial" w:eastAsia="arial" w:hAnsi="arial" w:cs="arial"/>
          <w:b w:val="0"/>
          <w:i w:val="0"/>
          <w:strike w:val="0"/>
          <w:noProof w:val="0"/>
          <w:color w:val="000000"/>
          <w:position w:val="0"/>
          <w:sz w:val="20"/>
          <w:u w:val="none"/>
          <w:vertAlign w:val="baseline"/>
        </w:rPr>
        <w:t xml:space="preserve">. For this exhibit, you'll find everything from Toulouse-Lautrec T-shirts, books, earrings, bookmarks, more. </w:t>
      </w: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about the DAI, visit daytonartinstitute.org or call 937-223-4ART (4278). Go to </w:t>
      </w:r>
      <w:hyperlink r:id="rId1487" w:history="1">
        <w:r>
          <w:rPr>
            <w:rFonts w:ascii="arial" w:eastAsia="arial" w:hAnsi="arial" w:cs="arial"/>
            <w:b w:val="0"/>
            <w:i/>
            <w:strike w:val="0"/>
            <w:noProof w:val="0"/>
            <w:color w:val="0077CC"/>
            <w:position w:val="0"/>
            <w:sz w:val="20"/>
            <w:u w:val="single"/>
            <w:vertAlign w:val="baseline"/>
          </w:rPr>
          <w:t>www.daytonartinstitute.org/visit</w:t>
        </w:r>
      </w:hyperlink>
      <w:r>
        <w:rPr>
          <w:rFonts w:ascii="arial" w:eastAsia="arial" w:hAnsi="arial" w:cs="arial"/>
          <w:b w:val="0"/>
          <w:i w:val="0"/>
          <w:strike w:val="0"/>
          <w:noProof w:val="0"/>
          <w:color w:val="000000"/>
          <w:position w:val="0"/>
          <w:sz w:val="20"/>
          <w:u w:val="none"/>
          <w:vertAlign w:val="baseline"/>
        </w:rPr>
        <w:t xml:space="preserve"> for the latest museum information and updates. If you'd like to arrange a group tour, call 937-223-5277, ext. 335.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PROGRAMMING: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Community Guided Tour: Select Saturdays Dec. 2 and Jan. 13, from 1:30–2:30 p.m. and select Thursdays, Dec. 14 and Jan. 11, from 6–7 p.m.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Curatorial Conversations: Saturday, Dec. 9, from 1:30–2:30 p.m.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Fashionable Figure Drawing: Saturday, Jan. 6, from 1:30–3 p.m. Cost: $15 for members and $20 for non-members. For ages 12 and up.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Pronto Plate Printmaking: Saturday, Dec. 16, from 1:30–3 p.m. Cost: $25 for members and $30 for non-members.</w:t>
      </w:r>
    </w:p>
    <w:p>
      <w:pPr>
        <w:pStyle w:val="Normal1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9"/>
        <w:spacing w:line="60" w:lineRule="exact"/>
      </w:pPr>
      <w:r>
        <w:pict>
          <v:line id="_x0000_s1738" style="position:absolute;z-index:252184576" from="0,2pt" to="512pt,2pt" strokecolor="#009ddb" strokeweight="2pt">
            <v:stroke linestyle="single"/>
            <w10:wrap type="topAndBottom"/>
          </v:line>
        </w:pict>
      </w:r>
    </w:p>
    <w:p>
      <w:pPr>
        <w:pStyle w:val="Normal1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1896 "La Troupe de Mademoiselle Églantine" lithograph by Henri de Toulouse-Lautrec. (All works and images are courtesy of Firos Collection. Single-source exhibition provided by PAN Art Connections, with support of The Museum Box.)</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2023</w:t>
      </w:r>
    </w:p>
    <w:p>
      <w:pPr>
        <w:pStyle w:val="Normal199"/>
      </w:pPr>
    </w:p>
    <w:p>
      <w:pPr>
        <w:pStyle w:val="Normal199"/>
        <w:ind w:left="200"/>
        <w:sectPr>
          <w:type w:val="continuous"/>
          <w:pgMar w:top="840" w:right="1000" w:bottom="840" w:left="1000" w:header="400" w:footer="400"/>
          <w:pgNumType w:fmt="decimal"/>
          <w:cols w:space="720"/>
        </w:sectPr>
      </w:pPr>
      <w:r>
        <w:br/>
      </w:r>
      <w:r>
        <w:pict>
          <v:line id="_x0000_s1739" style="position:absolute;z-index:252185600"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488"/>
          <w:headerReference w:type="default" r:id="rId1489"/>
          <w:footerReference w:type="even" r:id="rId1490"/>
          <w:footerReference w:type="default" r:id="rId1491"/>
          <w:headerReference w:type="first" r:id="rId1492"/>
          <w:footerReference w:type="first" r:id="rId1493"/>
          <w:pgSz w:w="12240" w:h="15840"/>
          <w:pgMar w:top="840" w:right="1000" w:bottom="840" w:left="1000" w:header="400" w:footer="400"/>
          <w:pgNumType w:fmt="decimal"/>
          <w:cols w:space="720"/>
          <w:titlePg w:val="0"/>
        </w:sectPr>
      </w:pPr>
    </w:p>
    <w:p>
      <w:pPr>
        <w:pStyle w:val="Normal200"/>
      </w:pPr>
    </w:p>
    <w:p>
      <w:pPr>
        <w:pStyle w:val="Normal200"/>
      </w:pPr>
      <w:r>
        <w:pict>
          <v:shape id="_x0000_i1740" type="#_x0000_t75" alt="LexisNexis®" style="width:147.75pt;height:30pt">
            <v:imagedata r:id="rId17" o:title=""/>
          </v:shape>
        </w:pict>
      </w:r>
      <w:r>
        <w:cr/>
      </w:r>
    </w:p>
    <w:p>
      <w:pPr>
        <w:pStyle w:val="Heading1198"/>
        <w:keepNext w:val="0"/>
        <w:spacing w:after="200" w:line="340" w:lineRule="atLeast"/>
        <w:ind w:left="0" w:right="0" w:firstLine="0"/>
        <w:jc w:val="center"/>
      </w:pPr>
      <w:hyperlink r:id="rId1494" w:history="1">
        <w:r>
          <w:rPr>
            <w:rFonts w:ascii="arial" w:eastAsia="arial" w:hAnsi="arial" w:cs="arial"/>
            <w:b/>
            <w:i/>
            <w:strike w:val="0"/>
            <w:color w:val="0077CC"/>
            <w:sz w:val="28"/>
            <w:u w:val="single"/>
            <w:vertAlign w:val="baseline"/>
          </w:rPr>
          <w:t xml:space="preserve">Rigged system cheats the </w:t>
        </w:r>
      </w:hyperlink>
      <w:hyperlink r:id="rId1495" w:history="1">
        <w:r>
          <w:rPr>
            <w:rFonts w:ascii="arial" w:eastAsia="arial" w:hAnsi="arial" w:cs="arial"/>
            <w:b/>
            <w:i/>
            <w:strike w:val="0"/>
            <w:color w:val="0077CC"/>
            <w:sz w:val="28"/>
            <w:u w:val="single"/>
            <w:vertAlign w:val="baseline"/>
          </w:rPr>
          <w:t>working class</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2020 Sunday</w:t>
      </w:r>
    </w:p>
    <w:p>
      <w:pPr>
        <w:pStyle w:val="Normal200"/>
        <w:keepNext w:val="0"/>
        <w:spacing w:after="0" w:line="240" w:lineRule="atLeast"/>
        <w:ind w:right="0"/>
        <w:jc w:val="both"/>
      </w:pPr>
      <w:bookmarkStart w:id="398" w:name="Bookmark_200"/>
      <w:bookmarkEnd w:id="398"/>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E1</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200"/>
        <w:keepNext/>
        <w:spacing w:before="240" w:after="0" w:line="340" w:lineRule="atLeast"/>
        <w:ind w:left="0" w:right="0" w:firstLine="0"/>
        <w:jc w:val="left"/>
      </w:pPr>
      <w:bookmarkStart w:id="399" w:name="Body_198"/>
      <w:bookmarkEnd w:id="399"/>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41" style="position:absolute;z-index:252186624"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shouldn't have to be a rocket scientist to figure out a $660 billion government relief scheme called the Paycheck Protection Program, or PPP. I mean, c'mon ... it's right there in the name! Protect paychecks! Instead of supporting idled workers through unemployment insurance, we'll keep them on the books, so they'll remain connected to their jobs and to benefits such as health insurance. Places like Germany and Norway do something similar, and it works.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America is baffled. Protect workers? How would we even do that?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small- and mediumsized businesses recently told the New York Times they don't understand the logic of paying their workers in businesses that have been ordered shut, and so a ridiculous amount of the $660 billion seems to be sitting in the bank doing nothing as America slides into its second Great Depression in less than a century.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noted that the tavern chain Coyote Ugly received hundreds of thousands of dollars through the program, but still laid off its managers (the real working stiffs like bartenders were already long gone) because "they didn't see the point in paying managers to sit around in empty bars, and in any case, the funds would be exhausted within a couple of pay cycles."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dunno ... maybe so the managers wouldn't run out of food in a couple of weeks? I empathize with the plight of small-business owners, and they make fair points that they also need relief for other costs (rent, protective equipment) besides payroll, and that PPP - like any government program - has way too much red tape and confusion. And yet the inability to steer the billions in relief to where it was meant to go speaks to a toxic attitude that's become a fundamental tenet of late-stage capitalism in America and has poisoned any efforts to save the economy.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 - or, in about 33 million cases and counting, the former worker - always comes last.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economy is sort of set up so that you have all of these intermediaries, and Wall Street is one of the biggest ones," Alexis Goldstein, the progressive financial policy expert who soured on her former Wall Street career, told me. "And it's not set up to deliver government money to individuals. These were the policy decisions from decades of neoliberalism, or conservatism, or Reaganism."</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Blocking any kind of meaningful social-welfare state while allowing billions in corporate welfare is just baked into the American system. In many ways, the PPP is a textbook case. As NPR - which has done some outstanding investigative journalism on the relief program - recently documented, the big banks (remember 2008-09, when they got bailed out and we got sold out?) took in a whopping $10 billion to administer the program, even though the loans carried virtually no risk.</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all. The bank fees were structured so these titans like JP Morgan Chase get bigger fees for bigger loans, which may help explain why actual, struggling small businesses found it hard to access the money before it ran out the first go-round, and why money initially flowed to companies that were neither small nor struggling - for example, Shake Shack or the Los Angeles Lakers (both of which returned the dough under the glare of bad publicity).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essay, Goldstein - who was an economics guru for the Occupy Wall Street movement - argued for everyday-citizen-friendly reforms like a return to postal banking, which would not only help the millions of unbanked lower-income Americans but would also boost the troubled U.S. Postal Service. She also called for an idea long promoted - with little or no fanfare - by progressives in Congress to establish citizen accounts with the Federal Reserve, which would have sped the flow of stimulus payments.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Sounds great, right? There are just two problems. One is that Mitch McConnell's Senate stands as a roadblock for the next eight more long months to any people-not-big-businessfriendly solutions to the crisis, by which time the food bank car lines may stretch from Philadelphia all the way to the Field of Dreams in Iowa. It's a reminder that the White House race isn't the only critical election in November.</w:t>
      </w:r>
    </w:p>
    <w:p>
      <w:pPr>
        <w:pStyle w:val="Normal2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 it may be an easier task to change the Senate than to change America's mindset. As long as the nation's policymakers remain hypnotized by Reaganism, and continue to believe that it makes more sense to run relief through greed-isgood bankers rather than a government democratically elected by citizens, the relief money is going to struggle to make it up that hill. Yes, we need a new Congress in January, but if there's any hope of saving America's economy, we're going to need to learn how to move some mountains before then. </w:t>
      </w:r>
      <w:hyperlink r:id="rId1496" w:history="1">
        <w:r>
          <w:rPr>
            <w:rFonts w:ascii="arial" w:eastAsia="arial" w:hAnsi="arial" w:cs="arial"/>
            <w:b w:val="0"/>
            <w:i/>
            <w:strike w:val="0"/>
            <w:noProof w:val="0"/>
            <w:color w:val="0077CC"/>
            <w:position w:val="0"/>
            <w:sz w:val="20"/>
            <w:u w:val="single"/>
            <w:vertAlign w:val="baseline"/>
          </w:rPr>
          <w:t>wbunch@inquirer.com</w:t>
        </w:r>
      </w:hyperlink>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 will_bunch</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2020</w:t>
      </w:r>
    </w:p>
    <w:p>
      <w:pPr>
        <w:pStyle w:val="Normal200"/>
      </w:pPr>
    </w:p>
    <w:p>
      <w:pPr>
        <w:pStyle w:val="Normal200"/>
        <w:ind w:left="200"/>
        <w:sectPr>
          <w:type w:val="continuous"/>
          <w:pgMar w:top="840" w:right="1000" w:bottom="840" w:left="1000" w:header="400" w:footer="400"/>
          <w:pgNumType w:fmt="decimal"/>
          <w:cols w:space="720"/>
        </w:sectPr>
      </w:pPr>
      <w:r>
        <w:br/>
      </w:r>
      <w:r>
        <w:pict>
          <v:line id="_x0000_s1742"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497"/>
          <w:headerReference w:type="default" r:id="rId1498"/>
          <w:footerReference w:type="even" r:id="rId1499"/>
          <w:footerReference w:type="default" r:id="rId1500"/>
          <w:headerReference w:type="first" r:id="rId1501"/>
          <w:footerReference w:type="first" r:id="rId1502"/>
          <w:pgSz w:w="12240" w:h="15840"/>
          <w:pgMar w:top="840" w:right="1000" w:bottom="840" w:left="1000" w:header="400" w:footer="400"/>
          <w:pgNumType w:fmt="decimal"/>
          <w:cols w:space="720"/>
          <w:titlePg w:val="0"/>
        </w:sectPr>
      </w:pPr>
    </w:p>
    <w:p>
      <w:pPr>
        <w:pStyle w:val="Normal201"/>
      </w:pPr>
    </w:p>
    <w:p>
      <w:pPr>
        <w:pStyle w:val="Normal201"/>
      </w:pPr>
      <w:r>
        <w:pict>
          <v:shape id="_x0000_i1743" type="#_x0000_t75" alt="LexisNexis®" style="width:147.75pt;height:30pt">
            <v:imagedata r:id="rId17" o:title=""/>
          </v:shape>
        </w:pict>
      </w:r>
      <w:r>
        <w:cr/>
      </w:r>
    </w:p>
    <w:p>
      <w:pPr>
        <w:pStyle w:val="Heading1199"/>
        <w:keepNext w:val="0"/>
        <w:spacing w:after="200" w:line="340" w:lineRule="atLeast"/>
        <w:ind w:left="0" w:right="0" w:firstLine="0"/>
        <w:jc w:val="center"/>
      </w:pPr>
      <w:hyperlink r:id="rId1503" w:history="1">
        <w:r>
          <w:rPr>
            <w:rFonts w:ascii="arial" w:eastAsia="arial" w:hAnsi="arial" w:cs="arial"/>
            <w:b/>
            <w:i/>
            <w:strike w:val="0"/>
            <w:color w:val="0077CC"/>
            <w:sz w:val="28"/>
            <w:u w:val="single"/>
            <w:vertAlign w:val="baseline"/>
          </w:rPr>
          <w:t>Bill to end student debt plan advances; Senate could vote to gut it before high court rules</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2023 Thursday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Edition</w:t>
      </w:r>
    </w:p>
    <w:p>
      <w:pPr>
        <w:pStyle w:val="Normal201"/>
        <w:keepNext w:val="0"/>
        <w:spacing w:after="0" w:line="240" w:lineRule="atLeast"/>
        <w:ind w:right="0"/>
        <w:jc w:val="both"/>
      </w:pPr>
      <w:bookmarkStart w:id="400" w:name="Bookmark_201"/>
      <w:bookmarkEnd w:id="400"/>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A5</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Alia Wong, USA TODAY</w:t>
      </w:r>
    </w:p>
    <w:p>
      <w:pPr>
        <w:pStyle w:val="Normal201"/>
        <w:keepNext/>
        <w:spacing w:before="240" w:after="0" w:line="340" w:lineRule="atLeast"/>
        <w:ind w:left="0" w:right="0" w:firstLine="0"/>
        <w:jc w:val="left"/>
      </w:pPr>
      <w:bookmarkStart w:id="401" w:name="Body_199"/>
      <w:bookmarkEnd w:id="401"/>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44" style="position:absolute;z-index:252188672"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Senate decided Wednesday to proceed with a vote on a House resolution that would repeal President Joe Biden's plan for mass student debt relief.</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passed the bill along party lines last week, although two Democrats voted with GOP lawmakers.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plan, which would forgive up to $20,000 in student loans for Americans with individual incomes of less than $125,000, is already on hold because of two challenges now in the hands of the Supreme Court. The court typically issues its decisions by the end of June.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vote was mostly procedural, but it could forecast whether the GOP effort to block Biden's plan will make it out of Congress before the Supreme Court issues its decision. It was unclear whether enough Democrats, who control the Senate, would sign on to the measure to clear the chamber. Some of the party's more moderate members, including Sens. Joe Manchin of West Virginia and Catherine Cortez Masto of Nevada, have questioned the idea of broad relief.</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Manchin voted Wednesday to advance the resolution for a full Senate vote, as did Democrat-turned-Independent Kyrsten Sinema of Arizona and Democrat Jon Tester of Montana. Cortez Masto did not. It advanced 51-46.</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would nullify various recent Biden-led efforts at relief, including the latest extension to the pause on student loan payments. The payments, which have been on pause since the onset of the pandemic under former President Donald Trump, are already set to resume in the coming months, according to the Education Department itself. But Republicans have engaged in multiple strategies to end the moratorium, including as part of a bill Biden negotiated with House Speaker Kevin McCarthy to raise the nation's debt ceiling.</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already stated it would veto the legislation.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26 million people applied for Biden's mass relief program before the lawsuits froze it from proceeding. Of those, 16 million were approved to have a portion, or depending on their balance, all their debt erased.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have denounced Biden's plan as a bailout for people who don't deserve it, at the expense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lack college degrees or people who borrowed money and already repaid their debts.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opinion piece for Fox News this week, Republican Sen. Bill Cassidy of Louisiana, who has been outspoken about his opposition to loan forgiveness, again criticized it.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note his student debt 'forgiveness' plan does not actually forgive or cancel debt. It only transfers the burden from those who willingly chose to take out debt to attend college to those who chose not to go to college or already worked to pay off their loans," Cassidy wrote. "Making these taxpayers responsible for the debts of others is as irresponsible as it is unfair."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worry that nullifying those efforts could mean backpay. "This measure not only repeals the payment pause, it forces many borrowers to make retroactive payments as well," said Sen. Chuck Schumer, D-N.Y., on Wednesday morning.</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analysis by the Student Borrower Protection Center and American Federation of Teachers even suggests it could force borrowers who've just had their loans cleared back into debt. The analysis found that more than 250,000 public service workers who had their loans forgiven at some point between September 2022 and March 2023 could have their debt reinstated.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Virginia Foxx, R-N.C., has rejected claims that the resolution would require certain borrowers to retroactively make payments during the period covered. "Nowhere in this resolution does it mandate backpay," she said last week. "It is prospective, not retrospective. If anything, it will be Secretary Cardona's decision to enact backpay."</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2023</w:t>
      </w:r>
    </w:p>
    <w:p>
      <w:pPr>
        <w:pStyle w:val="Normal201"/>
      </w:pPr>
    </w:p>
    <w:p>
      <w:pPr>
        <w:pStyle w:val="Normal201"/>
        <w:ind w:left="200"/>
        <w:sectPr>
          <w:type w:val="continuous"/>
          <w:pgMar w:top="840" w:right="1000" w:bottom="840" w:left="1000" w:header="400" w:footer="400"/>
          <w:pgNumType w:fmt="decimal"/>
          <w:cols w:space="720"/>
        </w:sectPr>
      </w:pPr>
      <w:r>
        <w:br/>
      </w:r>
      <w:r>
        <w:pict>
          <v:line id="_x0000_s1745" style="position:absolute;z-index:252189696"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504"/>
          <w:headerReference w:type="default" r:id="rId1505"/>
          <w:footerReference w:type="even" r:id="rId1506"/>
          <w:footerReference w:type="default" r:id="rId1507"/>
          <w:headerReference w:type="first" r:id="rId1508"/>
          <w:footerReference w:type="first" r:id="rId1509"/>
          <w:pgSz w:w="12240" w:h="15840"/>
          <w:pgMar w:top="840" w:right="1000" w:bottom="840" w:left="1000" w:header="400" w:footer="400"/>
          <w:pgNumType w:fmt="decimal"/>
          <w:cols w:space="720"/>
          <w:titlePg w:val="0"/>
        </w:sectPr>
      </w:pPr>
    </w:p>
    <w:p>
      <w:pPr>
        <w:pStyle w:val="Normal202"/>
      </w:pPr>
    </w:p>
    <w:p>
      <w:pPr>
        <w:pStyle w:val="Normal202"/>
      </w:pPr>
      <w:r>
        <w:pict>
          <v:shape id="_x0000_i1746" type="#_x0000_t75" alt="LexisNexis®" style="width:147.75pt;height:30pt">
            <v:imagedata r:id="rId17" o:title=""/>
          </v:shape>
        </w:pict>
      </w:r>
      <w:r>
        <w:cr/>
      </w:r>
    </w:p>
    <w:p>
      <w:pPr>
        <w:pStyle w:val="Heading1200"/>
        <w:keepNext w:val="0"/>
        <w:spacing w:after="200" w:line="340" w:lineRule="atLeast"/>
        <w:ind w:left="0" w:right="0" w:firstLine="0"/>
        <w:jc w:val="center"/>
      </w:pPr>
      <w:hyperlink r:id="rId1510" w:history="1">
        <w:r>
          <w:rPr>
            <w:rFonts w:ascii="arial" w:eastAsia="arial" w:hAnsi="arial" w:cs="arial"/>
            <w:b/>
            <w:i/>
            <w:strike w:val="0"/>
            <w:color w:val="0077CC"/>
            <w:sz w:val="28"/>
            <w:u w:val="single"/>
            <w:vertAlign w:val="baseline"/>
          </w:rPr>
          <w:t>Ex-leader David Cameron makes shock return to UK government as Sunak rolls the dice with a shake-up</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Tuesday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202"/>
        <w:keepNext w:val="0"/>
        <w:spacing w:after="0" w:line="240" w:lineRule="atLeast"/>
        <w:ind w:right="0"/>
        <w:jc w:val="both"/>
      </w:pPr>
      <w:bookmarkStart w:id="402" w:name="Bookmark_202"/>
      <w:bookmarkEnd w:id="402"/>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WORLD_; Pg. 0</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1189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JILL LAWLESS Associated Press</w:t>
      </w:r>
    </w:p>
    <w:p>
      <w:pPr>
        <w:pStyle w:val="Normal202"/>
        <w:keepNext/>
        <w:spacing w:before="240" w:after="0" w:line="340" w:lineRule="atLeast"/>
        <w:ind w:left="0" w:right="0" w:firstLine="0"/>
        <w:jc w:val="left"/>
      </w:pPr>
      <w:bookmarkStart w:id="403" w:name="Body_200"/>
      <w:bookmarkEnd w:id="403"/>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47" style="position:absolute;z-index:252190720"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LONDON — With his country mired in economic doldrums and his party trailing in the polls as an election nears, U.K. leader Rishi Sunak rolled the dice and shook up his government on Monday, appointing former Prime Minister David Cameron to the post of foreign secretary. The move — called bold by Sunak's supporters and desperate by his critics — came in a Cabinet overhaul that saw Sunak jettison his powerful but controversial interior minister, Home Secretary Suella Braverman, in a bid to reset his faltering government. The government hailed Cameron's experience, acquired as U.K. leader between 2010 and 2016, and said Sunak was building "a strong and united team" with a shuffle that tips the government's balance from the Conservative Party's hard right to the center. But Sunak is taking a risk in giving a new political life to the leader responsible for the most divisive issue Britain has faced in years: Brexit. The Conservatives have been in power for 13 years, but opinion polls for months have put them 15 to 20 points behind the opposition Labour Party amid a stagnating economy, persistently high inflation, an overstretched health care system and a wave of public sector strikes.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Cameron's appointment surprised seasoned politics-watchers. It's rare for a non-lawmaker to take a senior government post, and it has been half a century since a former prime minister held a Cabinet job. The government said Cameron had been appointed to Parliament's nonelected upper chamber, the House of Lords, alongside his new job. "I know it's not usual for a prime minister to come back in this way," the now-Lord Cameron acknowledged. "But I believe in public service." "I hope that six years as prime minister, 11 years leading the Conservative Party, gives me some useful experience and contacts and relationships and knowledge that I can help the prime minister to make sure we build our alliances, we build partnerships with our friends, we deter our enemies and we keep our country strong," Cameron, 57, told broadcasters. Cameron's foreign policy legacy is mixed. As prime minister, he backed a NATO-led military intervention in Libya in 2011 that toppled Moammar Gadhafi and deepened that country's chaos. In 2013, he tried and failed to gain Parliament's backing for U.K. airstrikes against President Bashar al-Assad's forces in Syria. He also announced a short-lived "golden era" in U.K.-China relations shortly before that relationship soured. And he will be forever remembered as the unwitting author of Brexit, a rupture that roiled Britain's politics, economy and place in the world. Cameron called a 2016 EU membership referendum, confident the country would vote to stay in the bloc. He resigned the day after voters opted to leave. Bronwen Maddox, director of international affairs think tank Chatham House, said Cameron "will bring undoubted strengths into the top team and to the U.K.'s relationships abroad," where many will welcome him as "a heavyweight and moderate foreign secretary." "The concern must be, however, that these could be outweighed by the controversial legacy he brings too," she said. Sunak was a strong backer of the winning "leave" side in the referendum. But his decision to appoint Cameron and dismiss Braverman will likely infuriate the Conservative Party's right wing and inflame tensions in the party that Sunak has sought to soothe. It could win back centrist voters dismayed by the party's lurch to the right, at risk of losing Brexit-backing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switched support to the Conservatives from Labour during the last national election in 2019. Prominent right-wing lawmaker Jacob Rees-Mogg said sacking Braverman was "a mistake, because Suella understood what the British voter thought and was trying to do something about it." Sunak had been under growing pressure to fire Braverman — a hard-liner popular with the party's authoritarian wing — from one of the most senior jobs in government, responsible for handling immigration and policing. Braverman, a 43-year-old lawyer, has become a leader of the party's populist wing by advocating ever-tougher curbs on migration and a war on human rights protections, liberal social values and what she has called the "tofu-eating wokerati." Last month she called migration a "hurricane" heading for Britain and described homelessness as "a lifestyle choice." In a highly unusual attack on the police last week, Braverman said London's police force was ignoring lawbreaking by "pro-Palestinian mobs." She described demonstrators calling for a cease-fire in the Israel-Hamas war as "hate marchers." She repeated the claims in an article for the Times of London that was not approved in advance by the prime minister's office, as would usually be the case. On Saturday, far-right protesters scuffled with police and tried to confront a large pro-Palestinian march by hundreds of thousands through the streets of London. Critics accused Braverman of helping to inflame tensions. It was the final straw for Sunak, who fired her in a phone call on Monday morning. Braverman said Monday that "it has been the greatest privilege of my life to serve as home secretary," adding that she would "have more to say in due course." As home secretary, Braverman championed the government's stalled plan to send asylum-seekers who arrive in Britain in boats on a one-way trip to Rwanda. A U.K. Supreme Court ruling on whether the policy is legal is due on Wednesday. Critics say Braverman has been positioning herself for a party leadership contest that could come if the Conservatives lose power in an election expected next year. In other changes, Former Foreign Secretary James Cleverly moved to the Home Office to replace Braverman. Sunak also named Victoria Atkins as the new health secretary and moved her predecessor, Steve Barclay, to the environment portfolio. Most other senior ministers kept their jobs, including Treasury chief Jeremy Hunt. Last month Sunak tried to paint his government as a force of change, saying he would break a "30-year status quo" that includes the governments of Cameron and other Conservative predecessors. Opposition politicians accused him of zigzagging in desperation by bringing Cameron back. "A few weeks ago, Rishi Sunak said David Cameron was part of a failed status quo. Now he's bringing him back as his life raft," said Labour lawmaker Pat McFadden. As well as bringing about Brexit, Cameron's government imposed years of public-spending cuts after the 2008 global financial crisis that have frayed the country's welfare system and state-funded health service. After leaving office he was caught up in a scandal over his lobbying for Greensill Capital, a financial services firm that later collapsed. Tim Bale, a professor of politics at Queen Mary University of London, said Cameron's appointment was a sign of the government's "desperation." "It's difficult to believe that this is going to impress voters, whether they are convinced Brexiteers who despise David Cameron for being a remainer or convinced remainers who despise David Cameron for holding and losing a referendum," Bale said.</w:t>
      </w:r>
    </w:p>
    <w:p>
      <w:pPr>
        <w:pStyle w:val="Normal2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2"/>
        <w:spacing w:line="60" w:lineRule="exact"/>
      </w:pPr>
      <w:r>
        <w:pict>
          <v:line id="_x0000_s1748" style="position:absolute;z-index:252191744" from="0,2pt" to="512pt,2pt" strokecolor="#009ddb" strokeweight="2pt">
            <v:stroke linestyle="single"/>
            <w10:wrap type="topAndBottom"/>
          </v:line>
        </w:pict>
      </w:r>
    </w:p>
    <w:p>
      <w:pPr>
        <w:pStyle w:val="Normal2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Britain's former Prime Minister David Cameron leaves Downing Street in London Monday. British Prime Minister Rishi Sunak on Monday fired Home Secretary Suella Braverman, a divisive figure who drew anger for accusing police of being too lenient with pro-Palestinian protesters. In a highly unusual move, Cameron was named foreign secretary. It's rare for a former leader, and a non-lawmaker, to take a senior government post. The government said Cameron will be appointed to Parliament's nonelected upper chamber, the House of Lords. -NOTE- Eds: UPDATES: to add more Cabinet appointments. With AP Photos. Eds: UPDATES: Takes new approach and adds quotes from Cameron and details With AP Photos.</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Pr>
        <w:pStyle w:val="Normal202"/>
      </w:pPr>
    </w:p>
    <w:p>
      <w:pPr>
        <w:pStyle w:val="Normal202"/>
        <w:ind w:left="200"/>
        <w:sectPr>
          <w:type w:val="continuous"/>
          <w:pgMar w:top="840" w:right="1000" w:bottom="840" w:left="1000" w:header="400" w:footer="400"/>
          <w:pgNumType w:fmt="decimal"/>
          <w:cols w:space="720"/>
        </w:sectPr>
      </w:pPr>
      <w:r>
        <w:br/>
      </w:r>
      <w:r>
        <w:pict>
          <v:line id="_x0000_s1749" style="position:absolute;z-index:252192768"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511"/>
          <w:headerReference w:type="default" r:id="rId1512"/>
          <w:footerReference w:type="even" r:id="rId1513"/>
          <w:footerReference w:type="default" r:id="rId1514"/>
          <w:headerReference w:type="first" r:id="rId1515"/>
          <w:footerReference w:type="first" r:id="rId1516"/>
          <w:pgSz w:w="12240" w:h="15840"/>
          <w:pgMar w:top="840" w:right="1000" w:bottom="840" w:left="1000" w:header="400" w:footer="400"/>
          <w:pgNumType w:fmt="decimal"/>
          <w:cols w:space="720"/>
          <w:titlePg w:val="0"/>
        </w:sectPr>
      </w:pPr>
    </w:p>
    <w:p>
      <w:pPr>
        <w:pStyle w:val="Normal203"/>
      </w:pPr>
    </w:p>
    <w:p>
      <w:pPr>
        <w:pStyle w:val="Normal203"/>
      </w:pPr>
      <w:r>
        <w:pict>
          <v:shape id="_x0000_i1750" type="#_x0000_t75" alt="LexisNexis®" style="width:147.75pt;height:30pt">
            <v:imagedata r:id="rId17" o:title=""/>
          </v:shape>
        </w:pict>
      </w:r>
      <w:r>
        <w:cr/>
      </w:r>
    </w:p>
    <w:p>
      <w:pPr>
        <w:pStyle w:val="Heading1201"/>
        <w:keepNext w:val="0"/>
        <w:spacing w:after="200" w:line="340" w:lineRule="atLeast"/>
        <w:ind w:left="0" w:right="0" w:firstLine="0"/>
        <w:jc w:val="center"/>
      </w:pPr>
      <w:hyperlink r:id="rId1517" w:history="1">
        <w:r>
          <w:rPr>
            <w:rFonts w:ascii="arial" w:eastAsia="arial" w:hAnsi="arial" w:cs="arial"/>
            <w:b/>
            <w:i/>
            <w:strike w:val="0"/>
            <w:color w:val="0077CC"/>
            <w:sz w:val="28"/>
            <w:u w:val="single"/>
            <w:vertAlign w:val="baseline"/>
          </w:rPr>
          <w:t>To run or not to run? It's still the question after all these years</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2022 Wednesday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Carbondale Times Edition</w:t>
      </w:r>
    </w:p>
    <w:p>
      <w:pPr>
        <w:pStyle w:val="Normal203"/>
        <w:keepNext w:val="0"/>
        <w:spacing w:after="0" w:line="240" w:lineRule="atLeast"/>
        <w:ind w:right="0"/>
        <w:jc w:val="both"/>
      </w:pPr>
      <w:bookmarkStart w:id="404" w:name="Bookmark_203"/>
      <w:bookmarkEnd w:id="404"/>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HBG; Pg. 9</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203"/>
        <w:keepNext/>
        <w:spacing w:before="240" w:after="0" w:line="340" w:lineRule="atLeast"/>
        <w:ind w:left="0" w:right="0" w:firstLine="0"/>
        <w:jc w:val="left"/>
      </w:pPr>
      <w:bookmarkStart w:id="405" w:name="Body_201"/>
      <w:bookmarkEnd w:id="405"/>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51" style="position:absolute;z-index:252193792"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was growing up in Pittsburgh, there were four movie houses on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so I saw plenty of movies. I loved them all — the war movies, the romantic adventures, the musical comedies, the biblical epics, the baseball biographies. My favorites, by far, were the science-fiction thrillers, with those invading aliens from outer space and those giant insects and sea monsters spawned by the radiation from atomic bomb tests. There were so many "creature features" to choose from, but my favorite was called "The Thing From Another World."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Released in the early 1950s, "The Thing" takes place at the North Pole, where members of a military outpost discover a saucer-shaped aircraft and a nearby body buried in the ice. They accidentally destroy the aircraft while trying to melt the ice, but they managed to cut the body out of the ice and take it back to their base. The film takes an ominous turn when the guard assigned to protect the block of ice containing the body covers the block with a blanket, so he won't have to look at whatever is inside it. Unfortunately, the blanket is electric and when the guard wakes up, he discovers that the ice has melted and the body is gone. For a good part of the movie, we know something is out there, something that's killing dogs and humans — but, in scene after scene, it's gone before we have a chance to see it. Finally, when we least expect it, someone opens a door and the Thing jumps out. Those in the audience, including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teenager, reacted in horror, while some got up and ran out of the theater. Looking back at the movie, however, the Thing really wasn't all that scary. Imagine the Jolly Green Giant reduced in size to a bloodsucking vegetable vampire in human form, played by James Arness, later of "Gunsmoke" fame, and you'll see what was waiting behind that door. It wasn't so much the creature that terrified us as it was the anticipation, the sense of dread, used to great effect by Steven Spielberg in "Jaws," that made the moment when we finally see the Thing so horrifying. In "Jaws," we were warned to stay out of the water; in The Thing, we were warned to look to the sky. I've been living with my own sense of dread lately, but it has nothing to do with vampires from outer space or great white sharks. In 2019, when I turned 80, I ran in my 10th and what I decided was my last Pittsburgh Marathon. That hasn't stopped organizers, over the past three years, from sending me weekly notices of the next marathon. During the pandemic, the organizers had to resort to a virtual marathon, but this past May the marathon returned to the streets of Pittsburgh. While it was easy, for two years, to resist running a virtual marathon or half marathon in my living room, the Pittsburgh Marathon was out there again, waiting for me. I have to admit that, last fall, with the 2022 Pittsburgh Marathon lurking just a car ride away, I did increase my jogging and even ran in a local 5K, but I performed so poorly that a Carbondale policeman stopped in his patrol car and asked if I needed a lift to the finish line. Though the patrol car actually stopped twice, I did make it to the finish line, but the lesson I learned was to keep my distance from the Pittsburgh Marathon. I know these emails will increase and intensify over the next several months. I also know that as the marathon draws closer and closer, I'll be tempted to run again, though, when I told my wife Anita, she just shrugged and said to let her know if I decide to run, so she can notify the Pittsburgh police. * Reading Baseball is a series of stories and commentaries by Richard "Pete' Peterson, the author of "Growing Up With Clemente" and the editor of The St. Louis Baseball Reader.</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2022</w:t>
      </w:r>
    </w:p>
    <w:p>
      <w:pPr>
        <w:pStyle w:val="Normal203"/>
      </w:pPr>
    </w:p>
    <w:p>
      <w:pPr>
        <w:pStyle w:val="Normal203"/>
        <w:ind w:left="200"/>
        <w:sectPr>
          <w:type w:val="continuous"/>
          <w:pgMar w:top="840" w:right="1000" w:bottom="840" w:left="1000" w:header="400" w:footer="400"/>
          <w:pgNumType w:fmt="decimal"/>
          <w:cols w:space="720"/>
        </w:sectPr>
      </w:pPr>
      <w:r>
        <w:br/>
      </w:r>
      <w:r>
        <w:pict>
          <v:line id="_x0000_s1752" style="position:absolute;z-index:252194816"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518"/>
          <w:headerReference w:type="default" r:id="rId1519"/>
          <w:footerReference w:type="even" r:id="rId1520"/>
          <w:footerReference w:type="default" r:id="rId1521"/>
          <w:headerReference w:type="first" r:id="rId1522"/>
          <w:footerReference w:type="first" r:id="rId1523"/>
          <w:pgSz w:w="12240" w:h="15840"/>
          <w:pgMar w:top="840" w:right="1000" w:bottom="840" w:left="1000" w:header="400" w:footer="400"/>
          <w:pgNumType w:fmt="decimal"/>
          <w:cols w:space="720"/>
          <w:titlePg w:val="0"/>
        </w:sectPr>
      </w:pPr>
    </w:p>
    <w:p>
      <w:pPr>
        <w:pStyle w:val="Normal204"/>
      </w:pPr>
    </w:p>
    <w:p>
      <w:pPr>
        <w:pStyle w:val="Normal204"/>
      </w:pPr>
      <w:r>
        <w:pict>
          <v:shape id="_x0000_i1753" type="#_x0000_t75" alt="LexisNexis®" style="width:147.75pt;height:30pt">
            <v:imagedata r:id="rId17" o:title=""/>
          </v:shape>
        </w:pict>
      </w:r>
      <w:r>
        <w:cr/>
      </w:r>
    </w:p>
    <w:p>
      <w:pPr>
        <w:pStyle w:val="Heading1202"/>
        <w:keepNext w:val="0"/>
        <w:spacing w:after="200" w:line="340" w:lineRule="atLeast"/>
        <w:ind w:left="0" w:right="0" w:firstLine="0"/>
        <w:jc w:val="center"/>
      </w:pPr>
      <w:hyperlink r:id="rId1524" w:history="1">
        <w:r>
          <w:rPr>
            <w:rFonts w:ascii="arial" w:eastAsia="arial" w:hAnsi="arial" w:cs="arial"/>
            <w:b/>
            <w:i/>
            <w:strike w:val="0"/>
            <w:color w:val="0077CC"/>
            <w:sz w:val="28"/>
            <w:u w:val="single"/>
            <w:vertAlign w:val="baseline"/>
          </w:rPr>
          <w:t>Surveillance video prompts Connecticut elections officials to investigate Bridgeport primary; Surveillance video of a woman in Connecticut stuffing papers into an absentee ballot drop box has prompted an investigation into possible election fraud</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2023 Wednesday</w:t>
      </w:r>
    </w:p>
    <w:p>
      <w:pPr>
        <w:pStyle w:val="Normal204"/>
        <w:keepNext w:val="0"/>
        <w:spacing w:after="0" w:line="240" w:lineRule="atLeast"/>
        <w:ind w:right="0"/>
        <w:jc w:val="both"/>
      </w:pPr>
      <w:bookmarkStart w:id="406" w:name="Bookmark_204"/>
      <w:bookmarkEnd w:id="406"/>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0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930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HAIGH</w:t>
      </w:r>
    </w:p>
    <w:p>
      <w:pPr>
        <w:pStyle w:val="Normal204"/>
        <w:keepNext/>
        <w:spacing w:before="240" w:after="0" w:line="340" w:lineRule="atLeast"/>
        <w:ind w:left="0" w:right="0" w:firstLine="0"/>
        <w:jc w:val="left"/>
      </w:pPr>
      <w:bookmarkStart w:id="407" w:name="Body_202"/>
      <w:bookmarkEnd w:id="407"/>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54" style="position:absolute;z-index:252195840"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Surveillance videos of a woman making multiple early morning trips to stuff papers into an absentee ballot drop box prompted Connecticut election officials to open an investigation Wednesday into possible fraud in the mayoral primary in Bridgeport, the state's largest city.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videos, taken by city-owned security cameras, were made public this week by Bridgeport's former chief administrative officer John Gomes, days after he lost the Democratic primary to incumbent Mayor Joe Ganim.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original recordings have not been released by the city, but excerpts posted by the Gomes campaign purport to show a woman visiting a drop box outside Bridgeport's City Hall Annex three times between 5:42 a.m. and 6:38 a.m. on Sept. 5 and stuffing documents inside. The video also shows the same woman inside City Hall Annex handing papers to a man, who then deposits them in the absentee ballot box just before 7:20 a.m.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Connecticut law, people using a collection box to vote by absentee ballot must drop off their completed ballots themselves, or designate certain family members, police, local election officials or a caregiver to do it for them.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Elections Enforcement Commission voted Wednesday to launch an investigation after receiving multiple referrals and complaints on the matter from Bridgeport police and others.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even before last Tuesday's primary in Bridgeport, there has been a significant amount of attention drawn to allegations of impropriety surrounding the ballots, particularly the use or misuse of absentee ballots in the primary. These allegations have the effect of undermining the public's trust in free and fair elections, and we take it very seriously," said Stephen Penny, the commission's chair.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commission said it would subpoena the city of Bridgeport for all relevant documents concerning the ballots, including absentee ballot applicant lists and ballot envelopes.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Gomes would not say how his campaign obtained the city video other than it was given to them "because Bridgeport is tired to see the continuation of the violation of our civil rights." The Associated Press could not immediately independently verify the authenticity of the video released by his campaign.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Gomes filed a lawsuit Tuesday seeking to have the Sept. 12 primary redone, or him declared the winner.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released Monday, Ganim said he did "not condone, in any way, actions taken by anyone including any campaign, city, or elected officials, which undermines the integrity of either the electoral process or city property."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decades, Bridgeport, a heavily Democratic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148,000, about 62 miles (100 km) east of New York City, has been under state and federal scrutiny for alleged irregularities involving absentee ballots. New primaries have been called over the years in state legislative and local city council races because of absentee ballot problems.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Ganim, 63, was first elected mayor in 1991 and served 12 years before quitting when he was caught accepting bribes and kickbacks. Convicted of racketeering, extortion and other crimes, he spent seven years in prison, but then won his old job back in an election in 2016. He won reelection again four years ago.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recently as June, state election officials who investigated allegations of absentee ballot fraud in the 2019 mayoral primary referred three people with ties to Ganim's reelection campaign to state prosecutors, saying they had found "evidence of possible criminal violations."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unclear whether prosecutors took any action.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Gemeem Davis, vice president and co-director of Bridgeport Generation Now, a social action organization, said she has heard for years from residents who have been promised help with things like buying groceries, getting a new mattress or a renter's property tax rebate, as well as having their sidewalks fixed, so long as they fill out an absentee ballot a certain way.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people pretend to be their friend," Davis said. "There's absolutely nothing wrong with candidates trying to persuade voters to vote for them. But you can't lie to voters, and you can't engage in criminal activity."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video looks like evidence of wrongdoing.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surveillance video clearly showing that there was like quite literally a bag full of absentees being stuffed into the drop box, to me, it feels like we've reached the pinnacle now," Davis said.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Gomes, who is still eligible to run in the general election as an independent candidate, said in his lawsuit that he learned about the existence of the surveillance video three days after the primary.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lawsuit said the video "appears to show a person who is not an election official and who should not possess absentee ballots except her own depositing what appears to be multiple absentee ballots" in the drop box.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video shows another person exiting from the same building and also depositing what appears to be absentee ballots into that drop box," the lawsuit reads.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Bridgeport Police said in a statement that in addition to investigating possible criminal wrongdoing involving the ballots, it was investigating whether any possible breach of the city's security video management system occurred.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Republicans have pounced on the scandal.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there is smoke there is fire and, given that three of Mayor Ganim's campaign workers from his last election have been referred to the Chief State's Attorney for criminal prosecution for absentee ballot fraud, I'd say the smoke is actually a full-blown raging inferno," Republican State Party Chair Ben Proto said.</w:t>
      </w:r>
    </w:p>
    <w:p>
      <w:pPr>
        <w:pStyle w:val="Normal2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4"/>
        <w:spacing w:line="60" w:lineRule="exact"/>
      </w:pPr>
      <w:r>
        <w:pict>
          <v:line id="_x0000_s1755" style="position:absolute;z-index:252196864" from="0,2pt" to="512pt,2pt" strokecolor="#009ddb" strokeweight="2pt">
            <v:stroke linestyle="single"/>
            <w10:wrap type="topAndBottom"/>
          </v:line>
        </w:pict>
      </w:r>
    </w:p>
    <w:p>
      <w:pPr>
        <w:pStyle w:val="Normal2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mayoral candidate John Gomes speaks with a supporter following a news conference at his campaign headquarters, Monday, Sept. 18, 2023, in Bridgeport, Conn. Surveillance video of a woman in Connecticut stuffing papers into an absentee ballot drop box has prompted an investigation into possible election fraud. (Ned Gerard/Hearst Connecticut Media via AP)</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04"/>
      </w:pPr>
    </w:p>
    <w:p>
      <w:pPr>
        <w:pStyle w:val="Normal204"/>
        <w:ind w:left="200"/>
        <w:sectPr>
          <w:type w:val="continuous"/>
          <w:pgMar w:top="840" w:right="1000" w:bottom="840" w:left="1000" w:header="400" w:footer="400"/>
          <w:pgNumType w:fmt="decimal"/>
          <w:cols w:space="720"/>
        </w:sectPr>
      </w:pPr>
      <w:r>
        <w:br/>
      </w:r>
      <w:r>
        <w:pict>
          <v:line id="_x0000_s1756" style="position:absolute;z-index:252197888"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525"/>
          <w:headerReference w:type="default" r:id="rId1526"/>
          <w:footerReference w:type="even" r:id="rId1527"/>
          <w:footerReference w:type="default" r:id="rId1528"/>
          <w:headerReference w:type="first" r:id="rId1529"/>
          <w:footerReference w:type="first" r:id="rId1530"/>
          <w:pgSz w:w="12240" w:h="15840"/>
          <w:pgMar w:top="840" w:right="1000" w:bottom="840" w:left="1000" w:header="400" w:footer="400"/>
          <w:pgNumType w:fmt="decimal"/>
          <w:cols w:space="720"/>
          <w:titlePg w:val="0"/>
        </w:sectPr>
      </w:pPr>
    </w:p>
    <w:p>
      <w:pPr>
        <w:pStyle w:val="Normal205"/>
      </w:pPr>
    </w:p>
    <w:p>
      <w:pPr>
        <w:pStyle w:val="Normal205"/>
      </w:pPr>
      <w:r>
        <w:pict>
          <v:shape id="_x0000_i1757" type="#_x0000_t75" alt="LexisNexis®" style="width:147.75pt;height:30pt">
            <v:imagedata r:id="rId17" o:title=""/>
          </v:shape>
        </w:pict>
      </w:r>
      <w:r>
        <w:cr/>
      </w:r>
    </w:p>
    <w:p>
      <w:pPr>
        <w:pStyle w:val="Heading1203"/>
        <w:keepNext w:val="0"/>
        <w:spacing w:after="200" w:line="340" w:lineRule="atLeast"/>
        <w:ind w:left="0" w:right="0" w:firstLine="0"/>
        <w:jc w:val="center"/>
      </w:pPr>
      <w:hyperlink r:id="rId1531" w:history="1">
        <w:r>
          <w:rPr>
            <w:rFonts w:ascii="arial" w:eastAsia="arial" w:hAnsi="arial" w:cs="arial"/>
            <w:b/>
            <w:i/>
            <w:strike w:val="0"/>
            <w:color w:val="0077CC"/>
            <w:sz w:val="28"/>
            <w:u w:val="single"/>
            <w:vertAlign w:val="baseline"/>
          </w:rPr>
          <w:t>Wheeler congratulates rival Hanson on victory in 83rd</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2022 Thursday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EditionMF12 EditionML2 EditionNC EditionNC1 EditionNC14 EditionNC14C EditionNC2 EditionNC3 EditionNC4 EditionNL1 EditionNM1 Edition</w:t>
      </w:r>
    </w:p>
    <w:p>
      <w:pPr>
        <w:pStyle w:val="Normal205"/>
        <w:keepNext w:val="0"/>
        <w:spacing w:after="0" w:line="240" w:lineRule="atLeast"/>
        <w:ind w:right="0"/>
        <w:jc w:val="both"/>
      </w:pPr>
      <w:bookmarkStart w:id="408" w:name="Bookmark_205"/>
      <w:bookmarkEnd w:id="408"/>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Shaw Local News Network</w:t>
      </w:r>
    </w:p>
    <w:p>
      <w:pPr>
        <w:pStyle w:val="Normal205"/>
        <w:keepNext/>
        <w:spacing w:before="240" w:after="0" w:line="340" w:lineRule="atLeast"/>
        <w:ind w:left="0" w:right="0" w:firstLine="0"/>
        <w:jc w:val="left"/>
      </w:pPr>
      <w:bookmarkStart w:id="409" w:name="Body_203"/>
      <w:bookmarkEnd w:id="409"/>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58" style="position:absolute;z-index:252198912"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in the redrawn 83rd state House District elected a former Kane County Board member to represent them in Springfield over a longtime incumbent. Unofficial vote totals released in Kane and Kendall counties late Tuesday night show Democrat Matt Hanson of Aurora with 20,152 votes to 17,637 votes for Republican Keith Wheeler of Oswego.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Wheeler, who had represented the 50th District for the past seven years, released a statement congratulating Hanson on his victory. "Since taking office in 2015, I've always taken a collaborative approach to getting the people's work done and will continue to do so until I leave office in January. Our state faces many challenges, and the only way to address them is to work together for the betterment of Illinoisans," Wheeler said. Hanson previously served two years on the Kane County Board and is an engineer with the Burlington Northern Santa Fe railroad. "The policies of my opponent aren't really the way I view things ... there are some things that haven't been represented the way I want them in Springfield," Hanson said when asked prior to the election why he is running. "As someone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 don't feel those needs and values are represented as well in the area now as they could be." The 83rd District includes all or parts of Geneva, Batavia, Aurora, Montgomery, Sugar Grove and St. Charles.</w:t>
      </w:r>
    </w:p>
    <w:p>
      <w:pPr>
        <w:pStyle w:val="Normal2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5"/>
        <w:spacing w:line="60" w:lineRule="exact"/>
      </w:pPr>
      <w:r>
        <w:pict>
          <v:line id="_x0000_s1759" style="position:absolute;z-index:252199936" from="0,2pt" to="512pt,2pt" strokecolor="#009ddb" strokeweight="2pt">
            <v:stroke linestyle="single"/>
            <w10:wrap type="topAndBottom"/>
          </v:line>
        </w:pict>
      </w:r>
    </w:p>
    <w:p>
      <w:pPr>
        <w:pStyle w:val="Normal2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Hanson, left and Keith Wheeler are candidates for the 83rd house seat in the 2022 general election. Matt Hanson, left, and Keith Wheeler are candidates for the 83rd District state House seat in the 2022 general election. Matt Hanson, left, and Keith Wheeler Matt Hanson, left, and Keith Wheeler Matt Hanson, left, and Keith Wheeler</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2022</w:t>
      </w:r>
    </w:p>
    <w:p>
      <w:pPr>
        <w:pStyle w:val="Normal205"/>
      </w:pPr>
    </w:p>
    <w:p>
      <w:pPr>
        <w:pStyle w:val="Normal205"/>
        <w:ind w:left="200"/>
        <w:sectPr>
          <w:type w:val="continuous"/>
          <w:pgMar w:top="840" w:right="1000" w:bottom="840" w:left="1000" w:header="400" w:footer="400"/>
          <w:pgNumType w:fmt="decimal"/>
          <w:cols w:space="720"/>
        </w:sectPr>
      </w:pPr>
      <w:r>
        <w:br/>
      </w:r>
      <w:r>
        <w:pict>
          <v:line id="_x0000_s1760" style="position:absolute;z-index:252200960"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532"/>
          <w:headerReference w:type="default" r:id="rId1533"/>
          <w:footerReference w:type="even" r:id="rId1534"/>
          <w:footerReference w:type="default" r:id="rId1535"/>
          <w:headerReference w:type="first" r:id="rId1536"/>
          <w:footerReference w:type="first" r:id="rId1537"/>
          <w:pgSz w:w="12240" w:h="15840"/>
          <w:pgMar w:top="840" w:right="1000" w:bottom="840" w:left="1000" w:header="400" w:footer="400"/>
          <w:pgNumType w:fmt="decimal"/>
          <w:cols w:space="720"/>
          <w:titlePg w:val="0"/>
        </w:sectPr>
      </w:pPr>
    </w:p>
    <w:p>
      <w:pPr>
        <w:pStyle w:val="Normal206"/>
      </w:pPr>
    </w:p>
    <w:p>
      <w:pPr>
        <w:pStyle w:val="Normal206"/>
      </w:pPr>
      <w:r>
        <w:pict>
          <v:shape id="_x0000_i1761" type="#_x0000_t75" alt="LexisNexis®" style="width:147.75pt;height:30pt">
            <v:imagedata r:id="rId17" o:title=""/>
          </v:shape>
        </w:pict>
      </w:r>
      <w:r>
        <w:cr/>
      </w:r>
    </w:p>
    <w:p>
      <w:pPr>
        <w:pStyle w:val="Heading1204"/>
        <w:keepNext w:val="0"/>
        <w:spacing w:after="200" w:line="340" w:lineRule="atLeast"/>
        <w:ind w:left="0" w:right="0" w:firstLine="0"/>
        <w:jc w:val="center"/>
      </w:pPr>
      <w:hyperlink r:id="rId1538" w:history="1">
        <w:r>
          <w:rPr>
            <w:rFonts w:ascii="arial" w:eastAsia="arial" w:hAnsi="arial" w:cs="arial"/>
            <w:b/>
            <w:i/>
            <w:strike w:val="0"/>
            <w:color w:val="0077CC"/>
            <w:sz w:val="28"/>
            <w:u w:val="single"/>
            <w:vertAlign w:val="baseline"/>
          </w:rPr>
          <w:t>THE APPEAL OF 'LOS STEELERS'; HOW MEXICO CAME TO BLEED BLACK AND GOLD</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2023 Sunday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06"/>
        <w:keepNext w:val="0"/>
        <w:spacing w:after="0" w:line="240" w:lineRule="atLeast"/>
        <w:ind w:right="0"/>
        <w:jc w:val="both"/>
      </w:pPr>
      <w:bookmarkStart w:id="410" w:name="Bookmark_206"/>
      <w:bookmarkEnd w:id="410"/>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D-3</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990 words</w:t>
      </w:r>
    </w:p>
    <w:p>
      <w:pPr>
        <w:pStyle w:val="Normal206"/>
        <w:keepNext/>
        <w:spacing w:before="240" w:after="0" w:line="340" w:lineRule="atLeast"/>
        <w:ind w:left="0" w:right="0" w:firstLine="0"/>
        <w:jc w:val="left"/>
      </w:pPr>
      <w:bookmarkStart w:id="411" w:name="Body_204"/>
      <w:bookmarkEnd w:id="411"/>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62" style="position:absolute;z-index:252201984"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2017, my father got me tickets for our entire family to see the Steelers play the Texans in Houston. I had not been to a Texans game in years, and it was the first time my father did not force me to honor his fandom. I was finally allowed to wear my Steelers gear to a game in Houston.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 careful," he laughed, "there won't be too many people there in Steelers colors."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as we walked to NRG Stadium in the temperate Texan winter, my husband and I were the only fans sweating in black and gold. But as we got closer to the stadium's oceans of parking, still home to the ancient Astrodome, black and gold began to overwhelm blue, red and silver.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"Steeler Nation!," my husband quipped, much to my father's chagrin.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father's glare told us it was time to stop singing "Here We Go!" with the crowd. In the long hallways encircling the action, there was a sea of black and gold, black and yellow, black and black, all supporting the team from Pittsburgh.</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almost feels like Pittsburgh is the home team," I offered to my father as we hiked up to our seats, who at this point was apoplectic that the Texans couldn't muster enough fans to fill NRG. "Almost."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people from Pittsburgh who are here, Adriana," he moaned. "It's not the Steeler Nation or whatever. It's all Mexicans. All of them. Look!"</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who is Mexican, opened his arms and, in a move of awkward gesturing, managed to point at and dismissively wave off several thousand people, all black-haired and speaking in Spanish, holding their terrible towels.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"Mexicans," he almost spat out, "love the Steelers."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you," I said.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me," he repeated.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kept staring at the endless terrible towels, waving in a rhythmic pattern, reminiscent of a man-of-war: thousands of little organisms coalescing into one deadly creature. Then the chant began: "Vamos Steelers!"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only shook his head.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Cowboys and Steelworkers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Mexico belonged to the Dallas Cowboys, or, "Los vaqueros de Dallas!"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1960s, the Mexican television company Televisa began broadcasting Dallas Cowboys games. Mexico had fallen in love with American-style football in the late 1890s, before the rise of soccer, and had two major university teams that often played one another on television, with hundreds of thousands tuning in to watch. Expanding coverage to include the professional game made sense.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Cowboys were the most popular team close to Mexico at the time, and while the Houston Oilers were both technically closer and a brand new team, they didn't have the Cowboys' secret weapon: Danny Villanueva, Dallas' placekicker and, more importantly, a second-generation Latino from New Mexico.</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popular coach from one of the university teams began presenting Televisa's broadcasts, and soon the Dallas Cowboys became the football team in Mexico. But every silver-and-white good guy needs a bad guy, and the biggest, baddest bad guys around in the late 1960s and early 1970s, as far as the Dallas Cowboys were concerned, were the Steel Men from Pittsburgh.</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Acereros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Steelers should have been called "Los Acereros," but instead Televisa went with "Los Steelers." Unlike the Cowboys, whose mascot represented banditry and outlaws, the Steelers had the advantage of representing industry, which appealed greatly to the Mexican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did the NFL's efforts to recruit more Mexican players. In fact, in the 1970s, three Mexican-born players participated in three consecutive Super Bowls: Efren Herrera of Guadalajara played for the Cowboys, as did Rafael Septien of Mexico City; the Rams' Frank Corral was born in Chihuahua. Two of those players lost their Super Bowls to the Steelers.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Mexicans, who love supporting Mexicans everywhere, tuned in to watch, with Mexican NFL ratings spiking dramatically. And while some remained faithful the Cowboys, many found themselves rooting for the other guys.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any Pittsburgher knows, the Steelers dominated the 1970s. Four Super Bowl wins, two against Dallas, cemented the Steelers as champions in the Mexican imagination. By 1980, Steelers bars began appearing in Mexico City and along the border, prominently advertising their affiliation with the black and gold.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People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Mexicans have adopted other teams, but none with the fervor of the Cowboys and Steelers. But being a Dallas fan has different class connotations: Rich and fancy people like the Cowboys. But for the people, "la prolÃ©," the Steelers will always reign supreme.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and the country share a blue-collar culture and history. In their dominance during the Steel Curtain era, the Steelers appealed to everyday Mexicans in a way that teams closer to Mexico never could. And that love remains to this day, with thousands of Mexicans traveling to Steelers games whenever possible.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of the Steelers' 6.5 million Facebook followers, more than 840,000 were from Mexico, the largest Mexican following of any NFL team. These days, the Steelers host tremendous watch parties in Mexico, as well as the annual Mexico Steelers Fan Camp. There's always a Mexican flag waving at Steelers games, both at home and on the road, a gesture that is welcomed and loved by the organization.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Steelers have held Fan Appreciation Events at Acrisure Stadium for their Mexican fans, even busing in hundreds from Monterrey a few years ago. Mexican fan clubs host their own drumlines, and think of themselves as brothers in black and gold every time the Steelers come anywhere near the border.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Steelers play the Texans in Houston. As I'm sure many people watching will observe, there will be even more Steelers fans than usual in the crowd. And most of them won't speak English, at least not fluently.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they'll still be rooting for Los Steelers.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how much my father hates it.</w:t>
      </w:r>
    </w:p>
    <w:p>
      <w:pPr>
        <w:pStyle w:val="Normal2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Adriana E. RamÃrez, author of "Dead Boys," is a columnist and InReview editor for the Pittsburgh Post-Gazette: </w:t>
      </w:r>
      <w:hyperlink r:id="rId1539" w:history="1">
        <w:r>
          <w:rPr>
            <w:rFonts w:ascii="arial" w:eastAsia="arial" w:hAnsi="arial" w:cs="arial"/>
            <w:b w:val="0"/>
            <w:i/>
            <w:strike w:val="0"/>
            <w:noProof w:val="0"/>
            <w:color w:val="0077CC"/>
            <w:position w:val="0"/>
            <w:sz w:val="20"/>
            <w:u w:val="single"/>
            <w:vertAlign w:val="baseline"/>
          </w:rPr>
          <w:t>aramirez@post-gazette.com</w:t>
        </w:r>
      </w:hyperlink>
    </w:p>
    <w:p>
      <w:pPr>
        <w:pStyle w:val="Normal2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6"/>
        <w:spacing w:line="60" w:lineRule="exact"/>
      </w:pPr>
      <w:r>
        <w:pict>
          <v:line id="_x0000_s1763" style="position:absolute;z-index:252203008" from="0,2pt" to="512pt,2pt" strokecolor="#009ddb" strokeweight="2pt">
            <v:stroke linestyle="single"/>
            <w10:wrap type="topAndBottom"/>
          </v:line>
        </w:pict>
      </w:r>
    </w:p>
    <w:p>
      <w:pPr>
        <w:pStyle w:val="Normal2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For the Post-Gazette: The PÃ©rez family from Mexico, and members of Steelers Nation, embrace the cold temperatures at Acrisure Stadium on Dec. 24, 2022.</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06"/>
      </w:pPr>
    </w:p>
    <w:p>
      <w:pPr>
        <w:pStyle w:val="Normal206"/>
        <w:ind w:left="200"/>
        <w:sectPr>
          <w:type w:val="continuous"/>
          <w:pgMar w:top="840" w:right="1000" w:bottom="840" w:left="1000" w:header="400" w:footer="400"/>
          <w:pgNumType w:fmt="decimal"/>
          <w:cols w:space="720"/>
        </w:sectPr>
      </w:pPr>
      <w:r>
        <w:br/>
      </w:r>
      <w:r>
        <w:pict>
          <v:line id="_x0000_s1764" style="position:absolute;z-index:252204032"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540"/>
          <w:headerReference w:type="default" r:id="rId1541"/>
          <w:footerReference w:type="even" r:id="rId1542"/>
          <w:footerReference w:type="default" r:id="rId1543"/>
          <w:headerReference w:type="first" r:id="rId1544"/>
          <w:footerReference w:type="first" r:id="rId1545"/>
          <w:pgSz w:w="12240" w:h="15840"/>
          <w:pgMar w:top="840" w:right="1000" w:bottom="840" w:left="1000" w:header="400" w:footer="400"/>
          <w:pgNumType w:fmt="decimal"/>
          <w:cols w:space="720"/>
          <w:titlePg w:val="0"/>
        </w:sectPr>
      </w:pPr>
    </w:p>
    <w:p>
      <w:pPr>
        <w:pStyle w:val="Normal207"/>
      </w:pPr>
    </w:p>
    <w:p>
      <w:pPr>
        <w:pStyle w:val="Normal207"/>
      </w:pPr>
      <w:r>
        <w:pict>
          <v:shape id="_x0000_i1765" type="#_x0000_t75" alt="LexisNexis®" style="width:147.75pt;height:30pt">
            <v:imagedata r:id="rId17" o:title=""/>
          </v:shape>
        </w:pict>
      </w:r>
      <w:r>
        <w:cr/>
      </w:r>
    </w:p>
    <w:p>
      <w:pPr>
        <w:pStyle w:val="Heading1205"/>
        <w:keepNext w:val="0"/>
        <w:spacing w:after="200" w:line="340" w:lineRule="atLeast"/>
        <w:ind w:left="0" w:right="0" w:firstLine="0"/>
        <w:jc w:val="center"/>
      </w:pPr>
      <w:hyperlink r:id="rId1546" w:history="1">
        <w:r>
          <w:rPr>
            <w:rFonts w:ascii="arial" w:eastAsia="arial" w:hAnsi="arial" w:cs="arial"/>
            <w:b/>
            <w:i/>
            <w:strike w:val="0"/>
            <w:color w:val="0077CC"/>
            <w:sz w:val="28"/>
            <w:u w:val="single"/>
            <w:vertAlign w:val="baseline"/>
          </w:rPr>
          <w:t>Colman Domingo's time is now</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2023 Tuesday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07"/>
        <w:keepNext w:val="0"/>
        <w:spacing w:after="0" w:line="240" w:lineRule="atLeast"/>
        <w:ind w:right="0"/>
        <w:jc w:val="both"/>
      </w:pPr>
      <w:bookmarkStart w:id="412" w:name="Bookmark_207"/>
      <w:bookmarkEnd w:id="412"/>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1296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Associated Press</w:t>
      </w:r>
    </w:p>
    <w:p>
      <w:pPr>
        <w:pStyle w:val="Normal207"/>
        <w:keepNext/>
        <w:spacing w:before="240" w:after="0" w:line="340" w:lineRule="atLeast"/>
        <w:ind w:left="0" w:right="0" w:firstLine="0"/>
        <w:jc w:val="left"/>
      </w:pPr>
      <w:bookmarkStart w:id="413" w:name="Body_205"/>
      <w:bookmarkEnd w:id="413"/>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66" style="position:absolute;z-index:252205056"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Colman Domingo has a commanding physical presence, an expressive face and soulful eyes. But his most limber and powerful tool is his voice. It can go low in a bone-rattling baritone, like in his Nigerian-accented pimp in Janicza Bravo's "Zola." Or it can rise to the warm, erudite rhythm of civil rights leader Bayard Rustin, in "Rustin." In Steven Spielberg's "Lincoln," Domingo's voice, as a union soldier, is the first thing you hear.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Domingo, himself, isn't sure when his voice became so resonate. Tracing it sends him back to his childhood, growing up a self-described outsider — gay, awkward, unsure of himself — in west Philadelphia. That voice, he says, wasn't there 20 years ago. "At some point, as I grew into this person, comfortable in my own skin, sexuality, my mind, my intentions, who I am in the world, I think my voice developed more," Domingo says. "I don't know that I had this voice before. All the resonance in my voice, I can hear it. There's confidence. There's gravitas to it. I hear exactly what people hear now." People are finally hearing Domingo. His performance in George C. Wolfe's "Rustin" — Domingo's first time atop the call sheet — has made the 53-year-old journeyman actor a favorite for a best actor Oscar nomination. It's a deft and dazzling leading performance that channels all the complexities of the March on Washington architect. Domingo also co-stars as Mister, the abusive antagonist of "The Color Purple," one of the most anticipated holiday releases. The roles couldn't be more different. Throw in the fall-festival hit "Sing Sing," in which Domingo stars alongside a cast of mostly formerly incarcerated actors (A24 will release it in 2024), and you have the full spectrum of what Domingo is capable of. Years of struggle as a supporting player in service of others have finally led to his turn in the spotlight. "I started to feel like: Well, what happened, God? What is my journey? At some point, my journey felt like Bayard's journey, which is maybe why I feel we're so close," Domingo says. "You know, I've assisted many people getting Oscars. I've assisted many people getting a lot of shine and love." On the heels of the actors strike ending, Domingo met recently at a Manhattan hotel overlooking Central Park. After months of being unable to promote that part of his life, he had been thrown straight into late-night appearances, interviews and a "Rustin" screening in Washington, with Barack and Michelle Obama, whose Higher Ground Productions produced the film. Domingo threw a bunch of cold-weather clothes together and jumped on a plane from Los Angeles. "Basically, I was shot out of a cannon," he says, smiling. Domingo, sincere and amiable in conversation, had the appearance of someone eminently aware that a hard-earned moment had finally arrived. "I keep telling people that I'm 54 years old. Because for this to happen now, it's unusual," Domingo says. (His birthday is Nov. 28.) "Suddenly, after 32 years, it seems like the sun is shining on every corner of my career." Domingo was raised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by his mother and stepfather. Domingo's father, whom he's named after, wasn't a part of his life. It wasn't until he took an acting class at Temple University that he began acting. In regional theater, starting in San Francisco, he honed the wide-ranging ability of a character actor. "Growing up, I never thought I was much to look at it. I think it liberated me," Domingo says. "I know I can play a handsome man and a hideous man because I'm liberated. I can play anything. I'm not looking at myself. I'm not taking myself too seriously. I have the body of a clown." To "The Color Purple" director Blitz Bazawule, Domingo is belatedly becoming the leading man he was destined to be after years of outacting more famous co-stars. "Colman comes from the old-school of actors. You think about Bogart or you think of Daniel-Day," says Bazawule. "These people, the minute you hear them or see them, there's a clear presence. I think he is in that tradition of leading men. Colman takes the frame." Voice played a central role in Domingo finding Rustin. The film, which is streaming on Netflix, depicts the tireless grass-roots activism of Rustin, who was openly gay, in organizing the 1963 march where Dr. Martin Luther King Jr. would give his "I Have a Dream" speech. Domingo was flummoxed by the origin of Rustin's mid-Atlantic accent before talking with Rachelle Horowitz, who organized transportation for the march. "She said, ‘He made that up,'" Domingo says. "I thought that was key. Here was someone who truly created themselves at a time when everyone was trying to write you off or box you in or violate your body because you're Black and queer. I thought: That's courage." Domingo's own path also required self-invention. His first breakthrough came in the play "Passing Strange," which ran at the Public Theater in 2007 before opening on Broadway in 2008. Though celebrated — Colman shared in an Obie award for ensemble — once the play closed, Domingo found himself bartending again. Resolving to make his own opportunity, Domingo wrote and staged the autobiographical "A Boy and His Soul," a dexterous one-man play that used the soul music of his youth (Earth Wind &amp;amp; Fire, Donna Summer) to evoke his life story and the inspirational figure of his mother, his greatest champion. In it, he recalls his mother telling him: "Keep a song in your heart, and you will always find your way." She and Domingo's stepfather died in 2016. "I started writing my solo show in the last year of my mother's life and I didn't know that that writing was going to save my life," Domingo says. "I was writing so I could be with my family 90 minutes a day." Domingo's production company, Edith, is named after his mother. When her son was struggling to catch a break, she wrote at least six letters to Oprah Winfrey, Domingo says. "She said, ‘She could help you. I want you to know her.' I was like, ‘Mom, Oprah doesn't care about me.'" "The prayers and wishes people have for you are sometimes more profound than what you imagine, yourself," says Domingo. In the years that followed, Domingo's range only extended. He did comedy on the series "The Big Gay Sketch Show." He was Tony-nominated for "The Scottsboro Boys" on Broadway. "Fear the Walking Dead," in which he played Victor Strand over eight years, brought him to his widest audience yet. Directors like Barry Jenkins ("If Beale Street Could Talk") and Bravo ("Zola") came calling. "When I was cast in ‘Zola,' I thought, ‘Me, playing a pimp? What? In this dark comedy? What do you see in me?'" says Domingo. "And Janicza Bravo said, ‘I see that the possibilities of the way you think are endless.' Wolfe, the esteemed theater director, first cast Domingo in "Ma Rainey's Black Bottom," alongside Viola Davis and Chadwick Boseman, as the trombone-player Cutler. Gradually, he came to see Domingo as Bayard Rustin. "I would be talking with Mark Rickler the production designer, ‘Oh, Colman could do that.' Part of my brain would go, ‘Oh, Colman could do that,'" recalls Wolfe. "It was an organic conversation that had a degree of inevitability, but I didn't realize it at the time. I think all good smart decisions, there's a sense of inevitability." Now, Domingo finds himself collaborating with some of the Hollywood legends his mother envisioned him with. Winfrey is a producer on "The Color Purple" and the two have become friendly. During a hike for Ava DuVernay's birthday in Hawaii (DuVernay cast Domingo in "Selma"), he told Winfrey about the letters his mother wrote her. "I said, ‘I think I just realized that you answered her letters,'" Domingo says. "And she clutches her heart and says, ‘Oh, Colman.' And then we started hiking again."</w:t>
      </w:r>
    </w:p>
    <w:p>
      <w:pPr>
        <w:pStyle w:val="Normal2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7"/>
        <w:spacing w:line="60" w:lineRule="exact"/>
      </w:pPr>
      <w:r>
        <w:pict>
          <v:line id="_x0000_s1767" style="position:absolute;z-index:252206080" from="0,2pt" to="512pt,2pt" strokecolor="#009ddb" strokeweight="2pt">
            <v:stroke linestyle="single"/>
            <w10:wrap type="topAndBottom"/>
          </v:line>
        </w:pict>
      </w:r>
    </w:p>
    <w:p>
      <w:pPr>
        <w:pStyle w:val="Normal2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image released by Netflix shows Jeffrey Mackenzie Jordan, left, and Colman Domingo as Bayard Rustin in a scene from "Rustin." (Parrish Lewis/Netflix via AP) Courtesy of Netflix Colman Domingo, center, plays Bayard Rustin in "Rustin."This image released by Warner Bros. Pictures shows Colman Domingo in a scene from "The Color Purple." (Ser Baffo/Warner Bros. Pictures via AP) Courtesy of Warner Bros. Pictures Colman Domingo stars in the upcoming film "The Color Purple."FILE - Colman Domingo poses for a portrait during the Toronto International Film Festival, Sunday, Sept. 10, 2023, in Toronto. (Photo by Joel C Ryan/Invision/AP, File) Associated Press "Suddenly, after 32 years, it seems like the sun is shining on every corner of my career," says actor Colman Domingo.This image released by Netflix shows Colman Domingo as Bayard Rustin in a scene from "Rustin." (David Lee/Netflix via AP) Courtesy of Netflix Colman Domingo plays Bayard Rustin in "Rustin."</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2023</w:t>
      </w:r>
    </w:p>
    <w:p>
      <w:pPr>
        <w:pStyle w:val="Normal207"/>
      </w:pPr>
    </w:p>
    <w:p>
      <w:pPr>
        <w:pStyle w:val="Normal207"/>
        <w:ind w:left="200"/>
        <w:sectPr>
          <w:type w:val="continuous"/>
          <w:pgMar w:top="840" w:right="1000" w:bottom="840" w:left="1000" w:header="400" w:footer="400"/>
          <w:pgNumType w:fmt="decimal"/>
          <w:cols w:space="720"/>
        </w:sectPr>
      </w:pPr>
      <w:r>
        <w:br/>
      </w:r>
      <w:r>
        <w:pict>
          <v:line id="_x0000_s1768" style="position:absolute;z-index:252207104"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547"/>
          <w:headerReference w:type="default" r:id="rId1548"/>
          <w:footerReference w:type="even" r:id="rId1549"/>
          <w:footerReference w:type="default" r:id="rId1550"/>
          <w:headerReference w:type="first" r:id="rId1551"/>
          <w:footerReference w:type="first" r:id="rId1552"/>
          <w:pgSz w:w="12240" w:h="15840"/>
          <w:pgMar w:top="840" w:right="1000" w:bottom="840" w:left="1000" w:header="400" w:footer="400"/>
          <w:pgNumType w:fmt="decimal"/>
          <w:cols w:space="720"/>
          <w:titlePg w:val="0"/>
        </w:sectPr>
      </w:pPr>
    </w:p>
    <w:p>
      <w:pPr>
        <w:pStyle w:val="Normal208"/>
      </w:pPr>
    </w:p>
    <w:p>
      <w:pPr>
        <w:pStyle w:val="Normal208"/>
      </w:pPr>
      <w:r>
        <w:pict>
          <v:shape id="_x0000_i1769" type="#_x0000_t75" alt="LexisNexis®" style="width:147.75pt;height:30pt">
            <v:imagedata r:id="rId17" o:title=""/>
          </v:shape>
        </w:pict>
      </w:r>
      <w:r>
        <w:cr/>
      </w:r>
    </w:p>
    <w:p>
      <w:pPr>
        <w:pStyle w:val="Heading1206"/>
        <w:keepNext w:val="0"/>
        <w:spacing w:after="200" w:line="340" w:lineRule="atLeast"/>
        <w:ind w:left="0" w:right="0" w:firstLine="0"/>
        <w:jc w:val="center"/>
      </w:pPr>
      <w:hyperlink r:id="rId1553" w:history="1">
        <w:r>
          <w:rPr>
            <w:rFonts w:ascii="arial" w:eastAsia="arial" w:hAnsi="arial" w:cs="arial"/>
            <w:b/>
            <w:i/>
            <w:strike w:val="0"/>
            <w:color w:val="0077CC"/>
            <w:sz w:val="28"/>
            <w:u w:val="single"/>
            <w:vertAlign w:val="baseline"/>
          </w:rPr>
          <w:t>Nobel Prize in literature goes to French writer Ernaux</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2022 Friday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208"/>
        <w:keepNext w:val="0"/>
        <w:spacing w:after="0" w:line="240" w:lineRule="atLeast"/>
        <w:ind w:right="0"/>
        <w:jc w:val="both"/>
      </w:pPr>
      <w:bookmarkStart w:id="414" w:name="Bookmark_208"/>
      <w:bookmarkEnd w:id="414"/>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WORLD_; Pg. 2</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08"/>
        <w:keepNext/>
        <w:spacing w:before="240" w:after="0" w:line="340" w:lineRule="atLeast"/>
        <w:ind w:left="0" w:right="0" w:firstLine="0"/>
        <w:jc w:val="left"/>
      </w:pPr>
      <w:bookmarkStart w:id="415" w:name="Body_206"/>
      <w:bookmarkEnd w:id="415"/>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70" style="position:absolute;z-index:252208128"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PARIS — French author Annie Ernaux won this year's Nobel Prize in literature Thursday for blending fiction and autobiography in books that fearlessly mine her experiences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to explore life in France since the 1940s. In more than 20 books published over five decades, Ernaux has probed deeply personal experiences and feelings – love, sex, abortion, shame – within a society split by gender and class divisions. After a half-century of defending feminist ideals, Ernaux said "it doesn't seem to me that women have become equal in freedom, in power," and she strongly defended women's rights to abortion and contraception.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fight to my last breath so that women can choose to be a mother, or not to be. It's a fundamental right," she said at a news conference in Paris. Ernaux's first book, "Cleaned Out," was about her own illegal abortion before it was legalized in France. The prize-giving Swedish Academy said Ernaux, 82, was recognized for "the courage and clinical acuity" of books rooted in her small-town background in the Normandy region of northwest France. Anders Olsson, chairman of the Nobel literature committee, said Ernaux is "not afraid to confront the hard truths. "She writes about things that no one else writes about, for instance her abortion, her jealousy, her experiences as an abandoned lover and so forth. I mean, really hard experiences."</w:t>
      </w:r>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8"/>
        <w:spacing w:line="60" w:lineRule="exact"/>
      </w:pPr>
      <w:r>
        <w:pict>
          <v:line id="_x0000_s1771" style="position:absolute;z-index:252209152" from="0,2pt" to="512pt,2pt" strokecolor="#009ddb" strokeweight="2pt">
            <v:stroke linestyle="single"/>
            <w10:wrap type="topAndBottom"/>
          </v:line>
        </w:pic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Annie Ernaux</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2022</w:t>
      </w:r>
    </w:p>
    <w:p>
      <w:pPr>
        <w:pStyle w:val="Normal208"/>
      </w:pPr>
    </w:p>
    <w:p>
      <w:pPr>
        <w:pStyle w:val="Normal208"/>
        <w:ind w:left="200"/>
        <w:sectPr>
          <w:type w:val="continuous"/>
          <w:pgMar w:top="840" w:right="1000" w:bottom="840" w:left="1000" w:header="400" w:footer="400"/>
          <w:pgNumType w:fmt="decimal"/>
          <w:cols w:space="720"/>
        </w:sectPr>
      </w:pPr>
      <w:r>
        <w:br/>
      </w:r>
      <w:r>
        <w:pict>
          <v:line id="_x0000_s1772" style="position:absolute;z-index:252210176"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554"/>
          <w:headerReference w:type="default" r:id="rId1555"/>
          <w:footerReference w:type="even" r:id="rId1556"/>
          <w:footerReference w:type="default" r:id="rId1557"/>
          <w:headerReference w:type="first" r:id="rId1558"/>
          <w:footerReference w:type="first" r:id="rId1559"/>
          <w:pgSz w:w="12240" w:h="15840"/>
          <w:pgMar w:top="840" w:right="1000" w:bottom="840" w:left="1000" w:header="400" w:footer="400"/>
          <w:pgNumType w:fmt="decimal"/>
          <w:cols w:space="720"/>
          <w:titlePg w:val="0"/>
        </w:sectPr>
      </w:pPr>
    </w:p>
    <w:p>
      <w:pPr>
        <w:pStyle w:val="Normal209"/>
      </w:pPr>
    </w:p>
    <w:p>
      <w:pPr>
        <w:pStyle w:val="Normal209"/>
      </w:pPr>
      <w:r>
        <w:pict>
          <v:shape id="_x0000_i1773" type="#_x0000_t75" alt="LexisNexis®" style="width:147.75pt;height:30pt">
            <v:imagedata r:id="rId17" o:title=""/>
          </v:shape>
        </w:pict>
      </w:r>
      <w:r>
        <w:cr/>
      </w:r>
    </w:p>
    <w:p>
      <w:pPr>
        <w:pStyle w:val="Heading1207"/>
        <w:keepNext w:val="0"/>
        <w:spacing w:after="200" w:line="340" w:lineRule="atLeast"/>
        <w:ind w:left="0" w:right="0" w:firstLine="0"/>
        <w:jc w:val="center"/>
      </w:pPr>
      <w:hyperlink r:id="rId1560" w:history="1">
        <w:r>
          <w:rPr>
            <w:rFonts w:ascii="arial" w:eastAsia="arial" w:hAnsi="arial" w:cs="arial"/>
            <w:b/>
            <w:i/>
            <w:strike w:val="0"/>
            <w:color w:val="0077CC"/>
            <w:sz w:val="28"/>
            <w:u w:val="single"/>
            <w:vertAlign w:val="baseline"/>
          </w:rPr>
          <w:t>'WORKING LIFE' SPEAKS TO N.Y. POET'S DESIRES AND LITERARY LINEAGE</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2023 Wednesday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9"/>
        <w:keepNext w:val="0"/>
        <w:spacing w:after="0" w:line="240" w:lineRule="atLeast"/>
        <w:ind w:right="0"/>
        <w:jc w:val="both"/>
      </w:pPr>
      <w:bookmarkStart w:id="416" w:name="Bookmark_209"/>
      <w:bookmarkEnd w:id="416"/>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B-1</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Shaw</w:t>
      </w:r>
    </w:p>
    <w:p>
      <w:pPr>
        <w:pStyle w:val="Normal209"/>
        <w:keepNext/>
        <w:spacing w:before="240" w:after="0" w:line="340" w:lineRule="atLeast"/>
        <w:ind w:left="0" w:right="0" w:firstLine="0"/>
        <w:jc w:val="left"/>
      </w:pPr>
      <w:bookmarkStart w:id="417" w:name="Body_207"/>
      <w:bookmarkEnd w:id="417"/>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774" style="position:absolute;z-index:252211200"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avant-garde poetry can be confounding, the payoff often comes in the form of a patiently waiting metaphor that feels like a punch in the chest. For the celebrated Eileen Myles, who once said "a poem is a statement of desire," the reckoning has been happening since a 1974 move from Boston to New York City.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Myles has written over two dozen books, including novels, a memoir, and the libretto for an opera. The poetry collection "Working Life" finds Myles seeking revelation among the bouncing rhythms of people's lives.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268 brisk pages, the subject matter is less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and more "a blossoming." In a recent YouTube reading, Myles reported coming "full circle.â€¦ Having not written this book before, but I felt like I wrote it again."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poetry icon, activist and one-time write-in presidential candidate, Myles is comfortable with their poetic voice and honest in observation of the human condition. It feels apt that the poems deal with ex-lovers, the state of the world and dogs in sometimes dreamy ways. So, what is it that these poems want? To be heard and felt, mostly.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7," a poem culled from a dream journal, Myles begins with what feels like a mic-dropper: "The vagina of my life/ is so stretched/ out, I thought / where am i."</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poem can't sustain that kind of rawness for long, it does capture the anxieties of existing and trying to teach during a pandemic.</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responsible, that it's/ a class, it's not/ a reading. I'm not/ in charge. I said/ over there. Think/ Think, give them a pur-/ pose, why did you/ come here tonight, tell/ me what you see,/ tell me who we are/ what we want."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poem's surreal quality heads in every direction, moments like these feel like the existential prodding that happens in any good creative writing class.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important to contextualize Myles' poetic lineage. Upon arrival in New York City in 1974, they fell in with the influential St. Mark's Poetry Project, growing friendships with notable poets like Alice Notley and James Schuyler, generational members of the New York School of Poets whose most famous alumnus remains the inimitable Frank O' Hara.</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White Review, Myles recounts coming across O' Hara's "Selected Poems," and thought, "He sounded just like the city. It was this kind of gay man talking immediately, and I wanted to be in that." They go on to say that avant-gardism "is really a pastiche of other kinds of speech â€¦ a vernacular â€¦ a cobbling together of sounds." This linguistic approach continues to serve Myles well in personal yet fragmented ways.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"Lucky Kittens," the poet confronts the death of their mother in ways that feel unexpected and at arm's length:</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world/ without mother/ is a world/ without/ meat. I'm not crying/ I'm flying/ Honestly/ I took/ my mother's tear/ from the/ corner/ of her/ eye. It happened/ when she/ died.// I took/ it on my/ finger/ and I wiped/ it on/ my jeans."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both a poignant moment and one that's shared without sentimentality, as readers get little context. And maybe that's the point as Myles' approach to poetry is less solemn and pointed than what reader's expectations of contemporary poetry might be.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"For Charles," Myles gives thanks for friendship in a way that might make O' Hara proud: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in Wellfleet/ we were/ standing/ up to our/ waists/ in water/ Susan/ was there/ inside/ the house/ Emma/ too.// Felix I think/ wasn't there/ anyhow/ I remember/ then/ I felt our friendship/ begin."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poem of the moment, where the aesthetic is less a baroque celebration of relationships and more of a moment passing between two people. Although the reader often feels left out of the particulars, Myles, here and elsewhere, includes enough for the work to be earthbound.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perhaps, among the challenging playfulness of "Working Life," answers can be found in its twisting perspective and funky line breaks, like those in "April 15," where Myles writes, "the last two/ lovers/ I would/ have to say// were not/ interested/ in who I/ am// But/ what am / I// That's the / puzzle."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Shaw is the author of the poetry collection "Scraping Away" (CavanKerry Press).</w:t>
      </w:r>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1775" style="position:absolute;z-index:252212224"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Grove Atlantic:</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2023</w:t>
      </w:r>
    </w:p>
    <w:p>
      <w:pPr>
        <w:pStyle w:val="Normal209"/>
      </w:pPr>
    </w:p>
    <w:p>
      <w:pPr>
        <w:pStyle w:val="Normal209"/>
        <w:ind w:left="200"/>
        <w:sectPr>
          <w:type w:val="continuous"/>
          <w:pgMar w:top="840" w:right="1000" w:bottom="840" w:left="1000" w:header="400" w:footer="400"/>
          <w:pgNumType w:fmt="decimal"/>
          <w:cols w:space="720"/>
        </w:sectPr>
      </w:pPr>
      <w:r>
        <w:br/>
      </w:r>
      <w:r>
        <w:pict>
          <v:line id="_x0000_s1776" style="position:absolute;z-index:252213248"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561"/>
          <w:headerReference w:type="default" r:id="rId1562"/>
          <w:footerReference w:type="even" r:id="rId1563"/>
          <w:footerReference w:type="default" r:id="rId1564"/>
          <w:headerReference w:type="first" r:id="rId1565"/>
          <w:footerReference w:type="first" r:id="rId1566"/>
          <w:pgSz w:w="12240" w:h="15840"/>
          <w:pgMar w:top="840" w:right="1000" w:bottom="840" w:left="1000" w:header="400" w:footer="400"/>
          <w:pgNumType w:fmt="decimal"/>
          <w:cols w:space="720"/>
          <w:titlePg w:val="0"/>
        </w:sectPr>
      </w:pPr>
    </w:p>
    <w:p>
      <w:pPr>
        <w:pStyle w:val="Normal210"/>
      </w:pPr>
    </w:p>
    <w:p>
      <w:pPr>
        <w:pStyle w:val="Normal210"/>
      </w:pPr>
      <w:r>
        <w:pict>
          <v:shape id="_x0000_i1777" type="#_x0000_t75" alt="LexisNexis®" style="width:147.75pt;height:30pt">
            <v:imagedata r:id="rId17" o:title=""/>
          </v:shape>
        </w:pict>
      </w:r>
      <w:r>
        <w:cr/>
      </w:r>
    </w:p>
    <w:p>
      <w:pPr>
        <w:pStyle w:val="Heading1208"/>
        <w:keepNext w:val="0"/>
        <w:spacing w:after="200" w:line="340" w:lineRule="atLeast"/>
        <w:ind w:left="0" w:right="0" w:firstLine="0"/>
        <w:jc w:val="center"/>
      </w:pPr>
      <w:hyperlink r:id="rId1567" w:history="1">
        <w:r>
          <w:rPr>
            <w:rFonts w:ascii="arial" w:eastAsia="arial" w:hAnsi="arial" w:cs="arial"/>
            <w:b/>
            <w:i/>
            <w:strike w:val="0"/>
            <w:color w:val="0077CC"/>
            <w:sz w:val="28"/>
            <w:u w:val="single"/>
            <w:vertAlign w:val="baseline"/>
          </w:rPr>
          <w:t>Top arts stories in Dayton in 2023; Accomplishments, celebrations, departures frame active year.</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2024 Sunday</w:t>
      </w:r>
    </w:p>
    <w:p>
      <w:pPr>
        <w:pStyle w:val="Normal210"/>
        <w:keepNext w:val="0"/>
        <w:spacing w:after="0" w:line="240" w:lineRule="atLeast"/>
        <w:ind w:right="0"/>
        <w:jc w:val="both"/>
      </w:pPr>
      <w:bookmarkStart w:id="418" w:name="Bookmark_210"/>
      <w:bookmarkEnd w:id="418"/>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1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WHAT TO KNOW</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2080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Florence</w:t>
      </w:r>
    </w:p>
    <w:p>
      <w:pPr>
        <w:pStyle w:val="Normal210"/>
        <w:keepNext/>
        <w:spacing w:before="240" w:after="0" w:line="340" w:lineRule="atLeast"/>
        <w:ind w:left="0" w:right="0" w:firstLine="0"/>
        <w:jc w:val="left"/>
      </w:pPr>
      <w:bookmarkStart w:id="419" w:name="Body_208"/>
      <w:bookmarkEnd w:id="419"/>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778" style="position:absolute;z-index:252214272"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2024 continues to take shape, here is a look back at some key stories that made 2023 a busy, memorable year in Dayton's arts scene.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Gittleman takes medical leave, returns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Philharmonic Artistic Director and Conductor Neal Gittleman began 2023 on medical leave to recuperate from a surgical procedure. He was diagnosed with intermediate-stage prostate cancer in late 2022. Associate Conductor Patrick Reynolds conducted the orchestra throughout Gittleman's recovery. Gittleman returned to the podium March 10-11 to lead the DPO Masterwo-rks Series presentation of "Perspectives: War and Peace," a concert featuring three composers' musical reactions to war and their hopes for peace.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Ballet celebrates 85th season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Ballet, founded in 1937 by sisters Josephine and Hermene Schwarz and the second-oldest regional ballet company in the U.S., celebrated its 85th season with a "Diamond Anniversary" showcase Feb. 10-12 at the Victoria Theatre. Four routines, all created by female choreographers, marked the occasion: "Limoncello," a fun, uplifting work choreographed by Annabelle Lopez Ochoa; "A Streetcar Named Desire," a dramatic, character-driven story ballet choreographed by former Dayton Ballet Artistic Director Karen Russo Burke; "I'll Meet You There," a spiritual account choreographed by Jennifer Sydor; and "Dear Booky," a reflective homage to Dayton Ballet history also choreographed by Burke. In December, the company notably presented the final version of Burke's staging of "The Nutcracker."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musician competes on 'We Are Family' TV game show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Schuster Center celebrates 20th anniversary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Benjamin and Marian Schuster Performing Arts Center turned 20 in March. The center opened on March 1, 2003 in the form of a black-tie gala event featuring an array of celebrities. A Community Open House followed that brought thousands of individuals from all over the Miami Valley through the César Pelli-designed venue. The world-class facility has since hosted more than 5.37 million guests at more than 10,687 performances, meetings, weddings, parties, receptions, graduations, and fundraisers.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Contemporary Dance Company artistic director attends National Medal of the Arts ceremony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Debbie Blunden-Diggs, artistic director of Dayton Contemporary Dance Company (DCDC) and daughter of DCDC founder Jeraldyne Blunden, represented the International Association of Blacks in Dance (IABD) at the White House on March 21. The IABD was awarded the National Medal of Arts by President Biden. DCDC was one of the five dance organizations that founded IABD. The group was officially formalized at its 1991 conference hosted in Dayton by DCDC. Blunden-Diggs serves on the IABD executive board.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 Reichert memorial service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Groundbreaking Academy and Emmy Award-winning documentarian Julia Reichert was memorialized May 6 on the campus of Antioch College in Yellow Springs. Reichert died Dec. 1, 2022 at age 76 having battled a rare form of terminal cancer for four and a half years. For 50 years, along with longtime collaborators Steven Bognar and Jim Klein, she illuminated humanity, particularly America's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across compelling themes of feminism, family, politics and economics. She was also a Wright State University professor of film production for 28 years.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arts groups receive grants from National Endowment for the Arts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Contemporary Dance Company, Dayton Performing Arts Alliance and Dayton Visual Arts Center (The Contemporary Dayton) were among 32 Ohio arts organizations to receive spring grants from the National Endowment for the Arts totaling more than $2.2 million. Announced May 24, the grants were for current and upcoming projects. Individual amounts: DCDC: $65,000; DPAA: $18,000; and The Contemporary Dayton: $36,000.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area students compete on Broadway at Jimmy Awards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Comunale of Centerville High School and Maggie Weckesser of Chaminade Julienne Catholic High School represented Dayton Live and the Miami Valley High School Theatre Awards (MVHSTA) at the 14th annual Jimmy Awards held June 26 in New York City. Also known as the National High School Musical Theatre Awards, the Jimmy Awards are a national celebration of outstanding student achievement, recognizing individual artistry in vocal, dance and acting performance and elevating the importance of theatre arts education in schools. Comunale and Weckesser joined 94 other student nominees from across the country for a week-long intense training program that culminated with performing at Broadway's Minskoff Theatre, the home of Disney's "The Lion King."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Performing Arts Alliance names new Dayton Ballet artistic director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July 20 the Dayton Performing Arts Alliance named Brandon Ragland as the new artistic director of Dayton Ballet. With more than 15 years as a ballet professional, Ragland, 38, came to Dayton from the Louisville Ballet, where he was a principal dancer, managed the Louisville Ballet School's pre-professional program, and served as resident choreographer. He began his role Aug. 1. He will also select the spring 2024 repertoire for the company's season finale presentation of "New Beginnings" slated April 12-14 at the Victoria Theatre.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Contemporary Dance Company executive director steps down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Phyllis Brzozowska stepped down from her position as executive director of Dayton Contemporary Dance Company due to health reasons. She had served as interim executive director from January through June. DCDC noted she would continue to work with the company as an executive consultant.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Yellow Springs Film Festival debuts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inaugural Yellow Springs Film Festival delivered innovative narrative features and short films, thought-provoking documentaries, concert films, and a Julia Reichert retrospective Oct. 6-8 at three venues in the village. Spearheaded by festival founder and programmer Eric Mahoney, the event featured Academy and Emmy Award-winning documentarian Steven Bognar, Emmy and Grammy-nominated comedian/musician Fred Armisen, Emmy-nominated actor/director Steve Zahn, and Grammy-nominated Raekwon of Wu-Tang Clan among others.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Reality TV stars gather for 'Real Talk' at UD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Hale, historic winner of "Big Brother 24," and Wendell Holland, winner of "Survivor: Ghost Island," were among the reality TV celebrities that participated in the pop culture forum "Real Talk: Gender &amp; Reality TV" Oct. 25 at the University of Dayton. Moderated by Toronto-based Murtz Jaffer, former host of Canada's "Reality Obsessed," and University of Dayton Associate Professor of Psychology and "'Survivor' Researcher" Erin O'Mara Kunz, this event explored gender dynamics throughout the last two decades of reality TV. Hale, the first Black woman to win a regular season of "Big Brother," and Holland, who also appeared in "Survivor: Winners at War," were joined by Eliza Orlins ("Survivor: Vanuatu," "Survivor: Micronesia," "The Amazing Race 31"), Becky Lee ("Survivor: Cook Islands") and Brice Izyah ("Survivor: Cagayan").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Live CEO steps down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Ty Sutton announced Oct. 30 he was stepping down from his position as Dayton Live President and CEO having accepted a new leadership position with the Broward Center for the Performing Arts in Fort Lauderdale, Florida. Sutton's notable achievements include rebranding Victoria Theatre Association as Dayton Live in 2020 and securing the local premiere of blockbuster "Hamilton" in 2022.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artists selected for Oregon District 8/4 Memorial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Dayton artists were chosen to create a memorial in tribute to the victims of the Oregon District tragedy that occurred on Aug. 4, 2019. On Nov. 3 the 8/4 Memorial Committee announced the selection of the following team of collaborators to create what will be known as "The Seed of Life" memorial: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Terry Welker, FAIA: architect/sculptor, team leader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Sierra Leone: poet, teaching artist, community organizer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 McMillan: artist, community builder, The Mosaic Institute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Pate: artist, designer, community builder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team has a budget of $200,000 for the completion of the memorial, expected to be finished by Aug. 4, 2024, the fifth anniversary of the tragedy.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Literary Peace Prize honors storytelling excellence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Poet, essayist, short story writer and author Sandra Cisneros was the recipient of the 2023 Dayton Literary Peace Prize Foundation's Ambassador Richard C. Holbrooke Distinguished Achievement Award. In addition to receiving the award Nov. 12 at the Schuster Center, she was featured in conversation Nov. 11 at the Victoria Theatre with Carla Hayden, 14th Librarian of Congress. Hayden is the first woman and first African American to lead the national library.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Amy Schneider returns to Dayton for Transgender Day of Remembrance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native and "Jeopardy!" super champ Amy Schneider gave the keynote address at the Transgender Day of Remembrance at Sinclair Community College. Transgender Day of Remembrance is an annual observance on Nov. 20 honoring the memory of transgender people whose lives were lost in acts of anti-transgender violence. While in Dayton, she signed copies of her fearless, fascinating and funny memoir, "In the Form of a Question: The Joys and Rewards of a Curious Life," at Barnes &amp; Noble in Beavercreek.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Comedia Dinner Theatre changes ownership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La Comedia Dinner Theatre in Springboro entered a new era of ownership for the first time in nearly 30 years. The Adkins family, owners since 1995, sold Ohio's only professional dinner theatre to Dave and Sherry Gabert of Dayton. The Adkins family spearheaded 185 productions from "Gypsy" in 1995 to "Grumpy Old Men," which ended in October.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Contemporary Dance Company's Jeraldyne Blunden commemorative stamp campaign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Contemporary Dance Company continued its initiative to ensure its founder, Dayton native Jeraldyne Blunden, would be commemorated on a U.S. postage stamp. The groundwork began in late 2021 as the brainchild of DCDC Senior Artistic Director Kevin Ward, a longtime DCDC dancer who became DCDC artistic director upon Blunden's death at age 58 in November 1999. The stamp campaign received 14,339 letters of support. However, the endeavor did not advance as a stamp candidate by the Citizens' Stamp Advisory Committee. In a Dec. 21 email to supporters, DCDC thanked the community for its valiant effort. "We sincerely appreciate each one of your signatures, bringing us closer to making Jeraldyne's legacy known to the world through a commemorate stamp," the email stated. "However, our determination remains unwavering, and we will continue working tirelessly toward this goal in the future."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Memoriam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artist Robert Blackstone, 51, died Aug. 1 in downtown Dayton from a gunshot wound in the chest. His artistic imprint lives on in "Crystal City," a sprawling, fascinating installation that began in 1990 on his grandmother's dining room table with just a few pieces. Figurines, mirrors, ornaments, stuffed animals and train sets are among the eye-popping kaleidoscope of found objects within Blackstone's crowning achievement. "Crystal City" is situated downtown within the first floor of the vacant Leigh Building, located on the corner of Second and Ludlow streets.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Condopoulos, owner of one of Ohio's most prominent talent agencies, died Sept. 16 in Cincinnati. He was 67. As owner of PCG Talent Agency in Sharonville, Condopoulos secured acting for TV, film and commercial talent in Dayton, Cincinnati and Columbus for over 15 years.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Bluegrass musician Brian Spirk, who passed away Oct. 5 due to a hemorrhagic stroke. He was 49. Spirk was active locally since the 1990s when he played guitar in Gulliver's Traveling Medicine Show. For the past decade, Spirk was a member of local newgrass group the Repeating Arms. He played mandolin on the band's albums "Blackberry Winter" (2013) and "Higher Than Lonesome" (2021), and the EP, "Hilltops &amp; Highways," a 2015 collaboration with roots rockers the New Old-Fashioned.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A. Falkenbach, a 2018 Dayton Theatre Hall of Fame inductee whose specific contributions as a lighting designer accented numerous community theater productions across the Dayton area, died Nov. 23. He was 65. Falkenbach was involved in community, educational and professional theatre for almost 50 years. In addition to his outstanding lighting expertise, he served as director, producer, actor and technician.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WITH RUSSELL: Dave Chappelle, Katt Williams begin 2024 by stirring the pot</w:t>
      </w:r>
    </w:p>
    <w:p>
      <w:pPr>
        <w:pStyle w:val="Normal2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0"/>
        <w:spacing w:line="60" w:lineRule="exact"/>
      </w:pPr>
      <w:r>
        <w:pict>
          <v:line id="_x0000_s1779" style="position:absolute;z-index:252215296" from="0,2pt" to="512pt,2pt" strokecolor="#009ddb" strokeweight="2pt">
            <v:stroke linestyle="single"/>
            <w10:wrap type="topAndBottom"/>
          </v:line>
        </w:pict>
      </w:r>
    </w:p>
    <w:p>
      <w:pPr>
        <w:pStyle w:val="Normal2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Schuster Center celebrated its 20th anniversary in 2023. Pictured: The Mead Theatre of the Schuster Center. CONTRIBUTED</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2024</w:t>
      </w:r>
    </w:p>
    <w:p>
      <w:pPr>
        <w:pStyle w:val="Normal210"/>
      </w:pPr>
    </w:p>
    <w:p>
      <w:pPr>
        <w:pStyle w:val="Normal210"/>
        <w:ind w:left="200"/>
        <w:sectPr>
          <w:type w:val="continuous"/>
          <w:pgMar w:top="840" w:right="1000" w:bottom="840" w:left="1000" w:header="400" w:footer="400"/>
          <w:pgNumType w:fmt="decimal"/>
          <w:cols w:space="720"/>
        </w:sectPr>
      </w:pPr>
      <w:r>
        <w:br/>
      </w:r>
      <w:r>
        <w:pict>
          <v:line id="_x0000_s1780" style="position:absolute;z-index:252216320"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568"/>
          <w:headerReference w:type="default" r:id="rId1569"/>
          <w:footerReference w:type="even" r:id="rId1570"/>
          <w:footerReference w:type="default" r:id="rId1571"/>
          <w:headerReference w:type="first" r:id="rId1572"/>
          <w:footerReference w:type="first" r:id="rId1573"/>
          <w:pgSz w:w="12240" w:h="15840"/>
          <w:pgMar w:top="840" w:right="1000" w:bottom="840" w:left="1000" w:header="400" w:footer="400"/>
          <w:pgNumType w:fmt="decimal"/>
          <w:cols w:space="720"/>
          <w:titlePg w:val="0"/>
        </w:sectPr>
      </w:pPr>
    </w:p>
    <w:p>
      <w:pPr>
        <w:pStyle w:val="Normal211"/>
      </w:pPr>
    </w:p>
    <w:p>
      <w:pPr>
        <w:pStyle w:val="Normal211"/>
      </w:pPr>
      <w:r>
        <w:pict>
          <v:shape id="_x0000_i1781" type="#_x0000_t75" alt="LexisNexis®" style="width:147.75pt;height:30pt">
            <v:imagedata r:id="rId17" o:title=""/>
          </v:shape>
        </w:pict>
      </w:r>
      <w:r>
        <w:cr/>
      </w:r>
    </w:p>
    <w:p>
      <w:pPr>
        <w:pStyle w:val="Heading1209"/>
        <w:keepNext w:val="0"/>
        <w:spacing w:after="200" w:line="340" w:lineRule="atLeast"/>
        <w:ind w:left="0" w:right="0" w:firstLine="0"/>
        <w:jc w:val="center"/>
      </w:pPr>
      <w:hyperlink r:id="rId1574" w:history="1">
        <w:r>
          <w:rPr>
            <w:rFonts w:ascii="arial" w:eastAsia="arial" w:hAnsi="arial" w:cs="arial"/>
            <w:b/>
            <w:i/>
            <w:strike w:val="0"/>
            <w:color w:val="0077CC"/>
            <w:sz w:val="28"/>
            <w:u w:val="single"/>
            <w:vertAlign w:val="baseline"/>
          </w:rPr>
          <w:t>FROM STEEL TO SCRUBS; HOW PITTSBURGH'S ECONOMY, AND LABOR SCENE, TRANSFORMED</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2022 Sunday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11"/>
        <w:keepNext w:val="0"/>
        <w:spacing w:after="0" w:line="240" w:lineRule="atLeast"/>
        <w:ind w:right="0"/>
        <w:jc w:val="both"/>
      </w:pPr>
      <w:bookmarkStart w:id="420" w:name="Bookmark_211"/>
      <w:bookmarkEnd w:id="420"/>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D-1</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1145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 Winant</w:t>
      </w:r>
    </w:p>
    <w:p>
      <w:pPr>
        <w:pStyle w:val="Normal211"/>
        <w:keepNext/>
        <w:spacing w:before="240" w:after="0" w:line="340" w:lineRule="atLeast"/>
        <w:ind w:left="0" w:right="0" w:firstLine="0"/>
        <w:jc w:val="left"/>
      </w:pPr>
      <w:bookmarkStart w:id="421" w:name="Body_209"/>
      <w:bookmarkEnd w:id="421"/>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782" style="position:absolute;z-index:252217344"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knows Pittsburgh used to be a blue-collar town, built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struggles and taking beatings along the way. Lots of people know a few of the famous moments in its labor history. On May Day - international worker's day - we reflect on those moments and their enduring meaning even in the "new Pittsburgh" of today.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the "Great Upheaval" of 1877, a national rail strike which in Pittsburgh culminated in angry workers and unemployed people defeating the state militia in a bloody confrontation. The garrison of the arsenal in Lawrenceville refused to allow the militia to take shelter there, for fear that the mob would tear the place down.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the Battle of Homestead in 1892, one of the landmarks of American labor history. Andrew Carnegie and Henry Clay Frick sent an armed mercenary force to assault striking workers, dealing a fatal blow to the craft union tradition of the nineteenth century.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might focus on the heroic 1930s, when the Congress of Industrial Organizations was founded in Pittsburgh and finally succeeded in organizing the steel and electrical industries.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prosperity and security followed.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this story has an ending: the mills shut down in the early 1980s; thousands lose their jobs; the labor movement is wrecked; young people leave the city and the region.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it's often told, there's a next act. Pittsburgh recovers. Young, educated professionals move in, attracted by the universities and the skill-intensive industries, like tech, the universities support. The smoke of industry clears and the city underneath gleams with new investment.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struggles are a thing of the past.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happy story - because it leaves out all the inconvenient leftovers of blue-collar Pittsburgh. The Steel City is much more like Detroit than San Francisco. The victories and defeats of industrial workers over these years still shape the city and its workforce. The predominance of the health care industry in Pittsburgh is itself a product of the city's steely past, and is now the focus of a new generation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struggle.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two steelworkers hired at Homestead Works in 1950 at the age of 25, at the peak of employment in the industry due to the demands of the Korean War. One is white and is hired into the skilled trades; one is Black and is hired into the blast furnace.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steelworker is laid off periodically during recessions, but he manages to get called back each time and keeps his job all the way until 1980, when he takes an early retirement deal from U.S. Steel. He and his wife (who didn't work outside the home after the early 1950s) own their home and have a few kids who are now young adults.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sons are itching to move away, because there's no more jobs in steel for young men like them; the daughters are married to men who want do the same. Their parents would like them to stick around - after all, who will take care of them as they get older?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steelworker gets laid off in 1960 from Homestead. It's taking a long time for him to get called back, so eventually he finds another job - working as a cook at a restaurant. His wife works too: She's been a domestic for a white family but is tired of that, and in the 1960s she gets a job at Homestead Hospital as a nurse's aide.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1985, U.S. Steel retiree benefits (health insurance and pensions) injected $123 million into the Mon Valley alone. "If those payments had not been there, the distress in the Mon Valley would have been infinitely worse than what it is now," said a union official. In this way, the process of socioeconomic</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in the 1970s, the population ages - that big cohort that fought the war and worked the steel industry at its 1950 peak is never fully replaced, and their children start to leave. Much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gets poorer as steel jobs dry up, first slowly in the 1960s and 1970s, then rapidly into the 1980s.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these two processes, the population gets sicker: Older people are sicker and poorer people are sicker. A 2009 study by economists Daniel Sullivan and Till von Wachter found that job loss in the 1980s increased risk of death for longtime industrial workers by 50-100% in its immediate aftermath.</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industrial workers had also won excellent health and retiree benefits over these years, and this meant they could use the health care system extensively to get their social needs met: community hospitals also served as nursing homes and social work agencies.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1985, U.S. Steel retiree benefits (health insurance and pensions) injected $123 million into the Mon Valley alone. "If those payments had not been there, the distress in the Mon Valley would have been infinitely worse than what it is now," said a union official. In this way, the process of socioeconomic decline turned into demand for health services. The health care system grew while everything else was shrinking.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those daughters - the daughters of both the white and Black steelworker - convinced their husbands they should stay in town, because even if the men couldn't get good blue-collar jobs, the women could find work at the growing hospitals and nursing homes.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health care got to be the biggest employer in the Pittsburgh metro area - holding more than one in six jobs. But here and across Rust Belt cities, this is an ambiguous outcome.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sociologist Rachel Dwyer, the care industries broadly (health care, child care, education, domestic work, food service) accounted for 56% of new low-wage jobs in the 1980s, 63% in the 1990s and 74% in the 2000s. These jobs are still overwhelmingly assigned to women, disproportionately poor and even more disproportionately women of color, who are systematically overworked and underpaid.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just a problem for these workers. As we've seen so clearly over two years of the pandemic burning through our so-called "essential workforce," we all depend on these workers. They're the people who have stepped up, not just since 2020 but for decades, to mend the damage to our social fabric created by widening inequality. In a very real way, they hold our society together, and the exploitation and overwork inflicted on them in turn makes our society unstable.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reason recent years have seen a growing movement of health care workers and teachers seeking to rewrite the social contract, a movement represented in Pittsburgh by the courageous workers still fighting to organize UPMC and other health care facilities. Labor history, therefore, is not just history, and May Day is a celebration not only of the past, but a promise of what still has to be won.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 Winant is an assistant professor of history at the University of Chicago and author of "The Next Shift: The Fall of Manufacturing and the Rise of Health Care in Rust Belt America," on the economic history, and present, of Pittsburgh.</w:t>
      </w:r>
    </w:p>
    <w:p>
      <w:pPr>
        <w:pStyle w:val="Normal2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1"/>
        <w:spacing w:line="60" w:lineRule="exact"/>
      </w:pPr>
      <w:r>
        <w:pict>
          <v:line id="_x0000_s1783" style="position:absolute;z-index:252218368" from="0,2pt" to="512pt,2pt" strokecolor="#009ddb" strokeweight="2pt">
            <v:stroke linestyle="single"/>
            <w10:wrap type="topAndBottom"/>
          </v:line>
        </w:pict>
      </w:r>
    </w:p>
    <w:p>
      <w:pPr>
        <w:pStyle w:val="Normal2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Library of Congress: National Guard troops enter Homestead during the 1892 strike. The workers' headquarters was located in the three story brick building, background left.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Henry Coughanour/Post-Gazette: David Cain, left, and Carl Sumpter sit outside a US Steel plant on the 14th day of a strike, Aug. 14, 1986. (Henry Coughanour/Post-Gazette)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Registered nurse Stacy Cipollone, front, along with other registered nurses protest outside their employer on Tuesday, Nov. 17, 2020.</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Library of Congress: National Guard troops enter Homestead during the 1892 strike. The workers' headquarters was located in the three story brick building, background left.</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2022</w:t>
      </w:r>
    </w:p>
    <w:p>
      <w:pPr>
        <w:pStyle w:val="Normal211"/>
      </w:pPr>
    </w:p>
    <w:p>
      <w:pPr>
        <w:pStyle w:val="Normal211"/>
        <w:ind w:left="200"/>
        <w:sectPr>
          <w:type w:val="continuous"/>
          <w:pgMar w:top="840" w:right="1000" w:bottom="840" w:left="1000" w:header="400" w:footer="400"/>
          <w:pgNumType w:fmt="decimal"/>
          <w:cols w:space="720"/>
        </w:sectPr>
      </w:pPr>
      <w:r>
        <w:br/>
      </w:r>
      <w:r>
        <w:pict>
          <v:line id="_x0000_s1784" style="position:absolute;z-index:252219392"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575"/>
          <w:headerReference w:type="default" r:id="rId1576"/>
          <w:footerReference w:type="even" r:id="rId1577"/>
          <w:footerReference w:type="default" r:id="rId1578"/>
          <w:headerReference w:type="first" r:id="rId1579"/>
          <w:footerReference w:type="first" r:id="rId1580"/>
          <w:pgSz w:w="12240" w:h="15840"/>
          <w:pgMar w:top="840" w:right="1000" w:bottom="840" w:left="1000" w:header="400" w:footer="400"/>
          <w:pgNumType w:fmt="decimal"/>
          <w:cols w:space="720"/>
          <w:titlePg w:val="0"/>
        </w:sectPr>
      </w:pPr>
    </w:p>
    <w:p>
      <w:pPr>
        <w:pStyle w:val="Normal212"/>
      </w:pPr>
    </w:p>
    <w:p>
      <w:pPr>
        <w:pStyle w:val="Normal212"/>
      </w:pPr>
      <w:r>
        <w:pict>
          <v:shape id="_x0000_i1785" type="#_x0000_t75" alt="LexisNexis®" style="width:147.75pt;height:30pt">
            <v:imagedata r:id="rId17" o:title=""/>
          </v:shape>
        </w:pict>
      </w:r>
      <w:r>
        <w:cr/>
      </w:r>
    </w:p>
    <w:p>
      <w:pPr>
        <w:pStyle w:val="Heading1210"/>
        <w:keepNext w:val="0"/>
        <w:spacing w:after="200" w:line="340" w:lineRule="atLeast"/>
        <w:ind w:left="0" w:right="0" w:firstLine="0"/>
        <w:jc w:val="center"/>
      </w:pPr>
      <w:hyperlink r:id="rId1581" w:history="1">
        <w:r>
          <w:rPr>
            <w:rFonts w:ascii="arial" w:eastAsia="arial" w:hAnsi="arial" w:cs="arial"/>
            <w:b/>
            <w:i/>
            <w:strike w:val="0"/>
            <w:color w:val="0077CC"/>
            <w:sz w:val="28"/>
            <w:u w:val="single"/>
            <w:vertAlign w:val="baseline"/>
          </w:rPr>
          <w:t>WHY PROSECUTE DONALD TRUMP?</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2023 Thursday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2"/>
        <w:keepNext w:val="0"/>
        <w:spacing w:after="0" w:line="240" w:lineRule="atLeast"/>
        <w:ind w:right="0"/>
        <w:jc w:val="both"/>
      </w:pPr>
      <w:bookmarkStart w:id="422" w:name="Bookmark_212"/>
      <w:bookmarkEnd w:id="422"/>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pStyle w:val="Normal212"/>
        <w:keepNext/>
        <w:spacing w:before="240" w:after="0" w:line="340" w:lineRule="atLeast"/>
        <w:ind w:left="0" w:right="0" w:firstLine="0"/>
        <w:jc w:val="left"/>
      </w:pPr>
      <w:bookmarkStart w:id="423" w:name="Body_210"/>
      <w:bookmarkEnd w:id="423"/>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786" style="position:absolute;z-index:252220416"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 we really have to prosecute Donald Trump?" (Aug. 14), Keith Burris opens with a sentence that is as incredible as it is cynical: "What is the endgame?"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 Gee Keith, I don't know. What is the endgame of any indictment, arrest and prosecution? Could it possibly be the prosecution of wrong-doing, the deterrence of future lawbreakers, and the punishment of the convicted?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suggesting we must consider political or other factors outside the alleged criminal conduct itself before trial, and not as possible mitigation post juris? The fact is that multiple grand juries of fellow citizens found ample reason to return indictments against Mr Trump when presented with investigation findings.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as simple as that. Justice must proceed without regard to 20% of resulting angry citizens. The same principle applies if the current investigations into Hunter Biden and President Joe Biden uncovers criminality, and indictments occur.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and why exactly, Mr Burris, would you suggest we draw the line as to who's above the law? The "endgame," sir, is holding everyone accountable under the laws of our nation.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Palko</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Classifying schools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of year is always bittersweet, I'm filled with anticipation and excitement for fall sports but dread the reality of what faces so many teams. The reality of success weighs heavily on many players of struggling programs.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encourage the re-envisioning of the way classification is implemented in high school sports as a whole. I strongly encourage the PIAA and WPIAL to take into account socio-economics, demographics, competitive success (or lack thereof), geography, enrollment trends and participation rates. Simply using year over year enrollment statistics cannot accurately depict schools' competitive nature or make-up.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becomes nearly essential for athletes in the largest enrollment communities to seek external training to make their respective team roster, which equates to increased performance levels. The winningest schools' sponsorship dollars further compound the imbalance. Lack of success breeds lack of participation, in otherwise model schools for academic achievement.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Colleen Mollenauer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View</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 the cap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someone please write a article on the Social Security cap? Most people (at least 95% I bet) do not know that the upper middle class and rich stop paying after their yearly salary surpasses $160k.</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greatest generation did very well for themselves and should thank Mr. Roosevelt (who implemented SS at a meager 1% in the 1930). Someone I know well paid a whopping $20,000 into the system during his lifetime. He lived to 92 and collected over $750,000. Someone else close to me took care of 5 kids and paid nearly nothing into Social Security. She lived to 82 and collected over $300,000.</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the Social Security cap, leave the maximum payment where it is, and let the kids have something when they finally mature.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Bell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ways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recent editorial implicitly criticized people who choose to reside someplace other than Allegheny County ("Allegheny County needs more people," Aug. 13"). I'm no marketing expert and your editorial presents some reasonable suggestions for the next Allegheny County executive, but it seems to me there are far better ways to encourage people from surrounding counties to move into Allegheny County than calling them names like "freeloaders."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G. Hennon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just bombs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stop all the hindsight hand-wringing and moralizing over the use of the atomic bomb (Derek Lehman-Woodward, "Why America should not have bombed Hiroshima and Nagasaki," and Keith Burris, "Oppenheimer and his bomb, both tragedies of history," Aug. 7).</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minute pen was put to paper authorizing the Manhattan Project, the die was cast and the inevitable use of the device was assured. It wasn't about ending the war. It was about demonstrating US prowess.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the worm turned? It is Russia now who may use nuclear weapons to demonstrate its prowess.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destructive effect of a bomb are blast and heat. Does it matter if the blast and heat come from a chemical reaction or a nuclear chain reaction? The effects are the same, the deaths and injuries and destruction are the same. The mystique of nuclear weapons has passed. They are now just part of our war arsenal.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Gaglierd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Munhall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Orwell and guns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Samuel Hazo's "In America, there will never be a farewell to arms" (Aug. 6) should be responded to with a hearty thank goodness. George Orwell said it best: "The totalitarian states can do great things, but there is one thing they cannot do: They cannot give the factory worker a rifle and tell him to take it home and keep it in his bedroom. That rifle hanging on the wall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flat or laborer's cottage is the symbol of democracy. It is our job to see that it stays there."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unseriousness of the column is highlighted by suggesting our country consider using Japan's "no-knock" method of gun control. Given the chaos often caused at ordinary traffic stops and recent tragedies involving existing "no-knock" laws, does any rational person want to empower the police to enter anywhere and confiscate any property, especially guns, at will?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given our recent antipathy to police power, think about what may happen when the police are the only ones armed? We know what Orwell thought.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Buchanan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Wilkins</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2023</w:t>
      </w:r>
    </w:p>
    <w:p>
      <w:pPr>
        <w:pStyle w:val="Normal212"/>
      </w:pPr>
    </w:p>
    <w:p>
      <w:pPr>
        <w:pStyle w:val="Normal212"/>
        <w:ind w:left="200"/>
        <w:sectPr>
          <w:type w:val="continuous"/>
          <w:pgMar w:top="840" w:right="1000" w:bottom="840" w:left="1000" w:header="400" w:footer="400"/>
          <w:pgNumType w:fmt="decimal"/>
          <w:cols w:space="720"/>
        </w:sectPr>
      </w:pPr>
      <w:r>
        <w:br/>
      </w:r>
      <w:r>
        <w:pict>
          <v:line id="_x0000_s1787" style="position:absolute;z-index:252221440"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582"/>
          <w:headerReference w:type="default" r:id="rId1583"/>
          <w:footerReference w:type="even" r:id="rId1584"/>
          <w:footerReference w:type="default" r:id="rId1585"/>
          <w:headerReference w:type="first" r:id="rId1586"/>
          <w:footerReference w:type="first" r:id="rId1587"/>
          <w:pgSz w:w="12240" w:h="15840"/>
          <w:pgMar w:top="840" w:right="1000" w:bottom="840" w:left="1000" w:header="400" w:footer="400"/>
          <w:pgNumType w:fmt="decimal"/>
          <w:cols w:space="720"/>
          <w:titlePg w:val="0"/>
        </w:sectPr>
      </w:pPr>
    </w:p>
    <w:p>
      <w:pPr>
        <w:pStyle w:val="Normal213"/>
      </w:pPr>
    </w:p>
    <w:p>
      <w:pPr>
        <w:pStyle w:val="Normal213"/>
      </w:pPr>
      <w:r>
        <w:pict>
          <v:shape id="_x0000_i1788" type="#_x0000_t75" alt="LexisNexis®" style="width:147.75pt;height:30pt">
            <v:imagedata r:id="rId17" o:title=""/>
          </v:shape>
        </w:pict>
      </w:r>
      <w:r>
        <w:cr/>
      </w:r>
    </w:p>
    <w:p>
      <w:pPr>
        <w:pStyle w:val="Heading1211"/>
        <w:keepNext w:val="0"/>
        <w:spacing w:after="200" w:line="340" w:lineRule="atLeast"/>
        <w:ind w:left="0" w:right="0" w:firstLine="0"/>
        <w:jc w:val="center"/>
      </w:pPr>
      <w:hyperlink r:id="rId1588" w:history="1">
        <w:r>
          <w:rPr>
            <w:rFonts w:ascii="arial" w:eastAsia="arial" w:hAnsi="arial" w:cs="arial"/>
            <w:b/>
            <w:i/>
            <w:strike w:val="0"/>
            <w:color w:val="0077CC"/>
            <w:sz w:val="28"/>
            <w:u w:val="single"/>
            <w:vertAlign w:val="baseline"/>
          </w:rPr>
          <w:t>GOP trying to find an answer to abortion</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w:t>
      </w:r>
    </w:p>
    <w:p>
      <w:pPr>
        <w:pStyle w:val="Normal213"/>
        <w:keepNext w:val="0"/>
        <w:spacing w:after="0" w:line="240" w:lineRule="atLeast"/>
        <w:ind w:right="0"/>
        <w:jc w:val="both"/>
      </w:pPr>
      <w:bookmarkStart w:id="424" w:name="Bookmark_213"/>
      <w:bookmarkEnd w:id="424"/>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1294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and Gillian McGoldrick (Staff Writers)</w:t>
      </w:r>
    </w:p>
    <w:p>
      <w:pPr>
        <w:pStyle w:val="Normal213"/>
        <w:keepNext/>
        <w:spacing w:before="240" w:after="0" w:line="340" w:lineRule="atLeast"/>
        <w:ind w:left="0" w:right="0" w:firstLine="0"/>
        <w:jc w:val="left"/>
      </w:pPr>
      <w:bookmarkStart w:id="425" w:name="Body_211"/>
      <w:bookmarkEnd w:id="425"/>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789" style="position:absolute;z-index:252222464"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Carolyn Carluccio never had a good answer for the deluge of abortion attacks.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candidate for state Supreme Court tried to avoid the issue on the campaign trail - saying that her personal opinion didn't matter and that she'd "uphold the law." But it wasn't enough.</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Carluccio's six-point loss to Democrat Dan McCaffery in swing state Pennsylvania is a warning sign for Republicans, who have struggledto rebut attacks against them on abortion rights in races where the issue takes center stage.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Virginia, and Kentucky also showcased on Tuesday how abortion rights continue to motivate Democrats and draw out swing voters since the U.S. Supreme Court overturned the federal right to an abortion last year. In Pennsylvania, Democrats proved that the same playbook used against more extreme candidates - like state Sen. Doug Mastriano in the 2022 governor's race - can also work on less recognizable candidates like Carluccio, a judge from Montgomery County who never shared her personal beliefs on abortion throughout the campaign.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though the balance of the court was not at stake - Democrats already held a 4-2 advantage - liberals' campaign messaging successfully conveyed urgency on the abortion issue.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"Elections are about defining yourself, defining your opponent and defining the stakes of the election," said Democratic strategist J.J. Balaban, whose firm worked on pro-McCaffery ads in the race. They were juxtaposed with attacks on Carluccio as antiabortion, which "had the double benefit of motivating Democrats to vote in a low-turnout election and also persuading swing voters not to back Carluccio," Balaban said.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Tuesday's losses, Republicans did not deny the issue is an ongoing weakness for them. They blamed outside interest groups for McCaffery's success, and acknowledged the messaging drew in more money. Nearly $20 million was spent on the race and Democrats outspent Republicans by a little less than 2:1.</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our side gets the same fire that you and I have to elect principled candidates, we will continue to be massively outspent by deep-pocketed special interests," Matt Brouillette, who heads the conservative Commonwealth Leaders Fund PAC that spent millions trying to elect Carluccio to the bench, said in a memo to supporters Wednesday.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consistently shows that Americans think abortion should be legal in some or most cases and a record high number of voters now say the procedure should be legal in all cases, a position more in line with the Democratic Party. Republicans have struggled to carve out nuanced positions on the issue.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GOP leaders see opportunity in 2024, when far more voters will turn out than the roughly 34% who voted in Pennsylvania's off-year election. And in a presidential election that could be a rematch of President Joe Biden and former President Donald Trump, plenty of other issues and baggage will take center stage.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have to remember that 2024 won't be 2023," said Berwood Yost, director of the Franklin &amp; Marshall College Poll. "This electorate was favorable to Democrats, who were more educated voters. ... And we know that Trump voters come out for Trump, and not necessarily other candidates."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strategist Charlie Gerow said Republicans have "failed" on abortion messaging but they're not failing on economic issues, "and national elections are almost always about the economy."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margins for McCaffery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McCaffery didn't just eke out a win. In a swing state where races are often decided by thin margins, he won by a larger margin than Biden and Sen. John Fetterman.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lacking widespread name recognition,he coasted to a six-point victory, running up margins in areas that are going to be key to Democrats next year.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outperformed the 2021Democratic state Supreme Court candidate by adding more than 260,000 votes to his vote totals - more than half of which came from Pittsburgh,Philadelphia, and its collar counties, Yost noted. McCaffery ran up the score in unlikely places, too; in Lancaster County, McCaffery won 44% of the vote, while just two years ago the Democratic Supreme Court candidate won only 38%.</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kind of boost, however small in raw votes in a low-turnout election, helped Democrats sweep all the remaining statewide judicial races and local elections in the state's suburban areas.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McCaffery also tapped into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touted endorsements from the Pennsylvania Fraternal Order of Police and labor unions to expand his appeal. In one TV ad, he rode a motorcycle with an American flag, as a voiceover claimed Democratic rights are under attack.</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messaged the race pretty simply: We basically talked about the [U.S.] Supreme Court and juxtaposed it with our state Supreme Court," McCaffery said. "And voters, they really wanted somebody who would protect the rule of law and their constitutional rights."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weak GOP response on abortion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Pro-McCaffery groups spent millions on a united message that Carluccio was backed by extreme antiabortion groups. They slammed her for deleting language on her website about protecting "all life under the law," and framed the race as one that could determine abortion access in the state.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partly true, though Carluccio tried to rebuff the attacks as baseless.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made this about abortion," Carluccio said Tuesday night, in the hours before the race was called for McCaffery. "And actually abortion has nothing to do with this. I don't expect it to come before me [as a justice], but they're using it as a litmus test to see what the people think."</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abortion case before the state Supreme Court, which will decide whether Pennsylvania's state constitution includes reproductive access as one of its fundamental rights. The court will also soon decide whether the state has to cover abortions for Medicaid patients.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Traditionally, some justices have recused themselves on cases accepted by the court before their election. McCaffery said Wednesday that he'd "cross that bridge when I come to it."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Carluccio's loss follows a recent string of wins by Republican judicial candidates in the state. A longtime judge in Montgomery County, one of the most populous in the state, Carluccio was, in many ways, an ideal candidate for her party.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ran a clean race," she said Tuesday night. "We were strong. We kept our head high. And I was consistent the entire time that I'm gonna uphold the law."</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counterattacks - tying McCaffery to the Porngate email scandal that surfaced in 2015 involving his brother - proved ineffective.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ads were memorable and mean but they did little to motivate Republican voters," Balaban said.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Nicholas, a Republican political consultant, said Republicans would have been wiser to address abortion directly.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allow yourself to be painted as an extremist, or ... as having supporters who are extremists and your only response is kind of a technical one," he said. "We need to go back at the Democrats and say, 'You have just as many or more supporters on your side who want to make abortion legal at all times.'"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study in owning a more direct position on abortion failed in Virginia where Republicans, backed by Gov. Glenn Youngkin, ran campaigns promising to enact a 15-week ban on abortions if the party took control of the legislature. The theory was that a less extreme limit on abortion might find support. Instead, it drew intense opposition.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wound up holding the Senate and flipping the House in an embarrassing loss.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Republicans suspected or thought that the message that Glenn Youngkin was gonna use in Virginia would work, and it clearly didn't," Yost said.</w:t>
      </w:r>
    </w:p>
    <w:p>
      <w:pPr>
        <w:pStyle w:val="Normal213"/>
        <w:keepNext w:val="0"/>
        <w:spacing w:before="240" w:after="0" w:line="260" w:lineRule="atLeast"/>
        <w:ind w:left="0" w:right="0" w:firstLine="0"/>
        <w:jc w:val="both"/>
      </w:pPr>
      <w:hyperlink r:id="rId1589" w:history="1">
        <w:r>
          <w:rPr>
            <w:rFonts w:ascii="arial" w:eastAsia="arial" w:hAnsi="arial" w:cs="arial"/>
            <w:b w:val="0"/>
            <w:i/>
            <w:strike w:val="0"/>
            <w:color w:val="0077CC"/>
            <w:sz w:val="20"/>
            <w:u w:val="single"/>
            <w:vertAlign w:val="baseline"/>
          </w:rPr>
          <w:t>jterruso@inquirer.com</w:t>
        </w:r>
      </w:hyperlink>
      <w:r>
        <w:rPr>
          <w:rFonts w:ascii="arial" w:eastAsia="arial" w:hAnsi="arial" w:cs="arial"/>
          <w:b w:val="0"/>
          <w:i w:val="0"/>
          <w:strike w:val="0"/>
          <w:noProof w:val="0"/>
          <w:color w:val="000000"/>
          <w:position w:val="0"/>
          <w:sz w:val="20"/>
          <w:u w:val="none"/>
          <w:vertAlign w:val="baseline"/>
        </w:rPr>
        <w:t xml:space="preserve"> and </w:t>
      </w:r>
      <w:hyperlink r:id="rId1590" w:history="1">
        <w:r>
          <w:rPr>
            <w:rFonts w:ascii="arial" w:eastAsia="arial" w:hAnsi="arial" w:cs="arial"/>
            <w:b w:val="0"/>
            <w:i/>
            <w:strike w:val="0"/>
            <w:noProof w:val="0"/>
            <w:color w:val="0077CC"/>
            <w:position w:val="0"/>
            <w:sz w:val="20"/>
            <w:u w:val="single"/>
            <w:vertAlign w:val="baseline"/>
          </w:rPr>
          <w:t>gmcgoldrick@inquirer.com</w:t>
        </w:r>
      </w:hyperlink>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 and gill_mcgoldrick</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Pr>
        <w:pStyle w:val="Normal213"/>
      </w:pPr>
    </w:p>
    <w:p>
      <w:pPr>
        <w:pStyle w:val="Normal213"/>
        <w:ind w:left="200"/>
        <w:sectPr>
          <w:type w:val="continuous"/>
          <w:pgMar w:top="840" w:right="1000" w:bottom="840" w:left="1000" w:header="400" w:footer="400"/>
          <w:pgNumType w:fmt="decimal"/>
          <w:cols w:space="720"/>
        </w:sectPr>
      </w:pPr>
      <w:r>
        <w:br/>
      </w:r>
      <w:r>
        <w:pict>
          <v:line id="_x0000_s1790" style="position:absolute;z-index:252223488"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591"/>
          <w:headerReference w:type="default" r:id="rId1592"/>
          <w:footerReference w:type="even" r:id="rId1593"/>
          <w:footerReference w:type="default" r:id="rId1594"/>
          <w:headerReference w:type="first" r:id="rId1595"/>
          <w:footerReference w:type="first" r:id="rId1596"/>
          <w:pgSz w:w="12240" w:h="15840"/>
          <w:pgMar w:top="840" w:right="1000" w:bottom="840" w:left="1000" w:header="400" w:footer="400"/>
          <w:pgNumType w:fmt="decimal"/>
          <w:cols w:space="720"/>
          <w:titlePg w:val="0"/>
        </w:sectPr>
      </w:pPr>
    </w:p>
    <w:p>
      <w:pPr>
        <w:pStyle w:val="Normal214"/>
      </w:pPr>
    </w:p>
    <w:p>
      <w:pPr>
        <w:pStyle w:val="Normal214"/>
      </w:pPr>
      <w:r>
        <w:pict>
          <v:shape id="_x0000_i1791" type="#_x0000_t75" alt="LexisNexis®" style="width:147.75pt;height:30pt">
            <v:imagedata r:id="rId17" o:title=""/>
          </v:shape>
        </w:pict>
      </w:r>
      <w:r>
        <w:cr/>
      </w:r>
    </w:p>
    <w:p>
      <w:pPr>
        <w:pStyle w:val="Heading1212"/>
        <w:keepNext w:val="0"/>
        <w:spacing w:after="200" w:line="340" w:lineRule="atLeast"/>
        <w:ind w:left="0" w:right="0" w:firstLine="0"/>
        <w:jc w:val="center"/>
      </w:pPr>
      <w:hyperlink r:id="rId1597" w:history="1">
        <w:r>
          <w:rPr>
            <w:rFonts w:ascii="arial" w:eastAsia="arial" w:hAnsi="arial" w:cs="arial"/>
            <w:b/>
            <w:i/>
            <w:strike w:val="0"/>
            <w:color w:val="0077CC"/>
            <w:sz w:val="28"/>
            <w:u w:val="single"/>
            <w:vertAlign w:val="baseline"/>
          </w:rPr>
          <w:t>Bass wins primary by 400 votes; The Democratic Council member fended off a progressive challenger and is heading toward her fourth term.</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2023 Tuesday</w:t>
      </w:r>
    </w:p>
    <w:p>
      <w:pPr>
        <w:pStyle w:val="Normal214"/>
        <w:keepNext w:val="0"/>
        <w:spacing w:after="0" w:line="240" w:lineRule="atLeast"/>
        <w:ind w:right="0"/>
        <w:jc w:val="both"/>
      </w:pPr>
      <w:bookmarkStart w:id="426" w:name="Bookmark_214"/>
      <w:bookmarkEnd w:id="426"/>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Marin (Staff Writer)</w:t>
      </w:r>
    </w:p>
    <w:p>
      <w:pPr>
        <w:pStyle w:val="Normal214"/>
        <w:keepNext/>
        <w:spacing w:before="240" w:after="0" w:line="340" w:lineRule="atLeast"/>
        <w:ind w:left="0" w:right="0" w:firstLine="0"/>
        <w:jc w:val="left"/>
      </w:pPr>
      <w:bookmarkStart w:id="427" w:name="Body_212"/>
      <w:bookmarkEnd w:id="427"/>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792" style="position:absolute;z-index:252224512" from="0,2pt" to="512pt,2pt" strokecolor="#009ddb" strokeweight="2pt">
            <v:stroke linestyle="single"/>
            <w10:wrap type="topAndBottom"/>
          </v:line>
        </w:pict>
      </w:r>
    </w:p>
    <w:p>
      <w:pPr>
        <w:pStyle w:val="Normal214"/>
      </w:pPr>
    </w:p>
    <w:p>
      <w:pPr>
        <w:pStyle w:val="Normal2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City Councilmember Cindy Bass - a three-term Democrat who faced one of the most competitive reelection campaigns in the city - has won her primary race by a slim margin.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about 95% of the vote tallied,Bass held about a 400-vote lead Monday morning over progressive challenger Seth Anderson-Oberman, according to unofficial election returns. She declared victory in the race Wednesday while ahead by a similar margin, but the Associated Press did not call the race until Monday morning, nearly a week after the May 16 primary.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hard-fought race, but I am pleased to have won the Democratic primary for City Council in the 8th District," Bass said when she declared victory last week. "We need to be diligent about ensuring that every last vote is counted, but based on our analysis of the divisions remaining, we are confident in the outcome."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Bass represents the 8th Council District, which spans an economically and racially diverse swath of North and Northwest Philadelphia - from the wealthy and largely white Chestnut Hill, to the more mixed-race and progressive Mount Airy,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majority Black enclave of Germantown.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Anderson-Oberman conceded Monday shortly after the race was called, thanking his supporters in a race that turned out to be "the closest in the city."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challenges facing our district and the city, and we must pull together to solve them," he said. "Although we came up just short, the issues raised by our campaign and supporters remain of urgent importance and require immediate action."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closeness of the race, the campaign had been waiting for election officials to tally provisional ballots - paper ballots that are used when voter eligibility issues arise, like whena person's name is not found in the poll books, or they lack proper identification when voting for the first time.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Commissioners could not confirm the number of provisional ballots in the 8th District, but a spokesperson said the final tally would be posted online by Monday evening.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for many voters, was seen as a referendum on gentrification and development, as well as Bass' leadership style.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Bass, 55, has long had political enemies in her district but had never faced a serious challenger before this year. She emphasized her experience over Anderson-Oberman, 52, a union organizer who ran a progressive campaign focused on increasing affordable housing and ending the stalled redevelopment of district landmarks.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argued that with a new mayor about to take office and high turnover on Council, now was not the time to gamble on a progressive who may not have the know-how to deliver on lofty policy ideas. Bass also had the backing of party leaders, Philly's largest municipal union, and SEPTA's largest labor union.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Anderson-Oberman also attacked Bass as an ineffective leader whose tenure had been marked by division and political cronyism. Bass cast Anderson-Oberman as an outsider who, despite growing up in the district, had not held a visible leadership role.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26,000 ballots had been counted in the race as of Monday, and ultimately the race was decided by about a 1% margin. Bass ran strong in the Germantown and North Philadelphia sections of the district, while Anderson-Oberman outperformed her in Chestnut Hill and Mount Airy.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 a third-party challenger, Bass will run unopposed in the November election and is on track to begin her fourth term in Council next year.</w:t>
      </w:r>
    </w:p>
    <w:p>
      <w:pPr>
        <w:pStyle w:val="Normal214"/>
        <w:keepNext w:val="0"/>
        <w:spacing w:before="240" w:after="0" w:line="260" w:lineRule="atLeast"/>
        <w:ind w:left="0" w:right="0" w:firstLine="0"/>
        <w:jc w:val="both"/>
      </w:pPr>
      <w:hyperlink r:id="rId1598" w:history="1">
        <w:r>
          <w:rPr>
            <w:rFonts w:ascii="arial" w:eastAsia="arial" w:hAnsi="arial" w:cs="arial"/>
            <w:b w:val="0"/>
            <w:i/>
            <w:strike w:val="0"/>
            <w:color w:val="0077CC"/>
            <w:sz w:val="20"/>
            <w:u w:val="single"/>
            <w:vertAlign w:val="baseline"/>
          </w:rPr>
          <w:t>mmarin@inquirer.com</w:t>
        </w:r>
      </w:hyperlink>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MaxMMarin</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2023</w:t>
      </w:r>
    </w:p>
    <w:p>
      <w:pPr>
        <w:pStyle w:val="Normal214"/>
      </w:pPr>
    </w:p>
    <w:p>
      <w:pPr>
        <w:pStyle w:val="Normal214"/>
        <w:ind w:left="200"/>
        <w:sectPr>
          <w:type w:val="continuous"/>
          <w:pgMar w:top="840" w:right="1000" w:bottom="840" w:left="1000" w:header="400" w:footer="400"/>
          <w:pgNumType w:fmt="decimal"/>
          <w:cols w:space="720"/>
        </w:sectPr>
      </w:pPr>
      <w:r>
        <w:br/>
      </w:r>
      <w:r>
        <w:pict>
          <v:line id="_x0000_s1793" style="position:absolute;z-index:252225536"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599"/>
          <w:headerReference w:type="default" r:id="rId1600"/>
          <w:footerReference w:type="even" r:id="rId1601"/>
          <w:footerReference w:type="default" r:id="rId1602"/>
          <w:headerReference w:type="first" r:id="rId1603"/>
          <w:footerReference w:type="first" r:id="rId1604"/>
          <w:pgSz w:w="12240" w:h="15840"/>
          <w:pgMar w:top="840" w:right="1000" w:bottom="840" w:left="1000" w:header="400" w:footer="400"/>
          <w:pgNumType w:fmt="decimal"/>
          <w:cols w:space="720"/>
          <w:titlePg w:val="0"/>
        </w:sectPr>
      </w:pPr>
    </w:p>
    <w:p>
      <w:pPr>
        <w:pStyle w:val="Normal215"/>
      </w:pPr>
    </w:p>
    <w:p>
      <w:pPr>
        <w:pStyle w:val="Normal215"/>
      </w:pPr>
      <w:r>
        <w:pict>
          <v:shape id="_x0000_i1794" type="#_x0000_t75" alt="LexisNexis®" style="width:147.75pt;height:30pt">
            <v:imagedata r:id="rId17" o:title=""/>
          </v:shape>
        </w:pict>
      </w:r>
      <w:r>
        <w:cr/>
      </w:r>
    </w:p>
    <w:p>
      <w:pPr>
        <w:pStyle w:val="Heading1213"/>
        <w:keepNext w:val="0"/>
        <w:spacing w:after="200" w:line="340" w:lineRule="atLeast"/>
        <w:ind w:left="0" w:right="0" w:firstLine="0"/>
        <w:jc w:val="center"/>
      </w:pPr>
      <w:hyperlink r:id="rId1605" w:history="1">
        <w:r>
          <w:rPr>
            <w:rFonts w:ascii="arial" w:eastAsia="arial" w:hAnsi="arial" w:cs="arial"/>
            <w:b/>
            <w:i/>
            <w:strike w:val="0"/>
            <w:color w:val="0077CC"/>
            <w:sz w:val="28"/>
            <w:u w:val="single"/>
            <w:vertAlign w:val="baseline"/>
          </w:rPr>
          <w:t>Dig into the bounty, from 'Moon' to 'Saw'</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2023 Thursday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15"/>
        <w:keepNext w:val="0"/>
        <w:spacing w:after="0" w:line="240" w:lineRule="atLeast"/>
        <w:ind w:right="0"/>
        <w:jc w:val="both"/>
      </w:pPr>
      <w:bookmarkStart w:id="428" w:name="Bookmark_215"/>
      <w:bookmarkEnd w:id="428"/>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D1</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Brian Truitt, USA TODAY</w:t>
      </w:r>
    </w:p>
    <w:p>
      <w:pPr>
        <w:pStyle w:val="Normal215"/>
        <w:keepNext/>
        <w:spacing w:before="240" w:after="0" w:line="340" w:lineRule="atLeast"/>
        <w:ind w:left="0" w:right="0" w:firstLine="0"/>
        <w:jc w:val="left"/>
      </w:pPr>
      <w:bookmarkStart w:id="429" w:name="Body_213"/>
      <w:bookmarkEnd w:id="429"/>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795" style="position:absolute;z-index:252226560"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there was "Barbenheimer." But are you prepared for "Saw Patrol"? As a same-day, double-feature sensation, the next brutal chapter in the "Saw" horror franchise and a kid-friendly animated adventure with talking superhero dogs is an even more improbable pairing. But they do symbolize the wide variety of films arriving in the next couple of months as the weather gets a little colder and the pumpkin spice lattes start flowing: a new Oscar-ready Martin Scorsese/Leonardo DiCaprio collaboration, a Priscilla Presley biopic, another round of "The Exorcist," a Netflix crime drama starring Emily Blunt and Chris Evans, and much more. Here's an exclusive peek at the 10 movies you absolutely, positively must see this fall:</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Nun II' (Sept. 8)</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Taissa Farmiga, Storm Reid, Bonnie Aarons.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Michael Chaves.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skinny: Set in 1956 France, the horror sequel (and ninth installment in "The Conjuring" franchise) returns Sister Irene (Farmiga), who survived her first encounter years earlier with the demonic nun Valak (Aarons). This time, she's faced with the freaky figure while investigating a priest's murder and odd occurrences at a boarding school.</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 In theaters.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'Dumb Money' (Sept. 15)</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Paul Dano, Seth Rogen, Pete Davidson.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Craig Gillespie.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skinny: Dano stars in the comedic true-life story as Keith Gill, a YouTube financial analyst who sinks his entire life savings into stock in the video-game company GameStop. He gets a ton of everyday people to go in with him, making them millions and in the process freaking out billionaires and Wall Street tycoons.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 In theaters (adding cities through September and nationwide Oct. 6).</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Haunting in Venice' (Sept. 15)</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Kenneth Branagh, Michelle Yeoh, Tina Fey.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Kenneth Branagh.</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skinny: Based on the Agatha Christie novel "Hallowe'en Party," the mystery catches up with famed detective Hercule Poirot (Branagh), now retired and living in Italy. He's invited by an old friend (Fey) to attend a seance hosted by a self-proclaimed psychic (Yeoh) and is back to sleuthing when a fellow guest winds up dead.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 In theaters.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 Patrol: The Mighty Movie' (Sept. 29)</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Taraji P. Henson, Kristen Bell, James Marsden.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Cal Brunker.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skinny: While the guest voice cast includes Chris Rock and Kim Kardashian, kids will care most about Chase, Skye, Marshall and the rest of the good-guy pups. The Paw Patrol members get superpowers thanks to a meteorite landing in Adventure City, though a mad scientist (Henson) will stop at nothing to steal them for herself.</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 In theaters.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'Saw X' (Sept. 29)</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Tobin Bell, Shawnee Smith, Steven Brand.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Kevin Greutert.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skinny: The 10th "Saw" film is set between the first two movies and brings back Bell as John Kramer, aka the Jigsaw Killer. A cancer diagnosis sends him to Mexico for a miracle cure that turns out to be a scam, and the sadistic villain uses his signature gruesome traps to torture the con-artist culprits.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 In theaters.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Burial' (Oct. 6)</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Jamie Foxx, Tommy Lee Jones, Alan Ruck.</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Maggie Betts.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skinny: In the comedic drama based on a 1999 New Yorker article, Jamie Foxx stars as a charismatic, self-made attorney hired by a funeral home owner (Jones) to save his family business. The unlikely duo push past their differences and bond over exposing corruption and racial injustice.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 In theaters (and on Prime Video Oct. 13).</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Exorcist: Believer' (Oct. 13)</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Leslie Odom Jr., Ellen Burstyn, Ann Dowd.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David Gordon Green.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skinny: As he did with "Halloween," Green crafts a direct sequel to the 1973 horror classic "The Exorcist" and brings back original star Burstyn. Her character, Chris MacNeil, is recruited to help when a couple of young girls go missing in the forest and show up days later possessed by a demon.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 In theaters.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'Killers of the Flower Moon' (Oct. 20)</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Leonardo DiCaprio, Lily Gladstone, Robert De Niro.</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Martin Scorsese.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skinny: Based on David Grann's book, Scorsese's Western crime saga is both a love story - of Ernest Burkhart (Leonardo DiCaprio) and his Native American wife Mollie Kyle (Lily Gladstone) - and a tale of theft and murder centering on the wealthy Osage Nation in 1920s Oklahoma.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 In theaters.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'Pain Hustlers' (Oct. 27)</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Emily Blunt, Chris Evans, Catherine O'Hara.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David Yates.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skinny: Blunt stars as Liza Drake, a high-school dropout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single mom whose life turns around when she meets a rep (Evans) for a pharmaceutical startup in a Florida strip mall. Her gumption and drive boost the company, but things go awry when Liza discovers she's at the center of a racketeering scheme.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 Netflix.</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'Priscilla' (Oct. 27)</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Cailee Spaeny, Jacob Elordi, Dagmara Dominczyk.</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Sofia Coppola.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skinny: Elvis got his biopic last year - now Priscilla Presley gets hers. Based on the 1985 memoir "Elvis and Me," the drama features Spaeny playing Priscilla from age 14, when she meets Elvis (Elordi) at a party to 24 and married to the king of rock 'n' roll.</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 In theaters.</w:t>
      </w:r>
    </w:p>
    <w:p>
      <w:pPr>
        <w:pStyle w:val="Normal2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5"/>
        <w:spacing w:line="60" w:lineRule="exact"/>
      </w:pPr>
      <w:r>
        <w:pict>
          <v:line id="_x0000_s1796" style="position:absolute;z-index:252227584" from="0,2pt" to="512pt,2pt" strokecolor="#009ddb" strokeweight="2pt">
            <v:stroke linestyle="single"/>
            <w10:wrap type="topAndBottom"/>
          </v:line>
        </w:pict>
      </w:r>
    </w:p>
    <w:p>
      <w:pPr>
        <w:pStyle w:val="Normal2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Lily Gladstone, center, stars as a member of the Osage Nation, a target for theft and murder in 1920s Oklahoma in Martin Scorsese's "Killers of the Flower Moon."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APPLE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Dano stars as a YouTube financial analyst who goes all in on GameStop stock and changes the game in the true-life comedy "Dumb Money."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CLAIRE FOLGER</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215"/>
      </w:pPr>
    </w:p>
    <w:p>
      <w:pPr>
        <w:pStyle w:val="Normal215"/>
        <w:ind w:left="200"/>
        <w:sectPr>
          <w:type w:val="continuous"/>
          <w:pgMar w:top="840" w:right="1000" w:bottom="840" w:left="1000" w:header="400" w:footer="400"/>
          <w:pgNumType w:fmt="decimal"/>
          <w:cols w:space="720"/>
        </w:sectPr>
      </w:pPr>
      <w:r>
        <w:br/>
      </w:r>
      <w:r>
        <w:pict>
          <v:line id="_x0000_s1797" style="position:absolute;z-index:252228608"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606"/>
          <w:headerReference w:type="default" r:id="rId1607"/>
          <w:footerReference w:type="even" r:id="rId1608"/>
          <w:footerReference w:type="default" r:id="rId1609"/>
          <w:headerReference w:type="first" r:id="rId1610"/>
          <w:footerReference w:type="first" r:id="rId1611"/>
          <w:pgSz w:w="12240" w:h="15840"/>
          <w:pgMar w:top="840" w:right="1000" w:bottom="840" w:left="1000" w:header="400" w:footer="400"/>
          <w:pgNumType w:fmt="decimal"/>
          <w:cols w:space="720"/>
          <w:titlePg w:val="0"/>
        </w:sectPr>
      </w:pPr>
    </w:p>
    <w:p>
      <w:pPr>
        <w:pStyle w:val="Normal216"/>
      </w:pPr>
    </w:p>
    <w:p>
      <w:pPr>
        <w:pStyle w:val="Normal216"/>
      </w:pPr>
      <w:r>
        <w:pict>
          <v:shape id="_x0000_i1798" type="#_x0000_t75" alt="LexisNexis®" style="width:147.75pt;height:30pt">
            <v:imagedata r:id="rId17" o:title=""/>
          </v:shape>
        </w:pict>
      </w:r>
      <w:r>
        <w:cr/>
      </w:r>
    </w:p>
    <w:p>
      <w:pPr>
        <w:pStyle w:val="Heading1214"/>
        <w:keepNext w:val="0"/>
        <w:spacing w:after="200" w:line="340" w:lineRule="atLeast"/>
        <w:ind w:left="0" w:right="0" w:firstLine="0"/>
        <w:jc w:val="center"/>
      </w:pPr>
      <w:hyperlink r:id="rId1612" w:history="1">
        <w:r>
          <w:rPr>
            <w:rFonts w:ascii="arial" w:eastAsia="arial" w:hAnsi="arial" w:cs="arial"/>
            <w:b/>
            <w:i/>
            <w:strike w:val="0"/>
            <w:color w:val="0077CC"/>
            <w:sz w:val="28"/>
            <w:u w:val="single"/>
            <w:vertAlign w:val="baseline"/>
          </w:rPr>
          <w:t>TAX CUTS FOR THE RICH AMID INFLATION IS A LOSING STRATEGY</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2021 Monday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6"/>
        <w:keepNext w:val="0"/>
        <w:spacing w:after="0" w:line="240" w:lineRule="atLeast"/>
        <w:ind w:right="0"/>
        <w:jc w:val="both"/>
      </w:pPr>
      <w:bookmarkStart w:id="430" w:name="Bookmark_216"/>
      <w:bookmarkEnd w:id="430"/>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A-12</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Megan McArdle</w:t>
      </w:r>
    </w:p>
    <w:p>
      <w:pPr>
        <w:pStyle w:val="Normal216"/>
        <w:keepNext/>
        <w:spacing w:before="240" w:after="0" w:line="340" w:lineRule="atLeast"/>
        <w:ind w:left="0" w:right="0" w:firstLine="0"/>
        <w:jc w:val="left"/>
      </w:pPr>
      <w:bookmarkStart w:id="431" w:name="Body_214"/>
      <w:bookmarkEnd w:id="431"/>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799" style="position:absolute;z-index:252229632"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controversies aren't by themselves important, but they can be revealing. It didn't particularly matter when tech writer Sarah Jeong tweeted that "all the stuff you see about inflation in the news is driven by rich people flipping their (lids) because their parasitic assets aren't doing as well as they'd like, and they're scared that unemployment benefits + stimmy checks + 15 minimum wage + labor shortage is why." Nor when David Roberts of Vox asserted that voters were victims of "a massive, highly coordinated propaganda campaign across multiple media designed to freak them out about inflation."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both tweets did provide a good example of a real problem: a profound disconnect between the progressive left and much of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This disconnect is also, increasingly, showing up in Democratic politics and policy, which are becoming absurdly attentive to the needs of the top 5% of earners.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witness the tax provisions of their new social spending bill. If Democrats can't get closer to their roots, they risk becoming a rump party, confined to affluent, educated neighborhoods.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Writer and photographer Chris Arnade, whose Substack chronicles his walks through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across the United States, recently noted on Twitter that for the people he talks to, covid-19 restrictions plus inflation have been a "one-two punch" that is going to be "just too much for Dems" unless something changes. In his newsletter, he writes, inflation is an "issue that touches every citizen, even the least political. Especially gas and food prices."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economist[s], and the rest of us in the Front row can 'well actually' this all we want. Throw stats out saying things are actually better. Blah blah blah," he adds. "But well actually-ing inflation is a losing strategy."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 prices may be a minor annoyance for the highly educated individuals increasingly dominating the Democratic base: young urbanites, affluent suburban professionals and the occasional rural-dwelling environmentalist. But they're a major hardship for many people with big vehicles, tight budgets and a lot of miles to drive every day - and because there are a whole lot of people in the latter group, it's electorally inadvisable to overlook their concerns.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are already struggling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 voters, for instance, who appear to be rapidly defecting to the GOP. "Put simply," says political scientist Ruy Teixeira, "there's just no way Democrats can maintain a consistent hold on political power with this level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 Asian voters are also a potential trouble spot. If this continues, gerrymandering and the Electoral College could eventually become less of a problem than simple arithmetic: People with college degrees, where their numbers are improving, are only a third of the voting population.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then, why the Build Back Better plan, which the House of Representatives finally passed on Nov. 19, would allow federal deductions for up to $80,000 worth of state and local taxes. The SALT deduction, as it's called, was capped at $10,000 in 2017. Only rich people pay $80,000 or more to their state and local governments - and if you are about to protest that people earning hundreds of thousands of dollars (at a minimum) aren't necessarily rich ... well, you have good company in the Democratic Party, but not among most voters in a country where the median household income is $67,521.</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Raising the SALT cap so much would cost $275 billion over the next 10 years (though Democrats have tried to make it look deficit reducing through budget gimmickry). It's the highest-cost line-item in the bill - larger than $205 billion for family and medical leave, $175 billion for affordable housing or $150 billion for expanding Medicaid community-based care. The Tax Policy Center estimates that more than half the benefit would go to households making $824,000 or more, who would get an average tax cut of about $35,000. The top 0.1% would average roughly $154,000.</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middle class? "In 2022, only 4 percent of middle-income households would get a tax cut if Congress repeals the SALT cap. And it would be worth an average of about $20," the Tax Policy Center says.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Policy-wise, it's indefensible to shower so much money on the richest people in some of the richest states. The politics isn't much better because the very SALT-y states overwhelmingly vote for Democrats already. These aren't the areas, or the people, that Democrats need to woo in the 2022 midterm or the 2024 presidential election.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Democrat-heavy areas have a disproportionate influence on Democratic politics. Senate Majority Leader Charles Schumer, D-N.Y., represents one of them. So does House Speaker Nancy Pelosi, D-Calif.. They're also where you'll find most of the left-wing activists, think tanks and other institutional players we might otherwise expect to see pressuring Democrats to ditch the tax cuts for the rich.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people may not see why a gargantuan gift to society's least needy people is a moral and tactical mistake. But Republicans will be running on those tax cuts come next year - and on higher gas prices. And self-absorbed Democrats are making it easy for them to do so.</w:t>
      </w:r>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6"/>
        <w:spacing w:line="60" w:lineRule="exact"/>
      </w:pPr>
      <w:r>
        <w:pict>
          <v:line id="_x0000_s1800" style="position:absolute;z-index:252230656" from="0,2pt" to="512pt,2pt" strokecolor="#009ddb" strokeweight="2pt">
            <v:stroke linestyle="single"/>
            <w10:wrap type="topAndBottom"/>
          </v:line>
        </w:pict>
      </w:r>
    </w:p>
    <w:p>
      <w:pPr>
        <w:pStyle w:val="Normal2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Megan McArdle is a columnist for The Washington Post.</w:t>
      </w:r>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6"/>
        <w:spacing w:line="60" w:lineRule="exact"/>
      </w:pPr>
      <w:r>
        <w:pict>
          <v:line id="_x0000_s1801" style="position:absolute;z-index:252231680" from="0,2pt" to="512pt,2pt" strokecolor="#009ddb" strokeweight="2pt">
            <v:stroke linestyle="single"/>
            <w10:wrap type="topAndBottom"/>
          </v:line>
        </w:pict>
      </w:r>
    </w:p>
    <w:p>
      <w:pPr>
        <w:pStyle w:val="Normal2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Clare Sheedy/Post-Gazette: Gas priced at $3.36 per gallon pumps into a car at the Amoco gas station on Oct. 11 in the South Side Flats. The rising cost of gas is a large daily concern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ignoring it could jeopardize the Democratic Party politically.</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2022</w:t>
      </w:r>
    </w:p>
    <w:p>
      <w:pPr>
        <w:pStyle w:val="Normal216"/>
      </w:pPr>
    </w:p>
    <w:p>
      <w:pPr>
        <w:pStyle w:val="Normal216"/>
        <w:ind w:left="200"/>
        <w:sectPr>
          <w:type w:val="continuous"/>
          <w:pgMar w:top="840" w:right="1000" w:bottom="840" w:left="1000" w:header="400" w:footer="400"/>
          <w:pgNumType w:fmt="decimal"/>
          <w:cols w:space="720"/>
        </w:sectPr>
      </w:pPr>
      <w:r>
        <w:br/>
      </w:r>
      <w:r>
        <w:pict>
          <v:line id="_x0000_s1802" style="position:absolute;z-index:252232704"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613"/>
          <w:headerReference w:type="default" r:id="rId1614"/>
          <w:footerReference w:type="even" r:id="rId1615"/>
          <w:footerReference w:type="default" r:id="rId1616"/>
          <w:headerReference w:type="first" r:id="rId1617"/>
          <w:footerReference w:type="first" r:id="rId1618"/>
          <w:pgSz w:w="12240" w:h="15840"/>
          <w:pgMar w:top="840" w:right="1000" w:bottom="840" w:left="1000" w:header="400" w:footer="400"/>
          <w:pgNumType w:fmt="decimal"/>
          <w:cols w:space="720"/>
          <w:titlePg w:val="0"/>
        </w:sectPr>
      </w:pPr>
    </w:p>
    <w:p>
      <w:pPr>
        <w:pStyle w:val="Normal217"/>
      </w:pPr>
    </w:p>
    <w:p>
      <w:pPr>
        <w:pStyle w:val="Normal217"/>
      </w:pPr>
      <w:r>
        <w:pict>
          <v:shape id="_x0000_i1803" type="#_x0000_t75" alt="LexisNexis®" style="width:147.75pt;height:30pt">
            <v:imagedata r:id="rId17" o:title=""/>
          </v:shape>
        </w:pict>
      </w:r>
      <w:r>
        <w:cr/>
      </w:r>
    </w:p>
    <w:p>
      <w:pPr>
        <w:pStyle w:val="Heading1215"/>
        <w:keepNext w:val="0"/>
        <w:spacing w:after="200" w:line="340" w:lineRule="atLeast"/>
        <w:ind w:left="0" w:right="0" w:firstLine="0"/>
        <w:jc w:val="center"/>
      </w:pPr>
      <w:hyperlink r:id="rId1619" w:history="1">
        <w:r>
          <w:rPr>
            <w:rFonts w:ascii="arial" w:eastAsia="arial" w:hAnsi="arial" w:cs="arial"/>
            <w:b/>
            <w:i/>
            <w:strike w:val="0"/>
            <w:color w:val="0077CC"/>
            <w:sz w:val="28"/>
            <w:u w:val="single"/>
            <w:vertAlign w:val="baseline"/>
          </w:rPr>
          <w:t>Turning health care into a 'shell game'?; Firms' foray into hospitals has drawn outrage and legislative scrutiny, including over Crozer-Chester.</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2024 Sunday</w:t>
      </w:r>
    </w:p>
    <w:p>
      <w:pPr>
        <w:pStyle w:val="Normal217"/>
        <w:keepNext w:val="0"/>
        <w:spacing w:after="0" w:line="240" w:lineRule="atLeast"/>
        <w:ind w:right="0"/>
        <w:jc w:val="both"/>
      </w:pPr>
      <w:bookmarkStart w:id="432" w:name="Bookmark_217"/>
      <w:bookmarkEnd w:id="432"/>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HEALTH; Pg. G1</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2589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Claire Vollers (Stateline.org)</w:t>
      </w:r>
    </w:p>
    <w:p>
      <w:pPr>
        <w:pStyle w:val="Normal217"/>
        <w:keepNext/>
        <w:spacing w:before="240" w:after="0" w:line="340" w:lineRule="atLeast"/>
        <w:ind w:left="0" w:right="0" w:firstLine="0"/>
        <w:jc w:val="left"/>
      </w:pPr>
      <w:bookmarkStart w:id="433" w:name="Body_215"/>
      <w:bookmarkEnd w:id="433"/>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04" style="position:absolute;z-index:252233728" from="0,2pt" to="512pt,2pt" strokecolor="#009ddb" strokeweight="2pt">
            <v:stroke linestyle="single"/>
            <w10:wrap type="topAndBottom"/>
          </v:line>
        </w:pict>
      </w:r>
    </w:p>
    <w:p>
      <w:pPr>
        <w:pStyle w:val="Normal217"/>
      </w:pPr>
    </w:p>
    <w:p>
      <w:pPr>
        <w:pStyle w:val="Normal2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Peggy Malone walks the quiet halls of Crozer-Chester Medical Center, the hospital where she's worked as a registered nurse for the past 35 years, with the feeling she's drifting through a ghost town.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sprawling hospital serves Delco and surrounding regions, and a large proportion of its patients earn low incomes. Malone remembers a time when the hospital was such a hub that neighbors would come to the cafeteria just to have dinner.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many of the units sit empty. Gone are the pediatric unit, the transplant program, and the detox program where Malone used to work. The surgical residency lost its accreditation and was ordered to close, but then that decision was appealed. Staff has been reduced and supplies are scarce.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Patients' rooms in the main building haven't had television since the cable was disconnected last month, she said.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Malone has grown accustomed to telling this story over and over to reporters, to researchers, even to Congress in recent years. Her community - her hospital - is a cautionary tale for what can happen when private equity comes to town.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give good patient care," she told Stateline. "We want to not be using broken equipment and piecing supplies together. But we don't have the power to stop what's happening."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equity firms use pooled investments from pension funds, endowments, sovereign wealth funds, and wealthy individuals to buy controlling stakes in companies. In the past couple of years, private equity's foray into hospital ownership has drawn public outrage and, increasingly, legislative scrutiny.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now a familiar story," U.S. Sen. Sheldon Whitehouse, a Rhode Island Democrat, said last month in a statement announcing a bipartisan investigation with Iowa Republican Sen. Chuck Grassley into the impacts of private equity ownership of hospitals. "[P]rivate equity buys out a hospital, saddles it with debt, and then reduces operating costs by cutting services and staff - all while investors pocket millions. Before the dust settles, the private equity firm sells and leaves town, leaving communities to pick up the pieces."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"familiar story" played out in Malone's backyard.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Prospect Medical Holdings, the for-profit hospital chain that owns Crozer-Chester hospital, was majority-owned by private equity firm Leonard Green &amp; Partners from 2010 until 2021. Under Leonard Green's ownership, Prospect loaded its hospitals with massive debt and then used the proceeds to pay shareholders more than half a billion dollars in dividends, according to an investigation by the Rhode Island attorney general's office.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Leonard Green &amp; Partners sold its controlling interest in the chain in 2021. Neither company responded to Stateline's requests for comment as of press time.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Prospect's hospitals - most of them serving economically vulnerable communities such as Chester- slashed services, laid off hundreds of workers, and, in some cases, closed permanently.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state laws, and how aggressively they're enforced, can change the trajectory of the story. Prospect treated its hospitals similarly across Connecticut, Pennsylvania, and Rhode Island. Yet a robust state law and aggressive state regulators improved the forecast for Prospect's hospitals in Rhode Island, at least temporarily.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Prospect continues to founder, state and local leaders in Connecticut and Pennsylvania are considering legislative solutions to better protect communities from exploitative financial transactions. Roughly half the states enacted related laws last year, and more are pursuing bills this year.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do anything about what's already happened with Prospect," said Pennsylvania state Sen. Tim Kearney. The Democrat represents parts of Delaware County, home to Crozer-Chester and other Prospect-owned hospitals, two of which have now closed. "But we can certainly prevent it from happening in the future."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curtain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400 U.S. hospitals are owned by private equity investors, representing 1 out of every 3 for-profit hospitals, according to the Private Equity Stakeholder Project, a research and advocacy group.</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Typically, private equity firms focus on boosting the value of an asset before selling it within a few years, ideally at a profit. Over the past decade, private equity investors have spent $1 trillion acquiring health care companies.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private equity's financial transactions and business structures can be so complex that state lawmakers, judges, and others charged with protecting the public interest can have a hard time deciphering exactly what they're doing.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shell game," said Connecticut state Rep. Kevin Brown. The Democrat's district includes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borough of Rockville, where the Prospect-owned Rockville General Hospital has closed most of its inpatient units in recent years and offers few services beyond emergency care and one-day surgery. Brown said he'd had no idea how much money private equity could extract from hospitals until it happened in his community.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giant amounts of money are being moved around from one corporate entity to another. It's bad in any industry, but we're talking health care and people's lives," he said. "To me, that should never coexist, this idea of turning a profit on people's lives and health, [or] to see these mergers and payoffs happen to satisfy the needs of shareholders as opposed to putting the money back into the hospital."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private equity say its investments fill critical gaps in the U.S. health care system, providing much-needed capital to help hospitals and physicians upgrade technology and streamline their processes.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Jamal Hagler, vice president of research for the American Investment Council, an advocacy and lobbying organization for the private equity industry, said most private equity deals in health care are successful and create positive benefits for both the investors and the businesses.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care is very complicated. It's hard to point to private equity and lay the blame when there are lots of other factors that can cause hospitals to have financial issues," Hagler said.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we've seen in the academic literature is that the changes and the helpful expertise private equity provides to their portfolio companies continue long after they've exited the investment."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study from Indiana University suggests private equity improves efficiency at hospitals without compromising health care quality.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into private equity's impact on health care - from quality to access to costs - is still in the early stages, said Joseph Bruch, an assistant professor of public health sciences at the University of Chicago whose research has focused on private equity in health care.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Bruch and a team of researchers from Harvard Medical School published a study that found patients were more likely to fall or contract infections in a hospital after its acquisition by a private equity firm. A 2022 Moody's Investors Service report found that almost 90% of financially stressed health care companies are owned by private equity, though some could have been there previously and been ripe for a private-equity purchase.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one of the most consistent findings in recently published studies has been that private equity tends to be associated with increased costs for both patients and insurance providers, Bruch said. Quality of care tends to be more of a mixed bag. A 2020 study, also co-authored by Bruch, found hospitals acquired by private equity saw improvement in some quality measures.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private equity's enthusiasm for hospitals appears to be cooling under mounting pressure from states, federal regulators, and the public, Americans will continue to see private equity seeping into nearly every aspect of their health care.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equity firms are buying physician practices, dialysis clinics, hospitals, nursing homes," Bruch said. "From cradle to grave, fertility clinics to hospice, they're involved."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 Island roadblock</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Prospect sold the real estate out from under its hospitals in California, Connecticut, and Pennsylvania to a real estate investment trust for $1.55 billion. The deal allowed Prospect to pay off loan debts. Then the trust leased the property back to Prospect, meaning the hospitals now had to pay rent on property they once owned. The deal saddled Crozer Health with $35 million in yearly rent.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2020, Prospect and its hospitals were showing signs of financial distress and Leonard Green tried to offload the company by selling its majority stake.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deal hit a snag in Rhode Island. Prospect's change of ownership would require the approval of the state attorney general and health department, thanks to a 1997 law called the Hospital Conversions Act. The law gives the state the power to review such transactions to ensure they serve the public interest.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 Island has the most robust legislation of this kind that I'm aware of," said Mary Bugbee, senior research and campaign coordinator for health care at the Private Equity Stakeholder Project. "Leonard Green had to jump through a lot of hoops so it could exit its investment, and Rhode Island did a great job in holding them accountable for some of their extractive and exploitative practices."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 Island Attorney General Peter Neronha, a Democrat, launched an investigation into Leonard Green and Prospect. He didn't like what he found, including the recapitalization transactions that loaded hospitals with debt while paying shareholders hundreds of millions in dividends.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team and I dug into it, it became apparent to me that this was a very different Prospect Medical Holdings than it had been even three or four years ago," he said. "They weren't capable of supporting our hospitals here in Rhode Island and if we didn't do something, there was a strong possibility they would close them."</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office ultimately approved the sale, but with conditions that included requiring Prospect and Leonard Green to set aside $80 million in escrow to ensure the hospitals' expenses would be covered for the next five years. The sale was finalized and Leonard Green left Prospect and its hospitals - but only after contributing $34 million.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insidious'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things weren't going as well. By early 2022, Prospect-owned Crozer Health system, which included Crozer-Chester and three other hospitals, was hemorrhaging money and Prospect was looking for a buyer.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announced it would temporarily close Springfield Hospital and its emergency department. Then it closed the obstetrics unit at Delaware County Memorial Hospital.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insidious, the way it started," said Kearney. "They literally put a sign on the door [at Delaware County Memorial] telling expectant mothers which two buses to take" to get to the next closest Prospect-owned hospital.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Prospect continued cutting services and closing wards at Delaware County Memorial, including the intensive care and surgery units. It laid off more than 200 workers. By September, a month after one potential buyer walked away from a deal to purchase the troubled system, Prospect announced it was closing Delaware County Memorial to transition it to a behavioral health facility, leaving the community without an emergency room.</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prompted legal action from the county and a local nonprofit foundation, which took Prospect to court, seeking an emergency injunction to halt the closure. They said the plan endangered public health. A judge granted their request, but in November the state health department shuttered the hospital anyway, citing a lack of staffing.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raft of new legislation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Kearney is working with Democratic and Republican colleagues in Pennsylvania to introduce legislation inspired by Rhode Island's law as well as antitrust laws in states such as California and Washington.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require health systems to file details of major transactions such as mergers and acquisitions with the state attorney general's office. The attorney general would be able to legally challenge deals deemed to be against the public interest. Lawmakers in Connecticut are also looking at options for improving their state's review and approval process.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passed a similar bill last summer, granting the attorney general more oversight of health care transactions; it was signed into law and went into effect on Jan. 1. Colorado, Minnesota, and New York also added requirements for hospitals, health systems, and private investment firms to notify states of proposed mergers or other transactions.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2023 alone, 24 states enacted laws related to health system consolidation and competition, according to the National Conference of State Legislatures, an advisory think tank for lawmakers. At the federal level, the Biden administration recently announced new efforts to subject mergers and acquisitions to more scrutiny by agencies such as the U.S. Department of Justice and the Federal Trade Commission. Whitehouse and Grassley, in their Senate investigation, sent letters to a handful of current and former hospital owners, including Leonard Green and Prospect, demanding answers to a list of detailed questions about their financial transactions.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excited to see there's bipartisan appetite to look at some of these actors," said Bugbee, of the Private Equity Stakeholder Project. "The increased scrutiny is great, but it's such a beast to deal with that while they may have an impact in one sector of the health care system, there's still going to be so much more work to be done, for a long time."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 Street and private equity firms are popular villains in America's complex and troubled health care system. But private equity can extract wealth from vulnerable communities because the system is broken, said Connecticut state Sen. Saud Anwar, a Democrat. He also is a physician specializing in pulmonology and is chair of the department of internal medicine at two Prospect-owned hospitals, Manchester Memorial and Rockville General.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points to systemic problems such as ineffective regulations and low physician reimbursement rates from public and private health insurance that make American health care an unsustainable business model.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private equity has an opportunity to come in and find ways to slice and dice the system, make their money, and then run," he said. "While we need to make sure we restrict how these financial groups come into the health care world, we also have to make sure the alternative is functioning."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mergers and acquisitions (maybe)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Prospect reached a deal with the Pennsylvania attorney general pause litigation for nine months to give Prospect time to sell. The judge overseeing the Court of Common Pleas case rejected the agreement.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local leaders are hoping a nonprofit system will step forward.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does Malone, the Crozer-Chester nurse.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leave work every day feeling like we couldn't do enough," she said. "But we're going to keep believing that if we keep fighting, we can make this place become what's best for our community again."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Stateline                       is part of                         States Newsroom                      , a national nonprofit news organization focused on state policy.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2024 States Newsroom. Visit at                         stateline.org                      . Distributed by Tribune Content Agency, LLC.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do anything about what's already happened with Prospect. But we can certainly prevent it from happening in the future.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Tim Kearney</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2024</w:t>
      </w:r>
    </w:p>
    <w:p>
      <w:pPr>
        <w:pStyle w:val="Normal217"/>
      </w:pPr>
    </w:p>
    <w:p>
      <w:pPr>
        <w:pStyle w:val="Normal217"/>
        <w:ind w:left="200"/>
        <w:sectPr>
          <w:type w:val="continuous"/>
          <w:pgMar w:top="840" w:right="1000" w:bottom="840" w:left="1000" w:header="400" w:footer="400"/>
          <w:pgNumType w:fmt="decimal"/>
          <w:cols w:space="720"/>
        </w:sectPr>
      </w:pPr>
      <w:r>
        <w:br/>
      </w:r>
      <w:r>
        <w:pict>
          <v:line id="_x0000_s1805" style="position:absolute;z-index:252234752"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620"/>
          <w:headerReference w:type="default" r:id="rId1621"/>
          <w:footerReference w:type="even" r:id="rId1622"/>
          <w:footerReference w:type="default" r:id="rId1623"/>
          <w:headerReference w:type="first" r:id="rId1624"/>
          <w:footerReference w:type="first" r:id="rId1625"/>
          <w:pgSz w:w="12240" w:h="15840"/>
          <w:pgMar w:top="840" w:right="1000" w:bottom="840" w:left="1000" w:header="400" w:footer="400"/>
          <w:pgNumType w:fmt="decimal"/>
          <w:cols w:space="720"/>
          <w:titlePg w:val="0"/>
        </w:sectPr>
      </w:pPr>
    </w:p>
    <w:p>
      <w:pPr>
        <w:pStyle w:val="Normal218"/>
      </w:pPr>
    </w:p>
    <w:p>
      <w:pPr>
        <w:pStyle w:val="Normal218"/>
      </w:pPr>
      <w:r>
        <w:pict>
          <v:shape id="_x0000_i1806" type="#_x0000_t75" alt="LexisNexis®" style="width:147.75pt;height:30pt">
            <v:imagedata r:id="rId17" o:title=""/>
          </v:shape>
        </w:pict>
      </w:r>
      <w:r>
        <w:cr/>
      </w:r>
    </w:p>
    <w:p>
      <w:pPr>
        <w:pStyle w:val="Heading1216"/>
        <w:keepNext w:val="0"/>
        <w:spacing w:after="200" w:line="340" w:lineRule="atLeast"/>
        <w:ind w:left="0" w:right="0" w:firstLine="0"/>
        <w:jc w:val="center"/>
      </w:pPr>
      <w:hyperlink r:id="rId1626" w:history="1">
        <w:r>
          <w:rPr>
            <w:rFonts w:ascii="arial" w:eastAsia="arial" w:hAnsi="arial" w:cs="arial"/>
            <w:b/>
            <w:i/>
            <w:strike w:val="0"/>
            <w:color w:val="0077CC"/>
            <w:sz w:val="28"/>
            <w:u w:val="single"/>
            <w:vertAlign w:val="baseline"/>
          </w:rPr>
          <w:t>Biden joins striking autoworkers' picket line; President cheers on UAW in unprecedented visit</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2023 Wednesday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Edition</w:t>
      </w:r>
    </w:p>
    <w:p>
      <w:pPr>
        <w:pStyle w:val="Normal218"/>
        <w:keepNext w:val="0"/>
        <w:spacing w:after="0" w:line="240" w:lineRule="atLeast"/>
        <w:ind w:right="0"/>
        <w:jc w:val="both"/>
      </w:pPr>
      <w:bookmarkStart w:id="434" w:name="Bookmark_218"/>
      <w:bookmarkEnd w:id="434"/>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A4</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1000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Joey Garrison and Michael Collins, USA TODAY</w:t>
      </w:r>
    </w:p>
    <w:p>
      <w:pPr>
        <w:pStyle w:val="Normal218"/>
        <w:keepNext/>
        <w:spacing w:before="240" w:after="0" w:line="340" w:lineRule="atLeast"/>
        <w:ind w:left="0" w:right="0" w:firstLine="0"/>
        <w:jc w:val="left"/>
      </w:pPr>
      <w:bookmarkStart w:id="435" w:name="Body_216"/>
      <w:bookmarkEnd w:id="435"/>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07" style="position:absolute;z-index:252235776"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of the matter is you guys, UAW, you saved the automobile industry back in 2008 and before. You made a lot of sacrifices and gave up a lot. And the companies were in trouble. Now they're doing incredibly well. And you should be doing incredibly well, too."</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BELLEVILLE, Mich. - President Joe Biden walked the picket line with the United Auto Workers outside Detroit, telling them to "stick with it," in a historic visit Tuesday 12 days into the union's strike against the nation's three largest automakers.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visiting a General Motor redistribution center, said workers deserve more of a share of the profits from Ford Motor Co., General Motors and Stellantis. It marked the first time a sitting president has joined a picket line of workers on strike in the middle of a labor dispute.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"Folks, stick with it because you deserve the significant raise you need and other benefits," Biden, wearing a black UAW hat, said through a bullhorn as workers cheered. "Let's get back what we lost, OK? If we can save them, then it's about time for them to step up for us."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followed a public invitation from UAW President Shawn Fain to Biden last Friday, as UAW expanded its strike to 38 sites across 20 states. Fain greeted Biden at the Detroit airport and rode with Biden in the president's limousine to greet striking autoworkers.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president chose to stand up with workers in our fight for economic and social justice," Fain said, thanking Biden. "It's a historic day, a historic moment in time."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meets with union members before announced Trump rally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Donald Trump, the front-runner for the 2024 Republican nomination, is set to hold a rally with current and former union members in the Detroit area on Wednesday night in an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Trump announced his Michigan visit before Biden announced his trip.</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 overcast day, Biden arrived at the Willow Run Redistribution Center as members of UAW Local 174, clad in red shirts, marched in a circle while holding UAW signs and chanting in unison.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we want?" they yelled. "Contracts now!"</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briefing remarks, Biden told striking autoworkers that it's time for them to be compensated for financial hardships they endured during the 2008 auto bailout under President Barack Obama.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of the matter is you guys, UAW, you saved the automobile industry back in 2008 and before. You made a lot of sacrifices and gave up a lot. And the companies were in trouble. Now they're doing incredibly well. And you should be doing incredibly well, too," Biden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later shook hands and gave fist bumps to the UAW workers before leaving.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UAW wants 40% pay raises over four years for autoworkers, a four-day work week, the elimination of a multi-tiered wage system and the restoration of a pension plan. Fain has touted some progress with Ford but said General Motors and Stellantis "need some pushing."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Fain addressed his members as Biden stood watching with his arm around the shoulder of one of the strikers. Fain noted the history of the Willow Run Redistribution Center, which stores and ships auto parts and built B-24 Liberators in World War II.</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enemy isn't some foreign country miles away," Fain said. "It's right here in our own area. It's corporate greed."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says Biden staying out of contract negotiations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Biden's support of UAW, White House press secretary Karine Jean-Pierre would not commit to endorsing UAW's preferred terms, but said Biden wants the parties to negotiate "a record UAW contract." Biden has stayed out of negotiations between the union and auto companies, and even with his appearance on the picket line, the White House says that remains the case.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when a reporter Tuesday asked Biden whether he supports 40% raises for UAW workers, Biden responded, "Yes."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decades of close ties with organized labor and has said he wants to be known as the "most pro-union president" in U.S history. But the trip carries political risk as Biden looks to avoid national economic repercussions that could result from a prolonged strike.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unprecedented. This has never happened before," said Erik Loomis, a labor historian at the University of Rhode Island. "For all of the history between the Democrats and unions, FDR certainly wasn't going to show up on a picket line. Harry Truman wasn't going to. JFK wasn't going to."</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faced pressure to join UAW at the picket line after several progressive lawmakers, including Sen. Bernie Sanders, I-Vt.; Sen. John Fetterman, D-Pa.; Rep. Alexandria Ocasio-Cortez-D-N.Y.; and House Democratic leader Hakeem Jeffries, joined UAW at striking sites in recent days.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heard me say it many times, Wall Street didn't build the country," Biden said. "The middle class built the country. Unions built the middle class. That's a fact. So let's keep going. You deserve what you've earned, and you've earned a hell of a lot more than you're getting paid now."</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Stellantis released a statement on Biden's visit defending the company's contract offer to UAW but not criticizing the president for joining union workers. Stellantis has agreed to a 21.4% compounded wage increase, $1 billion in retirement security benefits and an inflation protection measure.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first day of the strike, President Biden said UAW workers 'deserve a contract that sustains them and the middle class.' We agree and presented a record offer," the company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has criticized Biden's support of electric vehicles, issued a statement that said the president's "draconian and indefensible Electric Vehicle mandate will annihilate the U.S. auto industry and cost countless thousands of autoworkers their jobs."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of the matter is you guys, UAW, you saved the automobile industry back in 2008 and before. You made a lot of sacrifices and gave up a lot. And the companies were in trouble. Now they're doing incredibly well. And you should be doing incredibly well, too."</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w:t>
      </w:r>
    </w:p>
    <w:p>
      <w:pPr>
        <w:pStyle w:val="Normal2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8"/>
        <w:spacing w:line="60" w:lineRule="exact"/>
      </w:pPr>
      <w:r>
        <w:pict>
          <v:line id="_x0000_s1808" style="position:absolute;z-index:252236800" from="0,2pt" to="512pt,2pt" strokecolor="#009ddb" strokeweight="2pt">
            <v:stroke linestyle="single"/>
            <w10:wrap type="topAndBottom"/>
          </v:line>
        </w:pict>
      </w:r>
    </w:p>
    <w:p>
      <w:pPr>
        <w:pStyle w:val="Normal2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told striking workers at a General Motor redistribution center in Michigan on Tuesday that they deserve more of automakers profits.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Vucci/AP</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18"/>
      </w:pPr>
    </w:p>
    <w:p>
      <w:pPr>
        <w:pStyle w:val="Normal218"/>
        <w:ind w:left="200"/>
        <w:sectPr>
          <w:type w:val="continuous"/>
          <w:pgMar w:top="840" w:right="1000" w:bottom="840" w:left="1000" w:header="400" w:footer="400"/>
          <w:pgNumType w:fmt="decimal"/>
          <w:cols w:space="720"/>
        </w:sectPr>
      </w:pPr>
      <w:r>
        <w:br/>
      </w:r>
      <w:r>
        <w:pict>
          <v:line id="_x0000_s1809" style="position:absolute;z-index:252237824"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627"/>
          <w:headerReference w:type="default" r:id="rId1628"/>
          <w:footerReference w:type="even" r:id="rId1629"/>
          <w:footerReference w:type="default" r:id="rId1630"/>
          <w:headerReference w:type="first" r:id="rId1631"/>
          <w:footerReference w:type="first" r:id="rId1632"/>
          <w:pgSz w:w="12240" w:h="15840"/>
          <w:pgMar w:top="840" w:right="1000" w:bottom="840" w:left="1000" w:header="400" w:footer="400"/>
          <w:pgNumType w:fmt="decimal"/>
          <w:cols w:space="720"/>
          <w:titlePg w:val="0"/>
        </w:sectPr>
      </w:pPr>
    </w:p>
    <w:p>
      <w:pPr>
        <w:pStyle w:val="Normal219"/>
      </w:pPr>
    </w:p>
    <w:p>
      <w:pPr>
        <w:pStyle w:val="Normal219"/>
      </w:pPr>
      <w:r>
        <w:pict>
          <v:shape id="_x0000_i1810" type="#_x0000_t75" alt="LexisNexis®" style="width:147.75pt;height:30pt">
            <v:imagedata r:id="rId17" o:title=""/>
          </v:shape>
        </w:pict>
      </w:r>
      <w:r>
        <w:cr/>
      </w:r>
    </w:p>
    <w:p>
      <w:pPr>
        <w:pStyle w:val="Heading1217"/>
        <w:keepNext w:val="0"/>
        <w:spacing w:after="200" w:line="340" w:lineRule="atLeast"/>
        <w:ind w:left="0" w:right="0" w:firstLine="0"/>
        <w:jc w:val="center"/>
      </w:pPr>
      <w:hyperlink r:id="rId1633" w:history="1">
        <w:r>
          <w:rPr>
            <w:rFonts w:ascii="arial" w:eastAsia="arial" w:hAnsi="arial" w:cs="arial"/>
            <w:b/>
            <w:i/>
            <w:strike w:val="0"/>
            <w:color w:val="0077CC"/>
            <w:sz w:val="28"/>
            <w:u w:val="single"/>
            <w:vertAlign w:val="baseline"/>
          </w:rPr>
          <w:t>VICTORIAN SWAN; MODERN MAKEOVER IN POINT BREEZE PRICED AT $750,000</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2022 Sunday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19"/>
        <w:keepNext w:val="0"/>
        <w:spacing w:after="0" w:line="240" w:lineRule="atLeast"/>
        <w:ind w:right="0"/>
        <w:jc w:val="both"/>
      </w:pPr>
      <w:bookmarkStart w:id="436" w:name="Bookmark_219"/>
      <w:bookmarkEnd w:id="436"/>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G-4</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Patricia Sheridan Pittsburgh Post-Gazette</w:t>
      </w:r>
    </w:p>
    <w:p>
      <w:pPr>
        <w:pStyle w:val="Normal219"/>
        <w:keepNext/>
        <w:spacing w:before="240" w:after="0" w:line="340" w:lineRule="atLeast"/>
        <w:ind w:left="0" w:right="0" w:firstLine="0"/>
        <w:jc w:val="left"/>
      </w:pPr>
      <w:bookmarkStart w:id="437" w:name="Body_217"/>
      <w:bookmarkEnd w:id="437"/>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11" style="position:absolute;z-index:252238848"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Built in 1886, this old house discovered the fountain of youth in the form of architectural designer Marcelo Elola.</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Argentinian-born designer has utterly transformed 6703 Reynolds St. in Point Breeze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Victorian into a high-end contemporary with top of the line finishes.</w:t>
      </w:r>
    </w:p>
    <w:p>
      <w:pPr>
        <w:pStyle w:val="Normal2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three-bedroom, 2 1/2-bath house is listed for $750,000 (MLS No. 1570221) with Ella Serrato of RE/MAX Select Realty (</w:t>
      </w:r>
      <w:hyperlink r:id="rId1634" w:history="1">
        <w:r>
          <w:rPr>
            <w:rFonts w:ascii="arial" w:eastAsia="arial" w:hAnsi="arial" w:cs="arial"/>
            <w:b w:val="0"/>
            <w:i/>
            <w:strike w:val="0"/>
            <w:noProof w:val="0"/>
            <w:color w:val="0077CC"/>
            <w:position w:val="0"/>
            <w:sz w:val="20"/>
            <w:u w:val="single"/>
            <w:vertAlign w:val="baseline"/>
          </w:rPr>
          <w:t>www.remax.com</w:t>
        </w:r>
      </w:hyperlink>
      <w:r>
        <w:rPr>
          <w:rFonts w:ascii="arial" w:eastAsia="arial" w:hAnsi="arial" w:cs="arial"/>
          <w:b w:val="0"/>
          <w:i w:val="0"/>
          <w:strike w:val="0"/>
          <w:noProof w:val="0"/>
          <w:color w:val="000000"/>
          <w:position w:val="0"/>
          <w:sz w:val="20"/>
          <w:u w:val="none"/>
          <w:vertAlign w:val="baseline"/>
        </w:rPr>
        <w:t xml:space="preserve"> or 412-606-0969).</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Elola, whose work has appeared in Architectural Digest, was visiting a friend when he fell in love with Pittsburgh. The green spaces and the architecture reminded him of Europe.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friendly with all the services a metropolis should offer," he noted. "In Pittsburgh, I knew I found my match."</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year of looking, Elola bought this property a stone's throw from Mellon Park in 2018.</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saw the house I fell in love with the area basically," he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Mellon Park, I just think it is so beautiful and I wanted the house to meld with the surrounding nature."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he painted the exterior black. "I could call it my black swan."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Elola gutted the interior down to the studs.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very simple home, but I wanted to open it up," he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designer removed walls to create the open concept and enlarge the living area.</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moved the main entrance from the front to the side of the house and added Turkish slate to dress up the new entrance.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change allowed him to convert the original front porch into a covered veranda off the living room. It's accessed through French doors flanked by equally large windows on either side.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Replacing all of the windows and adding more of them brings in lots of natural light. While Elola has made the house modern, he wanted the home to remain true to its roots.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whole block was kind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back street for the mansions [on Beechwood Boulevard]," he said. "So I didn't want it to be grand. I kept it simple."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architectural designer used wood, metal and certain colors of paint for continuity. All of the bathrooms have French Burgundy stone on the walls and an immaculate Thassos Greek marble on the floors. White European wide-plank oak floors run throughout the house.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"Consistency is key. I didn't want a crazy palette of finishes," he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eat-in kitchen has a built-in coffee maker, granite counter tops and unique hardware from England, giving the room a very handcrafted look.</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finishes in this home are high-end," said Serrato, the real estate agent.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assessment is $181,500. Over the last three years, five houses have sold in the 6700 block of Reynolds Street for prices ranging from $475,000 in September 2020 to $571,300 in June 2021 (www2.alleghenycounty.us/RealEstate/GeneralInfo.aspx?).</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deck off one of the two bedrooms on the third floor. At the top of the stair on the second floor is a sitting area/den with large windows, a hallmark of the redesign.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designer, living where you can see things all the time is inspiring," said Elola. "We feed ourselves with images."</w:t>
      </w:r>
    </w:p>
    <w:p>
      <w:pPr>
        <w:pStyle w:val="Normal2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Patricia Sheridan: </w:t>
      </w:r>
      <w:hyperlink r:id="rId1635" w:history="1">
        <w:r>
          <w:rPr>
            <w:rFonts w:ascii="arial" w:eastAsia="arial" w:hAnsi="arial" w:cs="arial"/>
            <w:b w:val="0"/>
            <w:i/>
            <w:strike w:val="0"/>
            <w:noProof w:val="0"/>
            <w:color w:val="0077CC"/>
            <w:position w:val="0"/>
            <w:sz w:val="20"/>
            <w:u w:val="single"/>
            <w:vertAlign w:val="baseline"/>
          </w:rPr>
          <w:t>psheridan@post-gazette.com</w:t>
        </w:r>
      </w:hyperlink>
    </w:p>
    <w:p>
      <w:pPr>
        <w:pStyle w:val="Normal2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9"/>
        <w:spacing w:line="60" w:lineRule="exact"/>
      </w:pPr>
      <w:r>
        <w:pict>
          <v:line id="_x0000_s1812" style="position:absolute;z-index:252239872" from="0,2pt" to="512pt,2pt" strokecolor="#009ddb" strokeweight="2pt">
            <v:stroke linestyle="single"/>
            <w10:wrap type="topAndBottom"/>
          </v:line>
        </w:pict>
      </w:r>
    </w:p>
    <w:p>
      <w:pPr>
        <w:pStyle w:val="Normal2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Holewinski/MJH Images: The living room at 6703 Reynolds St. in Point Breeze has an open floor plan and lots of windows without coverings.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Holewinski/MJH Images: The home's exterior was painted black and the main entrance moved to the side.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Holewinski/MJH Images: The kitchen has a built-in coffee maker, granite counter tops and unique hardware from England.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Marcelo Elola: Removing walls created an open concept on the first floor.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Holewinski/MJH Images: All of the bathrooms have French Burgundy stone on the walls and Thassos Greek marble on the floors.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Marcelo Elola: New windows and fewer walls make the living room light and bright.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Marcelo Elola: Architectural designer Marcelo Elola says Pittsburgh's architecture and green spaces remind him of Europe.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Marcelo Elola: The owner kept the original fireplace mantel.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Patricia Sheridan/Post-Gazette: The new side main entrance features Turkish slate.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Holewinski/MJH Images: A view from the back of 6703 Reynolds St. in Point Breeze.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Holewinski/MJH Images: The landing and family room at 6703 Reynolds St. in Point Breeze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Holewinski/MJH Images: One of three bedrooms.</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2022</w:t>
      </w:r>
    </w:p>
    <w:p>
      <w:pPr>
        <w:pStyle w:val="Normal219"/>
      </w:pPr>
    </w:p>
    <w:p>
      <w:pPr>
        <w:pStyle w:val="Normal219"/>
        <w:ind w:left="200"/>
        <w:sectPr>
          <w:type w:val="continuous"/>
          <w:pgMar w:top="840" w:right="1000" w:bottom="840" w:left="1000" w:header="400" w:footer="400"/>
          <w:pgNumType w:fmt="decimal"/>
          <w:cols w:space="720"/>
        </w:sectPr>
      </w:pPr>
      <w:r>
        <w:br/>
      </w:r>
      <w:r>
        <w:pict>
          <v:line id="_x0000_s1813"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636"/>
          <w:headerReference w:type="default" r:id="rId1637"/>
          <w:footerReference w:type="even" r:id="rId1638"/>
          <w:footerReference w:type="default" r:id="rId1639"/>
          <w:headerReference w:type="first" r:id="rId1640"/>
          <w:footerReference w:type="first" r:id="rId1641"/>
          <w:pgSz w:w="12240" w:h="15840"/>
          <w:pgMar w:top="840" w:right="1000" w:bottom="840" w:left="1000" w:header="400" w:footer="400"/>
          <w:pgNumType w:fmt="decimal"/>
          <w:cols w:space="720"/>
          <w:titlePg w:val="0"/>
        </w:sectPr>
      </w:pPr>
    </w:p>
    <w:p>
      <w:pPr>
        <w:pStyle w:val="Normal220"/>
      </w:pPr>
    </w:p>
    <w:p>
      <w:pPr>
        <w:pStyle w:val="Normal220"/>
      </w:pPr>
      <w:r>
        <w:pict>
          <v:shape id="_x0000_i1814" type="#_x0000_t75" alt="LexisNexis®" style="width:147.75pt;height:30pt">
            <v:imagedata r:id="rId17" o:title=""/>
          </v:shape>
        </w:pict>
      </w:r>
      <w:r>
        <w:cr/>
      </w:r>
    </w:p>
    <w:p>
      <w:pPr>
        <w:pStyle w:val="Heading1218"/>
        <w:keepNext w:val="0"/>
        <w:spacing w:after="200" w:line="340" w:lineRule="atLeast"/>
        <w:ind w:left="0" w:right="0" w:firstLine="0"/>
        <w:jc w:val="center"/>
      </w:pPr>
      <w:hyperlink r:id="rId1642" w:history="1">
        <w:r>
          <w:rPr>
            <w:rFonts w:ascii="arial" w:eastAsia="arial" w:hAnsi="arial" w:cs="arial"/>
            <w:b/>
            <w:i/>
            <w:strike w:val="0"/>
            <w:color w:val="0077CC"/>
            <w:sz w:val="28"/>
            <w:u w:val="single"/>
            <w:vertAlign w:val="baseline"/>
          </w:rPr>
          <w:t>MOVIES WITH LOCAL TIES ABOUND AT UPCOMING FILM FESTIVALS</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2023 Monday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0"/>
        <w:keepNext w:val="0"/>
        <w:spacing w:after="0" w:line="240" w:lineRule="atLeast"/>
        <w:ind w:right="0"/>
        <w:jc w:val="both"/>
      </w:pPr>
      <w:bookmarkStart w:id="438" w:name="Bookmark_220"/>
      <w:bookmarkEnd w:id="438"/>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B-1</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1132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Joshua Axelrod Pittsburgh Post-Gazette</w:t>
      </w:r>
    </w:p>
    <w:p>
      <w:pPr>
        <w:pStyle w:val="Normal220"/>
        <w:keepNext/>
        <w:spacing w:before="240" w:after="0" w:line="340" w:lineRule="atLeast"/>
        <w:ind w:left="0" w:right="0" w:firstLine="0"/>
        <w:jc w:val="left"/>
      </w:pPr>
      <w:bookmarkStart w:id="439" w:name="Body_218"/>
      <w:bookmarkEnd w:id="439"/>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815" style="position:absolute;z-index:252241920"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Pittsburgh's primary mission is to provide Western Pennsylvanians with opportunities to watch films from around the globe. Sometimes, those journeys through international cinema come with a round-trip ticket.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usual, local cinephiles will have the chance to see films that originated everywhere from France to Japan during Film Pittsburgh's 2023 Three Rivers Film Festival from Wednesday-Nov. 15 and Pittsburgh Shorts from Nov. 16-19. Each festival will include both virtual and in-person screenings, with Three Rivers' in-person events taking place at various venues throughout the city and Pittsburgh Shorts' in-person activities concentrated at Downtown's Harris Theater.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to both film festivals are available via filmpittsburgh.org.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both feature programming lineups boasting a notable number of selections from locally based filmmakers or folks with Western Pennsylvania ties.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an unusually high number of quality Pittsburgh-connected films submitted to both festivals this year," Film Pittsburgh Executive Director Kathryn Spitz Cohan told the Post-Gazette in a statement.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were being reviewed alongside so many excellent films from all over the world. The competition was fierce, so we're thrilled to be able to showcase so much Pittsburgh talent in the lineups this year."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Rivers Film Festival will kick off Wednesday at 7 p.m. with two simultaneous screenings: the world premiere of "Unsinkable," a locally shot drama about the U.S. Senate inquiries into the 1912 Titanic disaster, at Downtown's Pittsburgh Playhouse; and "The Holdovers," director Alexander Payne's new dramedy about found family at an elite New England boarding school, at the Harris Theater.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Giamatti stars in "The Holdovers" as a grumpy professor tasked with watching the five students who were unable to go home for the holidays. One of those holdovers is a particularly surly teenager played by newcomer Dominic Sessa, a sophomore currently on a leave of absence from Carnegie Mellon University's School of Drama.</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kind of didn't need much help," Payne said during a recent virtual news conference. "He took to it like a duck to water. I've never seen such an innate talent, not just for acting, but for film acting."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Rivers audiences interested in checking out more 2023 films featuring creatives with Pittsburgh roots can return to the Harris Theater Thursday at 7:30 p.m. for "Two Lives in Pittsburgh" and Nov. 15 at 7 p.m. for "Hard Miles." Both screenings will be followed by Q&amp;As with each movie's respective filmmaking team.</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Lives in Pittsburgh" is the brainchild of writer, director and star Brian Silverman. He plays Bernie Evers,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coming to terms with his mother's illness and daughter's gender exploration. It's Silverman's first film, and he told the Post-Gazette in an email that he strived to ensure the Steel City felt like its own character and the narrative he crafted was capable of making "Pittsburgh Dad laugh and cry."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this film in Pittsburgh is like having a love letter in your pocket for years and then finally seeing your loved one read it," he said. "When I think of growing up in Pittsburgh, of my formative years, I'm overwhelmed with gratitude. ... I hope that the audiences at the Three Rivers Film Festival feel that and see in each other and in themselves all of those things that I love about our city."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Miles" is a sports drama based on the real-life Ridge View Academy cycling team starring "Stranger Things" alumni Matthew Modine and Sean Astin. Modine plays Greg Townsend, who leads a group of troubled teens on a harrowing bike ride from Denver to the Grand Canyon. It was co-written by Mt. Lebanon native Christian Sander and shepherded along by PensÃ© Productions, which Sander said via email still has an office in Oakland.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any city that understands the value of hard work and determination, it's the 'Burgh," Sander continued. "So I'm thrilled to bring 'Hard Miles' home to share with the Three Rivers Film Festival crowd."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into slightly more offbeat fare, circle "The Street Lamp Outside My Apartment Window," a locally shot film playing during Pittsburgh Shorts' 6-8 p.m. block on Nov. 18. This four-minute short is a semi-autobiographical account of its narrator's losing battle with the extremely bright street lamp that's been keeping him awake at night.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 Lamp Outside My Apartment Window" hails from the minds of writer-directors and married couple Ahmed T. Ragheb and Lily Ekimian Ragheb, whose short film "Tales of the Marvelous and News of the Strange" was shown during last year's Pittsburgh Shorts. That street lamp tortured them both for two years before they finally moved. Even still, they could never shake the sense that "something profound was lurking in the black metal, glass and filament."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resulting film, shot as we finally packed up and moved apartments ... is our attempt to unpack the meaning behind a seemingly mundane frustration that accompanied us nightly as we found our footing and cinematic voice," the duo said in a joint press release.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Shorts will get going barely 24 hours after "Hard Miles" closes out Three Rivers 2023. Its 7-10 p.m. block on Nov. 16 includes the locally shot narrative shorts "Eulogies" and "The Shortest Night of Summer."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Shortest Night of Summer" is a 10-minute exploration of a lonely radio DJ's attempt to reconnect with an old friend. Writer-director Benjamin Carlucci is a short-film wiz who won three of the last five Pittsburgh 48 Hour Film Projects. He noted that about half of "The Shortest Night of Summer" was shot at WQED's Oakland studio.</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Pittsburgh Shorts has been one of our best local testaments to the unyielding passion of filmmakers all around the world and the boundless enthusiasm of Pittsburgh's love of cinema," Carlucci said. "I couldn't be happier to be a part of the opening lineup and I'm delighted to have our film representing Pittsburgh's indie scene amongst our local and international peers."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"Eulogies" is an 11-minute story about four friends finding hope and humor amid a horrible tragedy. Director Steve Parys is a veteran of the many Hollywood films and shows made in Western Pennsylvania who believes the quality of Pittsburgh Shorts and Three Rivers films has always been "absolutely top notch."</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you can see lots of amazing Pittsburgh locations, talent and heart featured, the festivals also feature groundbreaking cinema from around the world," he said via email. "[I'm] completely thrilled my short film, 'Eulogies,' is playing the opening night of the Shorts festival.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enjoy a good film, you will be absolutely swamped with films you will love!"</w:t>
      </w:r>
    </w:p>
    <w:p>
      <w:pPr>
        <w:pStyle w:val="Normal2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Joshua Axelrod: </w:t>
      </w:r>
      <w:hyperlink r:id="rId1643" w:history="1">
        <w:r>
          <w:rPr>
            <w:rFonts w:ascii="arial" w:eastAsia="arial" w:hAnsi="arial" w:cs="arial"/>
            <w:b w:val="0"/>
            <w:i/>
            <w:strike w:val="0"/>
            <w:noProof w:val="0"/>
            <w:color w:val="0077CC"/>
            <w:position w:val="0"/>
            <w:sz w:val="20"/>
            <w:u w:val="single"/>
            <w:vertAlign w:val="baseline"/>
          </w:rPr>
          <w:t>jaxelrod@post-gazette.com</w:t>
        </w:r>
      </w:hyperlink>
      <w:r>
        <w:rPr>
          <w:rFonts w:ascii="arial" w:eastAsia="arial" w:hAnsi="arial" w:cs="arial"/>
          <w:b w:val="0"/>
          <w:i w:val="0"/>
          <w:strike w:val="0"/>
          <w:noProof w:val="0"/>
          <w:color w:val="000000"/>
          <w:position w:val="0"/>
          <w:sz w:val="20"/>
          <w:u w:val="none"/>
          <w:vertAlign w:val="baseline"/>
        </w:rPr>
        <w:t xml:space="preserve"> and Twitter @jaxelburgh.</w:t>
      </w:r>
    </w:p>
    <w:p>
      <w:pPr>
        <w:pStyle w:val="Normal2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0"/>
        <w:spacing w:line="60" w:lineRule="exact"/>
      </w:pPr>
      <w:r>
        <w:pict>
          <v:line id="_x0000_s1816" style="position:absolute;z-index:252242944" from="0,2pt" to="512pt,2pt" strokecolor="#009ddb" strokeweight="2pt">
            <v:stroke linestyle="single"/>
            <w10:wrap type="topAndBottom"/>
          </v:line>
        </w:pict>
      </w:r>
    </w:p>
    <w:p>
      <w:pPr>
        <w:pStyle w:val="Normal2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Seacia Pavao/Focus Features via AP: Dominic Sessa, left, and Paul Giamatti in "The Holdovers."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Brian Silverman: The narrative feature "Two Lives in Pittsburgh" will be screened during Film Pittsburgh's 2023 Three Rivers Film Festival.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Mary Beth Kratsas: "Eulogies" is an 11-minute story about four friends finding hope and humor amid a horrible tragedy.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Christian Sander: "Hard Miles" is a sports drama based on the real-life Ridge View Academy cycling team.</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Carlucci: The short film "The Shortest Night of Summer" will be screened during Film Pittsburgh's 2023 Pittsburgh Shorts festival.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Ahmed T. Ragheb and Lily Ekimian Ragheb: The short film "The Street Lamp Outside My Apartment Window" will be screened during Film Pittsburgh's 2023 Pittsburgh Shorts festival.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Seacia Pavao/Focus Features via: Dominic Sessa, left, and Paul Giamatti in "The Holdovers."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Christian Sander: "Hard Miles" is a sports drama based on the real-life Ridge View Academy cycling team.</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Pr>
        <w:pStyle w:val="Normal220"/>
      </w:pPr>
    </w:p>
    <w:p>
      <w:pPr>
        <w:pStyle w:val="Normal220"/>
        <w:ind w:left="200"/>
        <w:sectPr>
          <w:type w:val="continuous"/>
          <w:pgMar w:top="840" w:right="1000" w:bottom="840" w:left="1000" w:header="400" w:footer="400"/>
          <w:pgNumType w:fmt="decimal"/>
          <w:cols w:space="720"/>
        </w:sectPr>
      </w:pPr>
      <w:r>
        <w:br/>
      </w:r>
      <w:r>
        <w:pict>
          <v:line id="_x0000_s1817" style="position:absolute;z-index:252243968"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644"/>
          <w:headerReference w:type="default" r:id="rId1645"/>
          <w:footerReference w:type="even" r:id="rId1646"/>
          <w:footerReference w:type="default" r:id="rId1647"/>
          <w:headerReference w:type="first" r:id="rId1648"/>
          <w:footerReference w:type="first" r:id="rId1649"/>
          <w:pgSz w:w="12240" w:h="15840"/>
          <w:pgMar w:top="840" w:right="1000" w:bottom="840" w:left="1000" w:header="400" w:footer="400"/>
          <w:pgNumType w:fmt="decimal"/>
          <w:cols w:space="720"/>
          <w:titlePg w:val="0"/>
        </w:sectPr>
      </w:pPr>
    </w:p>
    <w:p>
      <w:pPr>
        <w:pStyle w:val="Normal221"/>
      </w:pPr>
    </w:p>
    <w:p>
      <w:pPr>
        <w:pStyle w:val="Normal221"/>
      </w:pPr>
      <w:r>
        <w:pict>
          <v:shape id="_x0000_i1818" type="#_x0000_t75" alt="LexisNexis®" style="width:147.75pt;height:30pt">
            <v:imagedata r:id="rId17" o:title=""/>
          </v:shape>
        </w:pict>
      </w:r>
      <w:r>
        <w:cr/>
      </w:r>
    </w:p>
    <w:p>
      <w:pPr>
        <w:pStyle w:val="Heading1219"/>
        <w:keepNext w:val="0"/>
        <w:spacing w:after="200" w:line="340" w:lineRule="atLeast"/>
        <w:ind w:left="0" w:right="0" w:firstLine="0"/>
        <w:jc w:val="center"/>
      </w:pPr>
      <w:hyperlink r:id="rId1650" w:history="1">
        <w:r>
          <w:rPr>
            <w:rFonts w:ascii="arial" w:eastAsia="arial" w:hAnsi="arial" w:cs="arial"/>
            <w:b/>
            <w:i/>
            <w:strike w:val="0"/>
            <w:color w:val="0077CC"/>
            <w:sz w:val="28"/>
            <w:u w:val="single"/>
            <w:vertAlign w:val="baseline"/>
          </w:rPr>
          <w:t>A new memoir serves up life lessons from a childhood in a Chinese restaurant; Curtis Chin has been championing other Asian Americans for over 30 years</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w:t>
      </w:r>
    </w:p>
    <w:p>
      <w:pPr>
        <w:pStyle w:val="Normal221"/>
        <w:keepNext w:val="0"/>
        <w:spacing w:after="0" w:line="240" w:lineRule="atLeast"/>
        <w:ind w:right="0"/>
        <w:jc w:val="both"/>
      </w:pPr>
      <w:bookmarkStart w:id="440" w:name="Bookmark_221"/>
      <w:bookmarkEnd w:id="440"/>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2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1058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TERRY TANG</w:t>
      </w:r>
    </w:p>
    <w:p>
      <w:pPr>
        <w:pStyle w:val="Normal221"/>
        <w:keepNext/>
        <w:spacing w:before="240" w:after="0" w:line="340" w:lineRule="atLeast"/>
        <w:ind w:left="0" w:right="0" w:firstLine="0"/>
        <w:jc w:val="left"/>
      </w:pPr>
      <w:bookmarkStart w:id="441" w:name="Body_219"/>
      <w:bookmarkEnd w:id="441"/>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19" style="position:absolute;z-index:252244992"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parents tell their children never talk to strangers. But Curtis Chin's parents urged their six kids to ask customers at their Chinese restaurant about their background.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their way of showing the children a world outside the Detroit restaurant's four walls.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something my parents taught me  not to be afraid of people, not to be afraid to ask questions, not to be afraid of asking for help even," Chin said in a phone interview from his Los Angeles home. "I would have to say that the Chinese restaurant and my parents are probably my greatest teachers in life."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co-founding the Asian American Writers' Workshop to producing documentaries like "Vincent Who?" about the 1982 killing of Vincent Chin, Curtis Chin has been championing other Asian Americans for over 30 years. Now, it's his turn in the spotlight.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memoir, "Everything I Learned, I Learned in a Chinese Restaurant," comes out Tuesday. The book, his first, has made several fall "must-read" lists including in The Washington Post and Time magazine. It's a candid, sometimes funny reflection on growing up Chinese American and gay in Detroit in the '70s and '80s.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 delves into racism, gay rights and other social justice issues, but not by force-feeding them. Like a welcoming restaurant server, he invites the reader to share in digestible bites of memories from childhood up through college graduation. Instead of chapters, anecdotes are dished out in menu sections such as "appetizers and soups," "rice and noodles" and "main entrees." They just happen to be stories that are emblematic of that time in Detroit and the country at large, including epidemics of crime, drugs and AIDS.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all this, it's not a "misery memoir," Chin said.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city did have a lot of challenges, I also wanted people to see the other side of Detroit, which is the good that came out of it," Chin said. "I wouldn't trade my childhood for anything. I really loved growing up in Detroit."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trajectory of the Chin family business matches the ups and downs of the city's Chinatown. Chin's great-grandfather opened Chung's Cantonese Cuisine in 1940 in Detroit's original Chinatown. The restaurant became a community hub and, like other businesses, relocated in 1960 when the city demolished the area for a highway and other development.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Chung's moved to Cass Avenue. The Cass Corridor became a second Chinatown. That's where Chin, born in 1968, spent his formative years. Chung's closed in 2000, after 60 years and an estimated "10 million eggrolls."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heyday, Chung's drew in customers who varied across race and class. Local politicians, journalists and drag queens are among the patrons Chin recalls in the book. How his parents treated each person made an impression.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didn't matter if you were the mayor of Detroit or if you were the pimp and prostitute standing on the street corner," Chin said. "They really tried to judge each customer for who they were as a person. And that's a value that my parents really taught me."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Roland Hwang, a Detroit native who co-founded American Citizens for Justice a year after Vincent Chin's racially motivated killing, has fond childhood memories of a bustling Chinatown. He would watch butchers chopping up chickens, or get a dragon puppet and play with other Chinese American kids. Chung's was among the restaurants he ate at. It wasn't until 1999 that he met Curtis Chin and they became friends. Hwang thinks the memoir does a service for the community.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book sort of raises the profile of this aspect of history of Chinese Americans in Detroit. Physically speaking, there's not much left of the Chinatown," Hwang said. "People don't realize how fragile ethnic enclaves are whether it's Chinatown or J-Town (Japantown)."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Chin started writing a decade ago, he envisioned a "family comedy" memoir with his grandparents as a focal point. But when the national conversation shifted in 2020 with George Floyd's killing and pandemic-driven anti-Asian hate, he shifted his focus to growing up Asian American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hate crimes have evoked comparisons to Vincent Chin's beating death at the hands of two white autoworkers outside his bachelor party. The assailants blamed foreign competition for the auto industry's hardships and assumed he was Japanese.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slaying was personal for Curtis Chin. Their families were not related but knew each other. Curtis Chin's uncle was Vincent Chin's best man. In his memoir, Chin describes the sadness and outrage in the community when the attackers only got probation and a $3,000 fine for a manslaughter plea. It was a watershed moment for Asian Americans nationwide, including Chin, then a high school freshman.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like that's why I've spent so much of my life trying to open up opportunities for more people of color or more Asian Americans to tell our stories, because I feel like that's what's going to improve our lives or help prevent the next Vincent Chin," Chin said.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book has inspired an exhibition at the Detroit Historical Museum. "Detroit's Chinatowns" opened earlier this month. Lily Chen, who curated the exhibit, said 20 people were interviewed for oral histories. Several others contributed artifacts, including a 70-year-old mahjong set, as well as videos and photos. Chin will give a talk on the book there on Nov. 12.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"Seeing people like Curtis of a generation above mine do this really brave thing of telling their story is such a big inspiration for wanting to trace the long history of Detroit's Chinatown," said Chen, who like Chin is Asian American and a member of the LGBTQ+ community.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older generations of people tell their story, it is so incredibly powerful for younger generations because it says not only are we here today, we've been here."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Chin's work elevating Asian Americans is coming full circle as many want to show up for him on his book tour. Asian American and Pacific Islander groups are behind several upcoming events.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can't impress upon it enough how much I feel like my whole community is rallying behind me for this book," Chin said. "In some ways, being an older author coming out with my first book in my 50s, it's been easier because of this."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Tang, who reported from Phoenix, is a member of The Associated Press' Race and Ethnicity team. Follow her on X, formerly Twitter, at @ttangAP.</w:t>
      </w:r>
    </w:p>
    <w:p>
      <w:pPr>
        <w:pStyle w:val="Normal2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1"/>
        <w:spacing w:line="60" w:lineRule="exact"/>
      </w:pPr>
      <w:r>
        <w:pict>
          <v:line id="_x0000_s1820" style="position:absolute;z-index:252246016" from="0,2pt" to="512pt,2pt" strokecolor="#009ddb" strokeweight="2pt">
            <v:stroke linestyle="single"/>
            <w10:wrap type="topAndBottom"/>
          </v:line>
        </w:pict>
      </w:r>
    </w:p>
    <w:p>
      <w:pPr>
        <w:pStyle w:val="Normal2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 Curtis Chin poses for a portrait to promote his new book "Everything I Learned, I Learned in a Chinese Restaurant: A Memoir," Tuesday, Oct. 10, 2023, in Los Angeles. Chin's memoir, out today, is a candid and sometimes funny reflection on growing up Chinese American in Detroit in the '70s and '80s. (AP Photo/Chris Pizzello)</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Pr>
        <w:pStyle w:val="Normal221"/>
      </w:pPr>
    </w:p>
    <w:p>
      <w:pPr>
        <w:pStyle w:val="Normal221"/>
        <w:ind w:left="200"/>
        <w:sectPr>
          <w:type w:val="continuous"/>
          <w:pgMar w:top="840" w:right="1000" w:bottom="840" w:left="1000" w:header="400" w:footer="400"/>
          <w:pgNumType w:fmt="decimal"/>
          <w:cols w:space="720"/>
        </w:sectPr>
      </w:pPr>
      <w:r>
        <w:br/>
      </w:r>
      <w:r>
        <w:pict>
          <v:line id="_x0000_s1821" style="position:absolute;z-index:252247040"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651"/>
          <w:headerReference w:type="default" r:id="rId1652"/>
          <w:footerReference w:type="even" r:id="rId1653"/>
          <w:footerReference w:type="default" r:id="rId1654"/>
          <w:headerReference w:type="first" r:id="rId1655"/>
          <w:footerReference w:type="first" r:id="rId1656"/>
          <w:pgSz w:w="12240" w:h="15840"/>
          <w:pgMar w:top="840" w:right="1000" w:bottom="840" w:left="1000" w:header="400" w:footer="400"/>
          <w:pgNumType w:fmt="decimal"/>
          <w:cols w:space="720"/>
          <w:titlePg w:val="0"/>
        </w:sectPr>
      </w:pPr>
    </w:p>
    <w:p>
      <w:pPr>
        <w:pStyle w:val="Normal222"/>
      </w:pPr>
    </w:p>
    <w:p>
      <w:pPr>
        <w:pStyle w:val="Normal222"/>
      </w:pPr>
      <w:r>
        <w:pict>
          <v:shape id="_x0000_i1822" type="#_x0000_t75" alt="LexisNexis®" style="width:147.75pt;height:30pt">
            <v:imagedata r:id="rId17" o:title=""/>
          </v:shape>
        </w:pict>
      </w:r>
      <w:r>
        <w:cr/>
      </w:r>
    </w:p>
    <w:p>
      <w:pPr>
        <w:pStyle w:val="Heading1220"/>
        <w:keepNext w:val="0"/>
        <w:spacing w:after="200" w:line="340" w:lineRule="atLeast"/>
        <w:ind w:left="0" w:right="0" w:firstLine="0"/>
        <w:jc w:val="center"/>
      </w:pPr>
      <w:hyperlink r:id="rId1657" w:history="1">
        <w:r>
          <w:rPr>
            <w:rFonts w:ascii="arial" w:eastAsia="arial" w:hAnsi="arial" w:cs="arial"/>
            <w:b/>
            <w:i/>
            <w:strike w:val="0"/>
            <w:color w:val="0077CC"/>
            <w:sz w:val="28"/>
            <w:u w:val="single"/>
            <w:vertAlign w:val="baseline"/>
          </w:rPr>
          <w:t>Magic, dressed in Dior</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2022 Friday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22"/>
        <w:keepNext w:val="0"/>
        <w:spacing w:after="0" w:line="240" w:lineRule="atLeast"/>
        <w:ind w:right="0"/>
        <w:jc w:val="both"/>
      </w:pPr>
      <w:bookmarkStart w:id="442" w:name="Bookmark_222"/>
      <w:bookmarkEnd w:id="442"/>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HEWITT; STAFF WRITER, STAR TRIBUNE (Mpls.-St. Paul)</w:t>
      </w:r>
    </w:p>
    <w:p>
      <w:pPr>
        <w:pStyle w:val="Normal2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Lesley Manville stars as a cleaning woman/fairy godmother.</w:t>
      </w:r>
    </w:p>
    <w:p>
      <w:pPr>
        <w:pStyle w:val="Normal222"/>
        <w:keepNext/>
        <w:spacing w:before="240" w:after="0" w:line="340" w:lineRule="atLeast"/>
        <w:ind w:left="0" w:right="0" w:firstLine="0"/>
        <w:jc w:val="left"/>
      </w:pPr>
      <w:bookmarkStart w:id="443" w:name="Body_220"/>
      <w:bookmarkEnd w:id="443"/>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23" style="position:absolute;z-index:252248064"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cleaning woman spots a Christian Dior gown in the utterly charming "Mrs. Harris Goes to Paris," she lifts it high and gazes at it as if she's looking into the eyes of a dashing waltz partner.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Harris (Lesley Manville)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Londoner who wouldn't have many nice things in her life even if her long-lost husband had returned from fighting in World War II a decade earlier. But in that Dior moment, Manville's blissed-out expression shows us that, trapped in limbo since her husband disappeared, Mrs. Harris is ready to start living again.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Manville might be developing the narrowest specialty in movies, between this and her Oscar-nominated performance in "Phantom Thread": women who exist on the margins of, and are enraptured by, the world of 1950s couture. Even so, she's perfectly cast as calm, forthright Mrs. Harris. Manville has an elegant bearing, but she plays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in many Mike Leigh</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movies, a contrast that helps her pull off creating a character who's equally at home tidying her clients' overflowing ashtrays or chatting with Mr. Dior himself.</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first in a series of comic novels by Paul Gallico, "Mrs. Harris" is a fable in which the title character is both fairy godmother and princess. By chance and pluck, she acquires the money to buy her own Dior, so she zips from London to Paris and back - unaware of the need for fittings and appointments - and works her tidying-up magic on a flighty client (Rose Williams, whose outsized performance is the movie's one false move), young lovers in France, a harried executive (played by Oscar nominee Isabelle Huppert) and even the cash-strapped House of Dior.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riff on "Cinderella" and it resembles the even more charming Frances McDormand comedy "Miss Pettigrew Lives for a Day," but "Mrs. Harris" is more ambitious than most fairy tales because it ponders what happens after a princess gets what she thought she wished for. There's not much plot to spoil but there are nice surprises, so it may be best to just note that it's not about the dress. Mrs. Harris discovers there are several things she has been denying herself and that she has made it too easy for others to think of her as "invisible."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 new-fashioned feminism and labor unrest, but "Mrs. Harris" is the kind of pleasingly old-fashioned movie that could have come out in its late-'50s time period, starring Deborah Kerr or Jennifer Jones. There's a lush score, every grocery bag has a baguette and leeks poking out of the top, Notre Dame looks like it should rather than the current construction zone and the atmosphere is so romantic that it doesn't sound goofy when Mrs. Harris spends time with the female laborers whose work Dior exploits and says, enraptured, "It's not sewing. It's making moonlight."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too, feels moonlit - like a dreamy, magical escape.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Hewitt · 612-673-4367</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Harris Goes to Paris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and ½ out of four stars) out of 4 stars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PG for suggestive material.</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Area theaters.</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2022</w:t>
      </w:r>
    </w:p>
    <w:p>
      <w:pPr>
        <w:pStyle w:val="Normal222"/>
      </w:pPr>
    </w:p>
    <w:p>
      <w:pPr>
        <w:pStyle w:val="Normal222"/>
        <w:ind w:left="200"/>
        <w:sectPr>
          <w:type w:val="continuous"/>
          <w:pgMar w:top="840" w:right="1000" w:bottom="840" w:left="1000" w:header="400" w:footer="400"/>
          <w:pgNumType w:fmt="decimal"/>
          <w:cols w:space="720"/>
        </w:sectPr>
      </w:pPr>
      <w:r>
        <w:br/>
      </w:r>
      <w:r>
        <w:pict>
          <v:line id="_x0000_s1824" style="position:absolute;z-index:252249088"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658"/>
          <w:headerReference w:type="default" r:id="rId1659"/>
          <w:footerReference w:type="even" r:id="rId1660"/>
          <w:footerReference w:type="default" r:id="rId1661"/>
          <w:headerReference w:type="first" r:id="rId1662"/>
          <w:footerReference w:type="first" r:id="rId1663"/>
          <w:pgSz w:w="12240" w:h="15840"/>
          <w:pgMar w:top="840" w:right="1000" w:bottom="840" w:left="1000" w:header="400" w:footer="400"/>
          <w:pgNumType w:fmt="decimal"/>
          <w:cols w:space="720"/>
          <w:titlePg w:val="0"/>
        </w:sectPr>
      </w:pPr>
    </w:p>
    <w:p>
      <w:pPr>
        <w:pStyle w:val="Normal223"/>
      </w:pPr>
    </w:p>
    <w:p>
      <w:pPr>
        <w:pStyle w:val="Normal223"/>
      </w:pPr>
      <w:r>
        <w:pict>
          <v:shape id="_x0000_i1825" type="#_x0000_t75" alt="LexisNexis®" style="width:147.75pt;height:30pt">
            <v:imagedata r:id="rId17" o:title=""/>
          </v:shape>
        </w:pict>
      </w:r>
      <w:r>
        <w:cr/>
      </w:r>
    </w:p>
    <w:p>
      <w:pPr>
        <w:pStyle w:val="Heading1221"/>
        <w:keepNext w:val="0"/>
        <w:spacing w:after="200" w:line="340" w:lineRule="atLeast"/>
        <w:ind w:left="0" w:right="0" w:firstLine="0"/>
        <w:jc w:val="center"/>
      </w:pPr>
      <w:hyperlink r:id="rId1664" w:history="1">
        <w:r>
          <w:rPr>
            <w:rFonts w:ascii="arial" w:eastAsia="arial" w:hAnsi="arial" w:cs="arial"/>
            <w:b/>
            <w:i/>
            <w:strike w:val="0"/>
            <w:color w:val="0077CC"/>
            <w:sz w:val="28"/>
            <w:u w:val="single"/>
            <w:vertAlign w:val="baseline"/>
          </w:rPr>
          <w:t>MOVIES WITH LOCAL TIES ABOUND AT UPCOMING FILM FESTIVALS</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2023 Monday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3"/>
        <w:keepNext w:val="0"/>
        <w:spacing w:after="0" w:line="240" w:lineRule="atLeast"/>
        <w:ind w:right="0"/>
        <w:jc w:val="both"/>
      </w:pPr>
      <w:bookmarkStart w:id="444" w:name="Bookmark_223"/>
      <w:bookmarkEnd w:id="444"/>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B-1</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1132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Joshua Axelrod Pittsburgh Post-Gazette</w:t>
      </w:r>
    </w:p>
    <w:p>
      <w:pPr>
        <w:pStyle w:val="Normal223"/>
        <w:keepNext/>
        <w:spacing w:before="240" w:after="0" w:line="340" w:lineRule="atLeast"/>
        <w:ind w:left="0" w:right="0" w:firstLine="0"/>
        <w:jc w:val="left"/>
      </w:pPr>
      <w:bookmarkStart w:id="445" w:name="Body_221"/>
      <w:bookmarkEnd w:id="445"/>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26" style="position:absolute;z-index:252250112"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Pittsburgh's primary mission is to provide Western Pennsylvanians with opportunities to watch films from around the globe. Sometimes, those journeys through international cinema come with a round-trip ticket.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usual, local cinephiles will have the chance to see films that originated everywhere from France to Japan during Film Pittsburgh's 2023 Three Rivers Film Festival from Wednesday-Nov. 15 and Pittsburgh Shorts from Nov. 16-19. Each festival will include both virtual and in-person screenings, with Three Rivers' in-person events taking place at various venues throughout the city and Pittsburgh Shorts' in-person activities concentrated at Downtown's Harris Theater.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to both film festivals are available via filmpittsburgh.org.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both feature programming lineups boasting a notable number of selections from locally based filmmakers or folks with Western Pennsylvania ties.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an unusually high number of quality Pittsburgh-connected films submitted to both festivals this year," Film Pittsburgh Executive Director Kathryn Spitz Cohan told the Post-Gazette in a statement.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were being reviewed alongside so many excellent films from all over the world. The competition was fierce, so we're thrilled to be able to showcase so much Pittsburgh talent in the lineups this year."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Rivers Film Festival will kick off Wednesday at 7 p.m. with two simultaneous screenings: the world premiere of "Unsinkable," a locally shot drama about the U.S. Senate inquiries into the 1912 Titanic disaster, at Downtown's Pittsburgh Playhouse; and "The Holdovers," director Alexander Payne's new dramedy about found family at an elite New England boarding school, at the Harris Theater.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Giamatti stars in "The Holdovers" as a grumpy professor tasked with watching the five students who were unable to go home for the holidays. One of those holdovers is a particularly surly teenager played by newcomer Dominic Sessa, a sophomore currently on a leave of absence from Carnegie Mellon University's School of Drama.</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kind of didn't need much help," Payne said during a recent virtual news conference. "He took to it like a duck to water. I've never seen such an innate talent, not just for acting, but for film acting."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Rivers audiences interested in checking out more 2023 films featuring creatives with Pittsburgh roots can return to the Harris Theater Thursday at 7:30 p.m. for "Two Lives in Pittsburgh" and Nov. 15 at 7 p.m. for "Hard Miles." Both screenings will be followed by Q&amp;As with each movie's respective filmmaking team.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Lives in Pittsburgh" is the brainchild of writer, director and star Brian Silverman. He plays Bernie Evers,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coming to terms with his mother's illness and daughter's gender exploration. It's Silverman's first film, and he told the Post-Gazette in an email that he strived to ensure the Steel City felt like its own character and the narrative he crafted was capable of making "Pittsburgh Dad laugh and cry."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this film in Pittsburgh is like having a love letter in your pocket for years and then finally seeing your loved one read it," he said. "When I think of growing up in Pittsburgh, of my formative years, I'm overwhelmed with gratitude. ... I hope that the audiences at the Three Rivers Film Festival feel that and see in each other and in themselves all of those things that I love about our city."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Miles" is a sports drama based on the real-life Ridge View Academy cycling team starring "Stranger Things" alumni Matthew Modine and Sean Astin. Modine plays Greg Townsend, who leads a group of troubled teens on a harrowing bike ride from Denver to the Grand Canyon. It was co-written by Mt. Lebanon native Christian Sander and shepherded along by PensÃ© Productions, which Sander said via email still has an office in Oakland.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any city that understands the value of hard work and determination, it's the 'Burgh," Sander continued. "So I'm thrilled to bring 'Hard Miles' home to share with the Three Rivers Film Festival crowd."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into slightly more offbeat fare, circle "The Street Lamp Outside My Apartment Window," a locally shot film playing during Pittsburgh Shorts' 6-8 p.m. block on Nov. 18. This four-minute short is a semi-autobiographical account of its narrator's losing battle with the extremely bright street lamp that's been keeping him awake at night.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 Lamp Outside My Apartment Window" hails from the minds of writer-directors and married couple Ahmed T. Ragheb and Lily Ekimian Ragheb, whose short film "Tales of the Marvelous and News of the Strange" was shown during last year's Pittsburgh Shorts. That street lamp tortured them both for two years before they finally moved. Even still, they could never shake the sense that "something profound was lurking in the black metal, glass and filament."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resulting film, shot as we finally packed up and moved apartments ... is our attempt to unpack the meaning behind a seemingly mundane frustration that accompanied us nightly as we found our footing and cinematic voice," the duo said in a joint press release.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Shorts will get going barely 24 hours after "Hard Miles" closes out Three Rivers 2023. Its 7-10 p.m. block on Nov. 16 includes the locally shot narrative shorts "Eulogies" and "The Shortest Night of Summer."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Shortest Night of Summer" is a 10-minute exploration of a lonely radio DJ's attempt to reconnect with an old friend. Writer-director Benjamin Carlucci is a short-film wiz who won three of the last five Pittsburgh 48 Hour Film Projects. He noted that about half of "The Shortest Night of Summer" was shot at WQED's Oakland studio.</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Pittsburgh Shorts has been one of our best local testaments to the unyielding passion of filmmakers all around the world and the boundless enthusiasm of Pittsburgh's love of cinema," Carlucci said. "I couldn't be happier to be a part of the opening lineup and I'm delighted to have our film representing Pittsburgh's indie scene amongst our local and international peers."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"Eulogies" is an 11-minute story about four friends finding hope and humor amid a horrible tragedy. Director Steve Parys is a veteran of the many Hollywood films and shows made in Western Pennsylvania who believes the quality of Pittsburgh Shorts and Three Rivers films has always been "absolutely top notch."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you can see lots of amazing Pittsburgh locations, talent and heart featured, the festivals also feature groundbreaking cinema from around the world," he said via email. "[I'm] completely thrilled my short film, 'Eulogies,' is playing the opening night of the Shorts festival.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enjoy a good film, you will be absolutely swamped with films you will love!"</w:t>
      </w:r>
    </w:p>
    <w:p>
      <w:pPr>
        <w:pStyle w:val="Normal2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Joshua Axelrod: </w:t>
      </w:r>
      <w:hyperlink r:id="rId1665" w:history="1">
        <w:r>
          <w:rPr>
            <w:rFonts w:ascii="arial" w:eastAsia="arial" w:hAnsi="arial" w:cs="arial"/>
            <w:b w:val="0"/>
            <w:i/>
            <w:strike w:val="0"/>
            <w:noProof w:val="0"/>
            <w:color w:val="0077CC"/>
            <w:position w:val="0"/>
            <w:sz w:val="20"/>
            <w:u w:val="single"/>
            <w:vertAlign w:val="baseline"/>
          </w:rPr>
          <w:t>jaxelrod@post-gazette.com</w:t>
        </w:r>
      </w:hyperlink>
      <w:r>
        <w:rPr>
          <w:rFonts w:ascii="arial" w:eastAsia="arial" w:hAnsi="arial" w:cs="arial"/>
          <w:b w:val="0"/>
          <w:i w:val="0"/>
          <w:strike w:val="0"/>
          <w:noProof w:val="0"/>
          <w:color w:val="000000"/>
          <w:position w:val="0"/>
          <w:sz w:val="20"/>
          <w:u w:val="none"/>
          <w:vertAlign w:val="baseline"/>
        </w:rPr>
        <w:t xml:space="preserve"> and Twitter @jaxelburgh.</w:t>
      </w:r>
    </w:p>
    <w:p>
      <w:pPr>
        <w:pStyle w:val="Normal2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3"/>
        <w:spacing w:line="60" w:lineRule="exact"/>
      </w:pPr>
      <w:r>
        <w:pict>
          <v:line id="_x0000_s1827" style="position:absolute;z-index:252251136" from="0,2pt" to="512pt,2pt" strokecolor="#009ddb" strokeweight="2pt">
            <v:stroke linestyle="single"/>
            <w10:wrap type="topAndBottom"/>
          </v:line>
        </w:pict>
      </w:r>
    </w:p>
    <w:p>
      <w:pPr>
        <w:pStyle w:val="Normal2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Seacia Pavao/Focus Features via AP: Dominic Sessa, left, and Paul Giamatti in "The Holdovers."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Brian Silverman: The narrative feature "Two Lives in Pittsburgh" will be screened during Film Pittsburgh's 2023 Three Rivers Film Festival.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Mary Beth Kratsas: "Eulogies" is an 11-minute story about four friends finding hope and humor amid a horrible tragedy.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Christian Sander: "Hard Miles" is a sports drama based on the real-life Ridge View Academy cycling team.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Carlucci: The short film "The Shortest Night of Summer" will be screened during Film Pittsburgh's 2023 Pittsburgh Shorts festival.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Ahmed T. Ragheb and Lily Ekimian Ragheb: The short film "The Street Lamp Outside My Apartment Window" will be screened during Film Pittsburgh's 2023 Pittsburgh Shorts festival.</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Pr>
        <w:pStyle w:val="Normal223"/>
      </w:pPr>
    </w:p>
    <w:p>
      <w:pPr>
        <w:pStyle w:val="Normal223"/>
        <w:ind w:left="200"/>
        <w:sectPr>
          <w:type w:val="continuous"/>
          <w:pgMar w:top="840" w:right="1000" w:bottom="840" w:left="1000" w:header="400" w:footer="400"/>
          <w:pgNumType w:fmt="decimal"/>
          <w:cols w:space="720"/>
        </w:sectPr>
      </w:pPr>
      <w:r>
        <w:br/>
      </w:r>
      <w:r>
        <w:pict>
          <v:line id="_x0000_s1828" style="position:absolute;z-index:252252160"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666"/>
          <w:headerReference w:type="default" r:id="rId1667"/>
          <w:footerReference w:type="even" r:id="rId1668"/>
          <w:footerReference w:type="default" r:id="rId1669"/>
          <w:headerReference w:type="first" r:id="rId1670"/>
          <w:footerReference w:type="first" r:id="rId1671"/>
          <w:pgSz w:w="12240" w:h="15840"/>
          <w:pgMar w:top="840" w:right="1000" w:bottom="840" w:left="1000" w:header="400" w:footer="400"/>
          <w:pgNumType w:fmt="decimal"/>
          <w:cols w:space="720"/>
          <w:titlePg w:val="0"/>
        </w:sectPr>
      </w:pPr>
    </w:p>
    <w:p>
      <w:pPr>
        <w:pStyle w:val="Normal224"/>
      </w:pPr>
    </w:p>
    <w:p>
      <w:pPr>
        <w:pStyle w:val="Normal224"/>
      </w:pPr>
      <w:r>
        <w:pict>
          <v:shape id="_x0000_i1829" type="#_x0000_t75" alt="LexisNexis®" style="width:147.75pt;height:30pt">
            <v:imagedata r:id="rId17" o:title=""/>
          </v:shape>
        </w:pict>
      </w:r>
      <w:r>
        <w:cr/>
      </w:r>
    </w:p>
    <w:p>
      <w:pPr>
        <w:pStyle w:val="Heading1222"/>
        <w:keepNext w:val="0"/>
        <w:spacing w:after="200" w:line="340" w:lineRule="atLeast"/>
        <w:ind w:left="0" w:right="0" w:firstLine="0"/>
        <w:jc w:val="center"/>
      </w:pPr>
      <w:hyperlink r:id="rId1672" w:history="1">
        <w:r>
          <w:rPr>
            <w:rFonts w:ascii="arial" w:eastAsia="arial" w:hAnsi="arial" w:cs="arial"/>
            <w:b/>
            <w:i/>
            <w:strike w:val="0"/>
            <w:color w:val="0077CC"/>
            <w:sz w:val="28"/>
            <w:u w:val="single"/>
            <w:vertAlign w:val="baseline"/>
          </w:rPr>
          <w:t>GOP presidential hopefuls target Nikki Haley more than Trump, and other moments from the debate; With the Iowa caucuses rapidly approaching, a shrinking field of Republican White House hopefuls gathered Wednesday in Alabama for the fourth presidential debate</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2023 Thursday</w:t>
      </w:r>
    </w:p>
    <w:p>
      <w:pPr>
        <w:pStyle w:val="Normal224"/>
        <w:keepNext w:val="0"/>
        <w:spacing w:after="0" w:line="240" w:lineRule="atLeast"/>
        <w:ind w:right="0"/>
        <w:jc w:val="both"/>
      </w:pPr>
      <w:bookmarkStart w:id="446" w:name="Bookmark_224"/>
      <w:bookmarkEnd w:id="446"/>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2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1530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PEOPLES and NICHOLAS RICCARDI</w:t>
      </w:r>
    </w:p>
    <w:p>
      <w:pPr>
        <w:pStyle w:val="Normal224"/>
        <w:keepNext/>
        <w:spacing w:before="240" w:after="0" w:line="340" w:lineRule="atLeast"/>
        <w:ind w:left="0" w:right="0" w:firstLine="0"/>
        <w:jc w:val="left"/>
      </w:pPr>
      <w:bookmarkStart w:id="447" w:name="Body_222"/>
      <w:bookmarkEnd w:id="447"/>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30" style="position:absolute;z-index:252253184"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Iowa caucuses rapidly approaching, a shrinking field of Republican White House hopefuls gathered Wednesday in Alabama for the fourth presidential debate.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usual, former President Donald Trump, who is dominating the GOP primary, didn't appear. Instead, Florida Gov. Ron DeSantis, former South Carolina Gov. Nikki Haley, businessman Vivek Ramaswamy and former New Jersey Gov. Chris Christie continued their effort to gain a sliver of the spotlight in the race.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takeaways from the final primary debate of 2023.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Fighting Trump for once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front-runner in the Republican primary has no end of vulnerabilities. He faces 91 criminal charges and just the night before repeatedly refused to rule out abusing power if he returns to office.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has been the pattern, Trump was ignored during much of the debate. There was one great exception in the second hour, when the moderators asked Christie about Trump. The onetime New Jersey governor complained that his three primary rivals have been silent about the threats Trump presents to democracy.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want to know why these poll numbers are where they are?" Christie asked. "Because folks like these three people on this stage want to make it seem like his conduct is acceptable."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 then began jousting with DeSantis, who confined his criticism of Trump to the former president's age and failure to achieve all of his agenda in his first term. "Is he fit to be president or isn't he?" Christie asked. "Is he fit? Ron, Ron? He's afraid to answer."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Ramaswamy accused his rivals of all "licking Donald Trump's boots," but then proceeded to argue the Jan. 6,2021, riot at the U.S. Capitol was an "inside job"  hardly distancing himself from the former president and his penchant for lies and misinformation.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Ramaswamy has been particularly adept at pulling fire away from Trump. The 38-year-old political novice and pharmaceutical entrepreneur has specialized in grating, personal attacks that his rivals just can't bring themselves to ignore.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he challenged Haley to name three Ukrainian provinces that he claimed his 3-year-old could identify, and Christie, who had tried to launch an attack on Trump to open the debate, exploded.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he knows how to do is insult good people who have committed their lives to public service," Christie said.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Minutes later, Haley took an unusual swing at Trump for failing to go further than simple trade actions against China. But DeSantis jumped in, attacking Haley for her relationship with China. The two Republicans began snapping at each other, leaving Trump unmentioned.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end, the moderators asked the candidates which previous president inspired them. No one named Trump.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Haley under attack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Haley was under attack from the opening seconds of the debate. And it didn't let up for almost 20 minutes, a clear reminder that the former United Nations ambassador's opponents see her as a growing threat in the race.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DeSantis amped up the pressure as he answered the debate's opening question, which was about his struggling campaign.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other candidates up here, like Nikki Haley, she caves every time the left comes after her," DeSantis said, casting himself as a fighter.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Florida governor then seized on Haley's recent support from Wall Street and at least one major Democratic donor. Ramaswamy soon joined in, highlighting the personal wealth Haley accumulated since leaving the public office.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math doesn't add up," Ramaswamy charged. "It adds up to the fact you're corrupt." Minutes later, Ramaswamy called Haley a fascist.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Haley defended herself aggressively. But as the political adage goes, if you're explaining, you're probably losing.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 all the attention, fellas, thank you," she said.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she drew some applause from the crowd when she pushed back against the criticism of her political donations.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terms of these donors that are supporting me, they're just jealous. They wish they were supporting them," she said.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 has faced questions about why he's not dropping his struggling campaign and backing Haley, who shares many of his more moderate views. While he's not showing any sign of leaving soon, he took the opportunity to defend Haley, particularly from Ramaswamy's heated critiques.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smart, accomplished woman," Christie told Ramaswamy during an animated exchange. "You should stop insulting her."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Capitalist contradiction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candidate was attacked for sitting on a corporate board and being too close to big business. Others fretted about a plot by giant firms to re-engineer the country's politics  and then one said he wants to gut government regulations to free up business.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wasn't a Democratic debate, dominated by that party's skepticism of corporate titans. The Republican party in the era of Trump is a lot more conflicted about business and industry than in its prior, free-market form.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obvious from the first set of questions aimed at Haley, who was asked whether her roles on corporate boards and donations from major companies would sit well with the party's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DeSantis and Ramaswamy continued to hit Haley over that dynamic, even as Haley quipped they were just "jealous" of her donor support. DeSantis also claimed Haley wanted to let in as many immigrants as "the corporations" desired and boasted about how he withdrew $2 billion of Florida public pension money from a hedge fund over its use of environmental, social and corporate governance.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want to use economic power to impose a left-wing agenda in this country," DeSantis said of some corporations' embrace of ESG, an effort to use progressive principles in investing.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Ramaswamy bemoaned the way the government doesn't fully recognize cryptocurrencies as a real financial instrument, and segued into promising to eliminate three-quarters of the government bureaucrats to cut regulations. That is a routine promise of Ramaswamy's, and comes as the U.S. Supreme Court is poised to consider a case that could sharply limit how the federal government can regulate industries, a longtime goal of conservative activists who helped assemble a six-judge majority on the high court.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Ramaswamy took yet another turn, arguing there should be strict bans on the back-and-forth between staffers in business and government. "I don't think that we should want capitalism and democracy to share the same bed anymore," he said. "It's time for a clean divorce."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GOP's contradictions over corporations weren't an explicit subject of the debate, but they were an undercurrent that won't be resolved for a while.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Split over rights for transgender people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immigration, on the economy and on China, the candidates on stage largely agreed. One policy area where there were real differences? Transgender rights.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was barely on the national radar in the last presidential election. But in 2024, it is a centerpiece of the GOP's increasing focus on cultural issues.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Haley defended her decision, back when she was governor, to decline to support a law that would have limited bathroom use to a person's gender assigned on their birth certificate.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DeSantis pounced. As Florida governor, he insisted he did more to crack down on transgender rights than anyone on stage.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stood up for little girls, you didn't," he chided Haley.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DeSantis also offered a fiery argument for laws that block parents from allowing their children to receive transgender-related medical treatment.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 pushed back. He also reminded his rivals that conservatives used to believe in less government, not more.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jokers in Congress, it takes them three weeks to pick a speaker… and we're going to put my children's health in their hands?" the former New Jersey governor said. "As a parent, this is a choice I get to make."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Bizarro primary gets more bizarre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past seven months, the political world has watched a sort of Bizarro primary unfold  a number of Republican politicians have insisted they will become the next president while the last one, Trump, leaves them in the dust.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not in the know, Bizarro was a Superman character who came from a world where everything was scrambled. It's been hard to escape that upside-down feeling as, every month, there's another debate that Trump skips where no one does anything to change the trajectory of the race.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 night was an example. The debate was on NewsNation, a little-viewed upstart cable channel. The debate also aired on CW stations  but only in the eastern and central time zones.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one big question was whether the debate's ratings would be surpassed by those of DeSantis' faceoff with California's Democratic governor, Gavin Newsom, on Fox News last week. The Republican National Committee is expected to soon announce whether it'll allow further unsanctioned debates. At least one more debate is expected before the Jan. 15 Iowa Caucus.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ultimate Bizarro twist would be if these confrontations mattered in the presidential election. You can never tell when something unexpected might happen in politics. But the time for these debates to matter, if it ever existed, is rapidly running out.</w:t>
      </w:r>
    </w:p>
    <w:p>
      <w:pPr>
        <w:pStyle w:val="Normal2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4"/>
        <w:spacing w:line="60" w:lineRule="exact"/>
      </w:pPr>
      <w:r>
        <w:pict>
          <v:line id="_x0000_s1831" style="position:absolute;z-index:252254208" from="0,2pt" to="512pt,2pt" strokecolor="#009ddb" strokeweight="2pt">
            <v:stroke linestyle="single"/>
            <w10:wrap type="topAndBottom"/>
          </v:line>
        </w:pict>
      </w:r>
    </w:p>
    <w:p>
      <w:pPr>
        <w:pStyle w:val="Normal2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presidential candidate former U.N. Ambassador Nikki Haley speaks during a Republican presidential primary debate hosted by NewsNation on Wednesday, Dec. 6, 2023, at the Moody Music Hall at the University of Alabama in Tuscaloosa, Ala. (AP Photo/Gerald Herbert)</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2023</w:t>
      </w:r>
    </w:p>
    <w:p>
      <w:pPr>
        <w:pStyle w:val="Normal224"/>
      </w:pPr>
    </w:p>
    <w:p>
      <w:pPr>
        <w:pStyle w:val="Normal224"/>
        <w:ind w:left="200"/>
        <w:sectPr>
          <w:type w:val="continuous"/>
          <w:pgMar w:top="840" w:right="1000" w:bottom="840" w:left="1000" w:header="400" w:footer="400"/>
          <w:pgNumType w:fmt="decimal"/>
          <w:cols w:space="720"/>
        </w:sectPr>
      </w:pPr>
      <w:r>
        <w:br/>
      </w:r>
      <w:r>
        <w:pict>
          <v:line id="_x0000_s1832" style="position:absolute;z-index:252255232"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673"/>
          <w:headerReference w:type="default" r:id="rId1674"/>
          <w:footerReference w:type="even" r:id="rId1675"/>
          <w:footerReference w:type="default" r:id="rId1676"/>
          <w:headerReference w:type="first" r:id="rId1677"/>
          <w:footerReference w:type="first" r:id="rId1678"/>
          <w:pgSz w:w="12240" w:h="15840"/>
          <w:pgMar w:top="840" w:right="1000" w:bottom="840" w:left="1000" w:header="400" w:footer="400"/>
          <w:pgNumType w:fmt="decimal"/>
          <w:cols w:space="720"/>
          <w:titlePg w:val="0"/>
        </w:sectPr>
      </w:pPr>
    </w:p>
    <w:p>
      <w:pPr>
        <w:pStyle w:val="Normal225"/>
      </w:pPr>
    </w:p>
    <w:p>
      <w:pPr>
        <w:pStyle w:val="Normal225"/>
      </w:pPr>
      <w:r>
        <w:pict>
          <v:shape id="_x0000_i1833" type="#_x0000_t75" alt="LexisNexis®" style="width:147.75pt;height:30pt">
            <v:imagedata r:id="rId17" o:title=""/>
          </v:shape>
        </w:pict>
      </w:r>
      <w:r>
        <w:cr/>
      </w:r>
    </w:p>
    <w:p>
      <w:pPr>
        <w:pStyle w:val="Heading1223"/>
        <w:keepNext w:val="0"/>
        <w:spacing w:after="200" w:line="340" w:lineRule="atLeast"/>
        <w:ind w:left="0" w:right="0" w:firstLine="0"/>
        <w:jc w:val="center"/>
      </w:pPr>
      <w:hyperlink r:id="rId1679" w:history="1">
        <w:r>
          <w:rPr>
            <w:rFonts w:ascii="arial" w:eastAsia="arial" w:hAnsi="arial" w:cs="arial"/>
            <w:b/>
            <w:i/>
            <w:strike w:val="0"/>
            <w:color w:val="0077CC"/>
            <w:sz w:val="28"/>
            <w:u w:val="single"/>
            <w:vertAlign w:val="baseline"/>
          </w:rPr>
          <w:t>A new memoir serves up life lessons from a childhood in a Chinese restaurant; Curtis Chin has been championing other Asian Americans for over 30 years</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2023 Tuesday</w:t>
      </w:r>
    </w:p>
    <w:p>
      <w:pPr>
        <w:pStyle w:val="Normal225"/>
        <w:keepNext w:val="0"/>
        <w:spacing w:after="0" w:line="240" w:lineRule="atLeast"/>
        <w:ind w:right="0"/>
        <w:jc w:val="both"/>
      </w:pPr>
      <w:bookmarkStart w:id="448" w:name="Bookmark_225"/>
      <w:bookmarkEnd w:id="448"/>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2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1058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TERRY TANG</w:t>
      </w:r>
    </w:p>
    <w:p>
      <w:pPr>
        <w:pStyle w:val="Normal225"/>
        <w:keepNext/>
        <w:spacing w:before="240" w:after="0" w:line="340" w:lineRule="atLeast"/>
        <w:ind w:left="0" w:right="0" w:firstLine="0"/>
        <w:jc w:val="left"/>
      </w:pPr>
      <w:bookmarkStart w:id="449" w:name="Body_223"/>
      <w:bookmarkEnd w:id="449"/>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34" style="position:absolute;z-index:252256256"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parents tell their children never talk to strangers. But Curtis Chin's parents urged their six kids to ask customers at their Chinese restaurant about their background.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their way of showing the children a world outside the Detroit restaurant's four walls.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something my parents taught me  not to be afraid of people, not to be afraid to ask questions, not to be afraid of asking for help even," Chin said in a phone interview from his Los Angeles home. "I would have to say that the Chinese restaurant and my parents are probably my greatest teachers in life."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co-founding the Asian American Writers' Workshop to producing documentaries like "Vincent Who?" about the 1982 killing of Vincent Chin, Curtis Chin has been championing other Asian Americans for over 30 years. Now, it's his turn in the spotlight.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memoir, "Everything I Learned, I Learned in a Chinese Restaurant," comes out Tuesday. The book, his first, has made several fall "must-read" lists including in The Washington Post and Time magazine. It's a candid, sometimes funny reflection on growing up Chinese American and gay in Detroit in the '70s and '80s.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 delves into racism, gay rights and other social justice issues, but not by force-feeding them. Like a welcoming restaurant server, he invites the reader to share in digestible bites of memories from childhood up through college graduation. Instead of chapters, anecdotes are dished out in menu sections such as "appetizers and soups," "rice and noodles" and "main entrees." They just happen to be stories that are emblematic of that time in Detroit and the country at large, including epidemics of crime, drugs and AIDS.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all this, it's not a "misery memoir," Chin said.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city did have a lot of challenges, I also wanted people to see the other side of Detroit, which is the good that came out of it," Chin said. "I wouldn't trade my childhood for anything. I really loved growing up in Detroit."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trajectory of the Chin family business matches the ups and downs of the city's Chinatown. Chin's great-grandfather opened Chung's Cantonese Cuisine in 1940 in Detroit's original Chinatown. The restaurant became a community hub and, like other businesses, relocated in 1960 when the city demolished the area for a highway and other development.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Chung's moved to Cass Avenue. The Cass Corridor became a second Chinatown. That's where Chin, born in 1968, spent his formative years. Chung's closed in 2000, after 60 years and an estimated "10 million eggrolls."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heyday, Chung's drew in customers who varied across race and class. Local politicians, journalists and drag queens are among the patrons Chin recalls in the book. How his parents treated each person made an impression.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didn't matter if you were the mayor of Detroit or if you were the pimp and prostitute standing on the street corner," Chin said. "They really tried to judge each customer for who they were as a person. And that's a value that my parents really taught me."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Roland Hwang, a Detroit native who co-founded American Citizens for Justice a year after Vincent Chin's racially motivated killing, has fond childhood memories of a bustling Chinatown. He would watch butchers chopping up chickens, or get a dragon puppet and play with other Chinese American kids. Chung's was among the restaurants he ate at. It wasn't until 1999 that he met Curtis Chin and they became friends. Hwang thinks the memoir does a service for the community.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book sort of raises the profile of this aspect of history of Chinese Americans in Detroit. Physically speaking, there's not much left of the Chinatown," Hwang said. "People don't realize how fragile ethnic enclaves are whether it's Chinatown or J-Town (Japantown)."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Chin started writing a decade ago, he envisioned a "family comedy" memoir with his grandparents as a focal point. But when the national conversation shifted in 2020 with George Floyd's killing and pandemic-driven anti-Asian hate, he shifted his focus to growing up Asian American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hate crimes have evoked comparisons to Vincent Chin's beating death at the hands of two white autoworkers outside his bachelor party. The assailants blamed foreign competition for the auto industry's hardships and assumed he was Japanese.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slaying was personal for Curtis Chin. Their families were not related but knew each other. Curtis Chin's uncle was Vincent Chin's best man. In his memoir, Chin describes the sadness and outrage in the community when the attackers only got probation and a $3,000 fine for a manslaughter plea. It was a watershed moment for Asian Americans nationwide, including Chin, then a high school freshman.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like that's why I've spent so much of my life trying to open up opportunities for more people of color or more Asian Americans to tell our stories, because I feel like that's what's going to improve our lives or help prevent the next Vincent Chin," Chin said.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book has inspired an exhibition at the Detroit Historical Museum. "Detroit's Chinatowns" opened earlier this month. Lily Chen, who curated the exhibit, said 20 people were interviewed for oral histories. Several others contributed artifacts, including a 70-year-old mahjong set, as well as videos and photos. Chin will give a talk on the book there on Nov. 12.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"Seeing people like Curtis of a generation above mine do this really brave thing of telling their story is such a big inspiration for wanting to trace the long history of Detroit's Chinatown," said Chen, who like Chin is Asian American and a member of the LGBTQ+ community.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older generations of people tell their story, it is so incredibly powerful for younger generations because it says not only are we here today, we've been here."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Chin's work elevating Asian Americans is coming full circle as many want to show up for him on his book tour. Asian American and Pacific Islander groups are behind several upcoming events.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can't impress upon it enough how much I feel like my whole community is rallying behind me for this book," Chin said. "In some ways, being an older author coming out with my first book in my 50s, it's been easier because of this."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Tang, who reported from Phoenix, is a member of The Associated Press' Race and Ethnicity team. Follow her on X, formerly Twitter, at @ttangAP.</w:t>
      </w:r>
    </w:p>
    <w:p>
      <w:pPr>
        <w:pStyle w:val="Normal2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5"/>
        <w:spacing w:line="60" w:lineRule="exact"/>
      </w:pPr>
      <w:r>
        <w:pict>
          <v:line id="_x0000_s1835" style="position:absolute;z-index:252257280" from="0,2pt" to="512pt,2pt" strokecolor="#009ddb" strokeweight="2pt">
            <v:stroke linestyle="single"/>
            <w10:wrap type="topAndBottom"/>
          </v:line>
        </w:pict>
      </w:r>
    </w:p>
    <w:p>
      <w:pPr>
        <w:pStyle w:val="Normal2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 Curtis Chin poses for a portrait to promote his new book "Everything I Learned, I Learned in a Chinese Restaurant: A Memoir," Tuesday, Oct. 10, 2023, in Los Angeles. Chin's memoir, out today, is a candid and sometimes funny reflection on growing up Chinese American in Detroit in the '70s and '80s. (AP Photo/Chris Pizzello)</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2023</w:t>
      </w:r>
    </w:p>
    <w:p>
      <w:pPr>
        <w:pStyle w:val="Normal225"/>
      </w:pPr>
    </w:p>
    <w:p>
      <w:pPr>
        <w:pStyle w:val="Normal225"/>
        <w:ind w:left="200"/>
        <w:sectPr>
          <w:type w:val="continuous"/>
          <w:pgMar w:top="840" w:right="1000" w:bottom="840" w:left="1000" w:header="400" w:footer="400"/>
          <w:pgNumType w:fmt="decimal"/>
          <w:cols w:space="720"/>
        </w:sectPr>
      </w:pPr>
      <w:r>
        <w:br/>
      </w:r>
      <w:r>
        <w:pict>
          <v:line id="_x0000_s1836" style="position:absolute;z-index:252258304"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680"/>
          <w:headerReference w:type="default" r:id="rId1681"/>
          <w:footerReference w:type="even" r:id="rId1682"/>
          <w:footerReference w:type="default" r:id="rId1683"/>
          <w:headerReference w:type="first" r:id="rId1684"/>
          <w:footerReference w:type="first" r:id="rId1685"/>
          <w:pgSz w:w="12240" w:h="15840"/>
          <w:pgMar w:top="840" w:right="1000" w:bottom="840" w:left="1000" w:header="400" w:footer="400"/>
          <w:pgNumType w:fmt="decimal"/>
          <w:cols w:space="720"/>
          <w:titlePg w:val="0"/>
        </w:sectPr>
      </w:pPr>
    </w:p>
    <w:p>
      <w:pPr>
        <w:pStyle w:val="Normal226"/>
      </w:pPr>
    </w:p>
    <w:p>
      <w:pPr>
        <w:pStyle w:val="Normal226"/>
      </w:pPr>
      <w:r>
        <w:pict>
          <v:shape id="_x0000_i1837" type="#_x0000_t75" alt="LexisNexis®" style="width:147.75pt;height:30pt">
            <v:imagedata r:id="rId17" o:title=""/>
          </v:shape>
        </w:pict>
      </w:r>
      <w:r>
        <w:cr/>
      </w:r>
    </w:p>
    <w:p>
      <w:pPr>
        <w:pStyle w:val="Heading1224"/>
        <w:keepNext w:val="0"/>
        <w:spacing w:after="200" w:line="340" w:lineRule="atLeast"/>
        <w:ind w:left="0" w:right="0" w:firstLine="0"/>
        <w:jc w:val="center"/>
      </w:pPr>
      <w:hyperlink r:id="rId1686" w:history="1">
        <w:r>
          <w:rPr>
            <w:rFonts w:ascii="arial" w:eastAsia="arial" w:hAnsi="arial" w:cs="arial"/>
            <w:b/>
            <w:i/>
            <w:strike w:val="0"/>
            <w:color w:val="0077CC"/>
            <w:sz w:val="28"/>
            <w:u w:val="single"/>
            <w:vertAlign w:val="baseline"/>
          </w:rPr>
          <w:t>A tragic story of teenage love, through multiple voices</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2022 Sunday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26"/>
        <w:keepNext w:val="0"/>
        <w:spacing w:after="0" w:line="240" w:lineRule="atLeast"/>
        <w:ind w:right="0"/>
        <w:jc w:val="both"/>
      </w:pPr>
      <w:bookmarkStart w:id="450" w:name="Bookmark_226"/>
      <w:bookmarkEnd w:id="450"/>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2E</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CONDON; STAFF WRITER, STAR TRIBUNE (Mpls.-St. Paul)</w:t>
      </w:r>
    </w:p>
    <w:p>
      <w:pPr>
        <w:pStyle w:val="Normal2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 Stewart O'Nan's "Ocean State" examines the murder of a young girl.</w:t>
      </w:r>
    </w:p>
    <w:p>
      <w:pPr>
        <w:pStyle w:val="Normal226"/>
        <w:keepNext/>
        <w:spacing w:before="240" w:after="0" w:line="340" w:lineRule="atLeast"/>
        <w:ind w:left="0" w:right="0" w:firstLine="0"/>
        <w:jc w:val="left"/>
      </w:pPr>
      <w:bookmarkStart w:id="451" w:name="Body_224"/>
      <w:bookmarkEnd w:id="451"/>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38" style="position:absolute;z-index:252259328"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"Ocean State" is the story of a murder, but it wouldn't be right to call it a mystery, because the killer's identity is established in the very first sentence. Even as he inverts the form, veteran novelist Stewart O'Nan effectively keeps you turning the pages quickly with this tragic story of teenage love.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town on the coast of Rhode Island, "Ocean State" starts with Marie, who's looking back a decade to 2009. "When I was in eighth grade my sister helped kill another girl," Marie says, before quickly filling in the other pertinent details: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children of divorce, high school love triangle gone wrong.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goes on to shift narrators: Marie's sister, her mother, and the murder victim all take turns. But Marie is the most engaging character: at times naive, at times wise beyond her years, struggling with the pains of a lonely adolescence even as a much larger tragedy starts to unfold around her, one she both knows more about than she should, and cannot truly understand.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find yourself wishing the narration stayed with Marie throughout. But it should be mentioned that the sections of the story narrated by the murder victim, Birdy, gather an almost excruciating tension as she approaches her inevitable fate. O'Nan makes her much more than a simple plot device, and it's what elevates the story to more than just a page-turner.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O'Nan, the author of more than 20 books, mostly novels, makes a debatable choice in the way he presents the two murderers. He's nonjudgmental to an almost extreme level, and although he eventually fills in the how of what happened, he keeps the why somewhat foggy.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say something true about the nature of violent crime among teenagers, but as the story speeds toward its resolution, it's hard to not feel frustrated at points with the almost casual way the murderers face the consequences - or don't - of the crime they committed.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Condon is an editor at the Star Tribune.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Ocean State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Stewart O'Nan.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Atlantic Monthly Press, 228 pages, $27.</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2022</w:t>
      </w:r>
    </w:p>
    <w:p>
      <w:pPr>
        <w:pStyle w:val="Normal226"/>
      </w:pPr>
    </w:p>
    <w:p>
      <w:pPr>
        <w:pStyle w:val="Normal226"/>
        <w:ind w:left="200"/>
        <w:sectPr>
          <w:type w:val="continuous"/>
          <w:pgMar w:top="840" w:right="1000" w:bottom="840" w:left="1000" w:header="400" w:footer="400"/>
          <w:pgNumType w:fmt="decimal"/>
          <w:cols w:space="720"/>
        </w:sectPr>
      </w:pPr>
      <w:r>
        <w:br/>
      </w:r>
      <w:r>
        <w:pict>
          <v:line id="_x0000_s1839" style="position:absolute;z-index:252260352"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687"/>
          <w:headerReference w:type="default" r:id="rId1688"/>
          <w:footerReference w:type="even" r:id="rId1689"/>
          <w:footerReference w:type="default" r:id="rId1690"/>
          <w:headerReference w:type="first" r:id="rId1691"/>
          <w:footerReference w:type="first" r:id="rId1692"/>
          <w:pgSz w:w="12240" w:h="15840"/>
          <w:pgMar w:top="840" w:right="1000" w:bottom="840" w:left="1000" w:header="400" w:footer="400"/>
          <w:pgNumType w:fmt="decimal"/>
          <w:cols w:space="720"/>
          <w:titlePg w:val="0"/>
        </w:sectPr>
      </w:pPr>
    </w:p>
    <w:p>
      <w:pPr>
        <w:pStyle w:val="Normal227"/>
      </w:pPr>
    </w:p>
    <w:p>
      <w:pPr>
        <w:pStyle w:val="Normal227"/>
      </w:pPr>
      <w:r>
        <w:pict>
          <v:shape id="_x0000_i1840" type="#_x0000_t75" alt="LexisNexis®" style="width:147.75pt;height:30pt">
            <v:imagedata r:id="rId17" o:title=""/>
          </v:shape>
        </w:pict>
      </w:r>
      <w:r>
        <w:cr/>
      </w:r>
    </w:p>
    <w:p>
      <w:pPr>
        <w:pStyle w:val="Heading1225"/>
        <w:keepNext w:val="0"/>
        <w:spacing w:after="200" w:line="340" w:lineRule="atLeast"/>
        <w:ind w:left="0" w:right="0" w:firstLine="0"/>
        <w:jc w:val="center"/>
      </w:pPr>
      <w:hyperlink r:id="rId1693" w:history="1">
        <w:r>
          <w:rPr>
            <w:rFonts w:ascii="arial" w:eastAsia="arial" w:hAnsi="arial" w:cs="arial"/>
            <w:b/>
            <w:i/>
            <w:strike w:val="0"/>
            <w:color w:val="0077CC"/>
            <w:sz w:val="28"/>
            <w:u w:val="single"/>
            <w:vertAlign w:val="baseline"/>
          </w:rPr>
          <w:t>Actors and writers on strike rally in Philadelphia and Chicago as union action spreads</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2023 Friday</w:t>
      </w:r>
    </w:p>
    <w:p>
      <w:pPr>
        <w:pStyle w:val="Normal227"/>
        <w:keepNext w:val="0"/>
        <w:spacing w:after="0" w:line="240" w:lineRule="atLeast"/>
        <w:ind w:right="0"/>
        <w:jc w:val="both"/>
      </w:pPr>
      <w:bookmarkStart w:id="452" w:name="Bookmark_227"/>
      <w:bookmarkEnd w:id="452"/>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2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KENNEDY</w:t>
      </w:r>
    </w:p>
    <w:p>
      <w:pPr>
        <w:pStyle w:val="Normal227"/>
        <w:keepNext/>
        <w:spacing w:before="240" w:after="0" w:line="340" w:lineRule="atLeast"/>
        <w:ind w:left="0" w:right="0" w:firstLine="0"/>
        <w:jc w:val="left"/>
      </w:pPr>
      <w:bookmarkStart w:id="453" w:name="Body_225"/>
      <w:bookmarkEnd w:id="453"/>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41" style="position:absolute;z-index:252261376"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Striking screenwriters and actors held rallies in Philadelphia and Chicago on Thursday as the labor dispute that has halted Hollywood spreads to more cities.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Los Angeles and New York are the epicenters of strike actions, there are dozens of mid-sized and small locals across the country representing performers and writers.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the same issues," said Nikki Izanec, president of the Philadelphia SAG-AFTRA local, on her way to Thursday's rally. "Lots of people pay attention to L.A. and New York, but our issues are the same as theirs."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Philadelphia rally at Love Park drew actors Sheryl Lee Ralph and Lisa Ann Walter, stars of the hit Philly-set TV show "Abbott Elementary." Said Ralph: "Enough is enough and we demand more." Actors David Morse and Brian Anthony Wilson also attended.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Leaders of the Screen Actors Guild-American Federation of Television and Radio Artists (SAG-AFTRA) voted unanimously last week to start striking, joining the Writers Guild of America, who walked out on May 2.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the voices of multi-trillion dollar TV theatrical streaming industry. And we all have a common goal, and that's to make living wages in an industry that takes advantage of us," said Izanec.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Chicago, hundreds of strikers  many wearing black SAG T-shirts  marched and chanted at Millennium Park. "We're union/United/Never be divided." A small brass band accompanied the strikers and at one point played "This Land Is Your Land." One sign read: "Corporate Greed Stinks." Cars honked their horns in support. Many unions were represented, including Teamsters and teachers.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unions and the Alliance of Motion Picture and Television Producers  which represents studios, streamers and production companies  seem far apart, with no negotiations happening or planned.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like people would be surprised to hear that 87% of our members make under $26,000 a year, and that's just under the amount that they need to qualify for health care. So that's a national problem," said Izanec.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Film and TV sets dot America. Cities like Chicago with shows like "Chicago Med," "Chicago PD," and "The Chi" have stopped filming until the strike is resolved. There were more than 30 major productions in Massachusetts last year. Strikers took to the street in Boston on Wednesday.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Chicago, Courtney Rioux, a SAG-AFTRA member since 2010 who has had roles in "Chicago Med," "Chicago Fire" and "Chicago PD," took to the podium to rally fellow actors and writers to fight for protections from artificial intelligence and revenue from streaming.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whole business model has changed and our contract has not changed with it," she said. "It's billions of dollars in streaming and they're crying broke."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rallies outside New York and Los Angeles are an important step to showing that many of the issues the actors and writers are fighting for are global ones, she said.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get so upset that people are saying Hollywood actors are on strike," Rioux said. "We are not Hollywood actors. We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actors."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they're saying Hollywood actors, because people have the feeling of like, 'Oh, Hollywood actors are millionaires and they make so much money and they're greedy.' No, 86% of our members can't qualify for health care."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Disney CEO Bob Iger warned last week that it was not a good time for a strike, arguing that the entertainment industry's recovery from the pandemic is not complete.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Izanec replied that she resents the fact that the average WGA member makes $69,000 a year and Iger makes $74,000 a day. "Most of us know that we're performers and we're middle class people. We're trying to be middle class workers," she said.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 issues for both unions include residual payments, which have been nearly wiped out by the switch to the streaming system, and the unpaid use of their work and likeness by artificial intelligence avatars.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AMPTP said it has offered fair terms on those and other issues.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Los Angeles, strikers outside Netflix studios included Sarah Silverman, Aubrey Plaza, Chris Witaske and Kendrick Sampson. Kristen Schaal was seen on a picket line outside Disney studios. </w:t>
      </w:r>
    </w:p>
    <w:p>
      <w:pPr>
        <w:pStyle w:val="Normal2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Kennedy is at </w:t>
      </w:r>
      <w:hyperlink r:id="rId1694" w:history="1">
        <w:r>
          <w:rPr>
            <w:rFonts w:ascii="arial" w:eastAsia="arial" w:hAnsi="arial" w:cs="arial"/>
            <w:b w:val="0"/>
            <w:i/>
            <w:strike w:val="0"/>
            <w:noProof w:val="0"/>
            <w:color w:val="0077CC"/>
            <w:position w:val="0"/>
            <w:sz w:val="20"/>
            <w:u w:val="single"/>
            <w:vertAlign w:val="baseline"/>
          </w:rPr>
          <w:t>http://twitter.com/KennedyTwits</w:t>
        </w:r>
      </w:hyperlink>
    </w:p>
    <w:p>
      <w:pPr>
        <w:pStyle w:val="Normal2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7"/>
        <w:spacing w:line="60" w:lineRule="exact"/>
      </w:pPr>
      <w:r>
        <w:pict>
          <v:line id="_x0000_s1842" style="position:absolute;z-index:252262400" from="0,2pt" to="512pt,2pt" strokecolor="#009ddb" strokeweight="2pt">
            <v:stroke linestyle="single"/>
            <w10:wrap type="topAndBottom"/>
          </v:line>
        </w:pict>
      </w:r>
    </w:p>
    <w:p>
      <w:pPr>
        <w:pStyle w:val="Normal2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Actors Sheryl Lee Ralph, left, and Lisa Ann Walter, members of the cast of "Abbott Elementary," participate in a rally in support of the actors and writers strikes at Love Park in Philadelphia on Thursday, July 20, 2023. The actors strike comes more than two months after screenwriters began striking in their bid to get better pay and working conditions. (AP Photo/Tassanee Vejpongsa)</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2023</w:t>
      </w:r>
    </w:p>
    <w:p>
      <w:pPr>
        <w:pStyle w:val="Normal227"/>
      </w:pPr>
    </w:p>
    <w:p>
      <w:pPr>
        <w:pStyle w:val="Normal227"/>
        <w:ind w:left="200"/>
        <w:sectPr>
          <w:type w:val="continuous"/>
          <w:pgMar w:top="840" w:right="1000" w:bottom="840" w:left="1000" w:header="400" w:footer="400"/>
          <w:pgNumType w:fmt="decimal"/>
          <w:cols w:space="720"/>
        </w:sectPr>
      </w:pPr>
      <w:r>
        <w:br/>
      </w:r>
      <w:r>
        <w:pict>
          <v:line id="_x0000_s1843" style="position:absolute;z-index:252263424"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695"/>
          <w:headerReference w:type="default" r:id="rId1696"/>
          <w:footerReference w:type="even" r:id="rId1697"/>
          <w:footerReference w:type="default" r:id="rId1698"/>
          <w:headerReference w:type="first" r:id="rId1699"/>
          <w:footerReference w:type="first" r:id="rId1700"/>
          <w:pgSz w:w="12240" w:h="15840"/>
          <w:pgMar w:top="840" w:right="1000" w:bottom="840" w:left="1000" w:header="400" w:footer="400"/>
          <w:pgNumType w:fmt="decimal"/>
          <w:cols w:space="720"/>
          <w:titlePg w:val="0"/>
        </w:sectPr>
      </w:pPr>
    </w:p>
    <w:p>
      <w:pPr>
        <w:pStyle w:val="Normal228"/>
      </w:pPr>
    </w:p>
    <w:p>
      <w:pPr>
        <w:pStyle w:val="Normal228"/>
      </w:pPr>
      <w:r>
        <w:pict>
          <v:shape id="_x0000_i1844" type="#_x0000_t75" alt="LexisNexis®" style="width:147.75pt;height:30pt">
            <v:imagedata r:id="rId17" o:title=""/>
          </v:shape>
        </w:pict>
      </w:r>
      <w:r>
        <w:cr/>
      </w:r>
    </w:p>
    <w:p>
      <w:pPr>
        <w:pStyle w:val="Heading1226"/>
        <w:keepNext w:val="0"/>
        <w:spacing w:after="200" w:line="340" w:lineRule="atLeast"/>
        <w:ind w:left="0" w:right="0" w:firstLine="0"/>
        <w:jc w:val="center"/>
      </w:pPr>
      <w:hyperlink r:id="rId1701" w:history="1">
        <w:r>
          <w:rPr>
            <w:rFonts w:ascii="arial" w:eastAsia="arial" w:hAnsi="arial" w:cs="arial"/>
            <w:b/>
            <w:i/>
            <w:strike w:val="0"/>
            <w:color w:val="0077CC"/>
            <w:sz w:val="28"/>
            <w:u w:val="single"/>
            <w:vertAlign w:val="baseline"/>
          </w:rPr>
          <w:t>City offers repair loans for affordable housing</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2023 Thursday</w:t>
      </w:r>
    </w:p>
    <w:p>
      <w:pPr>
        <w:pStyle w:val="Normal228"/>
        <w:keepNext w:val="0"/>
        <w:spacing w:after="0" w:line="240" w:lineRule="atLeast"/>
        <w:ind w:right="0"/>
        <w:jc w:val="both"/>
      </w:pPr>
      <w:bookmarkStart w:id="454" w:name="Bookmark_228"/>
      <w:bookmarkEnd w:id="454"/>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Michaelle Bond (Staff Writer)</w:t>
      </w:r>
    </w:p>
    <w:p>
      <w:pPr>
        <w:pStyle w:val="Normal228"/>
        <w:keepNext/>
        <w:spacing w:before="240" w:after="0" w:line="340" w:lineRule="atLeast"/>
        <w:ind w:left="0" w:right="0" w:firstLine="0"/>
        <w:jc w:val="left"/>
      </w:pPr>
      <w:bookmarkStart w:id="455" w:name="Body_226"/>
      <w:bookmarkEnd w:id="455"/>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45" style="position:absolute;z-index:252264448"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Philadelphia's small landlords - those the city relies on to provide affordable housing for its residents - can apply for millions of dollars in state and city funds in a new loan program that aims to fix and preserve their aging rental homes.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established loan and grant programs for home repairs focus on owners who live in their homes. But many of the city's rental properties need repairs. And some of the small landlords who struggled during the pandemic either sold their rentals or deferred maintenance, jeopardizing the city's affordable housing supply. Home repairs also are a frequent sticking point between tenants and their landlords during eviction proceedings.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Rental property owners who receive loans through the Philadelphia Housing Development Corp.'s new Rental Improvement Fund must follow rent limits, and cannot raise their rent by more than 3% annually.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news conference Wednesday, State Sen. Nikil Saval, whose signature Whole-Home Repairs Program will provide $5 million of the rental repair program's funds, thanked "small landlords who endeavor to do right by their communities and the people they serve."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deserves to live in a home that is safe, healthy, and affordable," he said. "It doesn't matter whether you own your home or you rent it, your home is your home, and this is your right."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the program's funds, up to $4 million, will come from City Council's Neighborhood Preservation Initiative.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Hawkins, a landlord who participated in the program's pilot, which started about six months ago, said that, initially, he was skeptical. But with his loan, he was able to complete about $16,000 worth of work in the West Philadelphia home he purchased in 1999.</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got the roof fixed, which alone cost about $8,500, he said. He got new floors throughout, new ceiling fans and countertops, new tiles in the shower, and new water-efficient toilets. New windows are coming.</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all these things fixed at one time is really mind-blowing," Hawkins said at the news conference. He called the program "a win-win" for tenants, landlords, and communities.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program has closed 40 loans for a total of about $950,000, said Rachel Mulbry, housing programs manager at the Philadelphia Housing Development Corp. About 150 landlords are in the process of applying.</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isn't looking for landlords whose properties are in fine shape and just want cosmetic fixes, Mulbry said. The agency wants "the folks with roof leaks and where the electrical wiring is a fire hazard, and where tenants are complaining about mold. We want folks without rental licenses who can't get insurance. Those are the types of properties that we most want coming through this program."</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agency's hope "is to set up a really robust, long-term referral pipeline" of landlords through entities such as the city's Eviction Diversion Program, the Philadelphia Housing Authority, utility and weatherization programs, and the Department of Licenses and Inspections.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Wertman, president of HAPCO Philadelphia, the city's largest association of rental property owners, which represents many small landlords, said his group has been pushing for something like the Rental Improvement Fund for years.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preservation of affordable housing that helps the mom-and-pop landlords stay in business is essential in a city that doesn't have anywhere [near] enough affordable housing," he said.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Wednesday's news conference, City Councilmember Jamie Gauthier agreed that the city needs to invest in small landlords "that are providing housing to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let them go under, then affordable housing goes under and families go under," Gauthier said.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loan terms, and what repairs are covered?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loans can cover repairs that address safety, health, habitability, or utility concerns, such as roof and structural repairs, mold and lead remediation, and heating and cooling installation or repair. A licensed and insured contractor must complete repairs.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roof work has been popular, as well as work on electrical, plumbing, and HVAC systems, Mulbry said. Some landlords have added cooling for the first time.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offers two types of loans: one for up to $24,999 per property that is fully forgiven after 10 years, and a 15-year loan for up to $50,000 per unit to be paid back at 0% interest.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landlord can receive up to $100,000 from the fund.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landlords are eligible for loans?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Landlords can apply for funds if they own 15 or fewer rental units across five or fewer properties.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eligible, landlords cannot charge more than $1,081 for a studio, $1,218 for a one-bedroom unit, $1,470 for a two-bedroom unit, or $1,789 for three bedrooms. Landlords whose tenants use federal housing vouchers, also known as Section 8 vouchers, are exempt from the rent limits.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income requirements for landlords.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Rental property owners must be current on city taxes or in payment agreements, and have rental licenses and property insurance, unless they need the loans for repairs in order to get those.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term of the loan, they have to fix any code violations within six months.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loan application, rental property owners have to provide an itemized cost estimate from a contractor of the work that needs to be done. And the Philadelphia Housing Development Corp. will inspect properties to make sure that proposals are reasonable and that no health and safety issues are neglected.</w:t>
      </w:r>
    </w:p>
    <w:p>
      <w:pPr>
        <w:pStyle w:val="Normal228"/>
        <w:keepNext w:val="0"/>
        <w:spacing w:before="240" w:after="0" w:line="260" w:lineRule="atLeast"/>
        <w:ind w:left="0" w:right="0" w:firstLine="0"/>
        <w:jc w:val="both"/>
      </w:pPr>
      <w:hyperlink r:id="rId1702" w:history="1">
        <w:r>
          <w:rPr>
            <w:rFonts w:ascii="arial" w:eastAsia="arial" w:hAnsi="arial" w:cs="arial"/>
            <w:b w:val="0"/>
            <w:i/>
            <w:strike w:val="0"/>
            <w:color w:val="0077CC"/>
            <w:sz w:val="20"/>
            <w:u w:val="single"/>
            <w:vertAlign w:val="baseline"/>
          </w:rPr>
          <w:t>mbond@inquirer.com</w:t>
        </w:r>
      </w:hyperlink>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MichaelleBond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215-854-4546</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28"/>
      </w:pPr>
    </w:p>
    <w:p>
      <w:pPr>
        <w:pStyle w:val="Normal228"/>
        <w:ind w:left="200"/>
        <w:sectPr>
          <w:type w:val="continuous"/>
          <w:pgMar w:top="840" w:right="1000" w:bottom="840" w:left="1000" w:header="400" w:footer="400"/>
          <w:pgNumType w:fmt="decimal"/>
          <w:cols w:space="720"/>
        </w:sectPr>
      </w:pPr>
      <w:r>
        <w:br/>
      </w:r>
      <w:r>
        <w:pict>
          <v:line id="_x0000_s1846" style="position:absolute;z-index:252265472"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703"/>
          <w:headerReference w:type="default" r:id="rId1704"/>
          <w:footerReference w:type="even" r:id="rId1705"/>
          <w:footerReference w:type="default" r:id="rId1706"/>
          <w:headerReference w:type="first" r:id="rId1707"/>
          <w:footerReference w:type="first" r:id="rId1708"/>
          <w:pgSz w:w="12240" w:h="15840"/>
          <w:pgMar w:top="840" w:right="1000" w:bottom="840" w:left="1000" w:header="400" w:footer="400"/>
          <w:pgNumType w:fmt="decimal"/>
          <w:cols w:space="720"/>
          <w:titlePg w:val="0"/>
        </w:sectPr>
      </w:pPr>
    </w:p>
    <w:p>
      <w:pPr>
        <w:pStyle w:val="Normal229"/>
      </w:pPr>
    </w:p>
    <w:p>
      <w:pPr>
        <w:pStyle w:val="Normal229"/>
      </w:pPr>
      <w:r>
        <w:pict>
          <v:shape id="_x0000_i1847" type="#_x0000_t75" alt="LexisNexis®" style="width:147.75pt;height:30pt">
            <v:imagedata r:id="rId17" o:title=""/>
          </v:shape>
        </w:pict>
      </w:r>
      <w:r>
        <w:cr/>
      </w:r>
    </w:p>
    <w:p>
      <w:pPr>
        <w:pStyle w:val="Heading1227"/>
        <w:keepNext w:val="0"/>
        <w:spacing w:after="200" w:line="340" w:lineRule="atLeast"/>
        <w:ind w:left="0" w:right="0" w:firstLine="0"/>
        <w:jc w:val="center"/>
      </w:pPr>
      <w:hyperlink r:id="rId1709" w:history="1">
        <w:r>
          <w:rPr>
            <w:rFonts w:ascii="arial" w:eastAsia="arial" w:hAnsi="arial" w:cs="arial"/>
            <w:b/>
            <w:i/>
            <w:strike w:val="0"/>
            <w:color w:val="0077CC"/>
            <w:sz w:val="28"/>
            <w:u w:val="single"/>
            <w:vertAlign w:val="baseline"/>
          </w:rPr>
          <w:t>Democrats' loss of Hispanic voters an opportunity for GOP</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2022 Sunday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229"/>
        <w:keepNext w:val="0"/>
        <w:spacing w:after="0" w:line="240" w:lineRule="atLeast"/>
        <w:ind w:right="0"/>
        <w:jc w:val="both"/>
      </w:pPr>
      <w:bookmarkStart w:id="456" w:name="Bookmark_229"/>
      <w:bookmarkEnd w:id="456"/>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Byron York</w:t>
      </w:r>
    </w:p>
    <w:p>
      <w:pPr>
        <w:pStyle w:val="Normal229"/>
        <w:keepNext/>
        <w:spacing w:before="240" w:after="0" w:line="340" w:lineRule="atLeast"/>
        <w:ind w:left="0" w:right="0" w:firstLine="0"/>
        <w:jc w:val="left"/>
      </w:pPr>
      <w:bookmarkStart w:id="457" w:name="Body_227"/>
      <w:bookmarkEnd w:id="457"/>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48" style="position:absolute;z-index:252266496"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Party's problem with Hispanic voters is worse than leaders think, according to a new assessment by the highly regarded strategist Ruy Teixeira. That conclusion is particularly important because Teixeira wrote the influential 2002 book "The Coming Democratic Majority," which convinced many Democrats that a growing Hispanic population — one that heavily supported Democrats — was the key to permanent Democratic dominance of American politics. Now, with Hispanic voters abandoning the Democratic Party in droves, it's all falling apart. "The seriousness of this problem tends to be underestimated in Democratic circles for a couple of reasons," Teixeira writes in a recent Substack article.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They don't realize how big the shift is; and (2) they don't realize how thoroughly it undermines the most influential Democratic theory of the case for building their coalition." Teixeira's last point is an understatement. The idea of a permanent Democratic majority is based totally on Hispanic voters. No other group is growing at the rate the Hispanic population is growing. When Democrats looked forward to the day when a nonwhite-majority America elected Democrat after Democrat, they were basing it on the growth in the number of Hispanic Americans, coupled with the assumption that those voters would loyally support Democrats. If that doesn't happen, there's no permanent Democratic majority. And for now, at least, it doesn't seem to be working out. Instead, Teixeira cites several measures of Hispanic voters increasingly supporting Republicans. A new Wall Street Journal poll found them split evenly on the question of whether to support the GOP or Democrats in the 2022 congressional elections. That's a big change from an imposing Democratic advantage in previous races. The poll also showed the Hispanic vote virtually tied in a hypothetical 2024 Joe Biden-Donald Trump rematch — after supporting Biden by more than 25 points in 2020. There's more. In Texas, which Teixeira calls "perhaps the Democrats' most prized target" for winning with growing Hispanic support, "Biden's ratings among Hispanics have been dreadful." A recent Dallas Morning News poll found Biden's support at 35% approval and 54% disapproval among Texas Hispanics. Those voters particularly disapprove of Biden's handling of the crisis at the U.S.-Mexico border. Meanwhile, in the Virginia governor's race, Teixeira notes with some astonishment, "Democrat Terry McAuliffe actually lost the Latino vote." That took some work, but McAuliffe accomplished it. Teixeira also points out that Hispanic voters moved in large numbers to Trump between 2016 and 2020. And not just in Florida and Texas — the shift was also seen in Wisconsin, Nevada, Pennsylvania, Arizona and Georgia. Hispanic voters are particularly cool toward Biden.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Joe" does not seem to connect with those voters, who are largely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Hispanic voters without a college degree "[gave] Trump a remarkable 41% of their vote in 2020," Teixeira notes. That is especially important because about 80% of the Hispanic vote nationwide could be classified 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But it's not just Biden. Latino voters appear to be increasingly turned off by the Democratic Party itself, and particularly by its progressive leaders. That was certainly true in 2020, the year of Black Lives Matter for much of the party. The Democrats' increasing focus on racial issues left Hispanic voters unmoved. And that leads to what is perhaps Teixeira's most important point: "It is hard to avoid the conclusion that Democrats have seriously erred by lumping Hispanics in with ‘people of color' and assuming they embraced the activism around racial issues that dominated so much of the political scene in 2020, particularly in the summer," Teixiera writes. "This was a flawed assumption. The reality of the Hispanic population is that they are, broadly speaking, an overwhelmingly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economically progressive, socially moderate constituency that cares above all about jobs, the economy and health care." Hispanic voters did not want to defund the police. They did not want to slash police budgets or reduce the number of officers. They didn't want to reduce the role of law enforcement in keeping the peace. And they didn't like the idea of reparations. They were, in other words, entirely out of touch with the Summer of BLM. Finally, many Hispanic voters are repelled by the anti-Americanism of some progressives. Hispanics in a recent survey "said they would rather be a citizen of the United States than any other country in the world and by 35 points said they were proud of the way American democracy works," Teixeira notes. Such opinions, he adds, "contrasted starkly with the negative views of progressive activists." In other words, Hispanic voters seem to be out of sync with the most powerful trends in today's Democratic Party. Will it last? Who knows? But at this moment, the Democrats' problem presents a huge opportunity for Republicans. © 2022, Universal</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2022</w:t>
      </w:r>
    </w:p>
    <w:p>
      <w:pPr>
        <w:pStyle w:val="Normal229"/>
      </w:pPr>
    </w:p>
    <w:p>
      <w:pPr>
        <w:pStyle w:val="Normal229"/>
        <w:ind w:left="200"/>
        <w:sectPr>
          <w:type w:val="continuous"/>
          <w:pgMar w:top="840" w:right="1000" w:bottom="840" w:left="1000" w:header="400" w:footer="400"/>
          <w:pgNumType w:fmt="decimal"/>
          <w:cols w:space="720"/>
        </w:sectPr>
      </w:pPr>
      <w:r>
        <w:br/>
      </w:r>
      <w:r>
        <w:pict>
          <v:line id="_x0000_s1849" style="position:absolute;z-index:252267520"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710"/>
          <w:headerReference w:type="default" r:id="rId1711"/>
          <w:footerReference w:type="even" r:id="rId1712"/>
          <w:footerReference w:type="default" r:id="rId1713"/>
          <w:headerReference w:type="first" r:id="rId1714"/>
          <w:footerReference w:type="first" r:id="rId1715"/>
          <w:pgSz w:w="12240" w:h="15840"/>
          <w:pgMar w:top="840" w:right="1000" w:bottom="840" w:left="1000" w:header="400" w:footer="400"/>
          <w:pgNumType w:fmt="decimal"/>
          <w:cols w:space="720"/>
          <w:titlePg w:val="0"/>
        </w:sectPr>
      </w:pPr>
    </w:p>
    <w:p>
      <w:pPr>
        <w:pStyle w:val="Normal230"/>
      </w:pPr>
    </w:p>
    <w:p>
      <w:pPr>
        <w:pStyle w:val="Normal230"/>
      </w:pPr>
      <w:r>
        <w:pict>
          <v:shape id="_x0000_i1850" type="#_x0000_t75" alt="LexisNexis®" style="width:147.75pt;height:30pt">
            <v:imagedata r:id="rId17" o:title=""/>
          </v:shape>
        </w:pict>
      </w:r>
      <w:r>
        <w:cr/>
      </w:r>
    </w:p>
    <w:p>
      <w:pPr>
        <w:pStyle w:val="Heading1228"/>
        <w:keepNext w:val="0"/>
        <w:spacing w:after="200" w:line="340" w:lineRule="atLeast"/>
        <w:ind w:left="0" w:right="0" w:firstLine="0"/>
        <w:jc w:val="center"/>
      </w:pPr>
      <w:hyperlink r:id="rId1716" w:history="1">
        <w:r>
          <w:rPr>
            <w:rFonts w:ascii="arial" w:eastAsia="arial" w:hAnsi="arial" w:cs="arial"/>
            <w:b/>
            <w:i/>
            <w:strike w:val="0"/>
            <w:color w:val="0077CC"/>
            <w:sz w:val="28"/>
            <w:u w:val="single"/>
            <w:vertAlign w:val="baseline"/>
          </w:rPr>
          <w:t>Poor in money, but rich in energy and language</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2022 Sunday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30"/>
        <w:keepNext w:val="0"/>
        <w:spacing w:after="0" w:line="240" w:lineRule="atLeast"/>
        <w:ind w:right="0"/>
        <w:jc w:val="both"/>
      </w:pPr>
      <w:bookmarkStart w:id="458" w:name="Bookmark_230"/>
      <w:bookmarkEnd w:id="458"/>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2E</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GIBNEY, STAR TRIBUNE (Mpls.-St. Paul)</w:t>
      </w:r>
    </w:p>
    <w:p>
      <w:pPr>
        <w:pStyle w:val="Normal2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 Eight linked stories about resourceful neighbors in a Harlem apartment building.</w:t>
      </w:r>
    </w:p>
    <w:p>
      <w:pPr>
        <w:pStyle w:val="Normal230"/>
        <w:keepNext/>
        <w:spacing w:before="240" w:after="0" w:line="340" w:lineRule="atLeast"/>
        <w:ind w:left="0" w:right="0" w:firstLine="0"/>
        <w:jc w:val="left"/>
      </w:pPr>
      <w:bookmarkStart w:id="459" w:name="Body_228"/>
      <w:bookmarkEnd w:id="459"/>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51" style="position:absolute;z-index:252268544"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our responsibility to one another as members of a community, and what is gained, lost or untranslatable about this connection through the language we speak? Through eight intertwined stories, Sidik Fofana's bodacious debut, "Stories From the Tenants Downstairs," invites the reader to investigate these questions.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communities are both fraught and grounding, and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folks who live in Harlem's Banneker Terrace are no different. There is Mimi, the tenant in 14D, whose story, "Rent Manual," is structured around every ingenious and desperate scheme to get rent money. "Little bit of everybody here," Mimi says, describing her neighbors. "Young people with GEDs. Old people with arthritis. Folks with child-support payments, uncles in jail, aunties on crack, cousins in the Bloods, sisters hoein."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Mimi, like all the characters in the book, is endlessly resourceful and hardheaded and often takes advantage of others to get what she wants. It's a kind of dog-eat-dog pragmatism that may lead to pain and endless amounts of absurdity, but it also ensures survival.</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less gifted writer might not have rendered the subtleties so clearly, but Fofana deftly steers away from stereotypes and into the psychological interior of each character's life. And he does this so powerfully through voice.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story in the collection is a lesson in how language defines character - and, therefore, reality. In "Camaraderie," Dary, a gay hairstylist whose dreams of becoming a styling superstar eclipse real life, tells us, "My aunty who's in her grave said, Too much love will kill you. She said that cuz of what my mother was doin. How I woke up in the mornin one time and she was in the livin room on her knees with a stranger."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"lite feet," a young street dancer writes a letter to his dead friend's mother in order to apologize for his untimely demise: "dear ms. singleton, u no me already, but in case u 4got my name is najee. I'm 12 years old and i'm ritin this to tell u &amp; everybody that i'm kwittin lite feet."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in Banneker Terrace is running from something and is also in the middle of conjuring something to run to. And the way they do so is by describing their experiences their own way, in their own words.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Fofana's implicit arguments is that there are as many different kinds of Black English as there are Black people, and that we are perfectly capable of describing the circumstances of our own lives. Some may call what a community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folks do to stay in their building in a rapidly gentrifying neighborhood "hustling." Others may call it "organizing" and still others may say it's "breaking the rules." But individually and side by side, what the stories show is that no matter what you call it, Black ingenuity, Black greed and Black generosity are just as vivid, just as multifaceted as anyone else's.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although many may be grappling with a scarcity of wealth and property, we have never been poor in our command of language.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Gibney lives and writes in Minneapolis. Her new book, "Botched: A Speculative Memoir of Transracial Adoption," will be released by Dutton in January.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Stories From the Tenants Downstairs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Sidik Fofana.</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Scribner, 211 pages, $26.</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2022</w:t>
      </w:r>
    </w:p>
    <w:p>
      <w:pPr>
        <w:pStyle w:val="Normal230"/>
      </w:pPr>
    </w:p>
    <w:p>
      <w:pPr>
        <w:pStyle w:val="Normal230"/>
        <w:ind w:left="200"/>
        <w:sectPr>
          <w:type w:val="continuous"/>
          <w:pgMar w:top="840" w:right="1000" w:bottom="840" w:left="1000" w:header="400" w:footer="400"/>
          <w:pgNumType w:fmt="decimal"/>
          <w:cols w:space="720"/>
        </w:sectPr>
      </w:pPr>
      <w:r>
        <w:br/>
      </w:r>
      <w:r>
        <w:pict>
          <v:line id="_x0000_s1852" style="position:absolute;z-index:252269568"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717"/>
          <w:headerReference w:type="default" r:id="rId1718"/>
          <w:footerReference w:type="even" r:id="rId1719"/>
          <w:footerReference w:type="default" r:id="rId1720"/>
          <w:headerReference w:type="first" r:id="rId1721"/>
          <w:footerReference w:type="first" r:id="rId1722"/>
          <w:pgSz w:w="12240" w:h="15840"/>
          <w:pgMar w:top="840" w:right="1000" w:bottom="840" w:left="1000" w:header="400" w:footer="400"/>
          <w:pgNumType w:fmt="decimal"/>
          <w:cols w:space="720"/>
          <w:titlePg w:val="0"/>
        </w:sectPr>
      </w:pPr>
    </w:p>
    <w:p>
      <w:pPr>
        <w:pStyle w:val="Normal231"/>
      </w:pPr>
    </w:p>
    <w:p>
      <w:pPr>
        <w:pStyle w:val="Normal231"/>
      </w:pPr>
      <w:r>
        <w:pict>
          <v:shape id="_x0000_i1853" type="#_x0000_t75" alt="LexisNexis®" style="width:147.75pt;height:30pt">
            <v:imagedata r:id="rId17" o:title=""/>
          </v:shape>
        </w:pict>
      </w:r>
      <w:r>
        <w:cr/>
      </w:r>
    </w:p>
    <w:p>
      <w:pPr>
        <w:pStyle w:val="Heading1229"/>
        <w:keepNext w:val="0"/>
        <w:spacing w:after="200" w:line="340" w:lineRule="atLeast"/>
        <w:ind w:left="0" w:right="0" w:firstLine="0"/>
        <w:jc w:val="center"/>
      </w:pPr>
      <w:hyperlink r:id="rId1723" w:history="1">
        <w:r>
          <w:rPr>
            <w:rFonts w:ascii="arial" w:eastAsia="arial" w:hAnsi="arial" w:cs="arial"/>
            <w:b/>
            <w:i/>
            <w:strike w:val="0"/>
            <w:color w:val="0077CC"/>
            <w:sz w:val="28"/>
            <w:u w:val="single"/>
            <w:vertAlign w:val="baseline"/>
          </w:rPr>
          <w:t>200 INNOCENT BLACK MEN WERE ARRESTED THAT NIGHT</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2024 Sunday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31"/>
        <w:keepNext w:val="0"/>
        <w:spacing w:after="0" w:line="240" w:lineRule="atLeast"/>
        <w:ind w:right="0"/>
        <w:jc w:val="both"/>
      </w:pPr>
      <w:bookmarkStart w:id="460" w:name="Bookmark_231"/>
      <w:bookmarkEnd w:id="460"/>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D-1</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2540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Biddle</w:t>
      </w:r>
    </w:p>
    <w:p>
      <w:pPr>
        <w:pStyle w:val="Normal231"/>
        <w:keepNext/>
        <w:spacing w:before="240" w:after="0" w:line="340" w:lineRule="atLeast"/>
        <w:ind w:left="0" w:right="0" w:firstLine="0"/>
        <w:jc w:val="left"/>
      </w:pPr>
      <w:bookmarkStart w:id="461" w:name="Body_229"/>
      <w:bookmarkEnd w:id="461"/>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54" style="position:absolute;z-index:252270592"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moonless evening of February 2, 1909, as the men and women of the Hill were finishing their dinners and tucking in their children, a hundred white police officers fanned out across the district. Led by what one newspaper described as a "Negro-hating" police captain, they barged into homes, saloons, pool halls, and other places where people congregated, and arrested every Black man who could not immediately provide proof of employment.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were crammed into police wagons waiting to deliver them to cells at Central Police Station. By 2 a.m., all five wagons were full.</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Drawn by its booming steel mills and factories, Black Americans had been moving to industrial Pittsburgh in record numbers at the start of the 20th century. The men, women, and children who arrived on northbound trains were fleeing the racial terror lynchings, convict leasing, Black Codes, and other horrors of the Jim Crow South.</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Pittsburgh held out the hope of jobs. There was also a vibrant Black community, with deep religious, cultural, and anti-slavery roots dating back to the days of the Underground Railroad. The heart of that community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known as "the Hill."</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other Northern cities, newcomers to Pittsburgh were confronted with racial hostility and rigidly enforced segregation. Many crowded into boarding houses on the lower slopes of "The Hill" where they breathed in the sulfurous air of the steel mills.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loomed another, more immediate danger - the police.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deep racial hostility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innocent Black men were arrested in Pittsburgh that night. The pretense for the roundup was a series of vague, unsubstantiated reports of "assaults" on white women and girls, and the deep racial hostility that had burdened Black people with a presumption of guilt and dangerousness since before the nation's birth led Pittsburgh police to target Black men.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arrests followed in the days after the roundup - two men here, 15 there, as many as 150 for "loafing," perhaps for warmth, by steel-industry coke ovens in a nearby town. Some of the people huddled by the long rows of ovens were said to have fled the raid. All told, Black men arrested in the roundup and in smaller-scale police actions around it totaled about 400.</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Irene Lucas, 22, had moved to Pittsburgh from Philadelphia with her husband. They were boarding with a storekeeper in the Hill while they both looked for work.</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February 4, two days after the raid, Mrs. Lucas, who was Black, wrote a letter to her mother back in Philadelphia: "Rob and I can't find work now. â€¦ Police are raiding the pool rooms on [rumors] of a Negro assaulting a white girl. â€¦ There are 223 in jail, all Black. This scared me so bad that I am afraid to go out on the street. I don't know what to do. This is certainly a devil of a hole."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days later, both Lucases were arrested. Irene Lucas was sent to the workhouse on the trumped-up charge of being a "suspicious person." Her husband, Rial Robert Lucas, was charged with assaulting a white woman. There was no evidence substantiating the charge and several witnesses confirmed that Mr. Lucas had been applying for a job at the Carnegie Institute at the time of the alleged attack. His accuser had already twice identified a different person as the alleged perpetrator before changing her story.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jury took 16 minutes to find Mr. Lucas guilty. He was sentenced to nine years in prison.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Reference to lynchings pervaded the cases arising from the roundup. A crowd of white men chanted "Lynch him! Lynch him!" as a plainclothes officer wrestled a Black man he'd just arrested to the pavement. News accounts said the officer had to draw his revolver and wave it at the crowd to keep them from attacking the man.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court proceeding before Mr. Lucas's trial, the prosecutor suggested he was lucky to avoid a lynching. "Had the defendant been caught and charged with such a crime south of the Mason and Dixon Line," the prosecutor said in court, "he would never have been fortunate enough to be placed on trial."</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Innocence didn't matter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the roundup, the Black men caught up in it faced hours of "grilling examination," as a newspaper said, by a white magistrate judge in a jam-packed courtroom.</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by one, in nearly every case where men were accused of crimes, what little evidence was presented fell apart in court. Some accusers changed their minds and recanted. Others admitted they were not sure the defendant was the right man.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Hill clerk named Clarence Cook was exonerated after six witnesses testified that he was in a restaurant with them on Wylie Avenue, the Hill's main thoroughfare, on the evening when police claimed he was in another part of town assaulting a white girl.</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criminal charges against Black men had not been proved, the magistrate sent them to the workhouse anyway on grounds that they were vagrants or suspicious persons. Two teenage white girls, who had reported being chased down a suburban road by two Black men, declined to testify against men police arrested, Tobias Sharkey and a man identified as E. Woodford. So a magistrate dismissed the charges but sentenced both men to 90 days in the workhouse for vagrancy.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Moulton, a 39-year-old janitor, was sentenced to six months in the workhouse even though the magistrate admitted, "There is no evidence that you attempted to assault the girl." Then he pronounced Mr. Moulton a suspicious person, and announced, "I will impose the maximum sentence, to show others, black or white, that women must be protected."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case, the magistrate sent a white woman to the workhouse for 60 days for having been arrested at a Hill saloon in the company of Black men. But first, he lectured her about the perils of race mixing. The police "are endeavoring to protect white women against Negroes, and here you are, associating with Negroes, spending your time in a Negro dive," the magistrate said, "giving the Negro the idea that a white woman is his legitimate prey."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out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Black community leaders were speaking out about the raid. The Rev. L.D.W. Mason, a Baptist minister who lived near Wylie Avenue in the Hill, beseeched the Pittsburgh Press to stop reporting allegations of crime in the Hill "until some are proven before the courts."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"It is a sad thing to think of the great onslaught on my people made by the police. It is a thing which makes our nerves tremble, our limbs quake, and our very hearts reach up toward heaven in prayer for consolation."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community took pride in its activist history. Aging Civil War veterans still paraded in their U.S. Colored Troop uniforms. The Hill celebrated Frederick Douglass's birthday every year. It drew much of its civic energy from its churches - more than two dozen of them citywide.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ministers who pressed fearlessly for equal rights was the Rev. Carlton M. Tanner, pastor of the African Methodist Episcopal Church's Brown Chapel. He was the son of AME Bishop Benjamin Tucker Tanner and brother of the painter Henry Ossawa Tanner.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soon be profiled among the "Men Of The Month" in the new NAACP magazine, The Crisis. He urged Pittsburgh's white trade unions to integrate. Wanting to help Black residents fleeing racial terror from the South, he pushed fellow clergy to "meet them at the trains."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Trapping Black people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 that authorities used in the raid were about so-called "summary offenses." Today a typical summary offense is a parking ticket, but all through the 19th and most of the 20th century, summary offenses included vagrancy (being out of work or unable to prove employment) and being an alleged "suspicious person." These laws were used to target Black people and were the charges brought against the vast majority of those arrested in the raid.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slavery was outlawed, Southern states began enacting vagrancy laws and other discriminatory policies and using them to criminalize and re-enslave Black people. These laws set the stage for "convict leasing," in which tens of thousands of Black people were arrested on charges such as vagrancy and imprisoned and then leased to private railways, mines, and large plantations, where they earned no pay and labored under horrific and often deadly conditions.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Black people migrated to Pittsburgh, Philadelphia, New York City, and Chicago in increasing numbers to escape the Jim Crow South, Northern cities also began to pass new laws - and apply existing ones in discriminatory ways - to trap Black people and maintain racial hierarchy. These mass arrests in Pittsburgh are just one example of the way Black people were targeted and forced into involuntary labor for decades in America.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Pennsylvania did not allow its prisons to contract out incarcerated people's labor, as in the South, its prisoners were still forced into hard labor without pay. The Allegheny County Workhouse, where magistrates sent Mrs. Lucas and many others arrested during and after the raid, forced its prisoners to work without pay until they hit a required quota-after which they could choose to do even more work and get paid tiny sums for it.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passed vagrancy laws in the 19th century as a way to regulate and police formerly enslaved Black people in the state. In 1842, the Supreme Court ruled in Prigg v. Pennsylvania that the state could capture Black people in Pennsylvania labeled "fugitive slaves" and send them South to be re-enslaved-reasoning that Black people escaping slavery were analogous to vagrants.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Vagrancy laws were Pennsylvania's version of Black Codes. Indeed, a study of early 19th-century court records found that in Philadelphia, nearly half of those convicted as vagrants were African American-a figure wildly disproportionate to the city's minority Black population.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Pittsburgh, after the roundup, the city's top police officials publicly slandered the Black community as "a lot of bad Negroes" and "idlers" - that is, vagrants.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Black Pittsburgh</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Pittsburgh's Black community boasted a symphony orchestra, a mandolin string quartet, an orphanage, and a long list of literary societies and fraternal organizations. While most Black Pittsburghers worked as maids, launderers, laborers, janitors, and teamsters, they also held better-paid jobs as cement finishers, pharmacists, plasterers, and paperhangers.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1909, a researcher counted 85 Black-owned businesses in Pittsburgh, including print shops, restaurants, a caterer, an insurance firm, a savings and loan, and a coal-and-coke company in nearby Homestead with 1,000 employees. An analysis of the 1900 Census found fewer than one in 15 Black adults unemployed. Public high schools were integrated, though the school board refused to hire Black teachers.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Black entrepreneur named Robert Vann was about to launch the Pittsburgh Courier as a national weekly. It would become one of the most widely read Black newspapers in the country. The Homestead Grays and Pittsburgh Crawfords were soon to become Negro League baseball titans.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playwright August Wilson, who was born in the Hill in 1945, said that much of his work was informed by his early days spent listening to the stories of the Hill's oldtimers. In his play "Seven Guitars," set in 1948, Floyd Barton gets 90 days in the workhouse for vagrancy because he spent his last cent on his mom's funeral, and police arrest Red Carter for having "more money than the law allowed."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letter to the editor signed "Ladies of the East End" praised Police Captain J.D. Murray and Magistrate Frank J. Brady for "the way they gave it to those [n-word]s who were raided the other day." Captain Murray, who helped organize the roundup, was quoted afterward suggesting it might pay to "hang a few of them offhand."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police and the men arrested awaited hearings before a magistrate, the captain said he considered it a crime for a Black man to wave at a white woman, "and I will act accordingly."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people who had filled "the little police court" that morning to support arrested friends heard him, "and the vicious remark of the negro-hating officer started a loud outcry," according to a newspaper account. The story claimed: "Local orators are inflaming the negroes in resistance, and the feeling is high."</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Superintendent Thomas McQuaide countered with a warning of his own: "Those fellows who are talking had better keep their mouths shut. We are going to get rid of a lot of bad negroes now in Pittsburgh, and we will send anyone who tries to protect them to the workhouse with them."</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a hollow threat. With city elections 13 days away, a Black political meeting on the Hill drew 50 police officers who arrested two participants.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man who had been incarcerated there from 1905 to 1906 after serving time in a state prison called the Allegheny County Workhouse "a nightmare of cruelty, infinitely worse than the most inhuman aspects of the penitentiary." His memoir told of workhouse guards beating prisoners on the least pretense, and of one guard who regularly shoved prisoners down flights of stairs.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men were sent to the workhouse for vagrancy and "suspicious person" - far more than any other offense except public drunkenness. Sentences ran anywhere from 30 days to six months. A report by the prison's overseers summed up the new century's typical workhouse prisoner as "the short-term man, the inebriate, the illiterate, the negro." They said a Black criminal generally was more impulsive and less clever than his white counterpart.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overseers noted, however, that the most zealous learners in the workhouse's voluntary night literacy classes were Black men.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after the raid, Police Inspector Lawrence Bartley bragged that it stopped "a reign of terror in the Hill District, caused by Negroes attacking white girls. â€¦ Every known rendezvous for black men in the Hill District was raided, and 218 [were] brought to Central Station."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still happens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Black Pittsburgh looked to its new Black-owned Courier, whose editor, Robert Vann, assured readers "your news is not Jim-Crowed in this paper." Inspector Bartley's testimony had smeared a whole community by portraying "the Negro of Pittsburgh as a brute and a thug," the Courier editorialized. "We deny that such is the case."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Rial Robert Lucas made the Courier's point - after he served his sentence, he remained married to Irene, and found work at last, as a laborer for Pittsburgh Crucible Steel Company, in nearby Midland, Pennsylvania.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age 39 he was still willing to serve his country. On September 12, 1918, with World War One still raging, he registered for the military draft.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 arrests that had sent Mr. Lucas to prison presaged stop-and-frisk and other police tactics against Black citizens that persist today, along with the mass incarceration that disproportionately affects people of color.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Allegheny County, which includes Pittsburgh, Black residents consistently comprise over 60% of the jail population despite making up just 13% of Allegheny County residents. Roughly 80% of people in those jails have not been convicted of a crime.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Biddle, who won the Pulitzer Prize in 1987 for investigative reporting, is a senior writer at the Equal Justice Initiative.</w:t>
      </w:r>
    </w:p>
    <w:p>
      <w:pPr>
        <w:pStyle w:val="Normal2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1"/>
        <w:spacing w:line="60" w:lineRule="exact"/>
      </w:pPr>
      <w:r>
        <w:pict>
          <v:line id="_x0000_s1855" style="position:absolute;z-index:252271616" from="0,2pt" to="512pt,2pt" strokecolor="#009ddb" strokeweight="2pt">
            <v:stroke linestyle="single"/>
            <w10:wrap type="topAndBottom"/>
          </v:line>
        </w:pict>
      </w:r>
    </w:p>
    <w:p>
      <w:pPr>
        <w:pStyle w:val="Normal2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Equal Justice Initiative: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Equal Justice Initiative: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Equal Justice Initiative photos: Historic reconstructions of the 1909 Pittsburgh police roundups in the Hill District.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Equal Justice Initiative: A historic reconstruction of an early 20th century chain gang of Black prisoners.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Equal Justice Initiative: A historic reconstruction of a 1909 raid of a Hill District home.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Equal Justice Initiative: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Library of Congress: A group of incarcerated men leased to harvest timber in Florida, ca. 1915.</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Equal Justice Initiative: The 1918 draft card of Rial Robert Lucas.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Equal Justice Initiative photos: Rial Robert Lucas, a Black man from the Hill District spuriously accused of crimes during the 1909 Pittsburgh police roundup, in an image from the Pittsburgh Post.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Library of Congress: A 1939 photo of Pittsburgh's Hill District.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Library of Congress: A 1939 photo of Pittsburgh's Hill District.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Library of Congress: A group of incarcerated men leased to harvest timber in Florida, ca. 1915.</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Equal Justice Initiative photos: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Equal Justice Initiative photos: Historic reconstructions of the 1909 Pittsburgh police roundups in the Hill District.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historic reconstruction of a 1909 raid of a Hill District home.</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2024</w:t>
      </w:r>
    </w:p>
    <w:p>
      <w:pPr>
        <w:pStyle w:val="Normal231"/>
      </w:pPr>
    </w:p>
    <w:p>
      <w:pPr>
        <w:pStyle w:val="Normal231"/>
        <w:ind w:left="200"/>
        <w:sectPr>
          <w:type w:val="continuous"/>
          <w:pgMar w:top="840" w:right="1000" w:bottom="840" w:left="1000" w:header="400" w:footer="400"/>
          <w:pgNumType w:fmt="decimal"/>
          <w:cols w:space="720"/>
        </w:sectPr>
      </w:pPr>
      <w:r>
        <w:br/>
      </w:r>
      <w:r>
        <w:pict>
          <v:line id="_x0000_s1856" style="position:absolute;z-index:252272640"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724"/>
          <w:headerReference w:type="default" r:id="rId1725"/>
          <w:footerReference w:type="even" r:id="rId1726"/>
          <w:footerReference w:type="default" r:id="rId1727"/>
          <w:headerReference w:type="first" r:id="rId1728"/>
          <w:footerReference w:type="first" r:id="rId1729"/>
          <w:pgSz w:w="12240" w:h="15840"/>
          <w:pgMar w:top="840" w:right="1000" w:bottom="840" w:left="1000" w:header="400" w:footer="400"/>
          <w:pgNumType w:fmt="decimal"/>
          <w:cols w:space="720"/>
          <w:titlePg w:val="0"/>
        </w:sectPr>
      </w:pPr>
    </w:p>
    <w:p>
      <w:pPr>
        <w:pStyle w:val="Normal232"/>
      </w:pPr>
    </w:p>
    <w:p>
      <w:pPr>
        <w:pStyle w:val="Normal232"/>
      </w:pPr>
      <w:r>
        <w:pict>
          <v:shape id="_x0000_i1857" type="#_x0000_t75" alt="LexisNexis®" style="width:147.75pt;height:30pt">
            <v:imagedata r:id="rId17" o:title=""/>
          </v:shape>
        </w:pict>
      </w:r>
      <w:r>
        <w:cr/>
      </w:r>
    </w:p>
    <w:p>
      <w:pPr>
        <w:pStyle w:val="Heading1230"/>
        <w:keepNext w:val="0"/>
        <w:spacing w:after="200" w:line="340" w:lineRule="atLeast"/>
        <w:ind w:left="0" w:right="0" w:firstLine="0"/>
        <w:jc w:val="center"/>
      </w:pPr>
      <w:hyperlink r:id="rId1730" w:history="1">
        <w:r>
          <w:rPr>
            <w:rFonts w:ascii="arial" w:eastAsia="arial" w:hAnsi="arial" w:cs="arial"/>
            <w:b/>
            <w:i/>
            <w:strike w:val="0"/>
            <w:color w:val="0077CC"/>
            <w:sz w:val="28"/>
            <w:u w:val="single"/>
            <w:vertAlign w:val="baseline"/>
          </w:rPr>
          <w:t>Represent, speak up, and other lessons from Mom and Dad</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2023 Tuesday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32"/>
        <w:keepNext w:val="0"/>
        <w:spacing w:after="0" w:line="240" w:lineRule="atLeast"/>
        <w:ind w:right="0"/>
        <w:jc w:val="both"/>
      </w:pPr>
      <w:bookmarkStart w:id="462" w:name="Bookmark_232"/>
      <w:bookmarkEnd w:id="462"/>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A7</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930 words</w:t>
      </w:r>
    </w:p>
    <w:p>
      <w:pPr>
        <w:pStyle w:val="Normal232"/>
        <w:keepNext/>
        <w:spacing w:before="240" w:after="0" w:line="340" w:lineRule="atLeast"/>
        <w:ind w:left="0" w:right="0" w:firstLine="0"/>
        <w:jc w:val="left"/>
      </w:pPr>
      <w:bookmarkStart w:id="463" w:name="Body_230"/>
      <w:bookmarkEnd w:id="463"/>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58" style="position:absolute;z-index:252273664"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mother's greatest joys was to be complimented on the manners of her children. She awarded bonus points to anyone who mentioned our clean and pressed clothes.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father saw it differently. We were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and when it came to compliments from strangers, he was always looking for clues of motivation. If the praise came from one of our own, he would nod with pride. If the person was wearing a suit or telegraphing other signs of a white-collar life, it could put Dad in a mood pretty fast. He didn't need any of those people expressing surprise that his children knew how to behave in public.</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after all of us graduated from college, my parents still weighed in on how we should conduct ourselves in public. When I started giving speeches, my mother had plenty of opinions about it. Not concerning what I would say, but how I should look and behave.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matter the group, I was to wear my best and bring my top-shelf manners. Always, she insisted, I was "to represent." I didn't think many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my hometown cared that I was giving speeches, but she said that every time I was lucky enough to be in front of a microphone, I should act as if they did.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day, her lesson holds.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thinking about this a lot lately after some Republicans booed and shouted insults at President Joe Biden during his State of the Union address on Feb. 7.</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that's not quite right.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thinking about this ever since a guy, whose adulthood began with millions of dollars from his daddy, bragged about grabbing women by the genitals and still got elected president of the United States.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you have endured four years of that president, it probably should not surprise us when his fellow Republican, Rep. Marjorie Taylor Greene, cups her mouth during the State of the Union to heckle Biden and shout, "Liar."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 feels like a jarring symptom of an illness we've been trying to ignore. Turns out, it really is this bad.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buy class," my father used to say. True, but you can borrow it. It'd be nice for her to try it on for size.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strategist James Carville called Greene and other Republican hecklers "white trash," which is another way of saying "trailer trash." His comments are just as offensive as the behavior he means to criticize.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bias is strong here. One of my grandmothers and two of my great-grandmothers spent their last years in trailers. I knew at a young age what too many people thought of that.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learned some of my best habits from my great-grandmother Ada BeBout, as I spent large swaths of my summers with her. Before going to bed, our nightly ritual was to tidy up every inch of the place because that's how you keep a home, no matter its size or market value.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lesson holds, too.</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NPR recently ran a story about how we're in an era of "post-shame politics," when even the biggest liars suffer no consequences. Exhibit A: New York Republican Rep. George Santos, who has lied so much about who he isn't that even most of his Republican colleagues are doing the Santos Shuffle to avoid being near him.</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my friends, is a sign of hope, meager that it is. We are not helpless to bring pressure to bear.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was a bomb-thrower'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not the first round of Americans to be disheartened by the state of public discourse. During Sen.Joe McCarthy's dark, four-and-a-half-year reign of terror, he ruined hundreds of lives with false accusations of communism in the government, and in the arts and labor movement.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launched his crusade by claiming as his own the Senate Committee on Government Operations' Permanent Subcommittee on Investigations. He was an out-of-control tyrant, to the point where other senators stopped attending hearings.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wasn't that brave of them.</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was a bomb-thrower - and, in a sense, that is all he was," Louis Menand wrote in 2020 for The New Yorker. "He would make an outrageous charge, almost always with little or no evidentiary basis, and then he would surf the aftershocks.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these subsided, he threw another bomb. He knew that every time he did it, reporters had two options. They could present what he said neutrally, or they could contest its veracity. He cared little which they did, nor did he care that, in his entire career as a Communist-hunter, he never sent a single 'subversive' to jail. What mattered was that he was controlling the conversation."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good prevails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Menand was writing a review of Larry Tye's biography, "Demagogue: The Life and Long Shadow of Senator Joe McCarthy," a book I highly recommend. That shadow is long, indeed.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McCarthy's cowardly colleagues feared him, until they didn't.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nearly 200 hours of hearings turned the public against him, and then the Senate "condemned" him. Far more effectively, they shunned him, and robbed him of his power.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I bring up McCarthy in conversations with good people who are worried that our country is in a fast and unstoppable decline.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never been a perfect place, and our history is a combustible mix of aspiration and animus. But as a journalist, I've been interacting with the public for 40 years now, and I still believe most Americans want to be better than their worst moments.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prevails when good people refuse to be silent. When we represent, my mother would say.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day, her lesson holds.</w:t>
      </w:r>
    </w:p>
    <w:p>
      <w:pPr>
        <w:pStyle w:val="Normal2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USA TODAY columnist Connie Schultz is a Pulitzer Prize winner whose novel, "The Daughters of Erietown," is a New York Times bestseller. You can reach her at </w:t>
      </w:r>
      <w:hyperlink r:id="rId1731" w:history="1">
        <w:r>
          <w:rPr>
            <w:rFonts w:ascii="arial" w:eastAsia="arial" w:hAnsi="arial" w:cs="arial"/>
            <w:b w:val="0"/>
            <w:i/>
            <w:strike w:val="0"/>
            <w:noProof w:val="0"/>
            <w:color w:val="0077CC"/>
            <w:position w:val="0"/>
            <w:sz w:val="20"/>
            <w:u w:val="single"/>
            <w:vertAlign w:val="baseline"/>
          </w:rPr>
          <w:t>CSchultz@usatoday.com</w:t>
        </w:r>
      </w:hyperlink>
      <w:r>
        <w:rPr>
          <w:rFonts w:ascii="arial" w:eastAsia="arial" w:hAnsi="arial" w:cs="arial"/>
          <w:b w:val="0"/>
          <w:i w:val="0"/>
          <w:strike w:val="0"/>
          <w:noProof w:val="0"/>
          <w:color w:val="000000"/>
          <w:position w:val="0"/>
          <w:sz w:val="20"/>
          <w:u w:val="none"/>
          <w:vertAlign w:val="baseline"/>
        </w:rPr>
        <w:t xml:space="preserve"> or on Twitter: @ConnieSchultz</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Connie Schultz</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2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2"/>
        <w:spacing w:line="60" w:lineRule="exact"/>
      </w:pPr>
      <w:r>
        <w:pict>
          <v:line id="_x0000_s1859" style="position:absolute;z-index:252274688" from="0,2pt" to="512pt,2pt" strokecolor="#009ddb" strokeweight="2pt">
            <v:stroke linestyle="single"/>
            <w10:wrap type="topAndBottom"/>
          </v:line>
        </w:pict>
      </w:r>
    </w:p>
    <w:p>
      <w:pPr>
        <w:pStyle w:val="Normal2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Marjorie Taylor Greene, R-Ga., yells as President Joe Biden gives his State of the Union address on Feb. 7.</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Morgan/USA TODAY</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2023</w:t>
      </w:r>
    </w:p>
    <w:p>
      <w:pPr>
        <w:pStyle w:val="Normal232"/>
      </w:pPr>
    </w:p>
    <w:p>
      <w:pPr>
        <w:pStyle w:val="Normal232"/>
        <w:ind w:left="200"/>
        <w:sectPr>
          <w:type w:val="continuous"/>
          <w:pgMar w:top="840" w:right="1000" w:bottom="840" w:left="1000" w:header="400" w:footer="400"/>
          <w:pgNumType w:fmt="decimal"/>
          <w:cols w:space="720"/>
        </w:sectPr>
      </w:pPr>
      <w:r>
        <w:br/>
      </w:r>
      <w:r>
        <w:pict>
          <v:line id="_x0000_s1860" style="position:absolute;z-index:252275712"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732"/>
          <w:headerReference w:type="default" r:id="rId1733"/>
          <w:footerReference w:type="even" r:id="rId1734"/>
          <w:footerReference w:type="default" r:id="rId1735"/>
          <w:headerReference w:type="first" r:id="rId1736"/>
          <w:footerReference w:type="first" r:id="rId1737"/>
          <w:pgSz w:w="12240" w:h="15840"/>
          <w:pgMar w:top="840" w:right="1000" w:bottom="840" w:left="1000" w:header="400" w:footer="400"/>
          <w:pgNumType w:fmt="decimal"/>
          <w:cols w:space="720"/>
          <w:titlePg w:val="0"/>
        </w:sectPr>
      </w:pPr>
    </w:p>
    <w:p>
      <w:pPr>
        <w:pStyle w:val="Normal233"/>
      </w:pPr>
    </w:p>
    <w:p>
      <w:pPr>
        <w:pStyle w:val="Normal233"/>
      </w:pPr>
      <w:r>
        <w:pict>
          <v:shape id="_x0000_i1861" type="#_x0000_t75" alt="LexisNexis®" style="width:147.75pt;height:30pt">
            <v:imagedata r:id="rId17" o:title=""/>
          </v:shape>
        </w:pict>
      </w:r>
      <w:r>
        <w:cr/>
      </w:r>
    </w:p>
    <w:p>
      <w:pPr>
        <w:pStyle w:val="Heading1231"/>
        <w:keepNext w:val="0"/>
        <w:spacing w:after="200" w:line="340" w:lineRule="atLeast"/>
        <w:ind w:left="0" w:right="0" w:firstLine="0"/>
        <w:jc w:val="center"/>
      </w:pPr>
      <w:hyperlink r:id="rId1738" w:history="1">
        <w:r>
          <w:rPr>
            <w:rFonts w:ascii="arial" w:eastAsia="arial" w:hAnsi="arial" w:cs="arial"/>
            <w:b/>
            <w:i/>
            <w:strike w:val="0"/>
            <w:color w:val="0077CC"/>
            <w:sz w:val="28"/>
            <w:u w:val="single"/>
            <w:vertAlign w:val="baseline"/>
          </w:rPr>
          <w:t>MOST OF WHAT YOU THINK ABOUT REPUBLICANS AND DEMOCRAT IS WRONG</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2023 Thursday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3"/>
        <w:keepNext w:val="0"/>
        <w:spacing w:after="0" w:line="240" w:lineRule="atLeast"/>
        <w:ind w:right="0"/>
        <w:jc w:val="both"/>
      </w:pPr>
      <w:bookmarkStart w:id="464" w:name="Bookmark_233"/>
      <w:bookmarkEnd w:id="464"/>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233"/>
        <w:keepNext/>
        <w:spacing w:before="240" w:after="0" w:line="340" w:lineRule="atLeast"/>
        <w:ind w:left="0" w:right="0" w:firstLine="0"/>
        <w:jc w:val="left"/>
      </w:pPr>
      <w:bookmarkStart w:id="465" w:name="Body_231"/>
      <w:bookmarkEnd w:id="465"/>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62" style="position:absolute;z-index:252276736"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is full of false stereotypes. Journalists (myself included) often toss out generalizations - "Republicans are the rural party!" or "Democrats now win White college graduates!" - in an attempt to make some broader point. In their haste, they paint cartoonish or inaccurate portraits of voters from both parties.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the Pew Research Center recently released data that might help. Its validated voter survey, which uses official state records to check whether respondents really voted, dispels five common political misconceptions: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Democrats aren't young, as generally assumed. Both parties are old. It's true that young voters tend to prefer Democrats while their parents and grandparents are more likely to vote GOP. In the 2022 House elections, 68 percent of voters ages 18 to 29 backed a Democrat, and 56 percent of seniors voted for a Republican. But older voters rule both parties. In 2022, 6 in 10 Democrats and 7 in 10 Republicans were 50 or older.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voters are a small slice of both parties because they're a small slice of the whole electorate. Only 1 in 4 American adults are between ages 19 and 34, and turnout among young voters is always lower than other age cohorts. So when Democrats win 68 percent of young voters, they don't net many total votes. Most Democrats - and most voters - are in the 50-plus category.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Republicans aren't rural and Democrats aren't urban. Every electoral map has deep-blue dots - major metro areas - surrounded by bright-red rural areas. As a result, pundits often treat Democratic voters as if they are stuffed into a single Manhattan apartment while Republicans are spread among a grid of farms that span the rest of the nation.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Most voters from both parties live in suburbs. Republicans and Democrats tend to win different types of suburbs. Democrats fare best in neighborhoods that are close to the city center; while Republicans thrive in exurbs and small metros. But despite how some maps may look, suburbanites - not small-town farmers or big-city baristas - are the core of both parties.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religious Democrats and secular Republicans are both common. Democrats typically represent the most secular voters: They consistently win almost 90 percent of self-identified atheists, along with roughly 80 percent of agnostics. Republicans, by contrast, routinely take more than 80 percent of the white evangelical vote. But that doesn't mean one party believes in God and the other doesn't. Most Democrats are Christians, and a solid chunk of Republicans claim no religious affiliation.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GOP is less pious than these numbers suggest. An increasing number of Republicans report that they "seldom" or "never" attend religious services. Republican politicians still represent the interests of the religious right, especially on abortion and LGBTQ rights. But both parties are home to a mix of devout and secular voters.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both parties rely on white college graduates, not just Democrats. When Donald Trump took over the GOP, many white-collar Republicans defected to the Democratic Party. But the magnitude of that shift has been greatly exaggerated. In 2022, only 52 percent of white college graduates voted for Democrats, and 47 percent favored Republicans.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Both parties relied on white college graduates for roughly a third of their votes. Even when Trump -who is uniquely noxious to many white-collar Republicans - was on the ballot, a quarter of all Republican voters were white college graduates. Put simply, many of the same white college graduates who backed George W. Bush and Mitt Romney are still in the GOP, pulling the lever for Trump.</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Fifth, the Hispanic vote is not the GOP's only route to victory. In 2020, Trump made substantial gains with Hispanic voters. Since then, political analysts have spent more time and effort analyzing Hispanic Republicans than almost any other group. (I've contributed my own reporting on this topic.)</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Hispanic voters are still a small chunk of the GOP. As Hispanic Americans age into the voting population - and older white Republicans age out - Republicans will need to increase their share of the Hispanic vote. The smart move for the GOP would be to keep building a Hispanic base now and profit later.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that's not the GOP's only possible move. Only 1 in 10 voters self-identify as Hispanic. Republicans could very well win in 2024 by building on recent gains with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Asian American voters, regaining recently lost college-educated suburbanites or finally making inroads with Black voters.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groups, which make up the other 90 percent of the electorate, deserve attention, too.</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Byler is a Washington Post data columnist focusing on elections, polling, demographics and statistics.</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2023</w:t>
      </w:r>
    </w:p>
    <w:p>
      <w:pPr>
        <w:pStyle w:val="Normal233"/>
      </w:pPr>
    </w:p>
    <w:p>
      <w:pPr>
        <w:pStyle w:val="Normal233"/>
        <w:ind w:left="200"/>
        <w:sectPr>
          <w:type w:val="continuous"/>
          <w:pgMar w:top="840" w:right="1000" w:bottom="840" w:left="1000" w:header="400" w:footer="400"/>
          <w:pgNumType w:fmt="decimal"/>
          <w:cols w:space="720"/>
        </w:sectPr>
      </w:pPr>
      <w:r>
        <w:br/>
      </w:r>
      <w:r>
        <w:pict>
          <v:line id="_x0000_s1863" style="position:absolute;z-index:252277760"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739"/>
          <w:headerReference w:type="default" r:id="rId1740"/>
          <w:footerReference w:type="even" r:id="rId1741"/>
          <w:footerReference w:type="default" r:id="rId1742"/>
          <w:headerReference w:type="first" r:id="rId1743"/>
          <w:footerReference w:type="first" r:id="rId1744"/>
          <w:pgSz w:w="12240" w:h="15840"/>
          <w:pgMar w:top="840" w:right="1000" w:bottom="840" w:left="1000" w:header="400" w:footer="400"/>
          <w:pgNumType w:fmt="decimal"/>
          <w:cols w:space="720"/>
          <w:titlePg w:val="0"/>
        </w:sectPr>
      </w:pPr>
    </w:p>
    <w:p>
      <w:pPr>
        <w:pStyle w:val="Normal234"/>
      </w:pPr>
    </w:p>
    <w:p>
      <w:pPr>
        <w:pStyle w:val="Normal234"/>
      </w:pPr>
      <w:r>
        <w:pict>
          <v:shape id="_x0000_i1864" type="#_x0000_t75" alt="LexisNexis®" style="width:147.75pt;height:30pt">
            <v:imagedata r:id="rId17" o:title=""/>
          </v:shape>
        </w:pict>
      </w:r>
      <w:r>
        <w:cr/>
      </w:r>
    </w:p>
    <w:p>
      <w:pPr>
        <w:pStyle w:val="Heading1232"/>
        <w:keepNext w:val="0"/>
        <w:spacing w:after="200" w:line="340" w:lineRule="atLeast"/>
        <w:ind w:left="0" w:right="0" w:firstLine="0"/>
        <w:jc w:val="center"/>
      </w:pPr>
      <w:hyperlink r:id="rId1745" w:history="1">
        <w:r>
          <w:rPr>
            <w:rFonts w:ascii="arial" w:eastAsia="arial" w:hAnsi="arial" w:cs="arial"/>
            <w:b/>
            <w:i/>
            <w:strike w:val="0"/>
            <w:color w:val="0077CC"/>
            <w:sz w:val="28"/>
            <w:u w:val="single"/>
            <w:vertAlign w:val="baseline"/>
          </w:rPr>
          <w:t>The Buchanans north of Richmond</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2023 Wednesday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234"/>
        <w:keepNext w:val="0"/>
        <w:spacing w:after="0" w:line="240" w:lineRule="atLeast"/>
        <w:ind w:right="0"/>
        <w:jc w:val="both"/>
      </w:pPr>
      <w:bookmarkStart w:id="466" w:name="Bookmark_234"/>
      <w:bookmarkEnd w:id="466"/>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972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Barone Syndicated columnist</w:t>
      </w:r>
    </w:p>
    <w:p>
      <w:pPr>
        <w:pStyle w:val="Normal234"/>
        <w:keepNext/>
        <w:spacing w:before="240" w:after="0" w:line="340" w:lineRule="atLeast"/>
        <w:ind w:left="0" w:right="0" w:firstLine="0"/>
        <w:jc w:val="left"/>
      </w:pPr>
      <w:bookmarkStart w:id="467" w:name="Body_232"/>
      <w:bookmarkEnd w:id="467"/>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65" style="position:absolute;z-index:252278784"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rich men north of Richmond, Lord knows they just wanna have total control." So goes the refrain of singer and songwriter Oliver Anthony's suddenly famous song. "Wanna know what you think, wanna know what you do, and they don't think you know, but I know that you do." The song has inspired plenty of negative feedback from inside-the-Beltway liberals who are uncomfortably aware that their home turf sits a little more than an hour's drive north of Richmond on Interstate 95. But Anthony, whose roots are far away in Southside Virginia, near the North Carolina border, insists he is "dead center down the aisle on politics" and doesn't like people to "wrap politics" around his work.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certainly possible that he's unaware that the overwhelming majority of "rich men" in metro Washington are liberal Democrats. Not too far back in history, lots of rich Americans voted Republican. And the urge to "know what you think" and "what you do" has inspired in conservative Republicans 20 years ago and liberal Democrats today what maverick journalist Matt Taibbi describes as "giving government power to obtain ‘transparency' into the activities of private citizens." "Deep state" intrusiveness 20 years ago was intended to protect ordinary Americans against terrorists like those who perpetrated the 9/11 attacks. "Deep state" intrusiveness today is more often directed at protecting ordinary Americans by regulating their own behavior and habits. Directed by people who, as Anthony's characterization of "rich men north of Richmond" suggests, see themselves as separate from and superior to the great mass of Americans whose lives they seek to monitor and control. The danger of course is that people who see themselves as Plato's Guardians may turn out to be more like F. Scott Fitzgerald's Tom and Daisy Buchanan, "careless people" who "smashed up things and creatures and then retreated back into their money or their vast carelessness" and "let other people clean up the mess they had made." Anthony's degree of familiarity with "The Great Gatsby" is unclear, but his "rich men north of Richmond" these days have more than a touch of Tom and Daisy Buchanan about them. They like to think of themselves as caring for the great masses whose conditions in life they consider themselves responsible for alleviating. But their knowledge, despite their attempts at surveillance, remains woefully incomplete and their capacity for smashing up things is greater than they like to contemplate. One example is their array of policies that will supposedly result in "net zero" carbon emissions. They push regulations and state laws to phase out gas stoves, to eliminate microscopic emissions, after swearing on stacks of nondenominational texts they have no intention of doing so. They proudly block the construction of pipelines that are the safest means of transporting low-emissions natural gas and which produce well-paying jobs for blue-collar workers out far beyond the Beltway. They pass laws and promulgate regulations promising to ban gasoline-powered cars in the near future, even while blocking new electric transmission lines — ignoring the fact that an electric-powered vehicle fleet will require immense jolts of new electricity. As mega-investor Warren Buffett said at his 2022 stockholders' meeting, "If we were to try and change over, in three years, or five years, nobody knows what would happen, but the odds that it would work well are extremely low, it seems to me." They brag about their favorite form of economic redistribution, the Biden administration's proposed unconstitutional forgiving of $400 billion of college loan repayments. That's a redistribution of money upward in the economic and education ladders — and a subsidy for the bloat in higher education, which now employs more administrators and facilitators than teachers and scholars. Absent from liberals' arguments is any persuasive response to maverick Rep. Jared Golden, a Maine Democrat, who said that if people "choose to attend college, they can pay back their loans just like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pay back home mortgages, car loans, and many other expenses that people choose to take out loans for." The "vast carelessness" of "rich men north of Richmond" has been nowhere more apparent than in their COVID regimes. As Stanford epidemiologist Jay Bhattacharya has pointed out, the lockdowns and school closings jettisoned "a century of experience managing respiratory-virus pandemics," imposed when initial reports vastly overestimated the deadliness and strain on medical facilities of the pandemic and kept in place by men (including Republicans as well as Democrats) north of Richmond. The "laptop class," Bhattacharya's term, could Skype comfortably from home, but others fared not so well. Service jobs dependent on foot traffic, in restaurants and retail, disappeared, and small businesses were bankrupted. Lockdowns prevented medical screening and treatments for growing cancers and cardiac weakening. Hardest hit were the Democrats who indulged their teachers union political allies by acquiescing in school closings that have left millions of nonaffluent students far, perhaps irremediably far, behind. That's not the only damage the Tom and Daisy Buchanans north of Richmond have inflicted on the less fortunate. As veteran urbanologist Joel Kotkin points out, office buildings in the nation's 10 largest metro areas today are still only about 50% occupied, with vacancy rates highest in hip, high-tech San Francisco. That represents billions of dollars of losses not just for rich developers but for widely dispersed individuals — and hundreds of billions less in property tax revenues for central cities and their phalanxes of unionized public employees. Sometimes careless people end up fouling their own nests. © Creators, 2023</w:t>
      </w:r>
    </w:p>
    <w:p>
      <w:pPr>
        <w:pStyle w:val="Normal2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4"/>
        <w:spacing w:line="60" w:lineRule="exact"/>
      </w:pPr>
      <w:r>
        <w:pict>
          <v:line id="_x0000_s1866" style="position:absolute;z-index:252279808" from="0,2pt" to="512pt,2pt" strokecolor="#009ddb" strokeweight="2pt">
            <v:stroke linestyle="single"/>
            <w10:wrap type="topAndBottom"/>
          </v:line>
        </w:pic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Barone Columnist name Michael Barone Michael Barone Michael Barone Michael Barone Michael Barone Michael Barone Michael Barone Michael Barone Michael Barone Michael Barone Michael Barone Michael Barone Michael Barone Michael Barone Michael Barone Michael Barone Michael Barone Michael Barone Michael Barone Michael Barone Michael Barone Michael Barone Michael Barone Michael Barone Michael Barone Michael Barone Michael Barone Michael Barone</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34"/>
      </w:pPr>
    </w:p>
    <w:p>
      <w:pPr>
        <w:pStyle w:val="Normal234"/>
        <w:ind w:left="200"/>
        <w:sectPr>
          <w:type w:val="continuous"/>
          <w:pgMar w:top="840" w:right="1000" w:bottom="840" w:left="1000" w:header="400" w:footer="400"/>
          <w:pgNumType w:fmt="decimal"/>
          <w:cols w:space="720"/>
        </w:sectPr>
      </w:pPr>
      <w:r>
        <w:br/>
      </w:r>
      <w:r>
        <w:pict>
          <v:line id="_x0000_s1867" style="position:absolute;z-index:252280832"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746"/>
          <w:headerReference w:type="default" r:id="rId1747"/>
          <w:footerReference w:type="even" r:id="rId1748"/>
          <w:footerReference w:type="default" r:id="rId1749"/>
          <w:headerReference w:type="first" r:id="rId1750"/>
          <w:footerReference w:type="first" r:id="rId1751"/>
          <w:pgSz w:w="12240" w:h="15840"/>
          <w:pgMar w:top="840" w:right="1000" w:bottom="840" w:left="1000" w:header="400" w:footer="400"/>
          <w:pgNumType w:fmt="decimal"/>
          <w:cols w:space="720"/>
          <w:titlePg w:val="0"/>
        </w:sectPr>
      </w:pPr>
    </w:p>
    <w:p>
      <w:pPr>
        <w:pStyle w:val="Normal235"/>
      </w:pPr>
    </w:p>
    <w:p>
      <w:pPr>
        <w:pStyle w:val="Normal235"/>
      </w:pPr>
      <w:r>
        <w:pict>
          <v:shape id="_x0000_i1868" type="#_x0000_t75" alt="LexisNexis®" style="width:147.75pt;height:30pt">
            <v:imagedata r:id="rId17" o:title=""/>
          </v:shape>
        </w:pict>
      </w:r>
      <w:r>
        <w:cr/>
      </w:r>
    </w:p>
    <w:p>
      <w:pPr>
        <w:pStyle w:val="Heading1233"/>
        <w:keepNext w:val="0"/>
        <w:spacing w:after="200" w:line="340" w:lineRule="atLeast"/>
        <w:ind w:left="0" w:right="0" w:firstLine="0"/>
        <w:jc w:val="center"/>
      </w:pPr>
      <w:hyperlink r:id="rId1752" w:history="1">
        <w:r>
          <w:rPr>
            <w:rFonts w:ascii="arial" w:eastAsia="arial" w:hAnsi="arial" w:cs="arial"/>
            <w:b/>
            <w:i/>
            <w:strike w:val="0"/>
            <w:color w:val="0077CC"/>
            <w:sz w:val="28"/>
            <w:u w:val="single"/>
            <w:vertAlign w:val="baseline"/>
          </w:rPr>
          <w:t>Represent, speak up, and other lessons from Mom and Dad</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2023 Monday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35"/>
        <w:keepNext w:val="0"/>
        <w:spacing w:after="0" w:line="240" w:lineRule="atLeast"/>
        <w:ind w:right="0"/>
        <w:jc w:val="both"/>
      </w:pPr>
      <w:bookmarkStart w:id="468" w:name="Bookmark_235"/>
      <w:bookmarkEnd w:id="468"/>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930 words</w:t>
      </w:r>
    </w:p>
    <w:p>
      <w:pPr>
        <w:pStyle w:val="Normal235"/>
        <w:keepNext/>
        <w:spacing w:before="240" w:after="0" w:line="340" w:lineRule="atLeast"/>
        <w:ind w:left="0" w:right="0" w:firstLine="0"/>
        <w:jc w:val="left"/>
      </w:pPr>
      <w:bookmarkStart w:id="469" w:name="Body_233"/>
      <w:bookmarkEnd w:id="469"/>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69" style="position:absolute;z-index:252281856"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mother's greatest joys was to be complimented on the manners of her children. She awarded bonus points to anyone who mentioned our clean and pressed clothes.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father saw it differently. We were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and when it came to compliments from strangers, he was always looking for clues of motivation. If the praise came from one of our own, he would nod with pride. If the person was wearing a suit or telegraphing other signs of a white-collar life, it could put Dad in a mood pretty fast. He didn't need any of those people expressing surprise that his children knew how to behave in public.</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after all of us graduated from college, my parents still weighed in on how we should conduct ourselves in public. When I started giving speeches, my mother had plenty of opinions about it. Not concerning what I would say, but how I should look and behave.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matter the group, I was to wear my best and bring my top-shelf manners. Always, she insisted, I was "to represent." I didn't think many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my hometown cared that I was giving speeches, but she said that every time I was lucky enough to be in front of a microphone, I should act as if they did.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day, her lesson holds.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thinking about this a lot lately after some Republicans booed and shouted insults at President Joe Biden during his State of the Union address on Feb. 7.</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that's not quite right.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thinking about this ever since a guy, whose adulthood began with millions of dollars from his daddy, bragged about grabbing women by the genitals and still got elected president of the United States.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you have endured four years of that president, it probably should not surprise us when his fellow Republican, Rep. Marjorie Taylor Greene, cups her mouth during the State of the Union to heckle Biden and shout, "Liar."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 feels like a jarring symptom of an illness we've been trying to ignore. Turns out, it really is this bad.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buy class," my father used to say. True, but you can borrow it. It'd be nice for her to try it on for size.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strategist James Carville called Greene and other Republican hecklers "white trash," which is another way of saying "trailer trash." His comments are just as offensive as the behavior he means to criticize.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bias is strong here. One of my grandmothers and two of my great-grandmothers spent their last years in trailers. I knew at a young age what too many people thought of that.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learned some of my best habits from my great-grandmother Ada BeBout, as I spent large swaths of my summers with her. Before going to bed, our nightly ritual was to tidy up every inch of the place because that's how you keep a home, no matter its size or market value.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lesson holds, too.</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NPR recently ran a story about how we're in an era of "post-shame politics," when even the biggest liars suffer no consequences. Exhibit A: New York Republican Rep. George Santos, who has lied so much about who he isn't that even most of his Republican colleagues are doing the Santos Shuffle to avoid being near him.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my friends, is a sign of hope, meager that it is. We are not helpless to bring pressure to bear.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was a bomb-thrower'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not the first round of Americans to be disheartened by the state of public discourse. During Sen.Joe McCarthy's dark, four-and-a-half-year reign of terror, he ruined hundreds of lives with false accusations of communism in the government, and in the arts and labor movement.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launched his crusade by claiming as his own the Senate Committee on Government Operations' Permanent Subcommittee on Investigations. He was an out-of-control tyrant, to the point where other senators stopped attending hearings.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wasn't that brave of them.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was a bomb-thrower - and, in a sense, that is all he was," Louis Menand wrote in 2020 for The New Yorker. "He would make an outrageous charge, almost always with little or no evidentiary basis, and then he would surf the aftershocks.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these subsided, he threw another bomb. He knew that every time he did it, reporters had two options. They could present what he said neutrally, or they could contest its veracity. He cared little which they did, nor did he care that, in his entire career as a Communist-hunter, he never sent a single 'subversive' to jail. What mattered was that he was controlling the conversation."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good prevails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Menand was writing a review of Larry Tye's biography, "Demagogue: The Life and Long Shadow of Senator Joe McCarthy," a book I highly recommend. That shadow is long, indeed.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McCarthy's cowardly colleagues feared him, until they didn't.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nearly 200 hours of hearings turned the public against him, and then the Senate "condemned" him. Far more effectively, they shunned him, and robbed him of his power.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I bring up McCarthy in conversations with good people who are worried that our country is in a fast and unstoppable decline.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never been a perfect place, and our history is a combustible mix of aspiration and animus. But as a journalist, I've been interacting with the public for 40 years now, and I still believe most Americans want to be better than their worst moments.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prevails when good people refuse to be silent. When we represent, my mother would say.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day, her lesson holds.</w:t>
      </w:r>
    </w:p>
    <w:p>
      <w:pPr>
        <w:pStyle w:val="Normal2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USA TODAY columnist Connie Schultz is a Pulitzer Prize winner whose novel, "The Daughters of Erietown," is a New York Times bestseller. You can reach her at </w:t>
      </w:r>
      <w:hyperlink r:id="rId1753" w:history="1">
        <w:r>
          <w:rPr>
            <w:rFonts w:ascii="arial" w:eastAsia="arial" w:hAnsi="arial" w:cs="arial"/>
            <w:b w:val="0"/>
            <w:i/>
            <w:strike w:val="0"/>
            <w:noProof w:val="0"/>
            <w:color w:val="0077CC"/>
            <w:position w:val="0"/>
            <w:sz w:val="20"/>
            <w:u w:val="single"/>
            <w:vertAlign w:val="baseline"/>
          </w:rPr>
          <w:t>CSchultz@usatoday.com</w:t>
        </w:r>
      </w:hyperlink>
      <w:r>
        <w:rPr>
          <w:rFonts w:ascii="arial" w:eastAsia="arial" w:hAnsi="arial" w:cs="arial"/>
          <w:b w:val="0"/>
          <w:i w:val="0"/>
          <w:strike w:val="0"/>
          <w:noProof w:val="0"/>
          <w:color w:val="000000"/>
          <w:position w:val="0"/>
          <w:sz w:val="20"/>
          <w:u w:val="none"/>
          <w:vertAlign w:val="baseline"/>
        </w:rPr>
        <w:t xml:space="preserve"> or on Twitter: @ConnieSchultz</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Connie Schultz</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2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5"/>
        <w:spacing w:line="60" w:lineRule="exact"/>
      </w:pPr>
      <w:r>
        <w:pict>
          <v:line id="_x0000_s1870" style="position:absolute;z-index:252282880" from="0,2pt" to="512pt,2pt" strokecolor="#009ddb" strokeweight="2pt">
            <v:stroke linestyle="single"/>
            <w10:wrap type="topAndBottom"/>
          </v:line>
        </w:pic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Marjorie Taylor Greene, R-Ga., yells as President Joe Biden gives his State of the Union address on Feb. 7.</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Morgan/USA TODAY</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2023</w:t>
      </w:r>
    </w:p>
    <w:p>
      <w:pPr>
        <w:pStyle w:val="Normal235"/>
      </w:pPr>
    </w:p>
    <w:p>
      <w:pPr>
        <w:pStyle w:val="Normal235"/>
        <w:ind w:left="200"/>
        <w:sectPr>
          <w:type w:val="continuous"/>
          <w:pgMar w:top="840" w:right="1000" w:bottom="840" w:left="1000" w:header="400" w:footer="400"/>
          <w:pgNumType w:fmt="decimal"/>
          <w:cols w:space="720"/>
        </w:sectPr>
      </w:pPr>
      <w:r>
        <w:br/>
      </w:r>
      <w:r>
        <w:pict>
          <v:line id="_x0000_s1871" style="position:absolute;z-index:252283904"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754"/>
          <w:headerReference w:type="default" r:id="rId1755"/>
          <w:footerReference w:type="even" r:id="rId1756"/>
          <w:footerReference w:type="default" r:id="rId1757"/>
          <w:headerReference w:type="first" r:id="rId1758"/>
          <w:footerReference w:type="first" r:id="rId1759"/>
          <w:pgSz w:w="12240" w:h="15840"/>
          <w:pgMar w:top="840" w:right="1000" w:bottom="840" w:left="1000" w:header="400" w:footer="400"/>
          <w:pgNumType w:fmt="decimal"/>
          <w:cols w:space="720"/>
          <w:titlePg w:val="0"/>
        </w:sectPr>
      </w:pPr>
    </w:p>
    <w:p>
      <w:pPr>
        <w:pStyle w:val="Normal236"/>
      </w:pPr>
    </w:p>
    <w:p>
      <w:pPr>
        <w:pStyle w:val="Normal236"/>
      </w:pPr>
      <w:r>
        <w:pict>
          <v:shape id="_x0000_i1872" type="#_x0000_t75" alt="LexisNexis®" style="width:147.75pt;height:30pt">
            <v:imagedata r:id="rId17" o:title=""/>
          </v:shape>
        </w:pict>
      </w:r>
      <w:r>
        <w:cr/>
      </w:r>
    </w:p>
    <w:p>
      <w:pPr>
        <w:pStyle w:val="Heading1234"/>
        <w:keepNext w:val="0"/>
        <w:spacing w:after="200" w:line="340" w:lineRule="atLeast"/>
        <w:ind w:left="0" w:right="0" w:firstLine="0"/>
        <w:jc w:val="center"/>
      </w:pPr>
      <w:hyperlink r:id="rId1760" w:history="1">
        <w:r>
          <w:rPr>
            <w:rFonts w:ascii="arial" w:eastAsia="arial" w:hAnsi="arial" w:cs="arial"/>
            <w:b/>
            <w:i/>
            <w:strike w:val="0"/>
            <w:color w:val="0077CC"/>
            <w:sz w:val="28"/>
            <w:u w:val="single"/>
            <w:vertAlign w:val="baseline"/>
          </w:rPr>
          <w:t>DELUZIO CAMP'S FUNDRAISING WAS SLOW THIS SPRING</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2023 Tuesday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6"/>
        <w:keepNext w:val="0"/>
        <w:spacing w:after="0" w:line="240" w:lineRule="atLeast"/>
        <w:ind w:right="0"/>
        <w:jc w:val="both"/>
      </w:pPr>
      <w:bookmarkStart w:id="470" w:name="Bookmark_236"/>
      <w:bookmarkEnd w:id="470"/>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A-8</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Benjamin Kail Pittsburgh Post-Gazette</w:t>
      </w:r>
    </w:p>
    <w:p>
      <w:pPr>
        <w:pStyle w:val="Normal236"/>
        <w:keepNext/>
        <w:spacing w:before="240" w:after="0" w:line="340" w:lineRule="atLeast"/>
        <w:ind w:left="0" w:right="0" w:firstLine="0"/>
        <w:jc w:val="left"/>
      </w:pPr>
      <w:bookmarkStart w:id="471" w:name="Body_234"/>
      <w:bookmarkEnd w:id="471"/>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73" style="position:absolute;z-index:252284928"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U.S. Rep. Chris Deluzio raised about $350,000 this spring, leaving him with significantly less campaign cash than other Pennsylvania Democrats facing competitive re-election campaigns, but giving him a big financial lead against his only Republican challenger so far.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freshman congressman, who defeated businessman and former Ross commissioner Jeremy Shaffer in one of the most expensive congressional contests in Pennsylvania last year, had just under $370,000 in his campaign account at the end of June, according to a quarterly financial disclosure filed over the weekend.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comparison, U.S. Rep. Matthew Cartwright, D-Lackawanna, raised more than $518,000 from April through June and had almost $845,000 in the bank. And U.S. Rep. Susan Wild, D-Lehigh, raised $600,000 during the period, ending it with more than $827,000 left.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second-quarter haul by Mr. Deluzio, D-Aspinwall, isn't significantly less than what he raised during the same period last year. And as one of only a few vulnerable Democratic incumbents in Pennsylvania as the party hopes to recapture the House, he's likely to also get support from outside Democratic groups.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Deluzio had $348,000 in cash on hand at this time last year and still raised a total of $921,000 by last September. The campaign arm for House Democrats and an allied super PAC pumped almost $4 million combined into TV ads to bolster Mr. Deluzio's campaign. Republican groups spent almost $5 million backing Mr. Shaffer.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outside Pittsburgh, Mr. Deluzio's 17th Congressional District blends crucial constituencies that help tell the story of American politics over the past few years: middle-class suburbanites who have abandoned the GOP during the Trump era, and rural,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broken from Democrats.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competitive House races tracked by the Cook Political Report, the 17th District is a slightly safer bet to stay Democratic than Ms. Wild's or Mr. Cartwright's, which are described as "toss ups." Mr. Deluzio's race is rated "lean Democratic."</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Deluzio's only potential competitor so far - Rev. Jim Nelson, a veteran and former law enforcement officer - raised slightly less than $30,000 during the second quarter and had about $14,000 in cash on hand. Mr. Nelson, the Senior Pastor of New Birth Ministries in Duquesne, announced he'll seek the Republican nomination for the 17th District in April.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56% (less than $195,000) of Mr. Deluzio's second-quarter fundraising came from individual donors, while almost $152,000 came from other congressional Democrats' campaigns, political action committees and labor union groups including the International Association of Firefighters, the International Brotherhood of Electrical Workers and the Machinists Non-Partisan Political League], according to the filing.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second-quarter haul brings Mr. Deluzio's total fundraising through the first half of the year to about $633,0000. His campaign spent about $195,000 last quarter, and about $340,000 total so far this year.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Deluzio has pushed for protecting abortion rights and veterans' benefits, and introduced legislation on rail safety, health care for striking workers and job security for military spouses during his first several months in office.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November, the attorney and Iraq War veteran beat Mr. Shaffer 52% to 48%, to replace outgoing U.S. Rep. Conor Lamb, D-Mt. Lebanon.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Summer Lee, D-Swissvale, has raised almost $201,000 so far this year, less than half of it during the second quarter, according to financial filings. Her campaign committee has more than $104,000 in cash on hand. As an incumbent in a heavily Democratic Pittsburgh-based district, she is not expected to face a competitive reelection fight.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in a competitive race in the Philadelphia suburbs, U.S. Rep. Brian Fitzpatrick, R-Bucks, has raised more than $1.4 million so far this year, including at least $868,000 in the second quarter, filings show.</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Pennsylvania's Republican lawmakers, who aren't expected to face serious 2024 challengers, have largely performed better than their Democratic counterparts this past quarter.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committee for U.S. Rep. Glenn Thompson, R-Centre, grew its coffers by more than $530,000 from April through June, leaving him with more than $755,000 in cash on hand.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Guy Reschenthaler, R-Peters, the House's chief deputy whip, raised almost $372,000 last quarter. His campaign committee has almost $554,000 in the bank.</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U.S. Rep. Mike Kelly, R-Butler, has raised almost $280,000 this year, including $184,000 between April and June. His campaign finished the second quarter with more than $1 million in cash on hand, according to federal filings.</w:t>
      </w:r>
    </w:p>
    <w:p>
      <w:pPr>
        <w:pStyle w:val="Normal2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w:t>
      </w:r>
      <w:hyperlink r:id="rId1761" w:history="1">
        <w:r>
          <w:rPr>
            <w:rFonts w:ascii="arial" w:eastAsia="arial" w:hAnsi="arial" w:cs="arial"/>
            <w:b w:val="0"/>
            <w:i/>
            <w:strike w:val="0"/>
            <w:noProof w:val="0"/>
            <w:color w:val="0077CC"/>
            <w:position w:val="0"/>
            <w:sz w:val="20"/>
            <w:u w:val="single"/>
            <w:vertAlign w:val="baseline"/>
          </w:rPr>
          <w:t>Kail:bkail@post-gazette.com</w:t>
        </w:r>
      </w:hyperlink>
      <w:r>
        <w:rPr>
          <w:rFonts w:ascii="arial" w:eastAsia="arial" w:hAnsi="arial" w:cs="arial"/>
          <w:b w:val="0"/>
          <w:i w:val="0"/>
          <w:strike w:val="0"/>
          <w:noProof w:val="0"/>
          <w:color w:val="000000"/>
          <w:position w:val="0"/>
          <w:sz w:val="20"/>
          <w:u w:val="none"/>
          <w:vertAlign w:val="baseline"/>
        </w:rPr>
        <w:t>; Twitter: @BenKail</w:t>
      </w:r>
    </w:p>
    <w:p>
      <w:pPr>
        <w:pStyle w:val="Normal2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6"/>
        <w:spacing w:line="60" w:lineRule="exact"/>
      </w:pPr>
      <w:r>
        <w:pict>
          <v:line id="_x0000_s1874" style="position:absolute;z-index:252285952" from="0,2pt" to="512pt,2pt" strokecolor="#009ddb" strokeweight="2pt">
            <v:stroke linestyle="single"/>
            <w10:wrap type="topAndBottom"/>
          </v:line>
        </w:pict>
      </w:r>
    </w:p>
    <w:p>
      <w:pPr>
        <w:pStyle w:val="Normal2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Braun/Pittsburgh Post-Gazette: Deluzio</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2023</w:t>
      </w:r>
    </w:p>
    <w:p>
      <w:pPr>
        <w:pStyle w:val="Normal236"/>
      </w:pPr>
    </w:p>
    <w:p>
      <w:pPr>
        <w:pStyle w:val="Normal236"/>
        <w:ind w:left="200"/>
        <w:sectPr>
          <w:type w:val="continuous"/>
          <w:pgMar w:top="840" w:right="1000" w:bottom="840" w:left="1000" w:header="400" w:footer="400"/>
          <w:pgNumType w:fmt="decimal"/>
          <w:cols w:space="720"/>
        </w:sectPr>
      </w:pPr>
      <w:r>
        <w:br/>
      </w:r>
      <w:r>
        <w:pict>
          <v:line id="_x0000_s1875" style="position:absolute;z-index:252286976"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762"/>
          <w:headerReference w:type="default" r:id="rId1763"/>
          <w:footerReference w:type="even" r:id="rId1764"/>
          <w:footerReference w:type="default" r:id="rId1765"/>
          <w:headerReference w:type="first" r:id="rId1766"/>
          <w:footerReference w:type="first" r:id="rId1767"/>
          <w:pgSz w:w="12240" w:h="15840"/>
          <w:pgMar w:top="840" w:right="1000" w:bottom="840" w:left="1000" w:header="400" w:footer="400"/>
          <w:pgNumType w:fmt="decimal"/>
          <w:cols w:space="720"/>
          <w:titlePg w:val="0"/>
        </w:sectPr>
      </w:pPr>
    </w:p>
    <w:p>
      <w:pPr>
        <w:pStyle w:val="Normal237"/>
      </w:pPr>
    </w:p>
    <w:p>
      <w:pPr>
        <w:pStyle w:val="Normal237"/>
      </w:pPr>
      <w:r>
        <w:pict>
          <v:shape id="_x0000_i1876" type="#_x0000_t75" alt="LexisNexis®" style="width:147.75pt;height:30pt">
            <v:imagedata r:id="rId17" o:title=""/>
          </v:shape>
        </w:pict>
      </w:r>
      <w:r>
        <w:cr/>
      </w:r>
    </w:p>
    <w:p>
      <w:pPr>
        <w:pStyle w:val="Heading1235"/>
        <w:keepNext w:val="0"/>
        <w:spacing w:after="200" w:line="340" w:lineRule="atLeast"/>
        <w:ind w:left="0" w:right="0" w:firstLine="0"/>
        <w:jc w:val="center"/>
      </w:pPr>
      <w:hyperlink r:id="rId1768" w:history="1">
        <w:r>
          <w:rPr>
            <w:rFonts w:ascii="arial" w:eastAsia="arial" w:hAnsi="arial" w:cs="arial"/>
            <w:b/>
            <w:i/>
            <w:strike w:val="0"/>
            <w:color w:val="0077CC"/>
            <w:sz w:val="28"/>
            <w:u w:val="single"/>
            <w:vertAlign w:val="baseline"/>
          </w:rPr>
          <w:t>2023 CITY ELECTIONS</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2023 Saturday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37"/>
        <w:keepNext w:val="0"/>
        <w:spacing w:after="0" w:line="240" w:lineRule="atLeast"/>
        <w:ind w:right="0"/>
        <w:jc w:val="both"/>
      </w:pPr>
      <w:bookmarkStart w:id="472" w:name="Bookmark_237"/>
      <w:bookmarkEnd w:id="472"/>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1372 words</w:t>
      </w:r>
    </w:p>
    <w:p>
      <w:pPr>
        <w:pStyle w:val="Normal2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Our picks for Mpls.' 10th, 11th and 12th Wards // The Editorial Board endorses Bruce Dachis in the 10th, Emily Koski in the 11th and Luther Ranheim in the 12th.</w:t>
      </w:r>
    </w:p>
    <w:p>
      <w:pPr>
        <w:pStyle w:val="Normal237"/>
        <w:keepNext/>
        <w:spacing w:before="240" w:after="0" w:line="340" w:lineRule="atLeast"/>
        <w:ind w:left="0" w:right="0" w:firstLine="0"/>
        <w:jc w:val="left"/>
      </w:pPr>
      <w:bookmarkStart w:id="473" w:name="Body_235"/>
      <w:bookmarkEnd w:id="473"/>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877" style="position:absolute;z-index:252288000"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editor's note: The Star Tribune Editorial Board operates separately from the newsroom, and no news editors or reporters were involved in the endorsement process.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10th Ward: Bruce Dachis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high-intensity City Council race has unfolded in the high-intensity 10th Ward of south Minneapolis, a densely populated urban enclave encompassing Uptown and adjacent neighborhoods.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Incumbent Aisha Chughtai carries endorsements from both the DFL and the Democratic Socialists of America, but she declined to seek the Star Tribune Editorial Board's endorsement or to interview with editorial writers (aishaforward10.com). She explained in an email that the Editorial Board had made clear its "disagreement with my agenda."</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Editorial Board would have valued exploring Chughtai's views, it is true that her positions on key city issues often differ from ours. She told the Star Tribune voter guide that she favors a strict rent control regime, opposes removal of homeless encampments and sees no need for additional funding for police.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Challenger Nasri Warsame, a Somali immigrant and aspiring police officer, regrettably became known to the public mainly through a well-publicized fracas at the 10th Ward DFL endorsing convention last spring (nasriwarsame.com). The party assigned blame for the confusing and embarrassing disorder to Warsame's supporters and expelled him. He has apologized forthrightly for any misbehavior among his purported backers.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as a candidate, Warsame is clear, well-informed and focused intently on the increased crime he says is plaguing his ward (the 10th Ward leads the city in car thefts and carjackings so far this year, and ranks second in robberies). He wants to see increased police funding directed to hiring minority officers. He opposes rigid rent control.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Dachis is a longtime real estate investor and developer and small-business owner in the Uptown area (brucedachis.com). He was part of a lawsuit several years ago aimed at blocking efforts to replace the Police Department, and he is emphatic that it is the crime and disorder and resulting economic damage in his part of his part of town that have moved him to seek office for the first time in an effort to bring change.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Dachis is direct, plain-spoken and pragmatic. Every issue ultimately concerns public safety, he says. Police in his view need more funding, more reform and more support. He would push a major effort to fight the opioid crisis and with it the homelessness crisis. He opposes rent control and other policies that make building and owning affordable housing more difficult. He calls for more attention to roads and parking and more support for small businesses, particularly in the Uptown area where so many have closed in recent difficult years.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the ballot is Greg Kline, an information security analyst who declined to seek the newspaper's endorsement.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Editorial Board recommends Bruce Dachis. His energy, sensible views on the issues, deep community roots and hands-on understanding of business realities in Minneapolis would be a uniquely valuable addition to the council.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11th Ward: Emily Koski</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the south-central 11th Ward in Minneapolis are well represented by City Council Member Emily Koski, who earns the Star Tribune Editorial Board's endorsement for a second term (emilykoskiformpls.com.) Elected with our backing in 2021, Koski has deepened her understanding of key issues and policymaking processes in two years, becoming something of a bridge builder as well as a leading pragmatic voice on key choices facing city leaders.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DFL-endorsed, Koski is a champion of affordable housing, including its development in the 11th Ward, where single-family homes dominate. But she opposes rigid rent control, arguing that abundant evidence shows it to be ineffective and counterproductive. She calls for efforts to address the underlying causes of homelessness and provide safe and stable housing for all, but says allowing homeless encampments to remain is not a solution.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Koski calls for increased investment in the Minneapolis Police Department as it works to achieve reform, replace the lost Third Precinct station and continue reducing crime. But she emphasizes the simultaneous need for broader public safety services providing comprehensive behavioral and preventive efforts.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Koski is upbeat and energized, long active in community affairs and organizations, and a familiar presence among the residents, neighborhoods and business owners in the 11th Ward. She sees a fulfilling opportunity in the new strong-mayor governance structures put in place in City Hall in recent years, a chance for council members to play a key and better-defined role in charting a new course for Minneapolis. She resists the image of a council divided between ideological factions, promising to consider issues on their merits and forge alliances wherever they serve the common good.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seeking the 11th Ward seat is Gabrielle Prosser of the Socialist Workers Party. A baker and union activist, Prosser is an ardent advocate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solidarity and organization, calling for working people to fight for their common class interests and end the capitalist system. She has few specific positions on current city issues, although she opposes calls to defund or abolish the police.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12th Ward: Luther Ranheim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candidates stepped up in the race to succeed three-term Council Member Andrew Johnson in this southeastern Minneapolis ward when he decided not to run for re-election. The winner will take the seat earlier than other elected candidates because Johnson is leaving the position early to take another job.</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choices, foundation fundraiser Luther Ranheim stands out as the best fit for the ward and the council (lutherforward12.com). Ranheim grew up on the South Side and has three decades of experience with financial services, social services, arts organizations and community volunteering. His experience raising money and understanding budgets is a plus. Ranheim told editorial writers that he believes in "progressive but pragmatic governing" - not grandstanding.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rent control, he rightly opposes a strict 3% rent control cap with no exceptions because it would work against the significant progress Minneapolis has made on maintaining and developing affordable housing.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Ranheim is endorsed by several current and former DFL elected officials, including Mayor Jacob Frey and Hennepin County Sheriff Dawanna Witt. And he counts Engage Minneapolis, a group of citizens concerned about council politics, among his supporters.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takes a sensible approach to the problem of homeless encampments, arguing that the city shouldn't allow them because of the dangers they pose but must also find ways to provide more dignified shelter. He also favors increasing the Minneapolis Police Department's budget, including enough to bring the sworn force up to a minimum of 731.</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running are DFL- and Democratic Socialists of America-endorsed Aurin Chowdhury, who has been a community organizer and policy aide to two City Council members, and Nancy Ford, owner of a repair shop in the ward (aurinchowdhury.org, nancyforward12.com).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Chowdhury has a well-organized campaign and knows the inner workings of city government. She has done some impressive work on climate issues. She has not committed to a particular percentage but believes the city should have a rent stabilization policy. During the campaign, she has said she supports deep police reforms and funding for 731 sworn officers; however, some of her past social media posts called for fewer officers and reducing the police budget.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 also knows city issues well and says that affordable housing, crime and the opioid and fentanyl crisis are top concerns in the ward. She opposes rent control, supports adding police officers and would be a good second choice after Ranheim.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the candidates, see the Star Tribune newsroom's voter guide at tinyurl.com/minneapolis23. Star Tribune Editorial Board endorsements in Minneapolis City Council races will be followed by our recommendations on the St. Paul tax referendum and City Council races there. The Minneapolis endorsements can all be found at tinyurl.com/sto-mpls-23.</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2023</w:t>
      </w:r>
    </w:p>
    <w:p>
      <w:pPr>
        <w:pStyle w:val="Normal237"/>
      </w:pPr>
    </w:p>
    <w:p>
      <w:pPr>
        <w:pStyle w:val="Normal237"/>
        <w:ind w:left="200"/>
        <w:sectPr>
          <w:type w:val="continuous"/>
          <w:pgMar w:top="840" w:right="1000" w:bottom="840" w:left="1000" w:header="400" w:footer="400"/>
          <w:pgNumType w:fmt="decimal"/>
          <w:cols w:space="720"/>
        </w:sectPr>
      </w:pPr>
      <w:r>
        <w:br/>
      </w:r>
      <w:r>
        <w:pict>
          <v:line id="_x0000_s1878" style="position:absolute;z-index:252289024"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769"/>
          <w:headerReference w:type="default" r:id="rId1770"/>
          <w:footerReference w:type="even" r:id="rId1771"/>
          <w:footerReference w:type="default" r:id="rId1772"/>
          <w:headerReference w:type="first" r:id="rId1773"/>
          <w:footerReference w:type="first" r:id="rId1774"/>
          <w:pgSz w:w="12240" w:h="15840"/>
          <w:pgMar w:top="840" w:right="1000" w:bottom="840" w:left="1000" w:header="400" w:footer="400"/>
          <w:pgNumType w:fmt="decimal"/>
          <w:cols w:space="720"/>
          <w:titlePg w:val="0"/>
        </w:sectPr>
      </w:pPr>
    </w:p>
    <w:p>
      <w:pPr>
        <w:pStyle w:val="Normal238"/>
      </w:pPr>
    </w:p>
    <w:p>
      <w:pPr>
        <w:pStyle w:val="Normal238"/>
      </w:pPr>
      <w:r>
        <w:pict>
          <v:shape id="_x0000_i1879" type="#_x0000_t75" alt="LexisNexis®" style="width:147.75pt;height:30pt">
            <v:imagedata r:id="rId17" o:title=""/>
          </v:shape>
        </w:pict>
      </w:r>
      <w:r>
        <w:cr/>
      </w:r>
    </w:p>
    <w:p>
      <w:pPr>
        <w:pStyle w:val="Heading1236"/>
        <w:keepNext w:val="0"/>
        <w:spacing w:after="200" w:line="340" w:lineRule="atLeast"/>
        <w:ind w:left="0" w:right="0" w:firstLine="0"/>
        <w:jc w:val="center"/>
      </w:pPr>
      <w:hyperlink r:id="rId1775" w:history="1">
        <w:r>
          <w:rPr>
            <w:rFonts w:ascii="arial" w:eastAsia="arial" w:hAnsi="arial" w:cs="arial"/>
            <w:b/>
            <w:i/>
            <w:strike w:val="0"/>
            <w:color w:val="0077CC"/>
            <w:sz w:val="28"/>
            <w:u w:val="single"/>
            <w:vertAlign w:val="baseline"/>
          </w:rPr>
          <w:t>COLLECTING RENT; PITTSBURGH FIRM CREATES REAL ESTATE INVESTMENT FOR EVERYDAY PEOPLE</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2022 Sunday</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238"/>
        <w:keepNext w:val="0"/>
        <w:spacing w:after="0" w:line="240" w:lineRule="atLeast"/>
        <w:ind w:right="0"/>
        <w:jc w:val="both"/>
      </w:pPr>
      <w:bookmarkStart w:id="474" w:name="Bookmark_238"/>
      <w:bookmarkEnd w:id="474"/>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E-1</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1248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Grant Pittsburgh Post-Gazette</w:t>
      </w:r>
    </w:p>
    <w:p>
      <w:pPr>
        <w:pStyle w:val="Normal238"/>
        <w:keepNext/>
        <w:spacing w:before="240" w:after="0" w:line="340" w:lineRule="atLeast"/>
        <w:ind w:left="0" w:right="0" w:firstLine="0"/>
        <w:jc w:val="left"/>
      </w:pPr>
      <w:bookmarkStart w:id="475" w:name="Body_236"/>
      <w:bookmarkEnd w:id="475"/>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880" style="position:absolute;z-index:252290048"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Buying an ownership stake in the Allegheny City Stable Lofts apartment building isn't as out of reach as it might seem.</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$500 will do.</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high-end North Side apartment complex is one of seven multi-family properties that are part of a real estate investment trust that allows small investors to have ownership in rental property without the hassle of being a landlord.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minimum investment is $500, or five shares valued at $100 each.</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is to democratize access to real estate investing. And in our case, it's multi-family real estate," said Andrew Reichert, president of Birgo, a North Side-based private equity firm that manages rental real estate.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Reichert and his partners at Birgo have created a real estate investment trust, or REIT, called Reiturn, which they hope will open another door for people who wish to pool their money with other shareholders to buy real estate.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way that investment platforms like Robinhood and Webull have revolutionized stock investing for retail investors, real estate crowdfunding is providing more small investors access to property investments that were once reserved for the ultra wealthy.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Reiturn is regulated by the U.S. Securities and Exchange Commission, it works similar to any crowdfunding campaign that uses social media and the internet to connect with people.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Reiturn fund has raised less than $1 million from investors since it launched in July, although the SEC allows the fund to raise as much as $75 million.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is the first time the North Side company has embraced online marketing to find investors, the Birgo team has a track record of creating investment pools for people with incomes of at least $200,000 and net worth of at least $1 million.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Birgo runs two other investment funds with $270 million in total property assets. Those funds are restricted to high net-worth individuals by SEC rules under Regulation D and the minimum investment is as high as $250,000 to participate.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Reiturn, with its low minimum investment, operates under Regulation A+, which is an SEC classification that allows investment funds to market shares to investors who don't meet the Regulation D criteria for high net-worth investors.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other hand, REITs are required by SEC rules to distribute 90% of rental income profits to shareholders. The target return on investment for Reiturn is 5%, the company officers said, and - minus an annual 1.25% management fee - shareholders can choose to either take the quarterly payouts in cash or invest it for more shares.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core strategy is investing in relatively low-risk markets like Pittsburgh and markets similar to Pittsburgh," said Daniel Croce, a partner at Birgo and manager of the Reiturn fund.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compelling elements of this offering is that people can purchase parts of assets that are in their own community," he said.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crown jewel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crown jewel of Reiturn's seven-property portfolio is the 36-unit Allegheny City Lofts on West North Avenue, which the fund purchased for $11.2 million in July, and now collects average rents of $1,225 per unit.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North Side apartment building falls under the Class A luxury category, other apartment communities owned by Reiturn charge lower rents.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Sylvan Ridge Apartments in Beaver Falls - with 120 units - charges tenants an average rent of $660 a month. Other rental properties in blue 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in Upstate New York bring in between $700 and $900 a month.</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Reiturn's seven investment properties consist of 346 total rental units that cost the fund $37.2 million. Reiturn is servicing $24.8 million in loans for the properties, paying interest rates ranging from 4.5% to 5.81%.</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money coming in will be used to finance new purchases, which could be more of a challenge while interest rates are rising.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going to be able to support the higher interest rate, then the acquisitions need to be those that have an opportunity to create value quickly," Mr. Croce said.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that means looking for properties where the rents are just clearly too low," he said. "Or, for one reason of another, we think we can improve the efficiency relatively quickly.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thing I'd say is we're not going to be in a rush to deploy capital."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Birgo has set up an online portal for Reiturn that allows investors to link their bank accounts for deposits and distributions, check their distributions and project their returns. The fund's net asset value also is calculated monthly.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go through the whole process from A to Z without communicating with a live person," said Reiturn's chief marketing officer, Brian H. Robb.</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investment options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 investors have more options than ever to invest in property though REITs and exchange traded funds (ETFs) , which can be bought and sold on public exchanges with the click of a mouse.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of Wall Street, dozens of online real estate crowdfunding platforms are operating in the unregulated market. Some of the biggest real estate crowdfunders include Fundrise, Groundfloor and YieldStreet.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Fundrise has been in business since 2012. As of January 2022, the total value of Fundrises' real estate investments stood at $7.1 billion, and the company had paid $160 million in dividends to more than 260,000 investors.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 real estate crowdfunding venture lives up to its promises.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lost everything in the spectacular failure of New York-based Prodigy Network when it filed Chapter 7 bankruptcy last year.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had been one of the biggest names in property crowdfunding, and had raised an estimated $690 million.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Long-term investment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documents Reiturn filed with the SEC contain some standard language that allows the fund to pay dividends from any source of capital available - including investor contributions and additional borrowing.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dividends will come strictly from cashflow, the company said.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 cashflow-focused operator," Mr. Croce said. "We acquire properties through this vehicle that are already occupied and already cash flowing.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something is going wrong, the source of dividends will be the cashflow from operations," he said. "That's been our historical plans with our private funds."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creating an investment product with an accessible minimum, Mr. Croce said the goal is to provide an option people can take advantage of if they are just getting started in real estate investing.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Reiturn has a maximum investment of $100,000. Investors with more than $100,000 would be better off in one of Birgo's Regulation D funds, they said.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good for people who haven't had the time to accumulate wealth yet. It's a good fit for younger people," Mr. Croce said. "It's for people who have a lot of stock exposure and want to diversify.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investment they trade a bit of liquidity for exposure to multi-family real estate in the heartland."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Ideally, it's not an investment for someone on the very first step of their financial journey, because money invested in the fund will be tied up for years - which is typical of any real estate investment.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for someone who has checked a few boxes of their financial wellness, not for people who have a lot of credit card debt and things like that," Mr. Croce said.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people who have taken a few steps to get themselves on the way to their financial journey, I think exposure to multi-family real estate would be something that people would be looking for."</w:t>
      </w:r>
    </w:p>
    <w:p>
      <w:pPr>
        <w:pStyle w:val="Normal2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Grant: </w:t>
      </w:r>
      <w:hyperlink r:id="rId1776" w:history="1">
        <w:r>
          <w:rPr>
            <w:rFonts w:ascii="arial" w:eastAsia="arial" w:hAnsi="arial" w:cs="arial"/>
            <w:b w:val="0"/>
            <w:i/>
            <w:strike w:val="0"/>
            <w:noProof w:val="0"/>
            <w:color w:val="0077CC"/>
            <w:position w:val="0"/>
            <w:sz w:val="20"/>
            <w:u w:val="single"/>
            <w:vertAlign w:val="baseline"/>
          </w:rPr>
          <w:t>tgrant@post-Gazette.com</w:t>
        </w:r>
      </w:hyperlink>
      <w:r>
        <w:rPr>
          <w:rFonts w:ascii="arial" w:eastAsia="arial" w:hAnsi="arial" w:cs="arial"/>
          <w:b w:val="0"/>
          <w:i w:val="0"/>
          <w:strike w:val="0"/>
          <w:noProof w:val="0"/>
          <w:color w:val="000000"/>
          <w:position w:val="0"/>
          <w:sz w:val="20"/>
          <w:u w:val="none"/>
          <w:vertAlign w:val="baseline"/>
        </w:rPr>
        <w:t xml:space="preserve"> or 412-779-5834</w:t>
      </w:r>
    </w:p>
    <w:p>
      <w:pPr>
        <w:pStyle w:val="Normal2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8"/>
        <w:spacing w:line="60" w:lineRule="exact"/>
      </w:pPr>
      <w:r>
        <w:pict>
          <v:line id="_x0000_s1881" style="position:absolute;z-index:252291072" from="0,2pt" to="512pt,2pt" strokecolor="#009ddb" strokeweight="2pt">
            <v:stroke linestyle="single"/>
            <w10:wrap type="topAndBottom"/>
          </v:line>
        </w:pict>
      </w:r>
    </w:p>
    <w:p>
      <w:pPr>
        <w:pStyle w:val="Normal2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Birgo, a private equity and property management firm, offers a real estate investment fund called Reiturn, which allows retail investors to purchase ownership shares in a portfolio of seven apartment buildings owned by a real estate investment trust, or REIT. The REIT is for retail investors who want to diversify their investments with rental real estate. The Allegheny City Stable Lofts (above) is one of the seven properties within the REIT.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Post-Gazette: Shannon and Andrew Reichert, owners of Birgo, a North Side-based private equity and property management firm, have started a real estate investment fund called Reiturn, which allows retail investors to purchase ownership shares in a portfolio of seven apartment buildings owned by a real estate investment trust, or REIT, that buys and rents apartments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tenants.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Pittsburgh Post-Gazette: Andrew and Shannon Reichert, owners of Birgo, a North Side-based private equity and property management firm, have started a real estate investment fund called Reiturn, which allows retail investors to purchase ownership shares in a portfolio of seven apartment buildings owned by a real estate investment trust, or REIT, that buys and rents apartments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tenants.</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2022</w:t>
      </w:r>
    </w:p>
    <w:p>
      <w:pPr>
        <w:pStyle w:val="Normal238"/>
      </w:pPr>
    </w:p>
    <w:p>
      <w:pPr>
        <w:pStyle w:val="Normal238"/>
        <w:ind w:left="200"/>
        <w:sectPr>
          <w:type w:val="continuous"/>
          <w:pgMar w:top="840" w:right="1000" w:bottom="840" w:left="1000" w:header="400" w:footer="400"/>
          <w:pgNumType w:fmt="decimal"/>
          <w:cols w:space="720"/>
        </w:sectPr>
      </w:pPr>
      <w:r>
        <w:br/>
      </w:r>
      <w:r>
        <w:pict>
          <v:line id="_x0000_s1882" style="position:absolute;z-index:252292096"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777"/>
          <w:headerReference w:type="default" r:id="rId1778"/>
          <w:footerReference w:type="even" r:id="rId1779"/>
          <w:footerReference w:type="default" r:id="rId1780"/>
          <w:headerReference w:type="first" r:id="rId1781"/>
          <w:footerReference w:type="first" r:id="rId1782"/>
          <w:pgSz w:w="12240" w:h="15840"/>
          <w:pgMar w:top="840" w:right="1000" w:bottom="840" w:left="1000" w:header="400" w:footer="400"/>
          <w:pgNumType w:fmt="decimal"/>
          <w:cols w:space="720"/>
          <w:titlePg w:val="0"/>
        </w:sectPr>
      </w:pPr>
    </w:p>
    <w:p>
      <w:pPr>
        <w:pStyle w:val="Normal239"/>
      </w:pPr>
    </w:p>
    <w:p>
      <w:pPr>
        <w:pStyle w:val="Normal239"/>
      </w:pPr>
      <w:r>
        <w:pict>
          <v:shape id="_x0000_i1883" type="#_x0000_t75" alt="LexisNexis®" style="width:147.75pt;height:30pt">
            <v:imagedata r:id="rId17" o:title=""/>
          </v:shape>
        </w:pict>
      </w:r>
      <w:r>
        <w:cr/>
      </w:r>
    </w:p>
    <w:p>
      <w:pPr>
        <w:pStyle w:val="Heading1237"/>
        <w:keepNext w:val="0"/>
        <w:spacing w:after="200" w:line="340" w:lineRule="atLeast"/>
        <w:ind w:left="0" w:right="0" w:firstLine="0"/>
        <w:jc w:val="center"/>
      </w:pPr>
      <w:hyperlink r:id="rId1783" w:history="1">
        <w:r>
          <w:rPr>
            <w:rFonts w:ascii="arial" w:eastAsia="arial" w:hAnsi="arial" w:cs="arial"/>
            <w:b/>
            <w:i/>
            <w:strike w:val="0"/>
            <w:color w:val="0077CC"/>
            <w:sz w:val="28"/>
            <w:u w:val="single"/>
            <w:vertAlign w:val="baseline"/>
          </w:rPr>
          <w:t>Vance's U.S. Senate win continues Republican control of one of Ohio's senate seats</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2022 Wednesday</w:t>
      </w:r>
    </w:p>
    <w:p>
      <w:pPr>
        <w:pStyle w:val="Normal239"/>
        <w:keepNext w:val="0"/>
        <w:spacing w:after="0" w:line="240" w:lineRule="atLeast"/>
        <w:ind w:right="0"/>
        <w:jc w:val="both"/>
      </w:pPr>
      <w:bookmarkStart w:id="476" w:name="Bookmark_239"/>
      <w:bookmarkEnd w:id="476"/>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3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Cox Ohio Publishing. </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Lynn Hulsey</w:t>
      </w:r>
    </w:p>
    <w:p>
      <w:pPr>
        <w:pStyle w:val="Normal239"/>
        <w:keepNext/>
        <w:spacing w:before="240" w:after="0" w:line="340" w:lineRule="atLeast"/>
        <w:ind w:left="0" w:right="0" w:firstLine="0"/>
        <w:jc w:val="left"/>
      </w:pPr>
      <w:bookmarkStart w:id="477" w:name="Body_237"/>
      <w:bookmarkEnd w:id="477"/>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884" style="position:absolute;z-index:252293120"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Ohio's open seat in the U.S. Senate remains in Republican hands after voters elected J.D. Vance over Democratic congressman Tim Ryan.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had 53% of the vote and Ryan had 47% of the more than 4 million Ohioans who voted in the race, according to final unofficial results reported by the Ohio Secretary of State.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will take the seat now held by U.S. Sen. Rob Portman, R-Ohio, who is retiring. Ohio's other senate seat is held by U.S. Sen. Sherrod Brown, D-Ohio.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you voted for me or not, the thing I promise to do is go to the United States Senate and fight every single day for the people of Ohio," Vance said in his victory speech at the Ohio Republican Party's election night event in Columbus.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short speech he didn't delve into policy specifics, but promised to help workers, opioid addicts and single mothers.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campaign spokesman declined further comment.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and Vance compete for U.S. Senate seat in Ohio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of Cincinnati is a Middletown native, author of Hillbilly Elegy and co-founder of Narya, a venture capital firm in Cincinnati. Endorsed by former President Donald Trump, Vance's race for senate was his first bid for political office.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of Trumbull County, has been in the U.S. House of Representatives for 19 years and ran in the Democratic Party presidential primary, withdrawing in October 2019.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did not stand for re-election to the House so his loss on Tuesday means his term in Congress ends this year but he said the challenges the country faces are great and he and his family "will continue to be in this fight."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Ryan calls for an end to political extremism during campaign rally at union hall in Vandalia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called J.D. to concede I told him, 'You have got to take care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in this country because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have been forgotten,'" Ryan said.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concession speech on Tuesday Ryan called for an end to political extremism and addressed the fact that Vance, Trump and multiple Republican candidates on the Tuesday ballot nationwide promote the falsehood that the 2020 election was stolen from Trump by widespread fraud.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way this country operates is that when you lose the election you concede and you respect the will of the people. We can't have a system where if you win it's a legitimate election and if you lose someone stole it," Ryan said.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concerned that this country, as we move forward it may get worse before it gets better," Ryan added. "But we need good people who are going to honor the institutions of this country."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he or won't he run? Trump in Dayton sets date for his big announcement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analysts saw the race is one of the most consequential in the country as the two candidates sought a relatively rare open seat in an evenly divided Senate.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campaign Vance worked to link Ryan to President Joe Biden saying Ryan had "rubber stamped Joe Biden's leftist schemes." Vance also said they had failed to protect the southern border and allowed drugs into the U.S.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called for tax cuts and regulatory reform and more energy drilling and pipelines. He opposes gun law reform. Vance said states should decide on the legality of abortion, but supports a national abortion ban starting at a minimum of 15 weeks, except to save the life of the mother.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outraised Vance but Vance benefitted from more than $30 million in campaign advertising from the Senate Leadership Fund PAC connected with Senate Minority Leader Mitch McConnell, R-KY.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campaigned on "workers first" issues, saying that more needed to be done to bring jobs back to the U.S. and improve education and workforce training. He wants a middle class tax cut to help ease the impact of inflation and said the abortion rights provisions in the overturned Roe v. Wade case should be codified into law.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@LynnHulseyDDN on Twitter and Facebook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more stories by Lynn Hulsey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 Great managers, quality onboarding and training key to finding, retaining talent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things to know about the Consumer Price Index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Dayton region economic development strategy brings federal funding opportunities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Supreme Court: Republicans win all three seats</w:t>
      </w:r>
    </w:p>
    <w:p>
      <w:pPr>
        <w:pStyle w:val="Normal2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9"/>
        <w:spacing w:line="60" w:lineRule="exact"/>
      </w:pPr>
      <w:r>
        <w:pict>
          <v:line id="_x0000_s1885" style="position:absolute;z-index:252294144" from="0,2pt" to="512pt,2pt" strokecolor="#009ddb" strokeweight="2pt">
            <v:stroke linestyle="single"/>
            <w10:wrap type="topAndBottom"/>
          </v:line>
        </w:pict>
      </w:r>
    </w:p>
    <w:p>
      <w:pPr>
        <w:pStyle w:val="Normal2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J.D. Vance and his wife, Usha, after winning the Republican Ohio Senate primary, in Cincinnati, Ohio, on May 3, 2021. Across the country, Donald Trump has endorsed more than 200 candidates, many of whom ran unopposed or faced little-known, poorly funded opponents. (Maddie McGarvey/The New York Times)</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2023</w:t>
      </w:r>
    </w:p>
    <w:p>
      <w:pPr>
        <w:pStyle w:val="Normal239"/>
      </w:pPr>
    </w:p>
    <w:p>
      <w:pPr>
        <w:pStyle w:val="Normal239"/>
        <w:ind w:left="200"/>
        <w:sectPr>
          <w:type w:val="continuous"/>
          <w:pgMar w:top="840" w:right="1000" w:bottom="840" w:left="1000" w:header="400" w:footer="400"/>
          <w:pgNumType w:fmt="decimal"/>
          <w:cols w:space="720"/>
        </w:sectPr>
      </w:pPr>
      <w:r>
        <w:br/>
      </w:r>
      <w:r>
        <w:pict>
          <v:line id="_x0000_s1886" style="position:absolute;z-index:252295168"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784"/>
          <w:headerReference w:type="default" r:id="rId1785"/>
          <w:footerReference w:type="even" r:id="rId1786"/>
          <w:footerReference w:type="default" r:id="rId1787"/>
          <w:headerReference w:type="first" r:id="rId1788"/>
          <w:footerReference w:type="first" r:id="rId1789"/>
          <w:pgSz w:w="12240" w:h="15840"/>
          <w:pgMar w:top="840" w:right="1000" w:bottom="840" w:left="1000" w:header="400" w:footer="400"/>
          <w:pgNumType w:fmt="decimal"/>
          <w:cols w:space="720"/>
          <w:titlePg w:val="0"/>
        </w:sectPr>
      </w:pPr>
    </w:p>
    <w:p>
      <w:pPr>
        <w:pStyle w:val="Normal240"/>
      </w:pPr>
    </w:p>
    <w:p>
      <w:pPr>
        <w:pStyle w:val="Normal240"/>
      </w:pPr>
      <w:r>
        <w:pict>
          <v:shape id="_x0000_i1887" type="#_x0000_t75" alt="LexisNexis®" style="width:147.75pt;height:30pt">
            <v:imagedata r:id="rId17" o:title=""/>
          </v:shape>
        </w:pict>
      </w:r>
      <w:r>
        <w:cr/>
      </w:r>
    </w:p>
    <w:p>
      <w:pPr>
        <w:pStyle w:val="Heading1238"/>
        <w:keepNext w:val="0"/>
        <w:spacing w:after="200" w:line="340" w:lineRule="atLeast"/>
        <w:ind w:left="0" w:right="0" w:firstLine="0"/>
        <w:jc w:val="center"/>
      </w:pPr>
      <w:hyperlink r:id="rId1790" w:history="1">
        <w:r>
          <w:rPr>
            <w:rFonts w:ascii="arial" w:eastAsia="arial" w:hAnsi="arial" w:cs="arial"/>
            <w:b/>
            <w:i/>
            <w:strike w:val="0"/>
            <w:color w:val="0077CC"/>
            <w:sz w:val="28"/>
            <w:u w:val="single"/>
            <w:vertAlign w:val="baseline"/>
          </w:rPr>
          <w:t>The Sheffield strippers of "The Full Monty" return 25 years on, in a new TV seri</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2023 Friday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40"/>
        <w:keepNext w:val="0"/>
        <w:spacing w:after="0" w:line="240" w:lineRule="atLeast"/>
        <w:ind w:right="0"/>
        <w:jc w:val="both"/>
      </w:pPr>
      <w:bookmarkStart w:id="478" w:name="Bookmark_240"/>
      <w:bookmarkEnd w:id="478"/>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LIZZIE KNIGHT Associated Press</w:t>
      </w:r>
    </w:p>
    <w:p>
      <w:pPr>
        <w:pStyle w:val="Normal240"/>
        <w:keepNext/>
        <w:spacing w:before="240" w:after="0" w:line="340" w:lineRule="atLeast"/>
        <w:ind w:left="0" w:right="0" w:firstLine="0"/>
        <w:jc w:val="left"/>
      </w:pPr>
      <w:bookmarkStart w:id="479" w:name="Body_238"/>
      <w:bookmarkEnd w:id="479"/>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888" style="position:absolute;z-index:252296192"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Sheffield strippers of "The Full Monty" return 25 years on, in a new TV series that wears its politics on its sleeve. In the much-loved original movie, a group of unemployed men from the north of England decide to form a striptease act in a desperate attempt to raise money after the local steelworks closed down. A new comedy-drama TV series from the same writer, Simon Beaufoy, and producer, Uberto Pasolini, returns to those characters more than two decades later in a compelling portrait of contemporary Britain.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dismantling of heavy industry, the area has been subjected to an erosion of public services and the welfare safety net. "The politics are in there," actor Steve Huison told The Associated Press recently. "You don't have to be slammed in the face with them, but hopefully people will see it and realize, ‘Oh, you know, that's where I'm at at the moment.'" The original movie was a surprise international hit, earning nearly $260 million and even spawning a musical in 2000 and a play in 2013. Robert Carlyle, who plays grifter Gary "Gaz" Schofield, attributes that success to its universal themes. "One of the principal reasons why it did have such an appeal worldwide, particularly in Europe, was that places like Sheffield exist all over Europe, and all over the U.S., if you think of it, you know, probably Detroit or something like that. The death of the car industry there is similar to the death of the steel industry in Sheffield," Carlyle said. The 1997 movie was nominated for four Academy Awards, including best picture, and won one for Anne Dudley's score. The men of "The Full Monty" — older but not necessarily wiser — do not strip in the TV series, but are struggling to keep up with developments in modern society and, in some cases, to survive. It co-stars original cast members Tom Wilkinson, Mark Addy, Wim Snape, Paul Clayton and Paul Barber. Original star Hugo Speer, who once taught King Charles III a dance routine from the movie at the then-prince's 50th birthday party, was sacked from the show after allegations of inappropriate conduct, but does make a brief appearance in the series. Beaufoy co-wrote the series with frequent collaborator Alice Nutter, the Chumbawamba singer who's also written for "Trust" and "The White Princess." Unlike the movie, the new TV series doesn't just focus on the plight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men; women are front and center in the story, no longer just sidelined as wives. "You know, from the original to the series, I felt that Simon had been incredibly generous," said Lesley Sharp, who returns as Jean. "He and Alice have invested really beautifully in other female characters." The series has a new character, Destiny, a tearaway teen played by Talitha Wing who has inherited her father Gaz's tendency to get her friends into trouble, but has a steely determination to get on in life. "There's really, really strong women," said Wing. "It's fantastic to see and to play as well." The eight-part original series from FX is now available on Hulu.</w:t>
      </w:r>
    </w:p>
    <w:p>
      <w:pPr>
        <w:pStyle w:val="Normal2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0"/>
        <w:spacing w:line="60" w:lineRule="exact"/>
      </w:pPr>
      <w:r>
        <w:pict>
          <v:line id="_x0000_s1889" style="position:absolute;z-index:252297216" from="0,2pt" to="512pt,2pt" strokecolor="#009ddb" strokeweight="2pt">
            <v:stroke linestyle="single"/>
            <w10:wrap type="topAndBottom"/>
          </v:line>
        </w:pict>
      </w:r>
    </w:p>
    <w:p>
      <w:pPr>
        <w:pStyle w:val="Normal2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Hulu Wim Snape, left, Paul Barber, Steve Huison, Robert Carlyle, Mark Addy and Tom Wilkinson team up in the new series "The Full Monty." Courtesy of Hulu Wim Snape, left, Paul Barber, Steve Huison, Robert Carlyle, Mark Addy and Tom Wilkinson team up in the new series "The Full Monty." Courtesy of Hulu Wim Snape, left, Paul Barber, Steve Huison, Robert Carlyle, Mark Addy and Tom Wilkinson team up in the new series "The Full Monty." Courtesy of Hulu Wim Snape, left, Paul Barber, Steve Huison, Robert Carlyle, Mark Addy and Tom Wilkinson team up in the new series "The Full Monty."Courtesy of Hulu Destiny (Talitha Wing) talks with her dad, grifter Gary "Gaz" Schofield (Robert Carlyle), in the new series "The Full Monty." Courtesy of Hulu Destiny (Talitha Wing) talks with her dad, grifter Gary "Gaz" Schofield (Robert Carlyle), in the new series "The Full Monty." Courtesy of Hulu Destiny (Talitha Wing) talks with her dad, grifter Gary Schofield (Robert Carlyle), in "The Full Monty." Courtesy of Hulu Destiny (Talitha Wing) talks with her dad, grifter Gary Schofield (Robert Carlyle), in "The Full Monty." Destiny (Talitha Wing) talks with her dad, grifter Gary "Gaz" Schofield (Robert Carlyle), in the new series "The Full Monty."</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2023</w:t>
      </w:r>
    </w:p>
    <w:p>
      <w:pPr>
        <w:pStyle w:val="Normal240"/>
      </w:pPr>
    </w:p>
    <w:p>
      <w:pPr>
        <w:pStyle w:val="Normal240"/>
        <w:ind w:left="200"/>
        <w:sectPr>
          <w:type w:val="continuous"/>
          <w:pgMar w:top="840" w:right="1000" w:bottom="840" w:left="1000" w:header="400" w:footer="400"/>
          <w:pgNumType w:fmt="decimal"/>
          <w:cols w:space="720"/>
        </w:sectPr>
      </w:pPr>
      <w:r>
        <w:br/>
      </w:r>
      <w:r>
        <w:pict>
          <v:line id="_x0000_s1890" style="position:absolute;z-index:252298240"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791"/>
          <w:headerReference w:type="default" r:id="rId1792"/>
          <w:footerReference w:type="even" r:id="rId1793"/>
          <w:footerReference w:type="default" r:id="rId1794"/>
          <w:headerReference w:type="first" r:id="rId1795"/>
          <w:footerReference w:type="first" r:id="rId1796"/>
          <w:pgSz w:w="12240" w:h="15840"/>
          <w:pgMar w:top="840" w:right="1000" w:bottom="840" w:left="1000" w:header="400" w:footer="400"/>
          <w:pgNumType w:fmt="decimal"/>
          <w:cols w:space="720"/>
          <w:titlePg w:val="0"/>
        </w:sectPr>
      </w:pPr>
    </w:p>
    <w:p>
      <w:pPr>
        <w:pStyle w:val="Normal241"/>
      </w:pPr>
    </w:p>
    <w:p>
      <w:pPr>
        <w:pStyle w:val="Normal241"/>
      </w:pPr>
      <w:r>
        <w:pict>
          <v:shape id="_x0000_i1891" type="#_x0000_t75" alt="LexisNexis®" style="width:147.75pt;height:30pt">
            <v:imagedata r:id="rId17" o:title=""/>
          </v:shape>
        </w:pict>
      </w:r>
      <w:r>
        <w:cr/>
      </w:r>
    </w:p>
    <w:p>
      <w:pPr>
        <w:pStyle w:val="Heading1239"/>
        <w:keepNext w:val="0"/>
        <w:spacing w:after="200" w:line="340" w:lineRule="atLeast"/>
        <w:ind w:left="0" w:right="0" w:firstLine="0"/>
        <w:jc w:val="center"/>
      </w:pPr>
      <w:hyperlink r:id="rId1797" w:history="1">
        <w:r>
          <w:rPr>
            <w:rFonts w:ascii="arial" w:eastAsia="arial" w:hAnsi="arial" w:cs="arial"/>
            <w:b/>
            <w:i/>
            <w:strike w:val="0"/>
            <w:color w:val="0077CC"/>
            <w:sz w:val="28"/>
            <w:u w:val="single"/>
            <w:vertAlign w:val="baseline"/>
          </w:rPr>
          <w:t>When life is real as rent</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2023 Wednesday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241"/>
        <w:keepNext w:val="0"/>
        <w:spacing w:after="0" w:line="240" w:lineRule="atLeast"/>
        <w:ind w:right="0"/>
        <w:jc w:val="both"/>
      </w:pPr>
      <w:bookmarkStart w:id="480" w:name="Bookmark_241"/>
      <w:bookmarkEnd w:id="480"/>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 Munroe Dion Syndicated columnist</w:t>
      </w:r>
    </w:p>
    <w:p>
      <w:pPr>
        <w:pStyle w:val="Normal241"/>
        <w:keepNext/>
        <w:spacing w:before="240" w:after="0" w:line="340" w:lineRule="atLeast"/>
        <w:ind w:left="0" w:right="0" w:firstLine="0"/>
        <w:jc w:val="left"/>
      </w:pPr>
      <w:bookmarkStart w:id="481" w:name="Body_239"/>
      <w:bookmarkEnd w:id="481"/>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892" style="position:absolute;z-index:252299264"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don't know anything about poor, working and middle-class America until you try to rent an apartment. I'm not talking about renting an apartment for yourself. I'm talking about renting an apartment to someone else. My wife Deborah and I own a three-decker Victorian-era house of the kind some people call a "tenement."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live in one apartment and rent out the other two. The place is in good shape. All the appliances are new, the heat works, the windows close, there are hardwood floors throughout, we just had the bathrooms redone, and when I say it's a quiet neighborhood, I mean there's a cemetery across the street. Not fancy is what it is, although there are people in New York City who would commit many crimes for the built-in china cabinets on every floor. And one of the tenants moves out, and we take pictures, and we advertise the apartment in a couple of places, and we get: Applicants who make so little money they plan on having three roommates in a two-bedroom apartment. People who work for Amazon, none of whom can afford the place unless they commit 70% of their income to rent, which is unsustainable. If you work for Amazon, sleep in the parking lot of the warehouse. It's your best shot at having a place to live. I know. I've seen the pay stubs. The homeless. The actual by God homeless, some of whom have some kind of government piece of paper that will cover 30% of their rent. There are three or four programs that will pay either the first month's rent, security deposit or 30% of the rent. Even after that, most applicants would be putting more than half of their income into rent, which is not sustainable over the long term. One $300 car repair and you're not going to be able to pay me that month. People with three jobs, who will still have to pay more than half their income in rent. They lose those 10 hours a week delivering pizza, and they can't pay me. Retired working people, most of them with nothing but Social Security and sometimes a $300-a-month pension. Most people think the word "pension" means a cop's pension, or an autoworker's pension. It doesn't. Some people worked 40 years in a now defunct factory that made shoelaces. When the factory closed, the government swooped in and took over the pension fund, and now the pension is paid by an agency called the Pension Guaranty Benefit Guaranty Corporation. That's considerate, but it's still $300 a month. And yes, I've increased the rent over the last few years, trying to keep pace with property taxes, water bills and the cost of repairs. A few years ago, I put $10,000 worth of roof on this house. I live in the house, so that was my stuff in the attic, too. I'm charging more rent than I used to, but how low would I have to go to make it affordable for homeless people and Amazon employees? Also, if you move in, and you're a good tenant, I don't raise the rent, sometimes not for three or four years, and then maybe $25 a month. The corporate-owned apartment complexes hand you an increase every year. I've lived most of my life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My father was a bartender. I lived in rented apartments until I got married, and rent was never more than 30% of my income, and that includes my first years in the newspaper business, when I made less than I would have in almost any other white-collar job. These are my people, the people whose applications I turn down because I have to or I'll lose this house, the Amazon workers whose jobs are harder than any newspaper job I ever had in my life. And I have to tell them no. © Creators, 2023</w:t>
      </w:r>
    </w:p>
    <w:p>
      <w:pPr>
        <w:pStyle w:val="Normal2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1"/>
        <w:spacing w:line="60" w:lineRule="exact"/>
      </w:pPr>
      <w:r>
        <w:pict>
          <v:line id="_x0000_s1893" style="position:absolute;z-index:252300288" from="0,2pt" to="512pt,2pt" strokecolor="#009ddb" strokeweight="2pt">
            <v:stroke linestyle="single"/>
            <w10:wrap type="topAndBottom"/>
          </v:line>
        </w:pict>
      </w:r>
    </w:p>
    <w:p>
      <w:pPr>
        <w:pStyle w:val="Normal2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Munroe Dion Marc Donahue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2023</w:t>
      </w:r>
    </w:p>
    <w:p>
      <w:pPr>
        <w:pStyle w:val="Normal241"/>
      </w:pPr>
    </w:p>
    <w:p>
      <w:pPr>
        <w:pStyle w:val="Normal241"/>
        <w:ind w:left="200"/>
        <w:sectPr>
          <w:type w:val="continuous"/>
          <w:pgMar w:top="840" w:right="1000" w:bottom="840" w:left="1000" w:header="400" w:footer="400"/>
          <w:pgNumType w:fmt="decimal"/>
          <w:cols w:space="720"/>
        </w:sectPr>
      </w:pPr>
      <w:r>
        <w:br/>
      </w:r>
      <w:r>
        <w:pict>
          <v:line id="_x0000_s1894" style="position:absolute;z-index:252301312"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798"/>
          <w:headerReference w:type="default" r:id="rId1799"/>
          <w:footerReference w:type="even" r:id="rId1800"/>
          <w:footerReference w:type="default" r:id="rId1801"/>
          <w:headerReference w:type="first" r:id="rId1802"/>
          <w:footerReference w:type="first" r:id="rId1803"/>
          <w:pgSz w:w="12240" w:h="15840"/>
          <w:pgMar w:top="840" w:right="1000" w:bottom="840" w:left="1000" w:header="400" w:footer="400"/>
          <w:pgNumType w:fmt="decimal"/>
          <w:cols w:space="720"/>
          <w:titlePg w:val="0"/>
        </w:sectPr>
      </w:pPr>
    </w:p>
    <w:p>
      <w:pPr>
        <w:pStyle w:val="Normal242"/>
      </w:pPr>
    </w:p>
    <w:p>
      <w:pPr>
        <w:pStyle w:val="Normal242"/>
      </w:pPr>
      <w:r>
        <w:pict>
          <v:shape id="_x0000_i1895" type="#_x0000_t75" alt="LexisNexis®" style="width:147.75pt;height:30pt">
            <v:imagedata r:id="rId17" o:title=""/>
          </v:shape>
        </w:pict>
      </w:r>
      <w:r>
        <w:cr/>
      </w:r>
    </w:p>
    <w:p>
      <w:pPr>
        <w:pStyle w:val="Heading1240"/>
        <w:keepNext w:val="0"/>
        <w:spacing w:after="200" w:line="340" w:lineRule="atLeast"/>
        <w:ind w:left="0" w:right="0" w:firstLine="0"/>
        <w:jc w:val="center"/>
      </w:pPr>
      <w:hyperlink r:id="rId1804" w:history="1">
        <w:r>
          <w:rPr>
            <w:rFonts w:ascii="arial" w:eastAsia="arial" w:hAnsi="arial" w:cs="arial"/>
            <w:b/>
            <w:i/>
            <w:strike w:val="0"/>
            <w:color w:val="0077CC"/>
            <w:sz w:val="28"/>
            <w:u w:val="single"/>
            <w:vertAlign w:val="baseline"/>
          </w:rPr>
          <w:t>FINAL EXEC DEBATE A CONTRAST OF IDEAS; INNAMORATO, ROCKEY DIFFER ON SOLUTIONS</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2023 Wednesday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2"/>
        <w:keepNext w:val="0"/>
        <w:spacing w:after="0" w:line="240" w:lineRule="atLeast"/>
        <w:ind w:right="0"/>
        <w:jc w:val="both"/>
      </w:pPr>
      <w:bookmarkStart w:id="482" w:name="Bookmark_242"/>
      <w:bookmarkEnd w:id="482"/>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1140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Bohnel and Hallie Lauer Pittsburgh Post-Gazette</w:t>
      </w:r>
    </w:p>
    <w:p>
      <w:pPr>
        <w:pStyle w:val="Normal242"/>
        <w:keepNext/>
        <w:spacing w:before="240" w:after="0" w:line="340" w:lineRule="atLeast"/>
        <w:ind w:left="0" w:right="0" w:firstLine="0"/>
        <w:jc w:val="left"/>
      </w:pPr>
      <w:bookmarkStart w:id="483" w:name="Body_240"/>
      <w:bookmarkEnd w:id="483"/>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896" style="position:absolute;z-index:252302336"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candidates for Allegheny County executive agreed Tuesday that public safety is a major issue facing the county, but differed on how to address it - including the future of the Shuman Juvenile Detention Center, the county jail and policing outside Pittsburgh.</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nominee Sara Innamorato and Republican rival Joe Rockey also clashed on property reassessments, abortion, and other issues during a televised debate Tuesday on WTAE. It was their second debate in less than a week and the last one scheduled before the Nov. 7 general election.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Rockey, a former PNC executive, has called for increasing county police ranks by 10%, or about 21 officers. On Tuesday, he said police aren't being allowed to do their jobs, leading to Downtown Pittsburgh becoming an "open-air drug market."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Innamorato, a former state representative, said police are part of the solution, and that hiking their pay could attract more officers. But there's more to addressing crime than policing, she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 begin with making sure that we aren't vilifying police as a profession. â€¦ We need to make sure that we are also addressing root causes, like investing in housing and remediating blight and making sure there's enough youth programs and green spaces and all of these things," Ms. Innamorato said. "All of these conversations, they cannot come in a silo."</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Rockey also said Tuesday that he would support a gun buyback program at county police locations, 365 days a year.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illegal guns on the street. â€¦ What we have to do is create an environment where the guns that are in the population can be bought and taken out of the population, where there is an opportunity," Mr. Rockey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Innamorato said she tried as a state representative to pass legislation including universal gun background checks and extreme risk protection orders.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blamed Harrisburg Republicans for blocking those efforts - even as she promised to use the "bully pulpit" of the county executive's office to keep trying.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Rockey initially challenged Ms. Innamorato to a series of five debates. It's a common tactic for challengers or candidates in weaker positions to seek more debates against incumbents or better-positioned rivals. In Ms. Innamorato's first run for state House in 2018, she challenged then-incumbent Democratic Rep. Dom Costa to debate. The two never debated and Ms. Innamorato went on to win. (She resigned from the seat in July to focus on her campaign for county executive.)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Allegheny County, where registered Democrats outnumber Republicans by about 2 to 1, Ms. Innamorato has been widely seen as the front-runner - although Republicans hope her progressive profile and Mr. Rockey's positioning as a "centrist" give him their best chance at winning the county's top elected office in two decades.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first debate last week, both candidates softened their opposition to the county reopening the Shuman Center under a contract with an outside social services provider. Ms. Innamorato and Mr. Rockey indicated that they would support using a contractor for a short period of time to get the facility up and running.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was first announced that the Shuman Center would reopen under a contractor, Mr. Rockey said the county should "not outsource the custody of its children." Ms. Innamorato called for the opening of a "highly specialized, publicly run juvenile detention center."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appeared to go a step further Tuesday, saying she would support an oversight board for Shuman, similar to the county's Jail Oversight Board, which oversees operations at the county jail. That board would help determine if the contractor is following proper regulations and standards, she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Rockey said Tuesday that a juvenile detention center, no matter who runs it, is vitally important. Some children currently in the county jail, he said, are accused of attempted murder or other violent offenses. There needs to be a place for those young residents who may have committed "heinous" crimes to be rehabilitated, he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declined to call for full-scale property tax reassessments during last week's debate, saying the current system - which has long been embroiled in legal battles - isn't working.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Rockey has staunchly opposed a new countywide reassessment as a backdoor tax increase on homeowners, a stance he repeated Tuesday. Ms. Innamorato last week called for a redesign of the whole assessment system, and said a reassessment could be possible under the right circumstances. That was a shift from her unequivocal support for doing a reassessment in the past.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May Democratic primary election, Ms. Innamorato called for a reassessment.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Innamorato, while acknowledging the current system is flawed, said Tuesday that regular assessments could be pursued if they resulted in fairer outcomes.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I'm looking at data from other cities and across the nation," Ms. Innamorato said, "when you do not do regular property tax rate assessments, what you have is a scenario that harms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specifically Black homeowners."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was again a relatively tame affair, the candidates rarely engaged each other directly. But that wasn't the case on the issue of abortion - and its relevance to the job of the county executive and their race against each other. Ms. Innamorato and her campaign have increasingly tried to focus attention on abortion, tying Mr. Rockey to his party's opposition to abortion access.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personal opinion on abortion is not relevant because the Allegheny County executive does not set policy for abortion," Mr. Rockey said Tuesday. "I will enforce the law, whatever that law is that the state or federal government gives us."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Innamorato disagreed. She pointed to abortion providers in Allegheny County and said the county executive needs to ensure services are provided to county residents and thousands of government employees, including reproductive health care.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said Tuesday that they came from tough backgrounds - Ms. Innamorato losing her father to the opioid epidemic, and Mr. Rockey growing up in a family below the poverty line that needed food stamps.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a new Republican-allied group spending hundreds of thousands of dollars on TV ads supporting Mr. Rockey and attacking Ms. Innamorato, Ms. Innamorato braced for more incoming fire.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going to see a lot of negative ads about me," Ms. Innamorato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Rockey pointed to his experience at PNC, likening his former job to what is required in the county executive's office.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about leadership," Mr. Rockey said. "It's about the tactics and the day-to-day decisions that are going to run a county government that supports 1.25 million people, that spends $3 billion, and has 7,000 employees. In my history, I have had jobs bigger than that."</w:t>
      </w:r>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2"/>
        <w:spacing w:line="60" w:lineRule="exact"/>
      </w:pPr>
      <w:r>
        <w:pict>
          <v:line id="_x0000_s1897" style="position:absolute;z-index:252303360" from="0,2pt" to="512pt,2pt" strokecolor="#009ddb" strokeweight="2pt">
            <v:stroke linestyle="single"/>
            <w10:wrap type="topAndBottom"/>
          </v:line>
        </w:pict>
      </w:r>
    </w:p>
    <w:p>
      <w:pPr>
        <w:pStyle w:val="Normal2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WTAE: Sara Innamorato, left, the Democratic nominee for Allegheny County executive, and Joe Rockey, right, the Republican nominee, during their second debate, Tuesday on WTAE.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WTAE: Sara Innamorato, left, the Democratic nominee for Allegheny County executive, and Joe Rockey, center, the Republican nominee, during their second debate of the general election Tuesday on WTAE.</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42"/>
      </w:pPr>
    </w:p>
    <w:p>
      <w:pPr>
        <w:pStyle w:val="Normal242"/>
        <w:ind w:left="200"/>
        <w:sectPr>
          <w:type w:val="continuous"/>
          <w:pgMar w:top="840" w:right="1000" w:bottom="840" w:left="1000" w:header="400" w:footer="400"/>
          <w:pgNumType w:fmt="decimal"/>
          <w:cols w:space="720"/>
        </w:sectPr>
      </w:pPr>
      <w:r>
        <w:br/>
      </w:r>
      <w:r>
        <w:pict>
          <v:line id="_x0000_s1898" style="position:absolute;z-index:252304384"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805"/>
          <w:headerReference w:type="default" r:id="rId1806"/>
          <w:footerReference w:type="even" r:id="rId1807"/>
          <w:footerReference w:type="default" r:id="rId1808"/>
          <w:headerReference w:type="first" r:id="rId1809"/>
          <w:footerReference w:type="first" r:id="rId1810"/>
          <w:pgSz w:w="12240" w:h="15840"/>
          <w:pgMar w:top="840" w:right="1000" w:bottom="840" w:left="1000" w:header="400" w:footer="400"/>
          <w:pgNumType w:fmt="decimal"/>
          <w:cols w:space="720"/>
          <w:titlePg w:val="0"/>
        </w:sectPr>
      </w:pPr>
    </w:p>
    <w:p>
      <w:pPr>
        <w:pStyle w:val="Normal243"/>
      </w:pPr>
    </w:p>
    <w:p>
      <w:pPr>
        <w:pStyle w:val="Normal243"/>
      </w:pPr>
      <w:r>
        <w:pict>
          <v:shape id="_x0000_i1899" type="#_x0000_t75" alt="LexisNexis®" style="width:147.75pt;height:30pt">
            <v:imagedata r:id="rId17" o:title=""/>
          </v:shape>
        </w:pict>
      </w:r>
      <w:r>
        <w:cr/>
      </w:r>
    </w:p>
    <w:p>
      <w:pPr>
        <w:pStyle w:val="Heading1241"/>
        <w:keepNext w:val="0"/>
        <w:spacing w:after="200" w:line="340" w:lineRule="atLeast"/>
        <w:ind w:left="0" w:right="0" w:firstLine="0"/>
        <w:jc w:val="center"/>
      </w:pPr>
      <w:hyperlink r:id="rId1811" w:history="1">
        <w:r>
          <w:rPr>
            <w:rFonts w:ascii="arial" w:eastAsia="arial" w:hAnsi="arial" w:cs="arial"/>
            <w:b/>
            <w:i/>
            <w:strike w:val="0"/>
            <w:color w:val="0077CC"/>
            <w:sz w:val="28"/>
            <w:u w:val="single"/>
            <w:vertAlign w:val="baseline"/>
          </w:rPr>
          <w:t>FINAL EXEC DEBATE A CONTRAST OF IDEAS; INNAMORATO, ROCKEY DIFFER ON SOLUTIONS</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2023 Wednesday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3"/>
        <w:keepNext w:val="0"/>
        <w:spacing w:after="0" w:line="240" w:lineRule="atLeast"/>
        <w:ind w:right="0"/>
        <w:jc w:val="both"/>
      </w:pPr>
      <w:bookmarkStart w:id="484" w:name="Bookmark_243"/>
      <w:bookmarkEnd w:id="484"/>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1138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Bohnel and Hallie Lauer Pittsburgh Post-Gazette</w:t>
      </w:r>
    </w:p>
    <w:p>
      <w:pPr>
        <w:pStyle w:val="Normal243"/>
        <w:keepNext/>
        <w:spacing w:before="240" w:after="0" w:line="340" w:lineRule="atLeast"/>
        <w:ind w:left="0" w:right="0" w:firstLine="0"/>
        <w:jc w:val="left"/>
      </w:pPr>
      <w:bookmarkStart w:id="485" w:name="Body_241"/>
      <w:bookmarkEnd w:id="485"/>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00" style="position:absolute;z-index:252305408"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candidates for Allegheny County executive agreed Tuesday that public safety is a major issue facing the county, but differed on how to address it - including the future of the Shuman Juvenile Detention Center, the county jail and policing outside Pittsburgh.</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nominee Sara Innamorato and Republican rival Joe Rockey also clashed on property reassessments, abortion, and other issues during a televised debate Tuesday on WTAE. It was their second debate in less than a week and the last one scheduled before the Nov. 7 general election.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Rockey, a former PNC executive, has called for increasing county police ranks by 10%, or about 21 officers. On Tuesday, he said police aren't being allowed to do their jobs, leading to Downtown Pittsburgh becoming an "open-air drug market."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Innamorato, a former state representative, said police are part of the solution, and that hiking their pay could attract more officers. But there's more to addressing crime than policing, she said.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 begin with making sure that we aren't vilifying police as a profession. â€¦ We need to make sure that we are also addressing root causes, like investing in housing and remediating blight and making sure there's enough youth programs and green spaces and all of these things," Ms. Innamorato said. "All of these conversations, they cannot come in a silo."</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Rockey also said Tuesday that he would support a gun buyback program at county police locations, 365 days a year.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illegal guns on the street. â€¦ What we have to do is create an environment where the guns that are in the population can be bought and taken out of the population, where there is an opportunity," Mr. Rockey said.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Innamorato said she tried as a state representative to pass legislation including universal gun background checks and extreme risk protection orders.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blamed Harrisburg Republicans for blocking those efforts - even as she promised to use the "bully pulpit" of the county executive's office to keep trying.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Rockey initially challenged Ms. Innamorato to a series of five debates. It's a common tactic for challengers or candidates in weaker positions to seek more debates against incumbents or better-positioned rivals. In Ms. Innamorato's first run for state House in 2018, she challenged then-incumbent Democratic Rep. Dom Costa to debate. The two never debated and Ms. Innamorato went on to win. (She resigned from the seat in July to focus on her campaign for county executive.)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Allegheny County, where registered Democrats outnumber Republicans by about 2 to 1, Ms. Innamorato has been widely seen as the front-runner - although Republicans hope her progressive profile and Mr. Rockey's positioning as a "centrist" give him their best chance at winning the county's top elected office in two decades.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first debate last week, both candidates softened their opposition to the county reopening the Shuman Center under a contract with an outside social services provider. Ms. Innamorato and Mr. Rockey indicated that they would support using a contractor for a short period of time to get the facility up and running.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was first announced that the Shuman Center would reopen under a contractor, Mr. Rockey said the county should "not outsource the custody of its children." Ms. Innamorato called for the opening of a "highly specialized, publicly run juvenile detention center."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appeared to go a step further Tuesday, saying she would support an oversight board for Shuman, similar to the county's Jail Oversight Board, which oversees operations at the county jail. That board would help determine if the contractor is following proper regulations and standards, she said.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Rockey said Tuesday that a juvenile detention center, no matter who runs it, is vitally important. Some children currently in the county jail, he said, are accused of attempted murder or other violent offenses. There needs to be a place for those young residents who may have committed "heinous" crimes to be rehabilitated, he said.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declined to call for full-scale property tax reassessments during last week's debate, saying the current system - which has long been embroiled in legal battles - isn't working.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Rockey has staunchly opposed a new countywide reassessment as a backdoor tax increase on homeowners, a stance he repeated Tuesday. Ms. Innamorato last week called for a redesign of the whole assessment system, and said a reassessment could be possible under the right circumstances. That was a shift from her unequivocal support for doing a reassessment in the past.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May Democratic primary election, Ms. Innamorato called for a reassessment.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Innamorato, while acknowledging the current system is flawed, said Tuesday that regular assessments could be pursued if they resulted in fairer outcomes.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I'm looking at data from other cities and across the nation," Ms. Innamorato said, "when you do not do regular property tax rate assessments, what you have is a scenario that harms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specifically Black homeowners."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was again a relatively tame affair, the candidates rarely engaged each other directly. But that wasn't the case on the issue of abortion - and its relevance to the job of the county executive and their race against each other. Ms. Innamorato and her campaign have increasingly tried to focus attention on Mr. Rockey's refusal to publicly state his views on abortion.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personal opinion on abortion is not relevant because the Allegheny County executive does not set policy for abortion," Mr. Rockey said Tuesday. "I will enforce the law, whatever that law is that the state or federal government gives us."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Innamorato disagreed. She pointed to abortion providers in Allegheny County and said the county executive needs to ensure services are provided to county residents and thousands of government employees, including reproductive health care.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said Tuesday that they came from tough backgrounds - Ms. Innamorato losing her father to the opioid epidemic, and Mr. Rockey growing up in a family below the poverty line that needed food stamps.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a new Republican-allied group spending hundreds of thousands of dollars on TV ads supporting Mr. Rockey and attacking Ms. Innamorato, Ms. Innamorato braced for more incoming fire.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going to see a lot of negative ads about me," Ms. Innamorato said.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Rockey pointed to his experience at PNC, likening his former job to what is required in the county executive's office.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about leadership," Mr. Rockey said. "It's about the tactics and the day-to-day decisions that are going to run a county government that supports 1.25 million people, that spends $3 billion, and has 7,000 employees. In my history, I have had jobs bigger than that."</w:t>
      </w:r>
    </w:p>
    <w:p>
      <w:pPr>
        <w:pStyle w:val="Normal2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3"/>
        <w:spacing w:line="60" w:lineRule="exact"/>
      </w:pPr>
      <w:r>
        <w:pict>
          <v:line id="_x0000_s1901" style="position:absolute;z-index:252306432" from="0,2pt" to="512pt,2pt" strokecolor="#009ddb" strokeweight="2pt">
            <v:stroke linestyle="single"/>
            <w10:wrap type="topAndBottom"/>
          </v:line>
        </w:pict>
      </w:r>
    </w:p>
    <w:p>
      <w:pPr>
        <w:pStyle w:val="Normal2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WTAE: Sara Innamorato, left, the Democratic nominee for Allegheny County executive, and Joe Rockey, right, the Republican nominee, during their second debate, Tuesday on WTAE.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WTAE: Sara Innamorato, left, the Democratic nominee for Allegheny County executive, and Joe Rockey, center, the Republican nominee, during their second debate of the general election Tuesday on WTAE.</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43"/>
      </w:pPr>
    </w:p>
    <w:p>
      <w:pPr>
        <w:pStyle w:val="Normal243"/>
        <w:ind w:left="200"/>
        <w:sectPr>
          <w:type w:val="continuous"/>
          <w:pgMar w:top="840" w:right="1000" w:bottom="840" w:left="1000" w:header="400" w:footer="400"/>
          <w:pgNumType w:fmt="decimal"/>
          <w:cols w:space="720"/>
        </w:sectPr>
      </w:pPr>
      <w:r>
        <w:br/>
      </w:r>
      <w:r>
        <w:pict>
          <v:line id="_x0000_s1902" style="position:absolute;z-index:252307456"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812"/>
          <w:headerReference w:type="default" r:id="rId1813"/>
          <w:footerReference w:type="even" r:id="rId1814"/>
          <w:footerReference w:type="default" r:id="rId1815"/>
          <w:headerReference w:type="first" r:id="rId1816"/>
          <w:footerReference w:type="first" r:id="rId1817"/>
          <w:pgSz w:w="12240" w:h="15840"/>
          <w:pgMar w:top="840" w:right="1000" w:bottom="840" w:left="1000" w:header="400" w:footer="400"/>
          <w:pgNumType w:fmt="decimal"/>
          <w:cols w:space="720"/>
          <w:titlePg w:val="0"/>
        </w:sectPr>
      </w:pPr>
    </w:p>
    <w:p>
      <w:pPr>
        <w:pStyle w:val="Normal244"/>
      </w:pPr>
    </w:p>
    <w:p>
      <w:pPr>
        <w:pStyle w:val="Normal244"/>
      </w:pPr>
      <w:r>
        <w:pict>
          <v:shape id="_x0000_i1903" type="#_x0000_t75" alt="LexisNexis®" style="width:147.75pt;height:30pt">
            <v:imagedata r:id="rId17" o:title=""/>
          </v:shape>
        </w:pict>
      </w:r>
      <w:r>
        <w:cr/>
      </w:r>
    </w:p>
    <w:p>
      <w:pPr>
        <w:pStyle w:val="Heading1242"/>
        <w:keepNext w:val="0"/>
        <w:spacing w:after="200" w:line="340" w:lineRule="atLeast"/>
        <w:ind w:left="0" w:right="0" w:firstLine="0"/>
        <w:jc w:val="center"/>
      </w:pPr>
      <w:hyperlink r:id="rId1818" w:history="1">
        <w:r>
          <w:rPr>
            <w:rFonts w:ascii="arial" w:eastAsia="arial" w:hAnsi="arial" w:cs="arial"/>
            <w:b/>
            <w:i/>
            <w:strike w:val="0"/>
            <w:color w:val="0077CC"/>
            <w:sz w:val="28"/>
            <w:u w:val="single"/>
            <w:vertAlign w:val="baseline"/>
          </w:rPr>
          <w:t>PENNSYLVANIA'S NO LONGER AMERICA'S LEAST ECCENTRIC STATE</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2022 Wednesday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4"/>
        <w:keepNext w:val="0"/>
        <w:spacing w:after="0" w:line="240" w:lineRule="atLeast"/>
        <w:ind w:right="0"/>
        <w:jc w:val="both"/>
      </w:pPr>
      <w:bookmarkStart w:id="486" w:name="Bookmark_244"/>
      <w:bookmarkEnd w:id="486"/>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A-9</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244"/>
        <w:keepNext/>
        <w:spacing w:before="240" w:after="0" w:line="340" w:lineRule="atLeast"/>
        <w:ind w:left="0" w:right="0" w:firstLine="0"/>
        <w:jc w:val="left"/>
      </w:pPr>
      <w:bookmarkStart w:id="487" w:name="Body_242"/>
      <w:bookmarkEnd w:id="487"/>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04" style="position:absolute;z-index:252308480"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writer John Updike, a native son of the commonwealth, once described Pennsylvania as America's "least eccentric state." In the past, it rewarded moderate and oftentimes patrician Republicans and Democrats at the polls. But those votes reflected better days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2016 Pennsylvania victory - and Bernie Sanders's pick-ups in rural, blue-collar counties in that year's Democratic primary - confirmed many voters' acute political disenchantment and their rejection of both party establishments. Following the COVID-19 era, their impatience with Pennsylvania's centrist tradition has only intensified.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the result on May 17: many Republicans and Democrats embraced the most ideological or populist candidates and rejected moderation or incumbency. the primaries offer clues for the November general election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Republican side, the still-unresolved Senate GOP primary reflects voters' doubts about the populist credentials of Mehmet Oz, a celebrity surgeon, and Dave McCormick, recently CEO of the world's largest hedge fund. If anything, regional voting patterns suggest the candidates' negative ads worked.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McCormick, who painted Mr. Oz as an inauthentic conservative based on his past comments and positions, carried most of Pennsylvania's bounty of rural, Protestant, historically Republican counties. Mr. Oz, who attacked Mr. McCormick for his former company's Chinese ties and offshoring jobs, performed best in post-industrial Catholic, traditionally Democratic counties that had experienced manufacturing decline. Mr. Trump's endorsement of Mr. Oz helped in regions like northeastern Pennsylvania, where voters who had supported Barack Obama switched Republican to support the former president.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conservative counties that Lieutenant Governor John Fetterman, who touted a liberal populist message, had his highest share of the votes in the Senate Democratic primary. He won all 67 counties over Conor Lamb, who ran as a centrist Democrat and critic of his party's leftward direction.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had attempted to replicate the statewide Democratic strategy of the past: an unassuming persona, deep political family roots, innumerable endorsements, establishment party backing and an assurance of moderation. In the past, the playbook worked well, especially in 2006 for Democratic Senator Bob Casey, who hailed from a storied, pro-life political family and defeated incumbent Rick Santorum in a punishing midterm for Republicans.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Fetterman, who hails from a wealthy GOP family, aggressively campaigned in Trump-voting, conservative areas. He also spoke in a way and took positions - defending natural-gas fracking, for instance - that resonated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He also visited places like rural McKean County, where he commented at a local event, "Wherever people might feel they've been forgotten and marginalized . . . that's where someone like me needs to be." He added: "Someplace like Smethport, Pa. . . . these are places that should matter as much as anywhere." Last Tuesday, McKean was among Mr. Fetterman's best-performing county.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Fetterman's leftist populism will be tested in a general election against either Mr. Oz or Mr. McCormick, either of whom will likely tout a mainstream populism akin to GOP Virginia governor Glenn Youngkin's successful strategy last November. Mr. Fetterman has dismissed the "progressive" label, though he touts marijuana legalization (in a state confronting a fentanyl crisis) and takes an "activist" approach to criminal justice as Pennsylvania cities big and small grapple with crime.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for all the GOP's advantages, the party is now preparing for the possible failure of GOP gubernatorial candidate Doug Mastriano, a south-central Pennsylvania state senator who cultivated a similar but conservative populist following - albeit one many GOP insiders fear will turn off voters in the general election.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pandemic, Mr. Mastriano positioned himself as a leading opponent of outgoing Democratic governor Tom Wolf's dramatic COVID-19 restrictions, which included defining "essential" and "non-essential" businesses. "For me and everyone else out there, every job and business is essential. I know when I was working as a janitor ... I needed that job," said Mr. Mastriano in one of his many Facebook video posts.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ran a religious-themed grassroots campaign. His support included the Republican National Hispanic Assembly of Pennsylvania. "When we met him, he gave us the time of day when nobody else would," the group's co-chair told Spotlight PA.</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Mr. Mastriano, considered too polarizing a figure for a largely suburban state, faces Pennsylvania attorney general Josh Shapiro. Mr. Shapiro is running as a pragmatic centrist and a calming force against Mr. Mastriano, whom he calls "extreme" and "dangerous." He is counting on the suburban coalition that delivered midterm pick-ups for the Democrats in 2018 and President Joe Biden's election in 2020.</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now have a broadened coalition that includes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are changing their Democratic registration, but also many more centrist voters suspicious of their own party. Democrats rely on suburban voters, including independents and disillusioned upper-middle-class Republicans, but also on enthusiastic progressives, who espouse unpopular policy positions. Amid Mr. Biden's plummeting poll numbers and dissatisfaction with Democrats' ever-leftward lurch, midterm history is not on their side.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way, voters in the Keystone State appear to have little patience for the status quo. Pennsylvania's no longer America's least eccentric state. Expect surprising results in November.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F. McElwee is editor of RealClearPennsylvania.</w:t>
      </w:r>
    </w:p>
    <w:p>
      <w:pPr>
        <w:pStyle w:val="Normal2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4"/>
        <w:spacing w:line="60" w:lineRule="exact"/>
      </w:pPr>
      <w:r>
        <w:pict>
          <v:line id="_x0000_s1905" style="position:absolute;z-index:252309504" from="0,2pt" to="512pt,2pt" strokecolor="#009ddb" strokeweight="2pt">
            <v:stroke linestyle="single"/>
            <w10:wrap type="topAndBottom"/>
          </v:line>
        </w:pict>
      </w:r>
    </w:p>
    <w:p>
      <w:pPr>
        <w:pStyle w:val="Normal2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Commonwealth Media Services: Lieutenant Governor John Fetterman</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2022</w:t>
      </w:r>
    </w:p>
    <w:p>
      <w:pPr>
        <w:pStyle w:val="Normal244"/>
      </w:pPr>
    </w:p>
    <w:p>
      <w:pPr>
        <w:pStyle w:val="Normal244"/>
        <w:ind w:left="200"/>
        <w:sectPr>
          <w:type w:val="continuous"/>
          <w:pgMar w:top="840" w:right="1000" w:bottom="840" w:left="1000" w:header="400" w:footer="400"/>
          <w:pgNumType w:fmt="decimal"/>
          <w:cols w:space="720"/>
        </w:sectPr>
      </w:pPr>
      <w:r>
        <w:br/>
      </w:r>
      <w:r>
        <w:pict>
          <v:line id="_x0000_s1906" style="position:absolute;z-index:252310528"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819"/>
          <w:headerReference w:type="default" r:id="rId1820"/>
          <w:footerReference w:type="even" r:id="rId1821"/>
          <w:footerReference w:type="default" r:id="rId1822"/>
          <w:headerReference w:type="first" r:id="rId1823"/>
          <w:footerReference w:type="first" r:id="rId1824"/>
          <w:pgSz w:w="12240" w:h="15840"/>
          <w:pgMar w:top="840" w:right="1000" w:bottom="840" w:left="1000" w:header="400" w:footer="400"/>
          <w:pgNumType w:fmt="decimal"/>
          <w:cols w:space="720"/>
          <w:titlePg w:val="0"/>
        </w:sectPr>
      </w:pPr>
    </w:p>
    <w:p>
      <w:pPr>
        <w:pStyle w:val="Normal245"/>
      </w:pPr>
    </w:p>
    <w:p>
      <w:pPr>
        <w:pStyle w:val="Normal245"/>
      </w:pPr>
      <w:r>
        <w:pict>
          <v:shape id="_x0000_i1907" type="#_x0000_t75" alt="LexisNexis®" style="width:147.75pt;height:30pt">
            <v:imagedata r:id="rId17" o:title=""/>
          </v:shape>
        </w:pict>
      </w:r>
      <w:r>
        <w:cr/>
      </w:r>
    </w:p>
    <w:p>
      <w:pPr>
        <w:pStyle w:val="Heading1243"/>
        <w:keepNext w:val="0"/>
        <w:spacing w:after="200" w:line="340" w:lineRule="atLeast"/>
        <w:ind w:left="0" w:right="0" w:firstLine="0"/>
        <w:jc w:val="center"/>
      </w:pPr>
      <w:hyperlink r:id="rId1825" w:history="1">
        <w:r>
          <w:rPr>
            <w:rFonts w:ascii="arial" w:eastAsia="arial" w:hAnsi="arial" w:cs="arial"/>
            <w:b/>
            <w:i/>
            <w:strike w:val="0"/>
            <w:color w:val="0077CC"/>
            <w:sz w:val="28"/>
            <w:u w:val="single"/>
            <w:vertAlign w:val="baseline"/>
          </w:rPr>
          <w:t>Tucker and ‘the talk'</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2023 Sunday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EditionML2 EditionNC EditionNC1 EditionNC14 EditionNC14C EditionNC2 EditionNC3 EditionNC4 EditionNL1 EditionNM1 Edition</w:t>
      </w:r>
    </w:p>
    <w:p>
      <w:pPr>
        <w:pStyle w:val="Normal245"/>
        <w:keepNext w:val="0"/>
        <w:spacing w:after="0" w:line="240" w:lineRule="atLeast"/>
        <w:ind w:right="0"/>
        <w:jc w:val="both"/>
      </w:pPr>
      <w:bookmarkStart w:id="488" w:name="Bookmark_245"/>
      <w:bookmarkEnd w:id="488"/>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245"/>
        <w:keepNext/>
        <w:spacing w:before="240" w:after="0" w:line="340" w:lineRule="atLeast"/>
        <w:ind w:left="0" w:right="0" w:firstLine="0"/>
        <w:jc w:val="left"/>
      </w:pPr>
      <w:bookmarkStart w:id="489" w:name="Body_243"/>
      <w:bookmarkEnd w:id="489"/>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908" style="position:absolute;z-index:252311552"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is one thing I like about Tucker Carlson, it's that he knows how to dress. White shirt. Striped tie. Blue blazer. I dress like that myself, and I've always thought my tweeds and khakis sent out the message that I am a solid, well-educated man with some sense of tradition, and that I'm not going to be any trouble at all, no matter where I am.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my upbringing was considerably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than Carlson's, and I picked up my classic style from my father, a man with a great liking for good clothes he had to buy on sale. "Son," he told me. "Your clothes should never be too bright, too tight or too new." And that's just the point. Some things, parents should teach their kids. What exactly is a "rep tie"? The details of gay sex. The details of straight sex, which are nearly the same as the details of gay sex. In the states where teachers are just about forbidden to mention the existence of gay people, they're gonna understand why I don't want teachers talking to my kids about Tucker Carlson. You don't want teachers talking to your kids about sodomy? I understand. I don't want teachers talking to my kid about lying for money or for ratings. In my house, we have values. Those values are rooted in the Bible and in decency and in our American culture. We know there are people out there like Tucker Carlson; they just didn't used to be on television because back when I was a boy, fascists stayed in the closet, where they belong, and they weren't always trying to shove their agenda down your throat. A man knows when it's time to talk to his son about Tucker Carlson. A woman knows when it's time to give her daughter "the talk" about Marjorie Taylor Greene. A kid gets to be a certain age, he starts asking questions "Dad, some of the boys talk about ‘trickle-down economics.' Does it really make poor people rich?" "Mom, are unions really communist?" And every parent dreads it, but one evening, little Timmy looks up from under his tousled mop of blonde hair, and you look into those innocent blue eyes, and you know what's coming. "Dad, who was Tucker Carlson?" You're gonna want to brush the kid off. How do they hear about these things so young? What happened to a time for innocence? Why not let the kid be a kid, just for a few more years? Don't do it. You're the parent. This is your job. "Well, son, in this house, we believe in Jesus and the flag and telling the truth." "Some people, they don't believe in those things," you say. "They say they do, but they don't, and they tell lies just to get famous and rich." "Gosh," says little Timmy. "Do we know any people like that?" This is when you have to be stern. "Everybody knows people like that," you say. "We just don't let them in our house, and we're not their friends, and we never, ever go anywhere with them, not even if they say it's just a tour of our nation's capital." Don't be embarrassed. The kid's gonna grow up, a little more every day. Your grandfather explained Joe McCarthy to your father, and your father explained Ronald Reagan to you. Either you tell the kid, or he learns it on the street. Good luck. © Creators, 2023</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2023</w:t>
      </w:r>
    </w:p>
    <w:p>
      <w:pPr>
        <w:pStyle w:val="Normal245"/>
      </w:pPr>
    </w:p>
    <w:p>
      <w:pPr>
        <w:pStyle w:val="Normal245"/>
        <w:ind w:left="200"/>
        <w:sectPr>
          <w:type w:val="continuous"/>
          <w:pgMar w:top="840" w:right="1000" w:bottom="840" w:left="1000" w:header="400" w:footer="400"/>
          <w:pgNumType w:fmt="decimal"/>
          <w:cols w:space="720"/>
        </w:sectPr>
      </w:pPr>
      <w:r>
        <w:br/>
      </w:r>
      <w:r>
        <w:pict>
          <v:line id="_x0000_s1909" style="position:absolute;z-index:252312576"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826"/>
          <w:headerReference w:type="default" r:id="rId1827"/>
          <w:footerReference w:type="even" r:id="rId1828"/>
          <w:footerReference w:type="default" r:id="rId1829"/>
          <w:headerReference w:type="first" r:id="rId1830"/>
          <w:footerReference w:type="first" r:id="rId1831"/>
          <w:pgSz w:w="12240" w:h="15840"/>
          <w:pgMar w:top="840" w:right="1000" w:bottom="840" w:left="1000" w:header="400" w:footer="400"/>
          <w:pgNumType w:fmt="decimal"/>
          <w:cols w:space="720"/>
          <w:titlePg w:val="0"/>
        </w:sectPr>
      </w:pPr>
    </w:p>
    <w:p>
      <w:pPr>
        <w:pStyle w:val="Normal246"/>
      </w:pPr>
    </w:p>
    <w:p>
      <w:pPr>
        <w:pStyle w:val="Normal246"/>
      </w:pPr>
      <w:r>
        <w:pict>
          <v:shape id="_x0000_i1910" type="#_x0000_t75" alt="LexisNexis®" style="width:147.75pt;height:30pt">
            <v:imagedata r:id="rId17" o:title=""/>
          </v:shape>
        </w:pict>
      </w:r>
      <w:r>
        <w:cr/>
      </w:r>
    </w:p>
    <w:p>
      <w:pPr>
        <w:pStyle w:val="Heading1244"/>
        <w:keepNext w:val="0"/>
        <w:spacing w:after="200" w:line="340" w:lineRule="atLeast"/>
        <w:ind w:left="0" w:right="0" w:firstLine="0"/>
        <w:jc w:val="center"/>
      </w:pPr>
      <w:hyperlink r:id="rId1832" w:history="1">
        <w:r>
          <w:rPr>
            <w:rFonts w:ascii="arial" w:eastAsia="arial" w:hAnsi="arial" w:cs="arial"/>
            <w:b/>
            <w:i/>
            <w:strike w:val="0"/>
            <w:color w:val="0077CC"/>
            <w:sz w:val="28"/>
            <w:u w:val="single"/>
            <w:vertAlign w:val="baseline"/>
          </w:rPr>
          <w:t>The movie version of a beach read arrives in Amazon's ‘Red, White &amp;amp; Royal Blue'</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2023 Friday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46"/>
        <w:keepNext w:val="0"/>
        <w:spacing w:after="0" w:line="240" w:lineRule="atLeast"/>
        <w:ind w:right="0"/>
        <w:jc w:val="both"/>
      </w:pPr>
      <w:bookmarkStart w:id="490" w:name="Bookmark_246"/>
      <w:bookmarkEnd w:id="490"/>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LINDSEY BAHR Associated Press</w:t>
      </w:r>
    </w:p>
    <w:p>
      <w:pPr>
        <w:pStyle w:val="Normal246"/>
        <w:keepNext/>
        <w:spacing w:before="240" w:after="0" w:line="340" w:lineRule="atLeast"/>
        <w:ind w:left="0" w:right="0" w:firstLine="0"/>
        <w:jc w:val="left"/>
      </w:pPr>
      <w:bookmarkStart w:id="491" w:name="Body_244"/>
      <w:bookmarkEnd w:id="491"/>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911" style="position:absolute;z-index:252313600"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 White &amp;amp; Royal Blue" — ? ? 1/2 "Red, White &amp;amp; Royal Blue" is a harmlessly enjoyable fantasy rom-com. It's not Nora Ephron or Nancy Meyers, nor is it really trying to be. It's more in line, aesthetically, tonally, emotionally (in other words not really emotional at all), with one of those early aughts trifles where a normal American girl discovers she's actual royalty or a not-normal American girl (usually the president's kid) starts dating.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"What a Girl Wants" meets "First Daughter," except this time the romantic partners are men. The movie, directed by Matthew Lo´pez, the Tony-winning playwright of "The Inheritance," who co-wrote the script with Ted Malawer, is based on a popular novel by Casey McQuiston that quickly became a New York Times bestseller upon its debut in 2019 and got the attention of Amazon Studios. McQuiston's story dealt a hate-turns-to-love story between the son of the American president (a woman) and a senator who begins a secret romantic affair with a British prince. Prince Henry is gay. Alex Claremont-Diaz isn't quite sure how he identifies. But both are certainly closeted. Other characters are trans and pansexual, though not solely defined by that. The president is a woman, married to a man of Latino heritage. The LA Review of Books described it as "propulsive" and "pulpy" and "fantastical." Lo´pez keeps "Red, White &amp;amp; Royal Blue" in a solidly fantastical space. You don't ever quite believe anything you're seeing — from Prince Henry's ability to go undercover at a Texas bar by simply putting on a baseball hat, to the horrendously fake snow adorning a pivotal New Year's Eve scene. And yet, like a beach read, it goes down easy and has enough surprising wit and edge that makes it a cut above a lot of mediocre rom-coms. Plus, this has Stephen Fry as the King, Uma Thurman as the U.S. president and an ethically dubious Politico reporter. Taylor Zakhar Perez (of "The Kissing Booth") and Nicholas Galitzine (of "Cinderella") star as Alex and Henry, who met once years before in an unseen "Pride and Prejudice"-style misunderstanding that have our two strapping leads hating one another from the start. This is a bit overdone, but at a royal wedding Alex gets quite drunk and he and the prince end up bumping into the $75,000 wedding cake, which comes crashing down on them. The incident becomes known as the Buttercream Summit and has both countries scrambling to prove that they are still friends with some forced photo opportunities and interviews with the quarreling men. Have you heard this one before? Of course you have and at almost two hours it starts to wear thin by the end. "Red, White &amp;amp; Royal Blue" tries to keep things modern and cool, with its best approximations of CW-style "West Wing"-meets-"Veep" White House and campaign staffers who say things like "you're yucking my yum." Sometimes they work. There's no "Call Me By Your Name" or "Passages"-level passion here, but Lo´pez and his actors do go well beyond what their prudish predecessors ever attempted, which is not nothing. We even get a cheeky cutaway to the Washington Monument. And yet these characters also leave a lot to be desired. Alex, who we're told has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chip on his shoulder, wears Le Labo's Santal 33 and throws an annual New Year's Eve party that looks like something Paris Hilton would have attended in Georgetown in the George W. Bush-era. And Prince Henry has a real, heartbreaking dilemma that is given the most minimal, palatable space possible. There were more opportunities that could have been explored, but "Red, White &amp;amp; Royal Blue" chose a more vanilla soft-serve version. Prince Henry also gets points in Alex's book for being a David Bowie fan (which seems about as unique as being a "Star Wars" fan). Credit goes to Amazon, Lo´pez and Berlanti Productions (also behind the teen rom-com "Love, Simon") for releasing this with an R rating (though I can't imagine a similar movie with a heterosexual couple getting that). Ultimately, it's not earth shattering, but it's also perfectly pleasant for what it is and what it knows it isn't. "Red, White &amp;amp; Royal Blue" is a beach read in movie form and one that can and should be watched with friends. * * * An Amazon Studios release streaming Friday. Rated R for language, some sexual content and partial nudity. 118 minutes</w:t>
      </w:r>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6"/>
        <w:spacing w:line="60" w:lineRule="exact"/>
      </w:pPr>
      <w:r>
        <w:pict>
          <v:line id="_x0000_s1912" style="position:absolute;z-index:252314624" from="0,2pt" to="512pt,2pt" strokecolor="#009ddb" strokeweight="2pt">
            <v:stroke linestyle="single"/>
            <w10:wrap type="topAndBottom"/>
          </v:line>
        </w:pict>
      </w:r>
    </w:p>
    <w:p>
      <w:pPr>
        <w:pStyle w:val="Normal2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Amazon Studios Alex (Taylor Zakhar Perez), left, strikes up a secret romantic affair with British Prince Henry (Nicholas Galitzine) in "Red, White &amp; Royal Blue." Courtesy of Amazon Studios Alex (Taylor Zakhar Perez), left, strikes up a secret romantic affair with British Prince Henry (Nicholas Galitzine) in "Red, White &amp; Royal Blue."Courtesy of Amazon Studios At a royal wedding, Prince Henry (Nicholas Galitzine), left, and Alex (Taylor Zakhar Perez) bump into a $75,000 wedding cake in "Red, White &amp; Royal Blue." Courtesy of Amazon Studios At a royal wedding, Prince Henry (Nicholas Galitzine), left, and Alex (Taylor Zakhar Perez) bump into a $75,000 wedding cake in "Red, White &amp; Royal Blue."Courtesy of Amazon Studios Uma Thurman is President of the United States in "Red, White &amp; Royal Blue." Courtesy of Amazon Studios Uma Thurman is President of the United States in "Red, White &amp; Royal Blue."</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2023</w:t>
      </w:r>
    </w:p>
    <w:p>
      <w:pPr>
        <w:pStyle w:val="Normal246"/>
      </w:pPr>
    </w:p>
    <w:p>
      <w:pPr>
        <w:pStyle w:val="Normal246"/>
        <w:ind w:left="200"/>
        <w:sectPr>
          <w:type w:val="continuous"/>
          <w:pgMar w:top="840" w:right="1000" w:bottom="840" w:left="1000" w:header="400" w:footer="400"/>
          <w:pgNumType w:fmt="decimal"/>
          <w:cols w:space="720"/>
        </w:sectPr>
      </w:pPr>
      <w:r>
        <w:br/>
      </w:r>
      <w:r>
        <w:pict>
          <v:line id="_x0000_s1913" style="position:absolute;z-index:252315648"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833"/>
          <w:headerReference w:type="default" r:id="rId1834"/>
          <w:footerReference w:type="even" r:id="rId1835"/>
          <w:footerReference w:type="default" r:id="rId1836"/>
          <w:headerReference w:type="first" r:id="rId1837"/>
          <w:footerReference w:type="first" r:id="rId1838"/>
          <w:pgSz w:w="12240" w:h="15840"/>
          <w:pgMar w:top="840" w:right="1000" w:bottom="840" w:left="1000" w:header="400" w:footer="400"/>
          <w:pgNumType w:fmt="decimal"/>
          <w:cols w:space="720"/>
          <w:titlePg w:val="0"/>
        </w:sectPr>
      </w:pPr>
    </w:p>
    <w:p>
      <w:pPr>
        <w:pStyle w:val="Normal247"/>
      </w:pPr>
    </w:p>
    <w:p>
      <w:pPr>
        <w:pStyle w:val="Normal247"/>
      </w:pPr>
      <w:r>
        <w:pict>
          <v:shape id="_x0000_i1914" type="#_x0000_t75" alt="LexisNexis®" style="width:147.75pt;height:30pt">
            <v:imagedata r:id="rId17" o:title=""/>
          </v:shape>
        </w:pict>
      </w:r>
      <w:r>
        <w:cr/>
      </w:r>
    </w:p>
    <w:p>
      <w:pPr>
        <w:pStyle w:val="Heading1245"/>
        <w:keepNext w:val="0"/>
        <w:spacing w:after="200" w:line="340" w:lineRule="atLeast"/>
        <w:ind w:left="0" w:right="0" w:firstLine="0"/>
        <w:jc w:val="center"/>
      </w:pPr>
      <w:hyperlink r:id="rId1839" w:history="1">
        <w:r>
          <w:rPr>
            <w:rFonts w:ascii="arial" w:eastAsia="arial" w:hAnsi="arial" w:cs="arial"/>
            <w:b/>
            <w:i/>
            <w:strike w:val="0"/>
            <w:color w:val="0077CC"/>
            <w:sz w:val="28"/>
            <w:u w:val="single"/>
            <w:vertAlign w:val="baseline"/>
          </w:rPr>
          <w:t>Your Views</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2023 Friday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EditionML2 EditionNC EditionNC1 EditionNC14 EditionNC14C EditionNC2 EditionNC3 EditionNC4 EditionNL1 EditionNM1 Edition</w:t>
      </w:r>
    </w:p>
    <w:p>
      <w:pPr>
        <w:pStyle w:val="Normal247"/>
        <w:keepNext w:val="0"/>
        <w:spacing w:after="0" w:line="240" w:lineRule="atLeast"/>
        <w:ind w:right="0"/>
        <w:jc w:val="both"/>
      </w:pPr>
      <w:bookmarkStart w:id="492" w:name="Bookmark_247"/>
      <w:bookmarkEnd w:id="492"/>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247"/>
        <w:keepNext/>
        <w:spacing w:before="240" w:after="0" w:line="340" w:lineRule="atLeast"/>
        <w:ind w:left="0" w:right="0" w:firstLine="0"/>
        <w:jc w:val="left"/>
      </w:pPr>
      <w:bookmarkStart w:id="493" w:name="Body_245"/>
      <w:bookmarkEnd w:id="493"/>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915" style="position:absolute;z-index:252316672"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Raise wage limits to bolster Social Security Currently, the 7.65% FICA withholding of an individual's income stops after $160,200. A highly compensated individual, for discussion let us use Green Bay Packers quarterback Aaron Rodgers who is reported to make about $42 million in the year 2022, would have deduction of an employee's share about $12,255 in tax. The idea is to remove the stop limit. In the example above, Mr. Rodgers' new FICA would be $3.32 million, a gain to the Social Security system of over $3 million.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(most?)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 American families would not be affected. The most highly compensated would contribute to the solvency of a key benefit for many of those same families and individuals. To be fair, perhaps the maximum payout limit could be raised to reflect increased payments by an individual. Fairness would also mean calling to mind that those more highly compensated individuals have had the means to provide for their own retirements had they taken the steps to do so. Ned Ricks Gurnee Re-think documents policy When testing for bugs in software, we have a saying: the more you test the more you find. That is true with many things in life, including what we are seeing with respect to confidential documents discovered in private possession of presidents Trump and Biden, and now ex-Vice President Pence. What matters now is if these leaders are cooperating, and if there was any harm to the national security due to these findings. It wouldn't be surprising if such documents are discovered with other past occupants of the White House. It is time to rethink, re-engineer and re-enforce strict controls along with checks and balances with respect to these documents and overall national security. Subhash Nigam Palatine Development is sellout Winfield's "Town Center Development" consists of a new Central DuPage Hospital parking garage west of Winfield Road, a new CDH Medical building opposite village hall and a new surface parking lot, east of the new medical office building. Seems like a hospital campus expansion to me, with a few high-priced store fronts thrown in to sell the residents. With CDH providing financial support to the village each year at their discretion, how does the village ever become anything but a yes man/rubber stamp to all CDH requests? This is not development, but a complete sellout of the Village of Winfield to CDH for their parking and office space expansion needs. The residents should not be happy with hospital expansion pretending to be development. Phillip Mustes Winfield</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2023</w:t>
      </w:r>
    </w:p>
    <w:p>
      <w:pPr>
        <w:pStyle w:val="Normal247"/>
      </w:pPr>
    </w:p>
    <w:p>
      <w:pPr>
        <w:pStyle w:val="Normal247"/>
        <w:ind w:left="200"/>
        <w:sectPr>
          <w:type w:val="continuous"/>
          <w:pgMar w:top="840" w:right="1000" w:bottom="840" w:left="1000" w:header="400" w:footer="400"/>
          <w:pgNumType w:fmt="decimal"/>
          <w:cols w:space="720"/>
        </w:sectPr>
      </w:pPr>
      <w:r>
        <w:br/>
      </w:r>
      <w:r>
        <w:pict>
          <v:line id="_x0000_s1916" style="position:absolute;z-index:252317696"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840"/>
          <w:headerReference w:type="default" r:id="rId1841"/>
          <w:footerReference w:type="even" r:id="rId1842"/>
          <w:footerReference w:type="default" r:id="rId1843"/>
          <w:headerReference w:type="first" r:id="rId1844"/>
          <w:footerReference w:type="first" r:id="rId1845"/>
          <w:pgSz w:w="12240" w:h="15840"/>
          <w:pgMar w:top="840" w:right="1000" w:bottom="840" w:left="1000" w:header="400" w:footer="400"/>
          <w:pgNumType w:fmt="decimal"/>
          <w:cols w:space="720"/>
          <w:titlePg w:val="0"/>
        </w:sectPr>
      </w:pPr>
    </w:p>
    <w:p>
      <w:pPr>
        <w:pStyle w:val="Normal248"/>
      </w:pPr>
    </w:p>
    <w:p>
      <w:pPr>
        <w:pStyle w:val="Normal248"/>
      </w:pPr>
      <w:r>
        <w:pict>
          <v:shape id="_x0000_i1917" type="#_x0000_t75" alt="LexisNexis®" style="width:147.75pt;height:30pt">
            <v:imagedata r:id="rId17" o:title=""/>
          </v:shape>
        </w:pict>
      </w:r>
      <w:r>
        <w:cr/>
      </w:r>
    </w:p>
    <w:p>
      <w:pPr>
        <w:pStyle w:val="Heading1246"/>
        <w:keepNext w:val="0"/>
        <w:spacing w:after="200" w:line="340" w:lineRule="atLeast"/>
        <w:ind w:left="0" w:right="0" w:firstLine="0"/>
        <w:jc w:val="center"/>
      </w:pPr>
      <w:hyperlink r:id="rId1846" w:history="1">
        <w:r>
          <w:rPr>
            <w:rFonts w:ascii="arial" w:eastAsia="arial" w:hAnsi="arial" w:cs="arial"/>
            <w:b/>
            <w:i/>
            <w:strike w:val="0"/>
            <w:color w:val="0077CC"/>
            <w:sz w:val="28"/>
            <w:u w:val="single"/>
            <w:vertAlign w:val="baseline"/>
          </w:rPr>
          <w:t>RASH REPORT</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2023 Saturday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48"/>
        <w:keepNext w:val="0"/>
        <w:spacing w:after="0" w:line="240" w:lineRule="atLeast"/>
        <w:ind w:right="0"/>
        <w:jc w:val="both"/>
      </w:pPr>
      <w:bookmarkStart w:id="494" w:name="Bookmark_248"/>
      <w:bookmarkEnd w:id="494"/>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1201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RASH; STAFF WRITER, STAR TRIBUNE (Mpls.-St. Paul)</w:t>
      </w:r>
    </w:p>
    <w:p>
      <w:pPr>
        <w:pStyle w:val="Normal2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new film right on the (Dumb) Money // A comedy about 2021's GameStop stock-frenzy dramatically shows the inequity in equity markets - and the rest of society.</w:t>
      </w:r>
    </w:p>
    <w:p>
      <w:pPr>
        <w:pStyle w:val="Normal248"/>
        <w:keepNext/>
        <w:spacing w:before="240" w:after="0" w:line="340" w:lineRule="atLeast"/>
        <w:ind w:left="0" w:right="0" w:firstLine="0"/>
        <w:jc w:val="left"/>
      </w:pPr>
      <w:bookmarkStart w:id="495" w:name="Body_246"/>
      <w:bookmarkEnd w:id="495"/>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918" style="position:absolute;z-index:252318720"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WEALTH DISPARITIES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"Dumb Money" is a smart movie about the 2021 stock-market mania over beleaguered retailer GameStop. The film combines comedic and documentary elements - like footage from breathless cable coverage on the meaning of the "meme-stock" rebellion - but also, subtly and unsettlingly, "Dumb Money" is a drama.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story of a financial frenzy, to be sure, but also the broader technological and social upheavals leading to inequities in equity markets and, more profoundly, every sector of modern society.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film (and actual events) are jargony, the story is still straightforward: Individual investors (dubbed "dumb money" by Wall Street pros, hence the film's name), band together to run up GameStop stock, in direct conflict with common sense and some uncommonly wealthy hedge fund managers betting against, or shorting, the stock.</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characters are introduced on-screen with a graphic revealing their net worth. But that doesn't reflect the self-worth of the internet-connected individuals led by a mild-mannered Mass Mutual worker by day and YouTuber by night, Keith Gill, who goes by the online name of Roaring Kitty.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 from the fat cats of Wall Street, whose net worth is in the hundreds of millions or billions, Gill's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approach, and seemingly earnest and honest belief in the video-game retailer (deemed an essential business during the pandemic because it sold work-from-home computer components) stands in stark contrast to the short-sellers. Wearing a red ninja headband and cat-themed shirts - and most notably, rejecting Wall Street's opaqueness by opening his balance sheet to everyone - Gill rallies an online swarm of investors who threaten to edge the hedge funders at their own game.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scores of GameStop investors are represented by four disparate, desperate individuals whose lives don't intersect in the film, but whose stories are similar to each other's, and to millions more like them in an ever-more unequal America. There's Jenny, a Pittsburgh nurse and single mom; Marcos, a Detroit GameStop employee; and Harmony and Riri, two University of Texas undergrads underwater with student loans. Like many who take to the Reddit forum fomenting the craze, they're thoroughly modern - including their use of profane online and spoken slang, earning "Dumb Money" an R rating. But they're also timeless, at least in their desire to believe in something, and someone - even if it's a past-its-prime video-game store and a not-yet-in-his-prime guy in a cat shirt.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their trust in Gill and thus GameStop belies declining belief in other U.S. institutions and individuals. (Indeed, shorting stock in optimism would have made a killing in recent years, as evidenced by opinion polls with headlines like Gallup's "Historically low faith in institutions continues.")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"Dumb Money" won't rescue the ratings of the institutions like Wall Street or the individuals leading it, including three the film focuses on: Gabe Plotkin, whose hedge against GameStop is upended by the roar of Kitty's collective investors; Kenneth Griffin, who leads an investment fortress called Citadel; and Steven A. Cohen, hedge funder and owner of the New York Mets, who's followed by a pet pig (and metaphor) in the movie. These black hats - often sporting tennis whites - are joined by the founders of the commission-free Robinhood trading app, which is later portrayed as stealing from the poor and giving to the rich when the site, which is used by most of the GameStop investors, is shut down.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these on-screen depictions of Wall Street insiders, there's an investment in-crowd component to the movie, too. Teddy Schwarzman, scion of insider Steven A. Schwarzman, chief of the $1 trillion in assets Blackstone Group, is an executive producer; Rebecca Angelo and Lauren Schuker Blum, executive producers and lead screenwriters, are former Wall Street Journal reporters; and director Craig Gillespie's son reportedly made 50 times his investment on GameStop (though the dad got in at the top and lost). All lend "Dumb Money" credibility that will remind some moviegoers of "The Big Short," the 2015 Oscar-nominated film about how the housing bubble led to the 2007-08 financial crisis.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others it may invoke "The Social Network," about the founding of Facebook. And in fact, two of the film's executive producers, Tyler and Cameron Winklevoss, were key characters, along with Mark Zuckerberg, in that saga, and "Dumb Money's" screenplay was adapted from a book by Ben Mezrich titled "The Antisocial Network: The GameStop Short Squeeze and the Ragtag Group of Amateur Traders That Brought Wall Street to Its Knees."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subprime mortgage bubble, GameStop mania didn't bring the world to its knees. But it may have influenced how the world sees the U.S., and the financial system that undergirds America's superpower status.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standing matters a lot for a country's geopolitical position and capacity," said Robert Kahn, managing director of global macro-geoeconomics at the Eurasia Group, a political risk consultancy. Overall, Kahn said, "there's certainly a perception in many that U.S. financial markets have somehow grown disproportionate to the value they provide to the U.S. economy and to the world - that it's produced great wealth, but that it has a casino element to it, and also seems in some ways disproportionate to some measure of how value is placed. So when we talk about what the heads of banks make relative to a teacher, when we talk about the seeming gambling element involved in some of these markets, it is easy to see this is somehow out of sync."</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Trying to get it back in sync through inverse investing isn't the way most economists would recommend. But interpreting individual - and in the GameStop stock phenomenon, collective - motivations is the job of economists, too. From that perspective, Ethan Struby, a Carleton College assistant professor of economics, perceives the episode as not just an economic, but a societal event.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economist and a modeler, that just requires us to take a broad view of what people care about, and maybe what they care about is not exclusively making the most money but trying to make money and also trying to express that kind of solidarity or invest in an expressive way," Struby said. "I don't think that's great investment advice. I don't think doing what everyone else is doing is a smart way to make a lot of money, but I understand why people might choose to do it.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you're seeing is that the vast inequality in the United States is something that I think is a natural explanation for this kind of behavior. People see that there are very wealthy people, and they seem to get wealthier all the time, and some of the ways they seem to get wealthy seem fundamentally unfair."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quixotic quest to buck this system may not have been sustainable. But ever-growing levels of inequality aren't either, so it would be unwise to ignore the message of "Dumb Money" and the movement that inspired it.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Rash is a Star Tribune editorial writer and columnist. The Rash Report can be heard at 8:10 a.m. Fridays on WCCO Radio, 830-AM. On Twitter: @rashreport.</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48"/>
      </w:pPr>
    </w:p>
    <w:p>
      <w:pPr>
        <w:pStyle w:val="Normal248"/>
        <w:ind w:left="200"/>
        <w:sectPr>
          <w:type w:val="continuous"/>
          <w:pgMar w:top="840" w:right="1000" w:bottom="840" w:left="1000" w:header="400" w:footer="400"/>
          <w:pgNumType w:fmt="decimal"/>
          <w:cols w:space="720"/>
        </w:sectPr>
      </w:pPr>
      <w:r>
        <w:br/>
      </w:r>
      <w:r>
        <w:pict>
          <v:line id="_x0000_s1919" style="position:absolute;z-index:252319744"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847"/>
          <w:headerReference w:type="default" r:id="rId1848"/>
          <w:footerReference w:type="even" r:id="rId1849"/>
          <w:footerReference w:type="default" r:id="rId1850"/>
          <w:headerReference w:type="first" r:id="rId1851"/>
          <w:footerReference w:type="first" r:id="rId1852"/>
          <w:pgSz w:w="12240" w:h="15840"/>
          <w:pgMar w:top="840" w:right="1000" w:bottom="840" w:left="1000" w:header="400" w:footer="400"/>
          <w:pgNumType w:fmt="decimal"/>
          <w:cols w:space="720"/>
          <w:titlePg w:val="0"/>
        </w:sectPr>
      </w:pPr>
    </w:p>
    <w:p>
      <w:pPr>
        <w:pStyle w:val="Normal249"/>
      </w:pPr>
    </w:p>
    <w:p>
      <w:pPr>
        <w:pStyle w:val="Normal249"/>
      </w:pPr>
      <w:r>
        <w:pict>
          <v:shape id="_x0000_i1920" type="#_x0000_t75" alt="LexisNexis®" style="width:147.75pt;height:30pt">
            <v:imagedata r:id="rId17" o:title=""/>
          </v:shape>
        </w:pict>
      </w:r>
      <w:r>
        <w:cr/>
      </w:r>
    </w:p>
    <w:p>
      <w:pPr>
        <w:pStyle w:val="Heading1247"/>
        <w:keepNext w:val="0"/>
        <w:spacing w:after="200" w:line="340" w:lineRule="atLeast"/>
        <w:ind w:left="0" w:right="0" w:firstLine="0"/>
        <w:jc w:val="center"/>
      </w:pPr>
      <w:hyperlink r:id="rId1853" w:history="1">
        <w:r>
          <w:rPr>
            <w:rFonts w:ascii="arial" w:eastAsia="arial" w:hAnsi="arial" w:cs="arial"/>
            <w:b/>
            <w:i/>
            <w:strike w:val="0"/>
            <w:color w:val="0077CC"/>
            <w:sz w:val="28"/>
            <w:u w:val="single"/>
            <w:vertAlign w:val="baseline"/>
          </w:rPr>
          <w:t>This Bud's for you</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2023 Wednesday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Register (Harrisburg) Edition</w:t>
      </w:r>
    </w:p>
    <w:p>
      <w:pPr>
        <w:pStyle w:val="Normal249"/>
        <w:keepNext w:val="0"/>
        <w:spacing w:after="0" w:line="240" w:lineRule="atLeast"/>
        <w:ind w:right="0"/>
        <w:jc w:val="both"/>
      </w:pPr>
      <w:bookmarkStart w:id="496" w:name="Bookmark_249"/>
      <w:bookmarkEnd w:id="496"/>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12</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249"/>
        <w:keepNext/>
        <w:spacing w:before="240" w:after="0" w:line="340" w:lineRule="atLeast"/>
        <w:ind w:left="0" w:right="0" w:firstLine="0"/>
        <w:jc w:val="left"/>
      </w:pPr>
      <w:bookmarkStart w:id="497" w:name="Body_247"/>
      <w:bookmarkEnd w:id="497"/>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921" style="position:absolute;z-index:252320768"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baseball fans are happy with the pitch clock because it has, on average, cut 30 minutes off this season's games, there has been one unanticipated problem. If fans are spending less time at the ballpark, they're consuming less food and drink. Major league teams have been particularly concerned about the declining consumption of beer. In the past, teams limited the sale of beer to the end of the seventh inning to give fans who had a few too many a chance to sober up before they drove home.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pitch clock shortening games, fans have even less time to drink beer at the ball park. Several major league teams, including, not surprisingly, the Milwaukee Brewers, came up with a solution. They extended the period when fans can buy beer to the end of the eighth inning. The Brewers president of business operation saw this as a practical solution: "From a time perspective, we're probably looking at selling beer for the same amount of time by extending to the eighth inning that we did last year through the seventh." He added, "Obviously the safety and conduct of our fans is paramount, but other teams are doing the same thing." He concluded that the extension was an "experiment" and the Brewers would be monitoring the situation. Not everyone in baseball was happy with the extension. Phillies pitcher Matt Stahm argued that "if the game is going to finish quicker would we not move the sales back to the sixth inning to give fans a chance to sober up and drive home." He added, "Instead we're going to the eighth inning and now you're putting our fans at risk driving home ... who have just drank beer 22 minutes ago." It's difficult to understand what the Brewers meant when they said the extension was only an experiment and that they would be monitoring the situation. Did they intend to monitor the number of car crashes, injuries and fatalities that occur after Brewer fans leave the ballpark and drive home? And did they intend to monitor the altercations between drunken fans as they leave the ball park and head for their cars? One thing is certain: Owners have found a way to make back their money on beer sales, though the Brewers, to their credit, finally ended their "experiment" and moved beer sales back to the seventh inning. I have my own memories of baseball and beer that go back to my childhood. When I went to my first baseball games at Pittsburgh's Forbes Field, the sale of beer was banned from the ball park. My father loved his beer, so before we entered Forbes Field, we'd stop at the Home Plate Cafe, just across the street, where my father would fortify himself with drafts of Iron City before we went to the game. Once we finally made our way into the ball park, my father would last until the seventh inning stretch. He'd rise from his seat, say he was headed to the Home Plate Cafe, and tell me that was where I'd find him after the game was over. We didn't own a car, thank goodness, so, to get home, my father and I would catch a 77/54 street car, known as the Flying Fraction, that would take my father and me safely back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Pennsylvania also had Blue Laws back in those days that banned the sale of alcohol on Sunday. The way around the ban was to set up private clubs where members could drink their beer and play cards on Sunday afternoon. I spent many a Sunday afternoon with my father at the Duquesne Club on the South Side, where I listened to the Pirates on the radio and played shuffle board bowling, while wishing my father had taken me out to the ball game. My wife Anita and I are not beer drinkers, or haven't been since our college days, but when we go out to a ball game, we'll have an Iron City when we're at PNC Park in Pittsburgh or a Busch (what else?) at Busch Stadium, along with a hot dog. The cup of beer will last us as long as the game, but sometime we'll have another hot dog and a giant soft pretzel. We'll leave the ballpark sober, but usually badly in need of Pepto-Bismol. * Reading Baseball is a series of stories and commentaries by Richard "Pete" Peterson, the author of Growing Up With Clemente and the editor of The St. Louis Baseball Reader.</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2023</w:t>
      </w:r>
    </w:p>
    <w:p>
      <w:pPr>
        <w:pStyle w:val="Normal249"/>
      </w:pPr>
    </w:p>
    <w:p>
      <w:pPr>
        <w:pStyle w:val="Normal249"/>
        <w:ind w:left="200"/>
        <w:sectPr>
          <w:type w:val="continuous"/>
          <w:pgMar w:top="840" w:right="1000" w:bottom="840" w:left="1000" w:header="400" w:footer="400"/>
          <w:pgNumType w:fmt="decimal"/>
          <w:cols w:space="720"/>
        </w:sectPr>
      </w:pPr>
      <w:r>
        <w:br/>
      </w:r>
      <w:r>
        <w:pict>
          <v:line id="_x0000_s1922" style="position:absolute;z-index:252321792"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854"/>
          <w:headerReference w:type="default" r:id="rId1855"/>
          <w:footerReference w:type="even" r:id="rId1856"/>
          <w:footerReference w:type="default" r:id="rId1857"/>
          <w:headerReference w:type="first" r:id="rId1858"/>
          <w:footerReference w:type="first" r:id="rId1859"/>
          <w:pgSz w:w="12240" w:h="15840"/>
          <w:pgMar w:top="840" w:right="1000" w:bottom="840" w:left="1000" w:header="400" w:footer="400"/>
          <w:pgNumType w:fmt="decimal"/>
          <w:cols w:space="720"/>
          <w:titlePg w:val="0"/>
        </w:sectPr>
      </w:pPr>
    </w:p>
    <w:p>
      <w:pPr>
        <w:pStyle w:val="Normal250"/>
      </w:pPr>
    </w:p>
    <w:p>
      <w:pPr>
        <w:pStyle w:val="Normal250"/>
      </w:pPr>
      <w:r>
        <w:pict>
          <v:shape id="_x0000_i1923" type="#_x0000_t75" alt="LexisNexis®" style="width:147.75pt;height:30pt">
            <v:imagedata r:id="rId17" o:title=""/>
          </v:shape>
        </w:pict>
      </w:r>
      <w:r>
        <w:cr/>
      </w:r>
    </w:p>
    <w:p>
      <w:pPr>
        <w:pStyle w:val="Heading1248"/>
        <w:keepNext w:val="0"/>
        <w:spacing w:after="200" w:line="340" w:lineRule="atLeast"/>
        <w:ind w:left="0" w:right="0" w:firstLine="0"/>
        <w:jc w:val="center"/>
      </w:pPr>
      <w:hyperlink r:id="rId1860" w:history="1">
        <w:r>
          <w:rPr>
            <w:rFonts w:ascii="arial" w:eastAsia="arial" w:hAnsi="arial" w:cs="arial"/>
            <w:b/>
            <w:i/>
            <w:strike w:val="0"/>
            <w:color w:val="0077CC"/>
            <w:sz w:val="28"/>
            <w:u w:val="single"/>
            <w:vertAlign w:val="baseline"/>
          </w:rPr>
          <w:t>This Bud's for you at the ballpark</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2023 Wednesday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Republican (Marion) Edition</w:t>
      </w:r>
    </w:p>
    <w:p>
      <w:pPr>
        <w:pStyle w:val="Normal250"/>
        <w:keepNext w:val="0"/>
        <w:spacing w:after="0" w:line="240" w:lineRule="atLeast"/>
        <w:ind w:right="0"/>
        <w:jc w:val="both"/>
      </w:pPr>
      <w:bookmarkStart w:id="498" w:name="Bookmark_250"/>
      <w:bookmarkEnd w:id="498"/>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12</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250"/>
        <w:keepNext/>
        <w:spacing w:before="240" w:after="0" w:line="340" w:lineRule="atLeast"/>
        <w:ind w:left="0" w:right="0" w:firstLine="0"/>
        <w:jc w:val="left"/>
      </w:pPr>
      <w:bookmarkStart w:id="499" w:name="Body_248"/>
      <w:bookmarkEnd w:id="499"/>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924" style="position:absolute;z-index:252322816"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baseball fans are happy with the pitch clock because it has, on average, cut 30 minutes off this season's games, there has been one unanticipated problem. If fans are spending less time at the ballpark, they're consuming less food and drink. Major league teams have been particularly concerned about the declining consumption of beer. In the past, teams limited the sale of beer to the end of the seventh inning to give fans who had a few too many a chance to sober up before they drove home.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pitch clock shortening games, fans have even less time to drink beer at the ball park. Several major league teams, including, not surprisingly, the Milwaukee Brewers, came up with a solution. They extended the period when fans can buy beer to the end of the eighth inning. The Brewers president of business operation saw this as a practical solution: "From a time perspective, we're probably looking at selling beer for the same amount of time by extending to the eighth inning that we did last year through the seventh." He added, "Obviously the safety and conduct of our fans is paramount, but other teams are doing the same thing." He concluded that the extension was an "experiment" and the Brewers would be monitoring the situation. Not everyone in baseball was happy with the extension. Phillies pitcher Matt Stahm argued that "if the game is going to finish quicker would we not move the sales back to the sixth inning to give fans a chance to sober up and drive home." He added, "Instead we're going to the eighth inning and now you're putting our fans at risk driving home ... who have just drank beer 22 minutes ago." It's difficult to understand what the Brewers meant when they said the extension was only an experiment and that they would be monitoring the situation. Did they intend to monitor the number of car crashes, injuries and fatalities that occur after Brewer fans leave the ballpark and drive home? And did they intend to monitor the altercations between drunken fans as they leave the ball park and head for their cars? One thing is certain: Owners have found a way to make back their money on beer sales, though the Brewers, to their credit, finally ended their "experiment" and moved beer sales back to the seventh inning. I have my own memories of baseball and beer that go back to my childhood. When I went to my first baseball games at Pittsburgh's Forbes Field, the sale of beer was banned from the ball park. My father loved his beer, so before we entered Forbes Field, we'd stop at the Home Plate Cafe, just across the street, where my father would fortify himself with drafts of Iron City before we went to the game. Once we finally made our way into the ball park, my father would last until the seventh inning stretch. He'd rise from his seat, say he was headed to the Home Plate Cafe, and tell me that was where I'd find him after the game was over. We didn't own a car, thank goodness, so, to get home, my father and I would catch a 77/54 street car, known as the Flying Fraction, that would take my father and me safely back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Pennsylvania also had Blue Laws back in those days that banned the sale of alcohol on Sunday. The way around the ban was to set up private clubs where members could drink their beer and play cards on Sunday afternoon. I spent many a Sunday afternoon with my father at the Duquesne Club on the South Side, where I listened to the Pirates on the radio and played shuffle board bowling, while wishing my father had taken me out to the ball game. My wife Anita and I are not beer drinkers, or haven't been since our college days, but when we go out to a ball game, we'll have an Iron City when we're at PNC Park in Pittsburgh or a Busch (what else?) at Busch Stadium, along with a hot dog. The cup of beer will last us as long as the game, but sometime we'll have another hot dog and a giant soft pretzel. We'll leave the ballpark sober, but usually badly in need of Pepto-Bismol. * Reading Baseball is a series of stories and commentaries by Richard "Pete" Peterson, the author of Growing Up With Clemente and the editor of The St. Louis Baseball Reader.</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2023</w:t>
      </w:r>
    </w:p>
    <w:p>
      <w:pPr>
        <w:pStyle w:val="Normal250"/>
      </w:pPr>
    </w:p>
    <w:p>
      <w:pPr>
        <w:pStyle w:val="Normal250"/>
        <w:ind w:left="200"/>
        <w:sectPr>
          <w:type w:val="continuous"/>
          <w:pgMar w:top="840" w:right="1000" w:bottom="840" w:left="1000" w:header="400" w:footer="400"/>
          <w:pgNumType w:fmt="decimal"/>
          <w:cols w:space="720"/>
        </w:sectPr>
      </w:pPr>
      <w:r>
        <w:br/>
      </w:r>
      <w:r>
        <w:pict>
          <v:line id="_x0000_s1925" style="position:absolute;z-index:252323840"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861"/>
          <w:headerReference w:type="default" r:id="rId1862"/>
          <w:footerReference w:type="even" r:id="rId1863"/>
          <w:footerReference w:type="default" r:id="rId1864"/>
          <w:headerReference w:type="first" r:id="rId1865"/>
          <w:footerReference w:type="first" r:id="rId1866"/>
          <w:pgSz w:w="12240" w:h="15840"/>
          <w:pgMar w:top="840" w:right="1000" w:bottom="840" w:left="1000" w:header="400" w:footer="400"/>
          <w:pgNumType w:fmt="decimal"/>
          <w:cols w:space="720"/>
          <w:titlePg w:val="0"/>
        </w:sectPr>
      </w:pPr>
    </w:p>
    <w:p>
      <w:pPr>
        <w:pStyle w:val="Normal251"/>
      </w:pPr>
    </w:p>
    <w:p>
      <w:pPr>
        <w:pStyle w:val="Normal251"/>
      </w:pPr>
      <w:r>
        <w:pict>
          <v:shape id="_x0000_i1926" type="#_x0000_t75" alt="LexisNexis®" style="width:147.75pt;height:30pt">
            <v:imagedata r:id="rId17" o:title=""/>
          </v:shape>
        </w:pict>
      </w:r>
      <w:r>
        <w:cr/>
      </w:r>
    </w:p>
    <w:p>
      <w:pPr>
        <w:pStyle w:val="Heading1249"/>
        <w:keepNext w:val="0"/>
        <w:spacing w:after="200" w:line="340" w:lineRule="atLeast"/>
        <w:ind w:left="0" w:right="0" w:firstLine="0"/>
        <w:jc w:val="center"/>
      </w:pPr>
      <w:hyperlink r:id="rId1867" w:history="1">
        <w:r>
          <w:rPr>
            <w:rFonts w:ascii="arial" w:eastAsia="arial" w:hAnsi="arial" w:cs="arial"/>
            <w:b/>
            <w:i/>
            <w:strike w:val="0"/>
            <w:color w:val="0077CC"/>
            <w:sz w:val="28"/>
            <w:u w:val="single"/>
            <w:vertAlign w:val="baseline"/>
          </w:rPr>
          <w:t>Biden celebrates unions and job creation during a Philadelphia Labor Day appearance</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2023 Tuesday</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251"/>
        <w:keepNext w:val="0"/>
        <w:spacing w:after="0" w:line="240" w:lineRule="atLeast"/>
        <w:ind w:right="0"/>
        <w:jc w:val="both"/>
      </w:pPr>
      <w:bookmarkStart w:id="500" w:name="Bookmark_251"/>
      <w:bookmarkEnd w:id="500"/>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0</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FATIMA HUSSEIN Associated Press</w:t>
      </w:r>
    </w:p>
    <w:p>
      <w:pPr>
        <w:pStyle w:val="Normal251"/>
        <w:keepNext/>
        <w:spacing w:before="240" w:after="0" w:line="340" w:lineRule="atLeast"/>
        <w:ind w:left="0" w:right="0" w:firstLine="0"/>
        <w:jc w:val="left"/>
      </w:pPr>
      <w:bookmarkStart w:id="501" w:name="Body_249"/>
      <w:bookmarkEnd w:id="501"/>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927" style="position:absolute;z-index:252324864"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 (AP) — President Joe Biden, who often says he's the most pro-union president in history, touted the importance of organized labor and applauded American workers in building the economy during a Labor Day appearance in Philadelphia on Monday. The Democratic president spoke about how the economy is recovering from the crippling coronavirus pandemic and about what his administration has done to pay for infrastructure improvements, and cited the importance of unions in building the middle class. As the pace of the Republican primary season escalates, Biden is trying to reclaim ground among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that abandoned Democrats and moved their allegiance to former President Donald Trump and others over cultural issues. And on Monday in Philadelphia he gave a preview of that argument, repeatedly referring to Trump as "the last guy" and likening Trump's job creation record to that of President Herbert Hoover, who presided over the country as it spiraled into the Great Depression and was soundly defeated by Franklin D. Roosevelt.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Trump — who is the leading Republican candidate in the polls so far — Biden said: "He left office with fewer jobs in America than when he got elected into office." Biden spoke to a crowd of union members from a diversity of industries — from steel workers to stage hands — and focused on the impact that his administration's policies have had on working people. "This Labor Day we're celebrating jobs, good-paying jobs, jobs you can raise a family on, union jobs," Biden told the crowd. Instead of standing at the podium, the president held the microphone in his hand and walked around the stage behind signs that read "UNION STRONG." Labor Day, a holiday honoring workers, comes this year against the backdrop of increasingly emboldened U.S. unions of all kinds and a potential strike by 146,000 United Auto Workers union members. The president was asked about whether there might be a strike and said he didn't think it would happen. That drew a quick reaction from the UAW's President Shawn Fain, who said he was "shocked" by the president's words and saying that the president "must know something we don't know." "I think we've got a long ways to go," Fain said. "All three are required to have an agreement done by Sept. 14. That's the deadline for all three. And if they don't there will be action." The union is pushing for pay raises, a shorter work week and restoration of traditional pensions. Fain said General Motors and Stellantis have yet to put forth a response to the union's economic proposals, while Ford's economic offer was far short of union demands. The union has filed unfair labor practice charges against GM and Stellantis for being slow to bargain, charges the companies have denied. Fain said the union's intent is not to strike but to get a fair agreement. Labor Day also comes as the U.S. has added jobs and more people have begun looking for work — the most since January. That is news Biden is eager to highlight as he seeks reelection in 2024. Biden still needs to persuade voters that his policies are having a positive impact on their lives. Only 36% of U.S. adults approve of Biden's handling of the economy, slightly lower than the 42% who approve of his overall performance, according to an August poll from The Associated Press-NORC Center for Public Affairs Research. Biden was making his Labor Day speech days after news that America's employers added 187,000 jobs in August, evidence of a slowing but still-resilient labor market despite the high interest rates the Federal Reserve has imposed. Friday's report from the Labor Department also showed that the unemployment rate rose from 3.5% to 3.8%, the highest level since February 2022 though still low by historical standards. But the rate rose for an encouraging reason: 736,000 people began looking for work last month, the most since January, and not all of them found jobs right away. Only people who are actively looking for a job are counted as unemployed. The president frequently talked about the importance of middle-class workers in the economy, saying that when the middle class does well, "everyone does well." At the Tri-State Labor Day event in Philadelphia, hundreds of union workers donning their local T-shirts waited on a warm and muggy morning to see the president speak. Lenny Nutter, a Philadelphia resident wearing a yellow Laborers International Union shirt, said he attended the event to support Biden, adding that unions have been more active than they used to be, due in part to the president's policies. "Unions are adding members, and a lot more work has been given to union workers," Nutter said. Biden has used executive actions to promote worker organizing, has personally cheered unionization efforts at corporate giants like Amazon and has authorized federal funding to aid union members' pensions. Just last week, the Biden administration proposed a new rule that would make 3.6 million more U.S. workers eligible for overtime pay, the most generous such increase in decades. "Now you're going to get paid overtime," the president told the crowd. Biden also has traveled the country, trumpeting how union labor is building bridges and improving train tunnels as part of the bipartisan $1.1 trillion public works package Congress passed in 2021. The 36th annual Tri-State Labor Day Parade and Family Celebration is hosted by the Philadelphia AFL-CIO, whose website says it comprises more than 100 local labor unions representing more than 150,000 workers.</w:t>
      </w:r>
    </w:p>
    <w:p>
      <w:pPr>
        <w:pStyle w:val="Normal2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1"/>
        <w:spacing w:line="60" w:lineRule="exact"/>
      </w:pPr>
      <w:r>
        <w:pict>
          <v:line id="_x0000_s1928" style="position:absolute;z-index:252325888" from="0,2pt" to="512pt,2pt" strokecolor="#009ddb" strokeweight="2pt">
            <v:stroke linestyle="single"/>
            <w10:wrap type="topAndBottom"/>
          </v:line>
        </w:pict>
      </w:r>
    </w:p>
    <w:p>
      <w:pPr>
        <w:pStyle w:val="Normal2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With AP Photos.; to add video. AP Video. Eds: UPDATES: Links video. AP Video.</w:t>
      </w:r>
    </w:p>
    <w:p>
      <w:pPr>
        <w:pStyle w:val="Normal2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1"/>
        <w:spacing w:line="60" w:lineRule="exact"/>
      </w:pPr>
      <w:r>
        <w:pict>
          <v:line id="_x0000_s1929" style="position:absolute;z-index:252326912" from="0,2pt" to="512pt,2pt" strokecolor="#009ddb" strokeweight="2pt">
            <v:stroke linestyle="single"/>
            <w10:wrap type="topAndBottom"/>
          </v:line>
        </w:pict>
      </w:r>
    </w:p>
    <w:p>
      <w:pPr>
        <w:pStyle w:val="Normal2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speaks during a Labor Day event at the Sheet Metal Workers Local 19, in Philadelphia, Monday, Sept. 4, 2023. (AP Photo/Matt Rourke)President Joe Biden speaks during a Labor Day event at the Sheet Metal Workers Local 19, in Philadelphia, Monday, Sept. 4, 2023. (AP Photo/Matt Rourke)President Joe Biden speaks during a Labor Day event at the Sheet Metal Workers Local 19, in Philadelphia, Monday, Sept. 4, 2023. (AP Photo/Matt Rourke)President Joe Biden speaks during a Labor Day event at the Sheet Metal Workers Local 19, in Philadelphia, Monday, Sept. 4, 2023. (AP Photo/Matt Rourke)</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51"/>
      </w:pPr>
    </w:p>
    <w:p>
      <w:pPr>
        <w:pStyle w:val="Normal251"/>
        <w:ind w:left="200"/>
        <w:sectPr>
          <w:type w:val="continuous"/>
          <w:pgMar w:top="840" w:right="1000" w:bottom="840" w:left="1000" w:header="400" w:footer="400"/>
          <w:pgNumType w:fmt="decimal"/>
          <w:cols w:space="720"/>
        </w:sectPr>
      </w:pPr>
      <w:r>
        <w:br/>
      </w:r>
      <w:r>
        <w:pict>
          <v:line id="_x0000_s1930" style="position:absolute;z-index:252327936"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868"/>
          <w:headerReference w:type="default" r:id="rId1869"/>
          <w:footerReference w:type="even" r:id="rId1870"/>
          <w:footerReference w:type="default" r:id="rId1871"/>
          <w:headerReference w:type="first" r:id="rId1872"/>
          <w:footerReference w:type="first" r:id="rId1873"/>
          <w:pgSz w:w="12240" w:h="15840"/>
          <w:pgMar w:top="840" w:right="1000" w:bottom="840" w:left="1000" w:header="400" w:footer="400"/>
          <w:pgNumType w:fmt="decimal"/>
          <w:cols w:space="720"/>
          <w:titlePg w:val="0"/>
        </w:sectPr>
      </w:pPr>
    </w:p>
    <w:p>
      <w:pPr>
        <w:pStyle w:val="Normal252"/>
      </w:pPr>
    </w:p>
    <w:p>
      <w:pPr>
        <w:pStyle w:val="Normal252"/>
      </w:pPr>
      <w:r>
        <w:pict>
          <v:shape id="_x0000_i1931" type="#_x0000_t75" alt="LexisNexis®" style="width:147.75pt;height:30pt">
            <v:imagedata r:id="rId17" o:title=""/>
          </v:shape>
        </w:pict>
      </w:r>
      <w:r>
        <w:cr/>
      </w:r>
    </w:p>
    <w:p>
      <w:pPr>
        <w:pStyle w:val="Heading1250"/>
        <w:keepNext w:val="0"/>
        <w:spacing w:after="200" w:line="340" w:lineRule="atLeast"/>
        <w:ind w:left="0" w:right="0" w:firstLine="0"/>
        <w:jc w:val="center"/>
      </w:pPr>
      <w:hyperlink r:id="rId1874" w:history="1">
        <w:r>
          <w:rPr>
            <w:rFonts w:ascii="arial" w:eastAsia="arial" w:hAnsi="arial" w:cs="arial"/>
            <w:b/>
            <w:i/>
            <w:strike w:val="0"/>
            <w:color w:val="0077CC"/>
            <w:sz w:val="28"/>
            <w:u w:val="single"/>
            <w:vertAlign w:val="baseline"/>
          </w:rPr>
          <w:t>Vance must know election wasn't stolen</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2022 Tuesday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252"/>
        <w:keepNext w:val="0"/>
        <w:spacing w:after="0" w:line="240" w:lineRule="atLeast"/>
        <w:ind w:right="0"/>
        <w:jc w:val="both"/>
      </w:pPr>
      <w:bookmarkStart w:id="502" w:name="Bookmark_252"/>
      <w:bookmarkEnd w:id="502"/>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252"/>
        <w:keepNext/>
        <w:spacing w:before="240" w:after="0" w:line="340" w:lineRule="atLeast"/>
        <w:ind w:left="0" w:right="0" w:firstLine="0"/>
        <w:jc w:val="left"/>
      </w:pPr>
      <w:bookmarkStart w:id="503" w:name="Body_250"/>
      <w:bookmarkEnd w:id="503"/>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932" style="position:absolute;z-index:252328960"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"Hillbilly Elegy" author J.D. Vance did not have a lot of good things to say about Donald Trump. Tuesday, Vance won the Ohio Republican primary for U.S. Senate with the help of Trump's endorsement. Vance, who wrote with heartbreaking detail about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family's battles with addiction and economic stagnation, had a bead on white conservative voters' disaffection with the political establishment and distrust of mainstream media ahead of the 2016 election.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he was no Trump fan. Vance described Trump as "noxious," "cultural heroin" and "leading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a very dark place." Nonetheless, on April 15, Trump endorsed Vance in a crowded field including hopefuls who consistently had identified as Trump stalwarts. Trump changing his mind about people — that's something you see all the time. The real wonder is what happened with Vance, a one-time darling of the Beltway chattering class. At a campaign rally last month, Vance proclaimed that Trump was "the best president of my lifetime" who "revealed the corruption in this country like nobody else." What transformed the one-time self-described "Never Trumper" to MAGAhood? Vance's wife, Usha, once clerked for now Justice Brett Kavanaugh, whom Trump refused to abandon amid unsubstantiated allegations of sexual misconduct during his Supreme Court nominee's confirmation hearings. As The New York Times reported, Vance said, "Trump's popularity in the Vance household went up substantially during the Kavanaugh fight." Trump's readiness to stay in a fight always has been a strong draw among his base. It would be an admirable quality if only Trump knew when to stop — such as, after he lost an election. The seat for which Vance is running was vacated by GOP Sen. Rob Portman, who found Washington's pugnacious culture impossible. But winning isn't everything. Portman wrote when announcing he would not run for reelection this year, "We live in an increasingly polarized country where members of both parties are being pushed further to the right and further to the left, and that means too few people who are actively looking to find common ground." Vance, Trump wrote in his endorsement statement, is "strong on the Border, tough on Crime, understands how to use Taxes and Tariffs to hold China accountable, will fight to break up Big Tech, and has been a warrior on the Rigged and Stolen Presidential Election." It's the "stolen" election part that makes serious Republicans cringe. Ditto Vance's calling President Joe Biden a "crazy fake" president. As much as I find Vance and his memoir appealing, I was rooting for him to lose Tuesday. In his book, "One Damn Thing After Another," former Trump Attorney General William Barr reveals that he told Trump prior to the general election, "There is only one man who can beat Donald Trump and his name is Donald Trump." Barr also wrote, "The election was not ‘stolen.' Trump lost it." Surely somewhere, deep down, Vance knows that. © 2022, Creators</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2022</w:t>
      </w:r>
    </w:p>
    <w:p>
      <w:pPr>
        <w:pStyle w:val="Normal252"/>
      </w:pPr>
    </w:p>
    <w:p>
      <w:pPr>
        <w:pStyle w:val="Normal252"/>
        <w:ind w:left="200"/>
        <w:sectPr>
          <w:type w:val="continuous"/>
          <w:pgMar w:top="840" w:right="1000" w:bottom="840" w:left="1000" w:header="400" w:footer="400"/>
          <w:pgNumType w:fmt="decimal"/>
          <w:cols w:space="720"/>
        </w:sectPr>
      </w:pPr>
      <w:r>
        <w:br/>
      </w:r>
      <w:r>
        <w:pict>
          <v:line id="_x0000_s1933" style="position:absolute;z-index:252329984"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875"/>
          <w:headerReference w:type="default" r:id="rId1876"/>
          <w:footerReference w:type="even" r:id="rId1877"/>
          <w:footerReference w:type="default" r:id="rId1878"/>
          <w:headerReference w:type="first" r:id="rId1879"/>
          <w:footerReference w:type="first" r:id="rId1880"/>
          <w:pgSz w:w="12240" w:h="15840"/>
          <w:pgMar w:top="840" w:right="1000" w:bottom="840" w:left="1000" w:header="400" w:footer="400"/>
          <w:pgNumType w:fmt="decimal"/>
          <w:cols w:space="720"/>
          <w:titlePg w:val="0"/>
        </w:sectPr>
      </w:pPr>
    </w:p>
    <w:p>
      <w:pPr>
        <w:pStyle w:val="Normal253"/>
      </w:pPr>
    </w:p>
    <w:p>
      <w:pPr>
        <w:pStyle w:val="Normal253"/>
      </w:pPr>
      <w:r>
        <w:pict>
          <v:shape id="_x0000_i1934" type="#_x0000_t75" alt="LexisNexis®" style="width:147.75pt;height:30pt">
            <v:imagedata r:id="rId17" o:title=""/>
          </v:shape>
        </w:pict>
      </w:r>
      <w:r>
        <w:cr/>
      </w:r>
    </w:p>
    <w:p>
      <w:pPr>
        <w:pStyle w:val="Heading1251"/>
        <w:keepNext w:val="0"/>
        <w:spacing w:after="200" w:line="340" w:lineRule="atLeast"/>
        <w:ind w:left="0" w:right="0" w:firstLine="0"/>
        <w:jc w:val="center"/>
      </w:pPr>
      <w:hyperlink r:id="rId1881" w:history="1">
        <w:r>
          <w:rPr>
            <w:rFonts w:ascii="arial" w:eastAsia="arial" w:hAnsi="arial" w:cs="arial"/>
            <w:b/>
            <w:i/>
            <w:strike w:val="0"/>
            <w:color w:val="0077CC"/>
            <w:sz w:val="28"/>
            <w:u w:val="single"/>
            <w:vertAlign w:val="baseline"/>
          </w:rPr>
          <w:t>Dayton and surrounding region economic outlook is strong for 2024; 'Moving in the right direction'</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2024 Monday</w:t>
      </w:r>
    </w:p>
    <w:p>
      <w:pPr>
        <w:pStyle w:val="Normal253"/>
        <w:keepNext w:val="0"/>
        <w:spacing w:after="0" w:line="240" w:lineRule="atLeast"/>
        <w:ind w:right="0"/>
        <w:jc w:val="both"/>
      </w:pPr>
      <w:bookmarkStart w:id="504" w:name="Bookmark_253"/>
      <w:bookmarkEnd w:id="504"/>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5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2765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Lynn Hulsey</w:t>
      </w:r>
    </w:p>
    <w:p>
      <w:pPr>
        <w:pStyle w:val="Normal253"/>
        <w:keepNext/>
        <w:spacing w:before="240" w:after="0" w:line="340" w:lineRule="atLeast"/>
        <w:ind w:left="0" w:right="0" w:firstLine="0"/>
        <w:jc w:val="left"/>
      </w:pPr>
      <w:bookmarkStart w:id="505" w:name="Body_251"/>
      <w:bookmarkEnd w:id="505"/>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935" style="position:absolute;z-index:252331008"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Recession fears are fading locally as area experts are mostly bullish on the region's economic outlook for 2024 even as they remain concerned about workforce challenges, housing costs and the impact that inflation and interest rates continue have on families and companies.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say it seems like we are moving in the right direction," said Dave Dickerson, president-business development at Miller-Valentine Construction in Dayton. "If you think about it, 12 months ago people were talking about a recession occurring in mid-2023. (I think) we are already in some form of a soft landing."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economic recession did not occur in 2023, employment remains high, unemployment is low, inflation has eased, the stock market surged, Gross Domestic Product increased by an annualized 3.3% in the 4th quarter, and interest rate cuts by the Federal Reserve are anticipated this year.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"Interest rates coming down are a big deal and that will have a big impact on keeping the economy moving," said Steve Staub, president of Staub Manufacturing Solutions in Dayton. "I know folks that have been looking at homes but decided to hold off due to the interest rates. Interest rates also greatly affect car and truck sales."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region's 2024 economic outlook is positive, said Stephanie Keinath, vice president of strategic initiatives at the Dayton Area Chamber of Commerce and a member of the Dayton Daily News Community Advisory Board.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are generally feeling optimistic for the year ahead," said Keinath, who anticipates continued strong employment growth. "We have some really incredible momentum underway in the Dayton region and across the state of Ohio."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newspaper interviewed 20 people from the business, real estate, economic development, government, social services, academic, performing arts and financial sectors about the Dayton/Springfield/Butler County region's economic outlook for 2024.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moving in an incredibly positive direction. Gas and food prices are declining, which is good for all citizens of Montgomery County. Lower interest rates will help those who need to borrow for a car or home," said Montgomery County Administrator Michael Colbert. "There is high consumer demand, which is noted by our monthly sales tax reports. There is also high demand for workers, which is where some of our key initiatives lie within workforce development."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widespread optimism among those interviewed that the region, state and nation are on track for a "soft landing," meaning the battle against inflation won't trigger an economic recession.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soft landing is better for longer term economic growth versus having any kind of mild recession. Overall, our economists are saying that it looks like the U.S. economy is moving toward slower growth, but no recession," said David Melin, PNC regional president for Dayton. "In our region, we're keeping a close eye on rising labor and health care costs, as well as raw material costs."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jobs, tight labor market keep workforce at top of region's priorities in 2024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economy does tip into recession, experts interviewed said it likely would be a mild one, but it would still cause some pain with higher unemployment and more challenges for businesses locally and across the state and nation.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Dayton region and Ohio have a lot of manufacturing jobs, a sector that tends to see stronger impacts from recessions, but both also have many health care and education jobs, two sectors that are "relatively immune" to a recession, said Ben Ayers, senior economist at Nationwide Insurance in Columbus.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Ayers is leaning toward the possibility of a mild recession, with the current 3.7% U.S. unemployment rate possibly rising to 4.5% or 5% over the next 12-18 months, but he said there are plenty of reasons to be optimistic that a recession will not occur.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"Either way, you're expecting a slowdown," Ayers said. "You are expecting a slowdown in job growth, maybe some negative job growth. You're looking at a slowdown in consumer spending. You're looking at many businesses probably pulling in the reins a little bit too, because it is a lot more expensive to get a loan."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Inflation picture brightens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Consumer Price Index, which measures inflation, increased 3.4% year-over-year in December, far better than the CPI's 9.1% year-over-year increase in June 2022 but still short of the Fed's 2% target, according to the U.S. Bureau of Labor Statistics (BLS).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Average hourly earnings also increased in December, rising 4.1% year-over-year, giving families a bit of breathing room but also increasing businesses' labor costs, which can drive up inflation.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Strong labor market is boon for Ohio workers, report says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index of consumer sentiment is on the upswing too, rising by 21.4% year-over-year in January, with consumers demonstrating confidence about declining inflation and stronger income expectations, according to the University of Michigan Surveys of Consumers.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now getting to the point where inflation has slowed enough and wages continue to be quite positive and we are seeing positive wage growth," Ayers said.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Lepore-Jentleson said despite general optimism about the direction the economy is heading it is important to remember that the economy has widely differing impacts on people, depending on their circumstances.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"Wages certainly have gone up for our working families, but so have housing costs. It is a zero sum game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said Lepore-Jentleson, executive director of East End Community Services in Dayton and a member of the Dayton Daily News Community Advisory Board. "People are still struggling with food and utility costs and gasoline and all of those things that have increased, but at a higher rate that their wages have."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families also are challenged by the high cost of child care, transportation issues and the expiration of the expanded child tax credit that was put in place as part of COVID-19 relief but not renewed by Congress.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take much to set a family back, like loss of a second income, because families are still on the edge," Lepore-Jentleson said. "There is this disparity that seems to have gotten locked in."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Families are at the heart of economic development efforts, said Julie Sullivan, executive vice president of regional development for the Dayton Development Coalition, which is the west region partner of the state's privatized economic development arm, JobsOhio.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to remember each of these jobs represents a person earning an income to support themselves and their family," Sullivan said. "That's truly the core of what we do and the most important impact we can have."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Economic development efforts in the 12-county JobsOhio west region in 2023 netted 5,212 job commitments, 5,806 retained jobs, $383.28 million in new payroll and $1.07 billion in capital investment, according to DDC data.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also the economic impact of the job creation. We talk about that more with Wright-Patterson Air Force Base and its $17 billion worth of economic activity, but the same is true for private industry projects," Sullivan said. "It increases the wealth circulating in the community, impacting service businesses like restaurants and retail, real estate, and increasing the local tax base."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Economic wins for the region last year included the announcement that Joby Aviation Inc. will manufacture electric vertical take-off and landing aircraft at or near the Dayton International Airport and employ up to 2,000 people. Sierra Nevada Corp. is already at the airport and committed to 150 jobs once two aviation maintenance and overhaul hangars are fully operational, and could add 500 more if it wins new work it is bidding on.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Flying taxi manufacturer to join Amazon, Crocs, P&amp;G; and others near Dayton International Airport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$9.5 million National Advanced Air Mobility Center of Excellence opened at the Springfield-Beckley Municipal Airport in 2023 and will support flight test and development of electric vertical take-off and landing aircraft and provide testing capacity to Wright-Patt's Air Force Research Laboratory.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construction began last year on Intel and Honda/LG Solution plants that are expected to draw workers and suppliers from the Dayton/Springfield/Butler County region. Intel's $20 billion semiconductor plants near Columbus are expected to employ 3,000 people and another 2,200 jobs are anticipated at the $4.4 billion Honda/LG Solution electric vehicle battery plant in Fayette County.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hard to overstate the impact of these economic wins for the Dayton region, and for Ohio as a whole," Keinath said. "Not only do we have the immediate influx of jobs, but we also have the downstream investments that bolster our incredible small business ecosystem, especially for places like Dayton."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Sullivan said these high-tech investments get "Dayton and Ohio on the map."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wins give the region and the state a confidence boost and make us more attractive to both companies and job candidates," Sullivan said "A vibrant economy attracts jobs. We want to keep this momentum going."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Unemployment rates are low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Staub and others applaud the economic wins, but worry about the region's ability to provide enough workers with the right skills for all the new jobs that are coming.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have enough people to fill the jobs that we have," Staub said.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problem is some working age people are still sitting on the sidelines. The labor force participation rate, which is the percentage of the civilian noninstitutional population 16 years and older that is working or actively looking for work, has not recovered to pre-pandemic levels in Ohio or nationally. In December the rate in Ohio was 61.9, compared to February 2020's 63.5 rate, according to BLS data.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those (new companies) are nice wins for the region I am concerned for smaller local employers who will have to compete with those companies for talent. They will drive wages higher and make smaller companies less competitive," said Doug Barry, owner of BarryStaff in Dayton. "The labor (force) participation rate needs to increase."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Robust job growth combined with declining unemployment rates have been features of the economy as the country recovered from the 2020 COVID-19 pandemic shutdown that left 23.1 million people out of work in April 2020 and spiked the unemployment rate to 14.7%.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Job growth in Ohio was steady in 2023, increasing 1.8% year-over-year in November, according to non-seasonally adjusted non-farm employment data from the BLS. The region's metropolitan statistical areas also saw job growth, with Springfield up 2.2%, Dayton 2% and jobs in the Cincinnati metro area, which includes Butler County, up 1.8% in November year-over-year.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unemployment rate in the Springfield metro area was 3.3%, Dayton's was 3.2% and the Cincinnati metro area was 3%. Ohio's unemployment rate was 3%, the November data show.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region is in a great position with a lot of job creation moving from pipeline to reality," said Jason Woodard, principal at Woodard Development, which is playing a major role in downtown Dayton development. "While there are always challenges that arise, I think the region should be very stable on the macro level with manufacturing and defense jobs leading the way."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Kettering City Manager Matt Greeson said his economic development staff often visit with businesses.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we're hearing from them has been good. We are aware that a number of our larger businesses are planning expansion projects for later this year and we're also seeing many entrepreneurs taking the dive and signing leases on spaces for restaurants and storefronts," Greeson said.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Inflation, interest rate and pandemic impacts in 2023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 businesses faced challenges in 2023, including high interest rates which led to a decline in microlending applications, and the impact of inflation on costs, said Whitney Barkley, director of the Greater West Dayton Incubator, which is part of the University of Dayton.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last year was a really hard year for a lot of people. That was a consistent theme for clients," Barkley said. "I think a lot of people are waiting to make strategic business moves because they are waiting to see what the economy is going to do."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arts and culture community was hit hard by the COVID-19 pandemic and still hasn't fully recovered, said Patrick Nugent, president and CEO of the Dayton Performing Arts Alliance and a member of the Dayton Daily News Community Advisory Board.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Audiences are at 82% of pre-COVID levels and sales of ticket subscriptions packages are down 50% since the pandemic for the philharmonic, opera and ballet, said Nugent, adding that the alliance offers some $5 and free library tickets and is making subscriptions more flexible.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COVID-19 relief money and tax credits, which Nugent said "saved arts and culture" will be gone by the end of the year and he's hoping that local businesses and government will step up to help.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recent Arts &amp; Economic Prosperity study found $239 million of economic activity in Montgomery, Miami, Clark and Greene counties stemmed from investment in arts and culture and 4,490 local jobs are impacted by arts and culture, according to a presentation hosted by by Culture Works on Jan. 23.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Keinath said helping businesses and the wider community share in more inclusive economic growth is a big focus for 2024 and beyond.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some incredible work happening in the Dayton region to ensure that the economic opportunities that are coming down the pipeline are accessible to our whole community, not just a portion of our community. And we need to build upon that work," Keinath said. "This is work that addresses affordable housing shortages, child care shortages and transportation challenges. This is the work that focuses on strengthening our educational pipelines."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work is not the 'easy stuff,' but it is absolutely critical that we move the needle if we're to see truly inclusive economic growth."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Economic Indicators – December 2023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Unemployment rate - 3.7%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Unemployed people - 6.3 million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Employed people - 157.2 million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Employment change - Increased by 216,000 from November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force participation rate - 62.5%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Average hourly earnings - Increased 4.1% year-over-year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Consumer Price Index - Increased 3.4% year-over-year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Retail sales - Increased 5.6% year-over-year.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Gross Domestic Product - 4th Quarter increased 3.3% year-over-year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Note: CPI data is not seasonally adjusted. Employment, unemployment and retail sales data is seasonally adjusted. Employment is non-farm employment.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U.S. Bureau of Labor Statistics, U.S. Bureau of Economic Analysis, U.S. Census Bureau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interviewed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Ayers, senior economist at Nationwide Insurance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Whitney Barkley, director of the Greater West Dayton Incubator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Doug Barry, owner of BarryStaff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Itzhak Ben-David, professor of finance at Ohio State University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Colbert, Montgomery County administrator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Dave Dickerson, president-business development at Miller-Valentine Construction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 Duncan, owner and CEO of Liberty Remodeling in Springfield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Franzen, Springfield assistant city manager and director of development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Greeson, Kettering city manager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Jody Gunderson, Hamilton director of economic development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Stephanie Keinath, vice president of strategic initiatives at Dayton Area Chamber of Commerce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Lepore-Jentleson, executive director of East End Community Services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McCormick, president of Dayton Realtors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Melin, PNC regional president for Dayton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Lisha Morlan, Middletown assistant director of economic development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Nugent, president and CEO of the Dayton Performing Arts Alliance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Staub, president of Staub Manufacturing Solutions in Dayton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Julie Sullivan, executive vice president of regional development at Dayton Development Coalition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Kevin Willardsen, associate professor of economics at Wright State University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Woodard, principal at Woodard Development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THE STORIES IN THIS SERIES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and surrounding region economic outlook is strong for 2024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jobs, tight labor market keep workforce at top of region's priorities in 2024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@LynnHulseyDDN on Facebook, Instagram and X.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more stories by Lynn Hulsey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Decade of development around Dayton airport brings jobs, revenue, traffic headaches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region lobbyist in Washington says Wright-Patterson Air Force Base has strong support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police using victims' rights law to shield names of officers who shoot suspects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attendance down locally, but message of faith still resonates</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2024</w:t>
      </w:r>
    </w:p>
    <w:p>
      <w:pPr>
        <w:pStyle w:val="Normal253"/>
      </w:pPr>
    </w:p>
    <w:p>
      <w:pPr>
        <w:pStyle w:val="Normal253"/>
        <w:ind w:left="200"/>
        <w:sectPr>
          <w:type w:val="continuous"/>
          <w:pgMar w:top="840" w:right="1000" w:bottom="840" w:left="1000" w:header="400" w:footer="400"/>
          <w:pgNumType w:fmt="decimal"/>
          <w:cols w:space="720"/>
        </w:sectPr>
      </w:pPr>
      <w:r>
        <w:br/>
      </w:r>
      <w:r>
        <w:pict>
          <v:line id="_x0000_s1936" style="position:absolute;z-index:252332032"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882"/>
          <w:headerReference w:type="default" r:id="rId1883"/>
          <w:footerReference w:type="even" r:id="rId1884"/>
          <w:footerReference w:type="default" r:id="rId1885"/>
          <w:headerReference w:type="first" r:id="rId1886"/>
          <w:footerReference w:type="first" r:id="rId1887"/>
          <w:pgSz w:w="12240" w:h="15840"/>
          <w:pgMar w:top="840" w:right="1000" w:bottom="840" w:left="1000" w:header="400" w:footer="400"/>
          <w:pgNumType w:fmt="decimal"/>
          <w:cols w:space="720"/>
          <w:titlePg w:val="0"/>
        </w:sectPr>
      </w:pPr>
    </w:p>
    <w:p>
      <w:pPr>
        <w:pStyle w:val="Normal254"/>
      </w:pPr>
    </w:p>
    <w:p>
      <w:pPr>
        <w:pStyle w:val="Normal254"/>
      </w:pPr>
      <w:r>
        <w:pict>
          <v:shape id="_x0000_i1937" type="#_x0000_t75" alt="LexisNexis®" style="width:147.75pt;height:30pt">
            <v:imagedata r:id="rId17" o:title=""/>
          </v:shape>
        </w:pict>
      </w:r>
      <w:r>
        <w:cr/>
      </w:r>
    </w:p>
    <w:p>
      <w:pPr>
        <w:pStyle w:val="Heading1252"/>
        <w:keepNext w:val="0"/>
        <w:spacing w:after="200" w:line="340" w:lineRule="atLeast"/>
        <w:ind w:left="0" w:right="0" w:firstLine="0"/>
        <w:jc w:val="center"/>
      </w:pPr>
      <w:hyperlink r:id="rId1888" w:history="1">
        <w:r>
          <w:rPr>
            <w:rFonts w:ascii="arial" w:eastAsia="arial" w:hAnsi="arial" w:cs="arial"/>
            <w:b/>
            <w:i/>
            <w:strike w:val="0"/>
            <w:color w:val="0077CC"/>
            <w:sz w:val="28"/>
            <w:u w:val="single"/>
            <w:vertAlign w:val="baseline"/>
          </w:rPr>
          <w:t>A new Pa. voter poll shows high marks for Gov. Shapiro after I-95; The survey also found that Donald Trump leads the Republican field for president in Pennsylvania.</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2023 Friday</w:t>
      </w:r>
    </w:p>
    <w:p>
      <w:pPr>
        <w:pStyle w:val="Normal254"/>
        <w:keepNext w:val="0"/>
        <w:spacing w:after="0" w:line="240" w:lineRule="atLeast"/>
        <w:ind w:right="0"/>
        <w:jc w:val="both"/>
      </w:pPr>
      <w:bookmarkStart w:id="506" w:name="Bookmark_254"/>
      <w:bookmarkEnd w:id="506"/>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254"/>
        <w:keepNext/>
        <w:spacing w:before="240" w:after="0" w:line="340" w:lineRule="atLeast"/>
        <w:ind w:left="0" w:right="0" w:firstLine="0"/>
        <w:jc w:val="left"/>
      </w:pPr>
      <w:bookmarkStart w:id="507" w:name="Body_252"/>
      <w:bookmarkEnd w:id="507"/>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938" style="position:absolute;z-index:252333056" from="0,2pt" to="512pt,2pt" strokecolor="#009ddb" strokeweight="2pt">
            <v:stroke linestyle="single"/>
            <w10:wrap type="topAndBottom"/>
          </v:line>
        </w:pict>
      </w:r>
    </w:p>
    <w:p>
      <w:pPr>
        <w:pStyle w:val="Normal254"/>
      </w:pPr>
    </w:p>
    <w:p>
      <w:pPr>
        <w:pStyle w:val="Normal2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Josh Shapiro took center stage during the response to the I-95 collapse, and the spotlight and swift reopening of the major roadway showed in his job approval rating, according to a new poll.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poll released this week by Quinnipiac University, a majority of voterssurveyed - 57% - said they approved of the job Shapiro is doing, with 23% disapproving and 20% without an opinion.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Interstate 95, 74% of voters said they approved of Shapiro's handling of the response, 8% disapproved, and 18% had no opinion.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also showed that former President Donald Trump had a commanding early lead with Pennsylvania voters in the race for the GOP presidential nomination.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found that Trump had the support of 49% of registered Republican voters in the state, followed by Florida Gov. Ron DeSantis, with 25%.</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New Jersey Gov. Chris Christie and former Vice President Mike Pence each received 5% support. Former South Carolina Gov. Nikki Haley and South Carolina Senator Tim Scott garnered 4%. All other listed candidates received 1% or less.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head-to-head general election match-up, President Joe Biden and Trump were in a dead heat in Pennsylvania, the poll found.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extremely early to poll on primary match-ups, let alone the general election. A poll in Wisconsin this week had Biden leading Trump by 9 points in that swing state.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Trump's lead in the GOP primary mirrors his edge in other key swing states and in the early primary voting states. Pennsylvania isn't slated to vote in the presidential primary until April 23, though that date will likely change because it falls on Passover. It's unclear whether voters here will have much of a say in who wins the nomination.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leads the GOP field while also facing multiple indictments. Half of Pennsylvania voters said he should be prosecuted on criminal charges over his handling of classified documents after leaving the White House. Forty-four percent of respondents said he should not be prosecuted.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voters - 56% - said the prosecution is politically motivated, while 41% said the case is mainly motivated by the law.</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led, but RFK Jr. had some support here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Biden has largely ignored any primary challengers, about a quarter of Democrats in Pennsylvania said they would support another Democrat. Biden had 71% support among Democrats while Robert F. Kennedy Jr., an environmental lawyer and anti-vaccine activist, got 17%, and author and 2019 presidential candidate Marianne Williamson received 5%.</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held his first election rally in Philadelphia earlier this month. He previewed a campaign message centered on his economic and infrastructure policies and promised to deliver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Biden-Trump match-up</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hypothetical 2024 general election contest between Biden and Trump, the race was virtually tied, with 47% of registered voters supporting Trump and 46% supporting Biden.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broke 89% for Trump and Independents 51%, while 94% of registered Democrats said they supported Biden.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Casey-Fetterman divide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two Democratic senators got different marks in the survey. Sen. Bob Casey, who is in his third term, had a positive 44% job approval rating, with 32% giving him a negative rating and 24% not offering an opinion.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Freshman Sen. John Fetterman received a 39% approval rating and a 50% disapproval rating, with 10% not offering an opinion.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summer, Fetterman campaigned for the seat while simultaneously recovering from a stroke, which has affected his speech. He began his term in January, and was later hospitalized for six weeks to receive treatment for clinical depression. He returned full time to the Senate in April.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fared the worst in the job approval category, with just 39% of voters saying they approved of the job he was doing, and 57% disapproving.</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issue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chose among eight issues on which would have the greatest impact on their vote in the presidential election, 30% of voters said the economy, 28% said preserving democracy, 9% said gun violence, 8% said abortion, 7% said immigration, 6% said health care, 4% said climate change, and 3% said racial inequality.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Republicans, the economy ranked first (47%), followed by preserving democracy in the United States (23%), and immigration (12%).</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Democrats, preserving democracy ranked first (34%), followed by gun violence (18%), and abortion (13%).</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Independents, the economy (36%) and preserving democracy in the United States (30%) were the top issues.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Pollsters surveyed 1,584 Pennsylvania self-identified registered voters from June 22-26 with a margin of error of plus or minus 2.5 percentage points.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Survey answers within the sample of Democrats and Republican voters had a margin of error of about plus or minus 4 percentage points.</w:t>
      </w:r>
    </w:p>
    <w:p>
      <w:pPr>
        <w:pStyle w:val="Normal254"/>
        <w:keepNext w:val="0"/>
        <w:spacing w:before="240" w:after="0" w:line="260" w:lineRule="atLeast"/>
        <w:ind w:left="0" w:right="0" w:firstLine="0"/>
        <w:jc w:val="both"/>
      </w:pPr>
      <w:hyperlink r:id="rId1889" w:history="1">
        <w:r>
          <w:rPr>
            <w:rFonts w:ascii="arial" w:eastAsia="arial" w:hAnsi="arial" w:cs="arial"/>
            <w:b w:val="0"/>
            <w:i/>
            <w:strike w:val="0"/>
            <w:color w:val="0077CC"/>
            <w:sz w:val="20"/>
            <w:u w:val="single"/>
            <w:vertAlign w:val="baseline"/>
          </w:rPr>
          <w:t>jterruso@inquirer.com</w:t>
        </w:r>
      </w:hyperlink>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2023</w:t>
      </w:r>
    </w:p>
    <w:p>
      <w:pPr>
        <w:pStyle w:val="Normal254"/>
      </w:pPr>
    </w:p>
    <w:p>
      <w:pPr>
        <w:pStyle w:val="Normal254"/>
        <w:ind w:left="200"/>
        <w:sectPr>
          <w:type w:val="continuous"/>
          <w:pgMar w:top="840" w:right="1000" w:bottom="840" w:left="1000" w:header="400" w:footer="400"/>
          <w:pgNumType w:fmt="decimal"/>
          <w:cols w:space="720"/>
        </w:sectPr>
      </w:pPr>
      <w:r>
        <w:br/>
      </w:r>
      <w:r>
        <w:pict>
          <v:line id="_x0000_s1939" style="position:absolute;z-index:252334080"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890"/>
          <w:headerReference w:type="default" r:id="rId1891"/>
          <w:footerReference w:type="even" r:id="rId1892"/>
          <w:footerReference w:type="default" r:id="rId1893"/>
          <w:headerReference w:type="first" r:id="rId1894"/>
          <w:footerReference w:type="first" r:id="rId1895"/>
          <w:pgSz w:w="12240" w:h="15840"/>
          <w:pgMar w:top="840" w:right="1000" w:bottom="840" w:left="1000" w:header="400" w:footer="400"/>
          <w:pgNumType w:fmt="decimal"/>
          <w:cols w:space="720"/>
          <w:titlePg w:val="0"/>
        </w:sectPr>
      </w:pPr>
    </w:p>
    <w:p>
      <w:pPr>
        <w:pStyle w:val="Normal255"/>
      </w:pPr>
    </w:p>
    <w:p>
      <w:pPr>
        <w:pStyle w:val="Normal255"/>
      </w:pPr>
      <w:r>
        <w:pict>
          <v:shape id="_x0000_i1940" type="#_x0000_t75" alt="LexisNexis®" style="width:147.75pt;height:30pt">
            <v:imagedata r:id="rId17" o:title=""/>
          </v:shape>
        </w:pict>
      </w:r>
      <w:r>
        <w:cr/>
      </w:r>
    </w:p>
    <w:p>
      <w:pPr>
        <w:pStyle w:val="Heading1253"/>
        <w:keepNext w:val="0"/>
        <w:spacing w:after="200" w:line="340" w:lineRule="atLeast"/>
        <w:ind w:left="0" w:right="0" w:firstLine="0"/>
        <w:jc w:val="center"/>
      </w:pPr>
      <w:hyperlink r:id="rId1896" w:history="1">
        <w:r>
          <w:rPr>
            <w:rFonts w:ascii="arial" w:eastAsia="arial" w:hAnsi="arial" w:cs="arial"/>
            <w:b/>
            <w:i/>
            <w:strike w:val="0"/>
            <w:color w:val="0077CC"/>
            <w:sz w:val="28"/>
            <w:u w:val="single"/>
            <w:vertAlign w:val="baseline"/>
          </w:rPr>
          <w:t>Voting rights groups have wider concerns; Besides Trump, access, suppression on the list</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2023 Thursday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55"/>
        <w:keepNext w:val="0"/>
        <w:spacing w:after="0" w:line="240" w:lineRule="atLeast"/>
        <w:ind w:right="0"/>
        <w:jc w:val="both"/>
      </w:pPr>
      <w:bookmarkStart w:id="508" w:name="Bookmark_255"/>
      <w:bookmarkEnd w:id="508"/>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A8</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1705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Terry Collins, USA TODAY</w:t>
      </w:r>
    </w:p>
    <w:p>
      <w:pPr>
        <w:pStyle w:val="Normal255"/>
        <w:keepNext/>
        <w:spacing w:before="240" w:after="0" w:line="340" w:lineRule="atLeast"/>
        <w:ind w:left="0" w:right="0" w:firstLine="0"/>
        <w:jc w:val="left"/>
      </w:pPr>
      <w:bookmarkStart w:id="509" w:name="Body_253"/>
      <w:bookmarkEnd w:id="509"/>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941" style="position:absolute;z-index:252335104"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'kitchen table issues,' according to our polling, are top</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mind for Black and brown voters, not necessarily about Donald Trump, not necessarily about Joe Biden."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Kendra Cotton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New Georgia Project Action Fund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Ninety-one. That's the number of felony counts former President Donald Trump faces in criminal cases spanning four states. It's the number that Edythe Ford, a longtime community activist in Detroit, said she can't get out of her head as she's begun canvassing and assisting voters for the 2024 presidential election.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 said Trump caused racial divisiveness in the country, made it harder for communities of color to get jobs and helped obstruct voting and women's rights.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just caused so much pain and suffering. I don't want to... we can't go back to that," said Ford, a member of Detroit Action and community engagement director for MACC Development, a nonprofit. "The middle-class and low-income communities will suffer greatly - again."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 Mercado, the executive director of Florida Rising, a nonpartisan nonprofit that leads civic engagement and helps to educate and register voters in Black and Latino communities, is just as blunt in her assessment of the leading GOP contender.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built a campaign stoking racial animus with a promise to deliver solely for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we saw corporations and the rich get richer and others hurt in the process," Mercado said. "If he wins, we enter a new chapter in American history, as his playbook is no friend to marginalized people."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presidential election a year away, members of several grassroots voting rights groups say underrepresented people nationwide are concerned about the prospect of having Trump once again as commander-in-chief. But they're just as worried about voter accessibility and suppression efforts, the rising cost of living, affordable health care, a continued lack of jobs and an uneasiness about whether President Joe Biden is paying attention to their concerns.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all comes as many surveys of registered or likely voters, including a USA TODAY/Suffolk University Poll last month, show a presidential race that is effectively tied. Meanwhile, a USA TODAY/Suffolk University Poll of unlikely voters   those who are eligible to vote but say they probably won't   gives Trump a significant lead over Biden with one year to go.</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already a lot of noise out there that feels like a food fight in a high school cafeteria," said Julie Fernandes, associate director of the Rockefeller Family Fund, a nonprofit that manages the Democracy &amp; Power Innovation Fund, which works with state-based organizing groups. "It can make some voters feel less powerful and less seen and heard on the issues that matter to them."</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takes up all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space in the room'</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Americans from underrepresented communities said they are terrified about Trump winning and fearful of the policies he might enact if given another four years in office, said Ford. The Detroit activist said she is especially troubled after reading reports about a conservative presidential administration shaped according to the template set out in "Project 2025." Created by the conservative Heritage Foundation, a Washington, D.C.-based think tank led by several former Trump administration officials, Project 2025 seeks "to rescue the country from the grip of the radical Left" by reducing the government's independence on federal agencies and giving more power to the president.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consolidation of power scares her, and many of the voters she represents.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takes up all of the space in the room," said Kendra Cotton, CEO of New Georgia Project Action Fund, an Atlanta-based nonprofit that works with historically marginalized voters. "When you ask about a second Trump presidency from most people's perspective that we work with, he's an existential threat."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concerns also come for voters in marginalized communities at a time when Trump is considered by the broader population as the second-best Republican president in modern history, according to a Pew Research Center survey conducted in July. Only Ronald Reagan ranked higher among the GOP presidents of the last 40 years, Pew found.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was conducted after Trump was indicted in federal court in Florida on charges related to improper handling of classified documents but before he was indicted, in federal court in Washington, D.C., and in state court in Georgia, on allegations he attempted to overturn the 2020 election. The survey also came after Trump was indicted on 34 felony counts by a Manhattan grand jury in March, making him the first former U.S. president to be indicted in history.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denied wrongdoing in all of these cases. He has stated, without evidence, that prosecutors and officials in Washington, Georgia and New York are targeting his reelection bid.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indicate that Trump will likely emerge as his party's choice for a rematch with Biden come next November.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Issues 'not necessarily' about Trump, Biden in Georgia</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battleground state such as Georgia, where Biden beat Trump by slightly more than 12,000 votes and Trump urged Secretary of State Brad Raffensperger to "find 11,780 votes," Cotton said, New Georgia Action members are finding that voters want candidates to address the issues affecting them every day.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Cotton noted her organization said while voters are concerned about a rematch, they are just as concerned about how the economy affects their bottom line. Will their schools and neighborhoods be safe? Will they have a job a year from now?</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telling you is these 'kitchen table issues,' according to our polling, are top of mind for Black and brown voters, not necessarily about Donald Trump, not necessarily about Joe Biden," Cotton said. "Folks are saying to us, 'I'm trying to carve out a good life for myself, for my family.'"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Cotton said voters also are looking to her organization to help break down other issues they are not familiar with and prepare them for when candidates are dodging important questions.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try to arm them with good nonpartisan information," Cotton said.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Mercado, of Rising Florida, shares a similar sentiment about preparing voters to challenge candidates on the issues.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we push both political parties to take action, especially on behalf of working people, but we're clear that we can't negotiate with those who are fundamentally against democracy," Mercado said.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Michigan, 'No voter's voice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going to be silenced'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"regular, everyday people be heard," is going to be a challenge in Michigan, said Art Reyes, the executive director of We the People Michigan, a left-of-center nonprofit that conducts voter canvassing and engagement across the state.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Reyes said constituents of color are determined to make headway in the battleground state, especially now that Trump allies in Michigan are facing criminal charges that they tried to overturn the 2020 presidential election using a phony certificate to pledge the state's electoral votes to Trump.</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forgotten what 2020 looked and felt like with a very concerted effort from Trump and his allies to disregard Black and brown votes," Reyes said.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happen then, it won't happen now. No voter's voice in Michigan is going to be silenced."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Reyes said providing more affordable housing and making driver's licenses accessible to immigrants, regardless of their status, are key to voters, among other issues. People need to see candidates responding to issues like these if they expect voters to show up at the polls.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significant chunks of our communities that haven't seen participation in elections as a pathway for improving their lives," Reyes said. "We need to change that perception."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a symptom, but it's bigger than him' in Ohio</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Ohio, where election outcomes can have national implications, grassroots organizations including the nonpartisan Ohio Organizing Collaborative are facing broader issues in getting voter participation in underrepresented groups. Trump won the state in record fashion in 2020.</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Prentiss Haney, a co-executive director of the collaborative, said grassroots organizers concerns extend beyond Trump, who he describes as "a symptom" of the problem.</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Haney estimates that there may be an "untapped electorate" of a half-million eligible but unregistered Black voters in the state.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Haney said the collaborative's recent research shows that Black voters in Ohio feel candidates are not in tune with issues that concern them, such as the lack of good-paying jobs and their declining quality of life.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finding is that voters, especially underrepresented folks, are looking for someone who can represent them and fight for them," Haney said.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searching for how they can have empowerment, period," he said. "They're seeing that not every candidate is creating a path to see their political power.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deciding between Trump and Biden," Haney said.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deciding on voting or not voting."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loom over Ohio's controversial voter-purge law</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Haney also said his organization is concerned with how Ohio's controversial voter purge law affects underserved voters. In September, nearly 27,000 voters were purged from the rolls. He said people who were stricken and did not register before October 10 could not vote in Ohio's closely watched election this month, in which voters approved a constitutional amendment protecting abortion rights.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Secretary of State Frank LaRose, a Republican, said such purges are necessary to prevent election fraud and said that voters get plenty of chances to remain on the rolls.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his organization's research, Haney said Ohio has systematically disenfranchised Black voters, including purging more than 2 million voters from rolls in the past decade, having stringent voter ID laws, and pushing through extreme gerrymandering.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up to organizations like ours to make sure their voices are heard," Haney said. "We're not doomed to be in this place forever."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'kitchen table issues,' according to our polling, are top</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mind for Black and brown voters, not necessarily about Donald Trump, not necessarily about Joe Biden."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Kendra Cotton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New Georgia Project Action Fund</w:t>
      </w:r>
    </w:p>
    <w:p>
      <w:pPr>
        <w:pStyle w:val="Normal2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5"/>
        <w:spacing w:line="60" w:lineRule="exact"/>
      </w:pPr>
      <w:r>
        <w:pict>
          <v:line id="_x0000_s1942" style="position:absolute;z-index:252336128" from="0,2pt" to="512pt,2pt" strokecolor="#009ddb" strokeweight="2pt">
            <v:stroke linestyle="single"/>
            <w10:wrap type="topAndBottom"/>
          </v:line>
        </w:pict>
      </w:r>
    </w:p>
    <w:p>
      <w:pPr>
        <w:pStyle w:val="Normal2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Ebony DeLoach, right, of the Ohio Organizing Collaborative talks to a Cincinnati resident about registering before the 2022 midterms.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Kaliah Ware</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55"/>
      </w:pPr>
    </w:p>
    <w:p>
      <w:pPr>
        <w:pStyle w:val="Normal255"/>
        <w:ind w:left="200"/>
        <w:sectPr>
          <w:type w:val="continuous"/>
          <w:pgMar w:top="840" w:right="1000" w:bottom="840" w:left="1000" w:header="400" w:footer="400"/>
          <w:pgNumType w:fmt="decimal"/>
          <w:cols w:space="720"/>
        </w:sectPr>
      </w:pPr>
      <w:r>
        <w:br/>
      </w:r>
      <w:r>
        <w:pict>
          <v:line id="_x0000_s1943" style="position:absolute;z-index:252337152"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897"/>
          <w:headerReference w:type="default" r:id="rId1898"/>
          <w:footerReference w:type="even" r:id="rId1899"/>
          <w:footerReference w:type="default" r:id="rId1900"/>
          <w:headerReference w:type="first" r:id="rId1901"/>
          <w:footerReference w:type="first" r:id="rId1902"/>
          <w:pgSz w:w="12240" w:h="15840"/>
          <w:pgMar w:top="840" w:right="1000" w:bottom="840" w:left="1000" w:header="400" w:footer="400"/>
          <w:pgNumType w:fmt="decimal"/>
          <w:cols w:space="720"/>
          <w:titlePg w:val="0"/>
        </w:sectPr>
      </w:pPr>
    </w:p>
    <w:p>
      <w:pPr>
        <w:pStyle w:val="Normal256"/>
      </w:pPr>
    </w:p>
    <w:p>
      <w:pPr>
        <w:pStyle w:val="Normal256"/>
      </w:pPr>
      <w:r>
        <w:pict>
          <v:shape id="_x0000_i1944" type="#_x0000_t75" alt="LexisNexis®" style="width:147.75pt;height:30pt">
            <v:imagedata r:id="rId17" o:title=""/>
          </v:shape>
        </w:pict>
      </w:r>
      <w:r>
        <w:cr/>
      </w:r>
    </w:p>
    <w:p>
      <w:pPr>
        <w:pStyle w:val="Heading1254"/>
        <w:keepNext w:val="0"/>
        <w:spacing w:after="200" w:line="340" w:lineRule="atLeast"/>
        <w:ind w:left="0" w:right="0" w:firstLine="0"/>
        <w:jc w:val="center"/>
      </w:pPr>
      <w:hyperlink r:id="rId1903" w:history="1">
        <w:r>
          <w:rPr>
            <w:rFonts w:ascii="arial" w:eastAsia="arial" w:hAnsi="arial" w:cs="arial"/>
            <w:b/>
            <w:i/>
            <w:strike w:val="0"/>
            <w:color w:val="0077CC"/>
            <w:sz w:val="28"/>
            <w:u w:val="single"/>
            <w:vertAlign w:val="baseline"/>
          </w:rPr>
          <w:t>Lack of compassion mars return to Maui; Locals say some returning tourists lack discretion at site of wildfire tragedy</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2023 Monday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56"/>
        <w:keepNext w:val="0"/>
        <w:spacing w:after="0" w:line="240" w:lineRule="atLeast"/>
        <w:ind w:right="0"/>
        <w:jc w:val="both"/>
      </w:pPr>
      <w:bookmarkStart w:id="510" w:name="Bookmark_256"/>
      <w:bookmarkEnd w:id="510"/>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B1</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1078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Kathleen Wong, USA TODAY</w:t>
      </w:r>
    </w:p>
    <w:p>
      <w:pPr>
        <w:pStyle w:val="Normal256"/>
        <w:keepNext/>
        <w:spacing w:before="240" w:after="0" w:line="340" w:lineRule="atLeast"/>
        <w:ind w:left="0" w:right="0" w:firstLine="0"/>
        <w:jc w:val="left"/>
      </w:pPr>
      <w:bookmarkStart w:id="511" w:name="Body_254"/>
      <w:bookmarkEnd w:id="511"/>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945" style="position:absolute;z-index:252338176"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come with compassion and empathy. Come knowing it's not going to be the same Lahaina town you've visited before."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Ruidas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grew up in Honokowai in West Maui</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Tyler Tuipulotu was on a flight from Maui to Oahu on Aug. 19, about a week and a half after the deadliest wildfire in recent U.S. history in Hawaii displaced thousands of residents, killed more than 100 and swallowed the historic Lahaina town in flames.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Raised in Lahaina, Tuipulotu was planning to spend the weekend with friends and family who live in Honolulu to decompress from the anguish happening at home.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plane took off, Tuipulotu noticed the couple in front of him put their phones up to the window to take videos and photos, and they weren't being discreet about it, he said.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Tuipulotu knew what they were capturing - directly below was Lahaina.</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made him emotional. "It's highly disrespectful," he said. "I'm from Lahaina, and I understand this travesty has happened, but this is not for photos or entertainment ... or to show your family back home that you were here."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plane landed, he asked the couple to delete the photos off their phone - they hesitated at first.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it in the most calm way," he said. "I'm not trying to cause a problem. I'm only asking out of respect for the people who live here. That's what aloha is; we just don't do that."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Tuipulotu is among the Maui locals who have witnessed tourists acting insensitively as the island works to heal from such a cataclysm. They feel the Oct. 8 official reopening of West Maui to tourism - almost exactly two months after the fires began to rage - is too soon, and are worried tourists will be prioritized over the community's urgent needs.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two weeks before the reopening, Lahaina residents will be allowed to enter the restricted disaster zones with personal protection equipment to identify their property and assess damage - a stark contrast to welcoming in those on vacation.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disconnect': Posing</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photos by the aftermath</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visitors first evacuated the island and the tourism industry shut down in the immediate aftermath of the fires, many of the local businesses that rely on tourism took a hit. They asked people to return - responsibly, of course - and support the island.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the attitude like, we want to support, which is good to have them spend their money and be respectful," said Riley Bond, who has lived in Lahaina since she was two years old and works at a coffee shop on the west side.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a few negative encounters with tourists have left a bad taste in her mouth.</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two days after the fires, Bond was driving past an area that had been affected and stopped to mourn when she saw a family of tourists posing for photos right where a new apartment building burned down. She snapped a photo of it and shared it on social media, where it gained traction locally.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 shows a deeper issue in that I was breaking down at the site of the town where everybody lost everything, and people were taking leisurely photos, and there was such a disconnect," Bond said.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felt like a "slap in the face" to see visitors posing for vacation photos, but for her, the site was "all I've ever known, and it's all gone."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area is covered in boulders and black tarps. A police presence makes sure no one can loiter.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 tourist is like this, but it takes just a few bad eggs to ruin it for everyone, said Jordan Ruidas, who grew up in Honokowai in West Maui.</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come with compassion and empathy," Ruidas said. "Come knowing it's not going to be the same Lahaina town you've visited before."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shown you folks aloha for decades. It's time for you to come and show us aloha this time around," she added.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volunteering while on Maui, Tuipulotu hopes visitors do "their research on what's going on in the community" so they're "aware of their place" and "cultural surroundings."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aren't some locals ready for West Maui to reopen to tourists?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Ruidas said she was "taken aback" when Hawaii Gov. Josh Green announced on Sept. 8 that tourism would reopen in Lahaina in a month.</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lot sooner than what us community members feel is appropriate," she said. She added that those who work in hospitality should return to work if they feel ready but shouldn't feel forced.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Ruidas started a petition asking Green to delay the opening so the community could have more time to recover. It also urges officials to shift their focus from the tourism industry to the dire challenges faced by those affected by the fires: childcare, schooling, housing and mental health.</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Ruidas' children are among those who are commuting over two hours to attend school on the other side of the island since theirs no longer exists. Families whose homes burnt down and don't have stable housing are shuffled from one hotel room to another. Many are struggling with the psychological toll of the tragedy.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24 hours, the petition garnered over 3,000 signatures. By Wednesday morning, it had more than 5,400.</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frustration from our locals in the town as tourism opens," Tuipulotu agreed. "They don't want to be looked at differently or repeat their stories every time."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emailed statement to USA TODAY on Tuesday, the Office of the Governor said: "The decision to reopen West Maui to tourism on October 8 was made after weeks of meetings and conversations with a broad spectrum of stakeholders within the Lahaina community that included hundreds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small businesses devastated by the wildfire." The office denies any claims the decision was made behind closed doors with executives at the Ritz-Carlton Kapalua.</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slated reopening, 3,000 hotel workers would be laid off, according to the Department of Business, Economic Development and Tourism.</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like Bond, wish for a better safety net during disasters like this, such as unemployment payments for the affected rather than having to go back to work - especially since so many things remain uncertain for West Maui locals.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Maui is ready with open arms," Ruidas said. "Us on the west side need a little more time to heal and then we will be ready to welcome you back."</w:t>
      </w:r>
    </w:p>
    <w:p>
      <w:pPr>
        <w:pStyle w:val="Normal2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Kathleen Wong is a travel reporter for USA TODAY based in Hawaii. You can reach her at </w:t>
      </w:r>
      <w:hyperlink r:id="rId1904" w:history="1">
        <w:r>
          <w:rPr>
            <w:rFonts w:ascii="arial" w:eastAsia="arial" w:hAnsi="arial" w:cs="arial"/>
            <w:b w:val="0"/>
            <w:i/>
            <w:strike w:val="0"/>
            <w:noProof w:val="0"/>
            <w:color w:val="0077CC"/>
            <w:position w:val="0"/>
            <w:sz w:val="20"/>
            <w:u w:val="single"/>
            <w:vertAlign w:val="baseline"/>
          </w:rPr>
          <w:t>kwong@usatoday.com</w:t>
        </w:r>
      </w:hyperlink>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come with compassion and empathy. Come knowing it's not going to be the same Lahaina town you've visited before."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Ruidas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grew up in Honokowai in West Maui</w:t>
      </w:r>
    </w:p>
    <w:p>
      <w:pPr>
        <w:pStyle w:val="Normal2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6"/>
        <w:spacing w:line="60" w:lineRule="exact"/>
      </w:pPr>
      <w:r>
        <w:pict>
          <v:line id="_x0000_s1946" style="position:absolute;z-index:252339200" from="0,2pt" to="512pt,2pt" strokecolor="#009ddb" strokeweight="2pt">
            <v:stroke linestyle="single"/>
            <w10:wrap type="topAndBottom"/>
          </v:line>
        </w:pict>
      </w:r>
    </w:p>
    <w:p>
      <w:pPr>
        <w:pStyle w:val="Normal2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 in Lahaina, Hawaii, shortly after the wildfires bluntly seeks space from the tourism industry.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Jae C. Hong/AP</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Properties sit in ruins along Honoapiilani Highway in Lahaina on Maui, Hawaii, on Aug. 17.</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Lam/AP</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256"/>
      </w:pPr>
    </w:p>
    <w:p>
      <w:pPr>
        <w:pStyle w:val="Normal256"/>
        <w:ind w:left="200"/>
        <w:sectPr>
          <w:type w:val="continuous"/>
          <w:pgMar w:top="840" w:right="1000" w:bottom="840" w:left="1000" w:header="400" w:footer="400"/>
          <w:pgNumType w:fmt="decimal"/>
          <w:cols w:space="720"/>
        </w:sectPr>
      </w:pPr>
      <w:r>
        <w:br/>
      </w:r>
      <w:r>
        <w:pict>
          <v:line id="_x0000_s1947" style="position:absolute;z-index:252340224"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905"/>
          <w:headerReference w:type="default" r:id="rId1906"/>
          <w:footerReference w:type="even" r:id="rId1907"/>
          <w:footerReference w:type="default" r:id="rId1908"/>
          <w:headerReference w:type="first" r:id="rId1909"/>
          <w:footerReference w:type="first" r:id="rId1910"/>
          <w:pgSz w:w="12240" w:h="15840"/>
          <w:pgMar w:top="840" w:right="1000" w:bottom="840" w:left="1000" w:header="400" w:footer="400"/>
          <w:pgNumType w:fmt="decimal"/>
          <w:cols w:space="720"/>
          <w:titlePg w:val="0"/>
        </w:sectPr>
      </w:pPr>
    </w:p>
    <w:p>
      <w:pPr>
        <w:pStyle w:val="Normal257"/>
      </w:pPr>
    </w:p>
    <w:p>
      <w:pPr>
        <w:pStyle w:val="Normal257"/>
      </w:pPr>
      <w:r>
        <w:pict>
          <v:shape id="_x0000_i1948" type="#_x0000_t75" alt="LexisNexis®" style="width:147.75pt;height:30pt">
            <v:imagedata r:id="rId17" o:title=""/>
          </v:shape>
        </w:pict>
      </w:r>
      <w:r>
        <w:cr/>
      </w:r>
    </w:p>
    <w:p>
      <w:pPr>
        <w:pStyle w:val="Heading1255"/>
        <w:keepNext w:val="0"/>
        <w:spacing w:after="200" w:line="340" w:lineRule="atLeast"/>
        <w:ind w:left="0" w:right="0" w:firstLine="0"/>
        <w:jc w:val="center"/>
      </w:pPr>
      <w:hyperlink r:id="rId1911" w:history="1">
        <w:r>
          <w:rPr>
            <w:rFonts w:ascii="arial" w:eastAsia="arial" w:hAnsi="arial" w:cs="arial"/>
            <w:b/>
            <w:i/>
            <w:strike w:val="0"/>
            <w:color w:val="0077CC"/>
            <w:sz w:val="28"/>
            <w:u w:val="single"/>
            <w:vertAlign w:val="baseline"/>
          </w:rPr>
          <w:t>Dayton and surrounding region economic outlook is strong for 2024; 'Moving in the right direction'</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2024 Sunday</w:t>
      </w:r>
    </w:p>
    <w:p>
      <w:pPr>
        <w:pStyle w:val="Normal257"/>
        <w:keepNext w:val="0"/>
        <w:spacing w:after="0" w:line="240" w:lineRule="atLeast"/>
        <w:ind w:right="0"/>
        <w:jc w:val="both"/>
      </w:pPr>
      <w:bookmarkStart w:id="512" w:name="Bookmark_257"/>
      <w:bookmarkEnd w:id="512"/>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5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2711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Lynn Hulsey</w:t>
      </w:r>
    </w:p>
    <w:p>
      <w:pPr>
        <w:pStyle w:val="Normal257"/>
        <w:keepNext/>
        <w:spacing w:before="240" w:after="0" w:line="340" w:lineRule="atLeast"/>
        <w:ind w:left="0" w:right="0" w:firstLine="0"/>
        <w:jc w:val="left"/>
      </w:pPr>
      <w:bookmarkStart w:id="513" w:name="Body_255"/>
      <w:bookmarkEnd w:id="513"/>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1949" style="position:absolute;z-index:252341248"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Recession fears are fading locally as area experts are mostly bullish on the region's economic outlook for 2024 even as they remain concerned about workforce challenges, housing costs and the impact that inflation and interest rates continue have on families and companies.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say it seems like we are moving in the right direction," said Dave Dickerson, president-business development at Miller-Valentine Construction in Dayton. "If you think about it, 12 months ago people were talking about a recession occurring in mid-2023. (I think) we are already in some form of a soft landing."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economic recession did not occur in 2023, employment remains high, unemployment is low, inflation has eased, the stock market surged, Gross Domestic Product increased by an annualized 3.3% in the 4th quarter, and interest rate cuts by the Federal Reserve are anticipated this year.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"Interest rates coming down are a big deal and that will have a big impact on keeping the economy moving," said Steve Staub, president of Staub Manufacturing Solutions in Dayton. "I know folks that have been looking at homes but decided to hold off due to the interest rates. Interest rates also greatly affect car and truck sales."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region's 2024 economic outlook is positive, said Stephanie Keinath, vice president of strategic initiatives at the Dayton Area Chamber of Commerce and a member of the Dayton Daily News Community Advisory Board.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are generally feeling optimistic for the year ahead," said Keinath, who anticipates continued strong employment growth. "We have some really incredible momentum underway in the Dayton region and across the state of Ohio."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newspaper interviewed 20 people from the business, real estate, economic development, government, social services, academic, performing arts and financial sectors about the Dayton/Springfield/Butler County region's economic outlook for 2024.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moving in an incredibly positive direction. Gas and food prices are declining, which is good for all citizens of Montgomery County. Lower interest rates will help those who need to borrow for a car or home," said Montgomery County Administrator Michael Colbert. "There is high consumer demand, which is noted by our monthly sales tax reports. There is also high demand for workers, which is where some of our key initiatives lie within workforce development."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widespread optimism among those interviewed that the region, state and nation are on track for a "soft landing," meaning the battle against inflation won't trigger an economic recession.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soft landing is better for longer term economic growth versus having any kind of mild recession. Overall, our economists are saying that it looks like the U.S. economy is moving toward slower growth, but no recession," said David Melin, PNC regional president for Dayton. "In our region, we're keeping a close eye on rising labor and health care costs, as well as raw material costs."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economy does tip into recession, experts interviewed said it likely would be a mild one, but it would still cause some pain with higher unemployment and more challenges for businesses locally and across the state and nation.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Dayton region and Ohio have a lot of manufacturing jobs, a sector that tends to see stronger impacts from recessions, but both also have many health care and education jobs, two sectors that are "relatively immune" to a recession, said Ben Ayers, senior economist at Nationwide Insurance in Columbus.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Ayers is leaning toward the possibility of a mild recession, with the current 3.7% U.S. unemployment rate possibly rising to 4.5% or 5% over the next 12-18 months, but he said there are plenty of reasons to be optimistic that a recession will not occur.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"Either way, you're expecting a slowdown," Ayers said. "You are expecting a slowdown in job growth, maybe some negative job growth. You're looking at a slowdown in consumer spending. You're looking at many businesses probably pulling in the reins a little bit too, because it is a lot more expensive to get a loan."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Inflation picture brightens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Consumer Price Index, which measures inflation, increased 3.4% year-over-year in December, far better than the CPI's 9.1% year-over-year increase in June 2022 but still short of the Fed's 2% target, according to the U.S. Bureau of Labor Statistics (BLS).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Average hourly earnings also increased in December, rising 4.1% year-over-year, giving families a bit of breathing room but also increasing businesses' labor costs, which can drive up inflation.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index of consumer sentiment is on the upswing too, rising by 21.4% year-over-year in January, with consumers demonstrating confidence about declining inflation and stronger income expectations, according to the University of Michigan Surveys of Consumers.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now getting to the point where inflation has slowed enough and wages continue to be quite positive and we are seeing positive wage growth," Ayers said.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Lepore-Jentleson said despite general optimism about the direction the economy is heading it is important to remember that the economy has widely differing impacts on people, depending on their circumstances.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"Wages certainly have gone up for our working families, but so have housing costs. It is a zero sum game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said Lepore-Jentleson, executive director of East End Community Services in Dayton and a member of the Dayton Daily News Community Advisory Board. "People are still struggling with food and utility costs and gasoline and all of those things that have increased, but at a higher rate that their wages have."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families also are challenged by the high cost of child care, transportation issues and the expiration of the expanded child tax credit that was put in place as part of COVID-19 relief but not renewed by Congress.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take much to set a family back, like loss of a second income, because families are still on the edge," Lepore-Jentleson said. "There is this disparity that seems to have gotten locked in."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Families are at the heart of economic development efforts, said Julie Sullivan, executive vice president of regional development for the Dayton Development Coalition, which is the west region partner of the state's privatized economic development arm, JobsOhio.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to remember each of these jobs represents a person earning an income to support themselves and their family," Sullivan said. "That's truly the core of what we do and the most important impact we can have."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Economic development efforts in the 12-county JobsOhio west region in 2023 netted 5,212 job commitments, 5,806 retained jobs, $383.28 million in new payroll and $1.07 billion in capital investment, according to DDC data.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also the economic impact of the job creation. We talk about that more with Wright-Patterson Air Force Base and its $17 billion worth of economic activity, but the same is true for private industry projects," Sullivan said. "It increases the wealth circulating in the community, impacting service businesses like restaurants and retail, real estate, and increasing the local tax base."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Economic wins for the region last year included the announcement that Joby Aviation Inc. will manufacture electric vertical take-off and landing aircraft at or near the Dayton International Airport and employ up to 2,000 people. Sierra Nevada Corp. is already at the airport and committed to 150 jobs once two aviation maintenance and overhaul hangars are fully operational, and could add 500 more if it wins new work it is bidding on.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Flying taxi manufacturer to join Amazon, Crocs, P&amp;G; and others near Dayton International Airport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$9.5 million National Advanced Air Mobility Center of Excellence opened at the Springfield-Beckley Municipal Airport in 2023 and will support flight test and development of electric vertical take-off and landing aircraft and provide testing capacity to Wright-Patt's Air Force Research Laboratory.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construction began last year on Intel and Honda/LG Solution plants that are expected to draw workers and suppliers from the Dayton/Springfield/Butler County region. Intel's $20 billion semiconductor plants near Columbus are expected to employ 3,000 people and another 2,200 jobs are anticipated at the $4.4 billion Honda/LG Solution electric vehicle battery plant in Fayette County.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hard to overstate the impact of these economic wins for the Dayton region, and for Ohio as a whole," Keinath said. "Not only do we have the immediate influx of jobs, but we also have the downstream investments that bolster our incredible small business ecosystem, especially for places like Dayton."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Sullivan said these high-tech investments get "Dayton and Ohio on the map."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wins give the region and the state a confidence boost and make us more attractive to both companies and job candidates," Sullivan said "A vibrant economy attracts jobs. We want to keep this momentum going."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Unemployment rates are low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Staub and others applaud the economic wins, but worry about the region's ability to provide enough workers with the right skills for all the new jobs that are coming.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have enough people to fill the jobs that we have," Staub said.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problem is some working age people are still sitting on the sidelines. The labor force participation rate, which is the percentage of the civilian noninstitutional population 16 years and older that is working or actively looking for work, has not recovered to pre-pandemic levels in Ohio or nationally. In December the rate in Ohio was 61.9, compared to February 2020's 63.5 rate, according to BLS data.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those (new companies) are nice wins for the region I am concerned for smaller local employers who will have to compete with those companies for talent. They will drive wages higher and make smaller companies less competitive," said Doug Barry, owner of BarryStaff in Dayton. "The labor (force) participation rate needs to increase."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Robust job growth combined with declining unemployment rates have been features of the economy as the country recovered from the 2020 COVID-19 pandemic shutdown that left 23.1 million people out of work in April 2020 and spiked the unemployment rate to 14.7%.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Job growth in Ohio was steady in 2023, increasing 1.8% year-over-year in November, according to non-seasonally adjusted non-farm employment data from the BLS. The region's metropolitan statistical areas also saw job growth, with Springfield up 2.2%, Dayton 2% and jobs in the Cincinnati metro area, which includes Butler County, up 1.8% in November year-over-year.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unemployment rate in the Springfield metro area was 3.3%, Dayton's was 3.2% and the Cincinnati metro area was 3%. Ohio's unemployment rate was 3%, the November data show.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region is in a great position with a lot of job creation moving from pipeline to reality," said Jason Woodard, principal at Woodard Development, which is playing a major role in downtown Dayton development. "While there are always challenges that arise, I think the region should be very stable on the macro level with manufacturing and defense jobs leading the way."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Kettering City Manager Matt Greeson said his economic development staff often visit with businesses.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we're hearing from them has been good. We are aware that a number of our larger businesses are planning expansion projects for later this year and we're also seeing many entrepreneurs taking the dive and signing leases on spaces for restaurants and storefronts," Greeson said.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Inflation, interest rate and pandemic impacts in 2023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 businesses faced challenges in 2023, including high interest rates which led to a decline in microlending applications, and the impact of inflation on costs, said Whitney Barkley, director of the Greater West Dayton Incubator, which is part of the University of Dayton.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last year was a really hard year for a lot of people. That was a consistent theme for clients," Barkley said. "I think a lot of people are waiting to make strategic business moves because they are waiting to see what the economy is going to do."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arts and culture community was hit hard by the COVID-19 pandemic and still hasn't fully recovered, said Patrick Nugent, president and CEO of the Dayton Performing Arts Alliance and a member of the Dayton Daily News Community Advisory Board.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Audiences are at 82% of pre-COVID levels and sales of ticket subscriptions packages are down 50% since the pandemic for the philharmonic, opera and ballet, said Nugent, adding that the alliance offers some $5 and free library tickets and is making subscriptions more flexible.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COVID-19 relief money and tax credits, which Nugent said "saved arts and culture" will be gone by the end of the year and he's hoping that local businesses and government will step up to help.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recent Arts &amp; Economic Prosperity study found $239 million of economic activity in Montgomery, Miami, Clark and Greene counties stemmed from investment in arts and culture and 4,490 local jobs are impacted by arts and culture, according to a presentation hosted by by Culture Works on Jan. 23.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Keinath said helping businesses and the wider community share in more inclusive economic growth is a big focus for 2024 and beyond.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some incredible work happening in the Dayton region to ensure that the economic opportunities that are coming down the pipeline are accessible to our whole community, not just a portion of our community. And we need to build upon that work," Keinath said. "This is work that addresses affordable housing shortages, child care shortages and transportation challenges. This is the work that focuses on strengthening our educational pipelines."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work is not the 'easy stuff,' but it is absolutely critical that we move the needle if we're to see truly inclusive economic growth."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Economic Indicators – December 2023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Unemployment rate - 3.7%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Unemployed people - 6.3 million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Employed people - 157.2 million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Employment change - Increased by 216,000 from November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force participation rate - 62.5%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Average hourly earnings - Increased 4.1% year-over-year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Consumer Price Index - Increased 3.4% year-over-year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Retail sales - Increased 5.6% year-over-year.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Gross Domestic Product - 4th Quarter increased 3.3% year-over-year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Note: CPI data is not seasonally adjusted. Employment, unemployment and retail sales data is seasonally adjusted. Employment is non-farm employment.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U.S. Bureau of Labor Statistics, U.S. Bureau of Economic Analysis, U.S. Census Bureau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interviewed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Ayers, senior economist at Nationwide Insurance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Whitney Barkley, director of the Greater West Dayton Incubator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Doug Barry, owner of BarryStaff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Itzhak Ben-David, professor of finance at Ohio State University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Colbert, Montgomery County administrator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Dave Dickerson, president-business development at Miller-Valentine Construction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 Duncan, owner and CEO of Liberty Remodeling in Springfield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Franzen, Springfield assistant city manager and director of development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Greeson, Kettering city manager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Jody Gunderson, Hamilton director of economic development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Stephanie Keinath, vice president of strategic initiatives at Dayton Area Chamber of Commerce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Lepore-Jentleson, executive director of East End Community Services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McCormick, president of Dayton Realtors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Melin, PNC regional president for Dayton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Lisha Morlan, Middletown assistant director of economic development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Nugent, president and CEO of the Dayton Performing Arts Alliance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Staub, president of Staub Manufacturing Solutions in Dayton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Julie Sullivan, executive vice president of regional development at Dayton Development Coalition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Kevin Willardsen, associate professor of economics at Wright State University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Woodard, principal at Woodard Development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@LynnHulseyDDN on Facebook, Instagram and X.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more stories by Lynn Hulsey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Decade of development around Dayton airport brings jobs, revenue, traffic headaches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region lobbyist in Washington says Wright-Patterson Air Force Base has strong support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police using victims' rights law to shield names of officers who shoot suspects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attendance down locally, but message of faith still resonates</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2024</w:t>
      </w:r>
    </w:p>
    <w:p>
      <w:pPr>
        <w:pStyle w:val="Normal257"/>
      </w:pPr>
    </w:p>
    <w:p>
      <w:pPr>
        <w:pStyle w:val="Normal257"/>
        <w:ind w:left="200"/>
        <w:sectPr>
          <w:type w:val="continuous"/>
          <w:pgMar w:top="840" w:right="1000" w:bottom="840" w:left="1000" w:header="400" w:footer="400"/>
          <w:pgNumType w:fmt="decimal"/>
          <w:cols w:space="720"/>
        </w:sectPr>
      </w:pPr>
      <w:r>
        <w:br/>
      </w:r>
      <w:r>
        <w:pict>
          <v:line id="_x0000_s1950" style="position:absolute;z-index:252342272"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912"/>
          <w:headerReference w:type="default" r:id="rId1913"/>
          <w:footerReference w:type="even" r:id="rId1914"/>
          <w:footerReference w:type="default" r:id="rId1915"/>
          <w:headerReference w:type="first" r:id="rId1916"/>
          <w:footerReference w:type="first" r:id="rId1917"/>
          <w:pgSz w:w="12240" w:h="15840"/>
          <w:pgMar w:top="840" w:right="1000" w:bottom="840" w:left="1000" w:header="400" w:footer="400"/>
          <w:pgNumType w:fmt="decimal"/>
          <w:cols w:space="720"/>
          <w:titlePg w:val="0"/>
        </w:sectPr>
      </w:pPr>
    </w:p>
    <w:p>
      <w:pPr>
        <w:pStyle w:val="Normal258"/>
      </w:pPr>
    </w:p>
    <w:p>
      <w:pPr>
        <w:pStyle w:val="Normal258"/>
      </w:pPr>
      <w:r>
        <w:pict>
          <v:shape id="_x0000_i1951" type="#_x0000_t75" alt="LexisNexis®" style="width:147.75pt;height:30pt">
            <v:imagedata r:id="rId17" o:title=""/>
          </v:shape>
        </w:pict>
      </w:r>
      <w:r>
        <w:cr/>
      </w:r>
    </w:p>
    <w:p>
      <w:pPr>
        <w:pStyle w:val="Heading1256"/>
        <w:keepNext w:val="0"/>
        <w:spacing w:after="200" w:line="340" w:lineRule="atLeast"/>
        <w:ind w:left="0" w:right="0" w:firstLine="0"/>
        <w:jc w:val="center"/>
      </w:pPr>
      <w:hyperlink r:id="rId1918" w:history="1">
        <w:r>
          <w:rPr>
            <w:rFonts w:ascii="arial" w:eastAsia="arial" w:hAnsi="arial" w:cs="arial"/>
            <w:b/>
            <w:i/>
            <w:strike w:val="0"/>
            <w:color w:val="0077CC"/>
            <w:sz w:val="28"/>
            <w:u w:val="single"/>
            <w:vertAlign w:val="baseline"/>
          </w:rPr>
          <w:t>'Beetle' places Latinos out front</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2023 Friday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58"/>
        <w:keepNext w:val="0"/>
        <w:spacing w:after="0" w:line="240" w:lineRule="atLeast"/>
        <w:ind w:right="0"/>
        <w:jc w:val="both"/>
      </w:pPr>
      <w:bookmarkStart w:id="514" w:name="Bookmark_258"/>
      <w:bookmarkEnd w:id="514"/>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B1</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Pamela Avila, USA TODAY</w:t>
      </w:r>
    </w:p>
    <w:p>
      <w:pPr>
        <w:pStyle w:val="Normal258"/>
        <w:keepNext/>
        <w:spacing w:before="240" w:after="0" w:line="340" w:lineRule="atLeast"/>
        <w:ind w:left="0" w:right="0" w:firstLine="0"/>
        <w:jc w:val="left"/>
      </w:pPr>
      <w:bookmarkStart w:id="515" w:name="Body_256"/>
      <w:bookmarkEnd w:id="515"/>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1952" style="position:absolute;z-index:252343296"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get-go, Puerto Rican director Àngel Manuel Soto understood the responsibility and pride of making history with "Blue Beetle" (in theaters Friday), DC's first Latino-led superhero movie.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never get this chance to tell stories like this," he says. "Much less, to show us as heroes to the world (and) in a cinematic universe that's so followed and in a genre that includes us as sidekicks at best."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"Blue Beetle," 22-year-old Jaime Reyes   played by "Cobra Kai" standout Xolo Maridueña   returns home as a college grad, the first in his family, but his hometown of Palmera City is not the same as he left it. Gentrification and displacement have affected his family's business and childhood home, and Jaime, as the eldest child, wants to take on the responsibility of helping his loved ones financially while also finding his purpose.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until he crosses paths with an unlikely love interest. Seeking a job at Kord Industries, Jaime runs into Jenny Kord (Bruna Marquezine)   niece of CEO Victoria Kord (Susan Sarandon)   and is handed a luminous blue scarab, an ancient relic of alien biotechnology, that changes the trajectory of the Reyes family.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Directing "Blue Beetle" and bringing a close-knit Mexican American family to life on the big screen   portrayed by a largely Mexican cast   was not something Soto took lightly. "We wanted to get the story right because we felt our Latinidad was just authentically ourselves," he says. "I did not have to try to be Latin, and a lot of what happens in the movie are experiences the actors have had because they're Latino too."</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then, Soto says "Blue Beetle" isn't trying to "beat you with the Latino card because we are Latino."</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hone in on what makes us essential and have the freedom to be authentically ourselves and show the world that we can be superheroes?"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is at the heart of 'Blue Beetle' and Jaime Reyes' superpowers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Jaime Reyes' love for his family is what gives him the strength to step into his power.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Beetle" is the first time we see a superhero share the load of his superpowers with his family. Perhaps because it's nearly impossible to keep a secret from them, Soto says: "We always joked around that it's very hard to keep a secret from your mom   from your Latina mom, especially."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Jaime's family witness his transformation into Blue Beetle after the scarab chooses him to be its symbiotic host sets the tone for the hero he's supposed to be. "A hero of the people, a hero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a hero that has those strong family values," Soto says.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protective mother (Elpidia Carrillo), sensible father (Damián Alcázar), a determined Nana (Adriana Barraza), kooky uncle (George Lopez) and a sarcastic, humbling sister (Belissa Escobedo) are not only there to "give him wisdom but also be active participants in Jaime becoming Blue Beetle," the director adds. "They all have heroic arcs because at the end of the day, the scarab gave (Jaime) superpowers but it's what's they find within themselves that makes them superheroes."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Vicks VapoRub cameos and uncles driving Toyota Tacomas aside, the most Latino thing about "Blue Beetle" is the ardent love the Reyes family has for Jaime and one another.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Beetle's stars miss their blue carpet moment amid strikes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SAG-AFTRA and Writers Guild of America strikes continue, the "Blue Beetle" cast isn't setting foot on a red   or blue   carpet. It has been a bittersweet run for Soto, who has gone at it alone, without his breakout star Maridueña, comedian George Lopez or Oscar nominee Adriana Barraza.</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supporting them and carrying them in my heart," he says. "Sometimes I wear T-shirts with their pictures so they're always with me because during production, they had my back. Now it's my turn."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Tuesday's celeb-free Los Angeles premiere, the director carried a picture of Maridueña's face with him.)</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Maridueña's arrival in the DC movie universe would have made for a momentous premiere, as Soto's film marks the first superhero to debut since James Gunn and Peter Safran became CEOs of DC Studios.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Soto and his "Blue Beetle" family have a Hollywood herd of 27 Latino organizations supporting the success of the film, calling on the community in an open letter to "amplify the work that countless Latinos have worked so hard to create" amid the strikes.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sacrificing being here to fight the good fight so that actors can get better pay, so writers can get better pay and be treated fairly," Soto says. "As inconvenient as it is, it's more inconvenient to not get paid properly."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Soto wants to empower Latinos 'to be heroes of their own stories'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milestone of "Blue Beetle" has been a long time coming, and Soto is basking in the moment.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it motivates people to see that it can be done," he says.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make good movies too. We can have a lot of fun and we can be heroes in our own stories."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Originally developed for Max and slated exclusively for streaming, alongside the now-axed "Batgirl" film (starring Dominican actress Leslie Grace), "Blue Beetle" dodged that fate when Warner Bros. decided on a theatrical release and a reported $120 million budget.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this to be a box-office success because that's how Hollywood works, but if kids are able to see themselves, to feel seen, to be empowered   that does a world of a difference," Soto says.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asked to hide who we are for so long, it was pretty refreshing to just let ourselves be."</w:t>
      </w:r>
    </w:p>
    <w:p>
      <w:pPr>
        <w:pStyle w:val="Normal2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8"/>
        <w:spacing w:line="60" w:lineRule="exact"/>
      </w:pPr>
      <w:r>
        <w:pict>
          <v:line id="_x0000_s1953" style="position:absolute;z-index:252344320" from="0,2pt" to="512pt,2pt" strokecolor="#009ddb" strokeweight="2pt">
            <v:stroke linestyle="single"/>
            <w10:wrap type="topAndBottom"/>
          </v:line>
        </w:pic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asked to hide who we are for so long, it was pretty refreshing to just let ourselves be,"says director A ngel Manuel Soto, right, with actor Xolo Maridueña.</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Hopper Stone/SMPSP</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2023</w:t>
      </w:r>
    </w:p>
    <w:p>
      <w:pPr>
        <w:pStyle w:val="Normal258"/>
      </w:pPr>
    </w:p>
    <w:p>
      <w:pPr>
        <w:pStyle w:val="Normal258"/>
        <w:ind w:left="200"/>
        <w:sectPr>
          <w:type w:val="continuous"/>
          <w:pgMar w:top="840" w:right="1000" w:bottom="840" w:left="1000" w:header="400" w:footer="400"/>
          <w:pgNumType w:fmt="decimal"/>
          <w:cols w:space="720"/>
        </w:sectPr>
      </w:pPr>
      <w:r>
        <w:br/>
      </w:r>
      <w:r>
        <w:pict>
          <v:line id="_x0000_s1954" style="position:absolute;z-index:252345344"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919"/>
          <w:headerReference w:type="default" r:id="rId1920"/>
          <w:footerReference w:type="even" r:id="rId1921"/>
          <w:footerReference w:type="default" r:id="rId1922"/>
          <w:headerReference w:type="first" r:id="rId1923"/>
          <w:footerReference w:type="first" r:id="rId1924"/>
          <w:pgSz w:w="12240" w:h="15840"/>
          <w:pgMar w:top="840" w:right="1000" w:bottom="840" w:left="1000" w:header="400" w:footer="400"/>
          <w:pgNumType w:fmt="decimal"/>
          <w:cols w:space="720"/>
          <w:titlePg w:val="0"/>
        </w:sectPr>
      </w:pPr>
    </w:p>
    <w:p>
      <w:pPr>
        <w:pStyle w:val="Normal259"/>
      </w:pPr>
    </w:p>
    <w:p>
      <w:pPr>
        <w:pStyle w:val="Normal259"/>
      </w:pPr>
      <w:r>
        <w:pict>
          <v:shape id="_x0000_i1955" type="#_x0000_t75" alt="LexisNexis®" style="width:147.75pt;height:30pt">
            <v:imagedata r:id="rId17" o:title=""/>
          </v:shape>
        </w:pict>
      </w:r>
      <w:r>
        <w:cr/>
      </w:r>
    </w:p>
    <w:p>
      <w:pPr>
        <w:pStyle w:val="Heading1257"/>
        <w:keepNext w:val="0"/>
        <w:spacing w:after="200" w:line="340" w:lineRule="atLeast"/>
        <w:ind w:left="0" w:right="0" w:firstLine="0"/>
        <w:jc w:val="center"/>
      </w:pPr>
      <w:hyperlink r:id="rId1925" w:history="1">
        <w:r>
          <w:rPr>
            <w:rFonts w:ascii="arial" w:eastAsia="arial" w:hAnsi="arial" w:cs="arial"/>
            <w:b/>
            <w:i/>
            <w:strike w:val="0"/>
            <w:color w:val="0077CC"/>
            <w:sz w:val="28"/>
            <w:u w:val="single"/>
            <w:vertAlign w:val="baseline"/>
          </w:rPr>
          <w:t>Getting at the roots of poverty in order to end it</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2023 Sunday</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59"/>
        <w:keepNext w:val="0"/>
        <w:spacing w:after="0" w:line="240" w:lineRule="atLeast"/>
        <w:ind w:right="0"/>
        <w:jc w:val="both"/>
      </w:pPr>
      <w:bookmarkStart w:id="516" w:name="Bookmark_259"/>
      <w:bookmarkEnd w:id="516"/>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2E</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HEWITT; STAFF WRITER, STAR TRIBUNE (Mpls.-St. Paul)</w:t>
      </w:r>
    </w:p>
    <w:p>
      <w:pPr>
        <w:pStyle w:val="Normal2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NONFICTION: A bold way of looking at - and solving - the issue.</w:t>
      </w:r>
    </w:p>
    <w:p>
      <w:pPr>
        <w:pStyle w:val="Normal259"/>
        <w:keepNext/>
        <w:spacing w:before="240" w:after="0" w:line="340" w:lineRule="atLeast"/>
        <w:ind w:left="0" w:right="0" w:firstLine="0"/>
        <w:jc w:val="left"/>
      </w:pPr>
      <w:bookmarkStart w:id="517" w:name="Body_257"/>
      <w:bookmarkEnd w:id="517"/>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1956" style="position:absolute;z-index:252346368"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Desmond wants all of us to become "poverty abolitionists."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brilliant term because of the associations it carries throughout Desmond's lively "Poverty, By America": There's the connection to slavery, another American institution designed to oppress our own. There's the acknowledgment that, although poverty seems like something everyone would oppose (like slavery), it actually helps many of us, even if we don't realize it. And there's the insistence that, if we want to get rid of poverty, we need to actively fight it.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Desmond's follow-up to his Pulitzer Prize-winning "Evicted" continues to get at the roots of inequality in America. "Evicted" was powered by generous portraits of the people he met while embedded with Milwaukeeans whose housing was precarious for a variety of reasons. But "Poverty" dispenses with the character studies.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it's a book-length, unapologetically wonky essay (76 pages of footnotes, many of which cite his own work) which argues passionately that the only reason so many Americans live below the poverty line is that people above it benefit from keeping others down. We can call ourselves compassionate when we worry about someone sleeping outdoors, for instance, but Desmond believes we should worry about the systems that keep that person there and us in our comfortable homes.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 is the feeling that your government is against you, not for you, that your country was designed to serve other people and that you are fated to be managed and processed, roughed up and handcuffed," Desmond writes. In 2020, 18 million Americans lived in "deep poverty," which he attributes to high levels of incarceration, voter disenfranchisement, housing inequity, poor health care, shifts in employment and more.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chapters have clear, uncluttered titles such as "Why Haven't We Made More Progress." In that one, Desmond insists that poverty is not a partisan or blue state/red state issue but one that has been contributed to, even encouraged, by practically everyone - because most of us enjoy products created by poor people who can't get better jobs and from the stock market that rides high when our poor are at their poorest.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Desmond spends the bulk of "Poverty" talking about society's ills but also points out what the poor could contribute if we thought of them differently (for instance, if we recognized that rich Americans are given larger "government handouts" than the poor). And he has remedies. He figures it would cost $177 billion to solve poverty in the U.S., money that could come from the wealthy and corporations paying their fair share of taxes.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book argues persuasively that there is lots to be done globally and that it should start locally, on city councils and zoning boards. Desmond points to organizations working to diminish poverty or democratize housing, such as Minneapolis' Inquilinxs Unidxs por Justicia, a movement started by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folks who bought their apartment building and turned it into a tenant-owned co-op.</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Examples like those help make "Poverty" a hopeful book, one that reframes its titular problem sensibly and helps us see how we could be part of solving it.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Hewitt is a critic and writer at the Star Tribune.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 By America</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Matthew Desmond.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Crown Publishing, 304 pages, $28.</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2023</w:t>
      </w:r>
    </w:p>
    <w:p>
      <w:pPr>
        <w:pStyle w:val="Normal259"/>
      </w:pPr>
    </w:p>
    <w:p>
      <w:pPr>
        <w:pStyle w:val="Normal259"/>
        <w:ind w:left="200"/>
        <w:sectPr>
          <w:type w:val="continuous"/>
          <w:pgMar w:top="840" w:right="1000" w:bottom="840" w:left="1000" w:header="400" w:footer="400"/>
          <w:pgNumType w:fmt="decimal"/>
          <w:cols w:space="720"/>
        </w:sectPr>
      </w:pPr>
      <w:r>
        <w:br/>
      </w:r>
      <w:r>
        <w:pict>
          <v:line id="_x0000_s1957" style="position:absolute;z-index:252347392"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926"/>
          <w:headerReference w:type="default" r:id="rId1927"/>
          <w:footerReference w:type="even" r:id="rId1928"/>
          <w:footerReference w:type="default" r:id="rId1929"/>
          <w:headerReference w:type="first" r:id="rId1930"/>
          <w:footerReference w:type="first" r:id="rId1931"/>
          <w:pgSz w:w="12240" w:h="15840"/>
          <w:pgMar w:top="840" w:right="1000" w:bottom="840" w:left="1000" w:header="400" w:footer="400"/>
          <w:pgNumType w:fmt="decimal"/>
          <w:cols w:space="720"/>
          <w:titlePg w:val="0"/>
        </w:sectPr>
      </w:pPr>
    </w:p>
    <w:p>
      <w:pPr>
        <w:pStyle w:val="Normal260"/>
      </w:pPr>
    </w:p>
    <w:p>
      <w:pPr>
        <w:pStyle w:val="Normal260"/>
      </w:pPr>
      <w:r>
        <w:pict>
          <v:shape id="_x0000_i1958" type="#_x0000_t75" alt="LexisNexis®" style="width:147.75pt;height:30pt">
            <v:imagedata r:id="rId17" o:title=""/>
          </v:shape>
        </w:pict>
      </w:r>
      <w:r>
        <w:cr/>
      </w:r>
    </w:p>
    <w:p>
      <w:pPr>
        <w:pStyle w:val="Heading1258"/>
        <w:keepNext w:val="0"/>
        <w:spacing w:after="200" w:line="340" w:lineRule="atLeast"/>
        <w:ind w:left="0" w:right="0" w:firstLine="0"/>
        <w:jc w:val="center"/>
      </w:pPr>
      <w:hyperlink r:id="rId1932" w:history="1">
        <w:r>
          <w:rPr>
            <w:rFonts w:ascii="arial" w:eastAsia="arial" w:hAnsi="arial" w:cs="arial"/>
            <w:b/>
            <w:i/>
            <w:strike w:val="0"/>
            <w:color w:val="0077CC"/>
            <w:sz w:val="28"/>
            <w:u w:val="single"/>
            <w:vertAlign w:val="baseline"/>
          </w:rPr>
          <w:t>Identity plays role in Minneapolis City Council races</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60"/>
        <w:keepNext w:val="0"/>
        <w:spacing w:after="0" w:line="240" w:lineRule="atLeast"/>
        <w:ind w:right="0"/>
        <w:jc w:val="both"/>
      </w:pPr>
      <w:bookmarkStart w:id="518" w:name="Bookmark_260"/>
      <w:bookmarkEnd w:id="518"/>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1362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DU; STAFF WRITER, STAR TRIBUNE (Mpls.-St. Paul)</w:t>
      </w:r>
    </w:p>
    <w:p>
      <w:pPr>
        <w:pStyle w:val="Normal2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Diverse 6th, 8th wards grapple with public safety, homelessness.</w:t>
      </w:r>
    </w:p>
    <w:p>
      <w:pPr>
        <w:pStyle w:val="Normal260"/>
        <w:keepNext/>
        <w:spacing w:before="240" w:after="0" w:line="340" w:lineRule="atLeast"/>
        <w:ind w:left="0" w:right="0" w:firstLine="0"/>
        <w:jc w:val="left"/>
      </w:pPr>
      <w:bookmarkStart w:id="519" w:name="Body_258"/>
      <w:bookmarkEnd w:id="519"/>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1959" style="position:absolute;z-index:252348416"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closely watched race of this fall's Minneapolis City Council election is playing out in the Eighth Ward, where Council President Andrea Jenkins is defending the seat she has held for two terms against youthful newcomer Soren Stevenson, who is running to her left.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nearby Sixth Ward, incumbent Jamal Osman is facing challenges from Kayseh Magan and Tiger Worku, who have a large East African voting base abuzz with talk about getting out the vote - as well as the candidates' ethnic backgrounds.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Identity is inextricable from the question of who should represent the interests of the two centrally located wards, where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grapple with complex problems of public safety and homelessness.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Jenkins was a longtime City Council staffer when she made history in 2017 as the first Black transgender woman elected to public office in the United States. She has repeatedly emphasized the importance of her life experience to Minneapolis' quest for equity, and the Washington-based Human Rights Campaign has called her re-election "an urgent moment" amid a nationwide wave of anti-transgender laws.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 is the foundational problem that is challenging America and the city of Minneapolis in its ability to grow, and I am not sure how a white guy is going to solve that problem," Jenkins said during her unsuccessful bid in May for the DFL Party endorsement.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Stevenson ultimately snatched the DFL's vote of confidence from Jenkins in an early upset and also won the backing of Twin Cities Democratic Socialists. On the key policy debate over rent control, Stevenson - who worked over a year for Northcountry Cooperative Foundation to develop housing co-ops - wants no exceptions to a 3% annual cap on rents.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Jenkins, a small landlord, says she would support a policy targeted to benefit "the people who are suffering the most," who she identified as mothers of color with corporate landlords in north Minneapolis and the South Side's Phillips community.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president claims credit for many of the city's initiatives during her time in office. During a League of Women Voters forum, Jenkins said the city had brought 700 units of affordable housing to the Eighth Ward, 287 of them "deeply affordable." However, city staffers say that 153 affordable housing units have closed on financing in the ward since Jenkins took office, including 69 considered deeply affordable.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her personal resume, Jenkins includes creating cultural corridors, a city arts department and poet laureate program (she's a poet herself), as well as declaring racism a public health emergency in 2020.</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Stevenson, then a University of Minnesota graduate student, rose to local prominence in 2020 after law enforcement officers blinded him in one eye amid protests over the murder of George Floyd. With the Eighth Ward still divided over the fate of the torched Third Precinct police station, Stevenson said city officials should do more community engagement before choosing a station location, and that data hasn't shown that the temporary downtown station has resulted in response times slower than other precincts.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Sweeping homeless encampments, Stevenson said, is "cruel, ineffective at dealing with the issue, and expensive." He believes rent control, overdose prevention sites, and a housing-first policy with culturally appropriate services would be more effective in removing camps.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candidates in the Eighth Ward race are Terry White, a DFL Party member proposing to spend $30 million on emergency homeless shelters, and Republican Bob Sullentrop, who wants all juveniles accused of armed carjacking to be "tried as adults and put in prison."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Heated Sixth Ward race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homeless encampments have appeared in the Sixth Ward than anywhere else in Minneapolis, giving Osman a front-row seat to the cycle of disbandment, dispersion and finger-pointing among local government agencies that has undermined solutions.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resident advocate for CommonBond Communities when he was elected in 2020, Osman has positioned himself as a swing vote who acts independently of the City Council's more ideologically entrenched blocks. He has been vocal about the limits on his power to influence issues under the city's new strong-mayor system, criticizing Mayor Jacob Frey for his response to encampments, opposition to rent control - Osman strongly supports a 3% cap - and veto of a minimum wage for rideshare drivers.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Osman's challengers are hammering him to say how he has improved life for Sixth Ward residents. Magan, a former Medicaid fraud investigator in the Minnesota Attorney General's Office, and Worku, once the youngest president of the Seward Neighborhood Group, both accuse Osman of being ineffective.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challengers are sensitive to the framing of their identities in a district where ethnic and religious affiliations hold sway over voters, despite the candidates' insistence that such things shouldn't matter.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Magan told the Star Tribune that he's been frustrated to hear Osman refer to Worku as Ethiopian (Worku is Oromo) without mentioning that voters have another Somali option in him. At the same time, Worku accused Osman of falsely calling him a Christian.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practicing Muslim. I'm proud of it. But that's not the point," Worku said during a recent League of Women Voters forum. "So what if I'm Christian, so what if I'm Jewish, so what if I'm white or Black? When you represent Ward Six, you've got to represent everybody."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Guy Gaskin is also running in the Sixth Ward, where the race has been rocked by allegations of fraud.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DFL endorsement process, Magan questioned the legitimacy of 180 Worku delegates with unlikely Proton Mail email addresses. Worku said his campaign set up the emails for elderly immigrants who didn't have other means of communication, but some delegates on his list - including some who turned out to be self-identified Republicans - denied ever supporting him. The DFL ultimately canceled its Sixth Ward convention without endorsing anyone.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Magan also hit Worku over his campaign finance reports, saying it was unlikely Worku had raised more than $47,000 entirely from small donations of less than $100, the threshold at which donors must be identified. An administrative law judge found probable cause of a violation, but before the matter could proceed to an evidentiary hearing Magan withdrew his complaint, leading to its dismissal. He declined to say why.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challengers have jumped on Osman's connection to the Feeding Our Future scandal, a federal investigation of nonprofits alleged to have stolen more than $250 million of COVID-19 relief funds meant to feed children. The Minnesota Reformer revealed last year that Urban Advantage Services, a nonprofit incorporated by Osman's wife, Ila Ambo, claimed to have fed 2,500 children a day under the sponsorship of another nonprofit that was shut down by the state following FBI raids.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Osman nor Ambo have been charged with wrongdoing, and Osman won Attorney General Keith Ellison's endorsement last month. Ellison's backing helped distance Osman from the shadow of fraud while raising the question why the attorney general isn't supporting his former employee, Magan. Ellison isn't saying.</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Worku, who did not respond to an interview request and declined to fill out the Star Tribune's candidate questionnaire, is the internet-famous "Soup for my family" guy from the 2021 Daunte Wright protests.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his CNN clip was going viral, Worku was presiding over the Seward Neighborhood Group as it devolved into mass resignations and financial problems. A letter by former supporters of Worku accused him of creating "an atmosphere where staff was treated abysmally, differing opinions were suppressed, basic democratic norms were violated, and where some even feared retaliation." Worku addressed the controversy in his memoir "Mosaic Republic," published last year. He said he resigned from the Seward association "not out of fear, but out of responsibility," because he believed it wouldn't survive if he fought back.</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my moment in the sun," Worku wrote, "and it was time to go inside."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Du · 612-673-4028</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Pr>
        <w:pStyle w:val="Normal260"/>
      </w:pPr>
    </w:p>
    <w:p>
      <w:pPr>
        <w:pStyle w:val="Normal260"/>
        <w:ind w:left="200"/>
        <w:sectPr>
          <w:type w:val="continuous"/>
          <w:pgMar w:top="840" w:right="1000" w:bottom="840" w:left="1000" w:header="400" w:footer="400"/>
          <w:pgNumType w:fmt="decimal"/>
          <w:cols w:space="720"/>
        </w:sectPr>
      </w:pPr>
      <w:r>
        <w:br/>
      </w:r>
      <w:r>
        <w:pict>
          <v:line id="_x0000_s1960" style="position:absolute;z-index:252349440"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1933"/>
          <w:headerReference w:type="default" r:id="rId1934"/>
          <w:footerReference w:type="even" r:id="rId1935"/>
          <w:footerReference w:type="default" r:id="rId1936"/>
          <w:headerReference w:type="first" r:id="rId1937"/>
          <w:footerReference w:type="first" r:id="rId1938"/>
          <w:pgSz w:w="12240" w:h="15840"/>
          <w:pgMar w:top="840" w:right="1000" w:bottom="840" w:left="1000" w:header="400" w:footer="400"/>
          <w:pgNumType w:fmt="decimal"/>
          <w:cols w:space="720"/>
          <w:titlePg w:val="0"/>
        </w:sectPr>
      </w:pPr>
    </w:p>
    <w:p>
      <w:pPr>
        <w:pStyle w:val="Normal261"/>
      </w:pPr>
    </w:p>
    <w:p>
      <w:pPr>
        <w:pStyle w:val="Normal261"/>
      </w:pPr>
      <w:r>
        <w:pict>
          <v:shape id="_x0000_i1961" type="#_x0000_t75" alt="LexisNexis®" style="width:147.75pt;height:30pt">
            <v:imagedata r:id="rId17" o:title=""/>
          </v:shape>
        </w:pict>
      </w:r>
      <w:r>
        <w:cr/>
      </w:r>
    </w:p>
    <w:p>
      <w:pPr>
        <w:pStyle w:val="Heading1259"/>
        <w:keepNext w:val="0"/>
        <w:spacing w:after="200" w:line="340" w:lineRule="atLeast"/>
        <w:ind w:left="0" w:right="0" w:firstLine="0"/>
        <w:jc w:val="center"/>
      </w:pPr>
      <w:hyperlink r:id="rId1939" w:history="1">
        <w:r>
          <w:rPr>
            <w:rFonts w:ascii="arial" w:eastAsia="arial" w:hAnsi="arial" w:cs="arial"/>
            <w:b/>
            <w:i/>
            <w:strike w:val="0"/>
            <w:color w:val="0077CC"/>
            <w:sz w:val="28"/>
            <w:u w:val="single"/>
            <w:vertAlign w:val="baseline"/>
          </w:rPr>
          <w:t>Burlington City seeks to evolve; A new development planned for the old U.S. Pipe site is the latest step forward for the historic community by the Delaware River.</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2023 Sunday</w:t>
      </w:r>
    </w:p>
    <w:p>
      <w:pPr>
        <w:pStyle w:val="Normal261"/>
        <w:keepNext w:val="0"/>
        <w:spacing w:after="0" w:line="240" w:lineRule="atLeast"/>
        <w:ind w:right="0"/>
        <w:jc w:val="both"/>
      </w:pPr>
      <w:bookmarkStart w:id="520" w:name="Bookmark_261"/>
      <w:bookmarkEnd w:id="520"/>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Pg. F1</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1102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Riordan (Staff Writer)</w:t>
      </w:r>
    </w:p>
    <w:p>
      <w:pPr>
        <w:pStyle w:val="Normal261"/>
        <w:keepNext/>
        <w:spacing w:before="240" w:after="0" w:line="340" w:lineRule="atLeast"/>
        <w:ind w:left="0" w:right="0" w:firstLine="0"/>
        <w:jc w:val="left"/>
      </w:pPr>
      <w:bookmarkStart w:id="521" w:name="Body_259"/>
      <w:bookmarkEnd w:id="521"/>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1962" style="position:absolute;z-index:252350464" from="0,2pt" to="512pt,2pt" strokecolor="#009ddb" strokeweight="2pt">
            <v:stroke linestyle="single"/>
            <w10:wrap type="topAndBottom"/>
          </v:line>
        </w:pict>
      </w:r>
    </w:p>
    <w:p>
      <w:pPr>
        <w:pStyle w:val="Normal261"/>
      </w:pPr>
    </w:p>
    <w:p>
      <w:pPr>
        <w:pStyle w:val="Normal2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Established on the Delaware River in 1677, Burlington City has so much history it sometimes repeats itself.</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downtown is on its fourth or fifth revival," said Rob Engime, who with his wife, Judy, owns and lives above Olde City Quilts. Their shop is on an architecturally eclectic stretch of High Street that's abloom with flowers, murals, and other public art - but also has a noticeable number of empty storefronts.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blocks upriver, the city's latest choice to develop the 70-acre U.S. Pipe &amp; Foundry site envisions a mixed-use community of old and new buildings where people will want to "live, shop, play, work, [and] learn."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Peron Development said the firm even "hopes to save" the ruins of the McNeal Mansion, built by an industrialist in 1890, later used for offices by U.S. Pipe and empty since 1950. The company shut down its Burlington City operations in 2007, throwing 180 people, mostly local residents, out of work.</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Principals of the Peron Development team helped create the SteelStacks complex in Bethlehem, Pa., as well as the Pearl Pointe apartments overlooking Burlington's signature Riverfront Promenade along the Delaware.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at least the third time this site has been targeted for redevelopment: A North Jersey firm's ambitious 2015 proposal for the U.S. Pipe site - which included saving the McNeal Mansion - was withdrawn. A different developer purchased the northernmost portion of the property; one million square feet of an Amazon fulfillment center was built on the river side in 2021.</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in Burlington City are supportive of the latest proposal for the U.S. Pipe property, others are skeptical.</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 start seeing ground breakings, I'll have more to say,"said Arlene Felder, who opened her Glassy Brown Cookies shop on High Street in 2020. She's since added a Moorestown Mall location.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Evolving out of an industrial past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population of just over 10,000 in less than four square miles, Burlington City once was home to shipyards and industries, including shoe factories, canneries, and foundries such as U.S. Pipe. Luminaries including Ulysses S. Grant and James Fenimore Cooper once called the city home, and one of New Jersey's oldest Black churches, Bethlehem African Methodist Episcopal Church, built in 1836, remains a Pearl Street landmark.</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2022, the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 was about 52% white, 31% Black, and 16% other persons of color.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formerly substantial business district downtown began to fade after shopping centers and malls sprouted on nearby Burlington County farmland in the 1960s.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downtown remains home to locally owned shops and service businesses offering everything from tattoos to tailoring, as well as a collection of restaurants, pubs, and breweries.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 is a very nice area, and it's somewhat of a tourist attraction, so I don't understand why some people don't want to come here," Felder said.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"Burlington has been around since 1677, and that says something about our city," said Mayor Barry Conaway.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 like to see Burlington "become more of a food destination," citing events such as the Farmers Market and Food Truck Tuesday as "a test market where a vendor might decide 'I could make a go of a [bricks and mortar] location' in this city."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Burlington City Farmers Market, a project of Main Street Burlington and Arts Guild New Jersey, shifted its schedule this season to coincide with the food truck event sponsored by Pearl Pointe, a $25 million, 184-unit apartment complex that opened in 2020.</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trucks or vendors, a rollicking local band called Random Notes, and a sunny breeze brought a diverse crowd of people to the foot of High Street on a Tuesday afternoon in late July. The event was the idea of Pearl Pointe's property manager, Nikki Rivellini, who runs it with two volunteers: Nancy Curry and Debbie Hoey.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be part of the community, not just a building in the community," Rivellini said. "We support local businesses and we use local vendors for all our events. The city has too many vacant storefronts that need to be filled."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memorable first visit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Callahan, the spokesperson for Peron Development, served as mayor of Bethlehem, Pa., during the SteelStacks redevelopment process.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Duringhis first visit to Burlington, Callahan said, he recognized the city's "great bones," particularly along High Street.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"Burlington has suffered from a lot of disinvestment, but it has the history, the Delaware River, and the RiverLine," said Callahan. "All the pieces are here."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feasibility study and other assessments by Peron, the city in May designated the firm as the redeveloper of the site. Portions of the property, which is owned by the city, carry the scars of more than a century of heavy industrial usage.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we've discovered so far has scared us away," Callahan said. "There definitely are areas of concern, but they're not site-wide. We were pleasantly surprised by that. But there are challenges."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Including public perceptions, Callahan said. "I don't blame people in Burlington for being skeptical. They'veseen a lot of ideas never come to reality. But the architecture and the history and the story of Burlington City is real, and impossible to replicate."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'secret' no more?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Burlington's downtown is off the beaten track and barely visible from Route 130. High Street west of Broad can seemlike a tunnel of river wind. And the center of Burlington City goes not have a substantial government, medical, institutional, or commercial office population to help animate High Street's 10-foot-wide, brick sidewalks.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market ourselves very well because marketing costs money, and we have a lot of volunteer organizations chasing grants and wondering how much to spend on marketing," said Derrick Owings, a longtime city resident and booster. "So it seems that to many people, what Burlington City has to offer is still a secret."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Fox-Pfeiffer, executive of the Burlington County Historical Society, expects the October opening of the $1 million, interactive Children's History Center at the museum on High Street will bring more families into the city.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street, the Lyceum Hall Center for the Arts will host a jazz concert series and theater arts programs for kids.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"Organizations are realizing the only way to [revitalize Burlington] is not with some miracle project, but by partnering with each other," Fox-Pfeiffer said. "We're even getting the Burlington Tourism Council back together. We're going to put our brand forward."</w:t>
      </w:r>
    </w:p>
    <w:p>
      <w:pPr>
        <w:pStyle w:val="Normal261"/>
        <w:keepNext w:val="0"/>
        <w:spacing w:before="240" w:after="0" w:line="260" w:lineRule="atLeast"/>
        <w:ind w:left="0" w:right="0" w:firstLine="0"/>
        <w:jc w:val="both"/>
      </w:pPr>
      <w:hyperlink r:id="rId1940" w:history="1">
        <w:r>
          <w:rPr>
            <w:rFonts w:ascii="arial" w:eastAsia="arial" w:hAnsi="arial" w:cs="arial"/>
            <w:b w:val="0"/>
            <w:i/>
            <w:strike w:val="0"/>
            <w:color w:val="0077CC"/>
            <w:sz w:val="20"/>
            <w:u w:val="single"/>
            <w:vertAlign w:val="baseline"/>
          </w:rPr>
          <w:t>kriordan@inquirer.com</w:t>
        </w:r>
      </w:hyperlink>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Inqkriordan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267-815-0975</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261"/>
      </w:pPr>
    </w:p>
    <w:p>
      <w:pPr>
        <w:pStyle w:val="Normal261"/>
        <w:ind w:left="200"/>
        <w:sectPr>
          <w:type w:val="continuous"/>
          <w:pgMar w:top="840" w:right="1000" w:bottom="840" w:left="1000" w:header="400" w:footer="400"/>
          <w:pgNumType w:fmt="decimal"/>
          <w:cols w:space="720"/>
        </w:sectPr>
      </w:pPr>
      <w:r>
        <w:br/>
      </w:r>
      <w:r>
        <w:pict>
          <v:line id="_x0000_s1963" style="position:absolute;z-index:252351488"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1941"/>
          <w:headerReference w:type="default" r:id="rId1942"/>
          <w:footerReference w:type="even" r:id="rId1943"/>
          <w:footerReference w:type="default" r:id="rId1944"/>
          <w:headerReference w:type="first" r:id="rId1945"/>
          <w:footerReference w:type="first" r:id="rId1946"/>
          <w:pgSz w:w="12240" w:h="15840"/>
          <w:pgMar w:top="840" w:right="1000" w:bottom="840" w:left="1000" w:header="400" w:footer="400"/>
          <w:pgNumType w:fmt="decimal"/>
          <w:cols w:space="720"/>
          <w:titlePg w:val="0"/>
        </w:sectPr>
      </w:pPr>
    </w:p>
    <w:p>
      <w:pPr>
        <w:pStyle w:val="Normal262"/>
      </w:pPr>
    </w:p>
    <w:p>
      <w:pPr>
        <w:pStyle w:val="Normal262"/>
      </w:pPr>
      <w:r>
        <w:pict>
          <v:shape id="_x0000_i1964" type="#_x0000_t75" alt="LexisNexis®" style="width:147.75pt;height:30pt">
            <v:imagedata r:id="rId17" o:title=""/>
          </v:shape>
        </w:pict>
      </w:r>
      <w:r>
        <w:cr/>
      </w:r>
    </w:p>
    <w:p>
      <w:pPr>
        <w:pStyle w:val="Heading1260"/>
        <w:keepNext w:val="0"/>
        <w:spacing w:after="200" w:line="340" w:lineRule="atLeast"/>
        <w:ind w:left="0" w:right="0" w:firstLine="0"/>
        <w:jc w:val="center"/>
      </w:pPr>
      <w:hyperlink r:id="rId1947" w:history="1">
        <w:r>
          <w:rPr>
            <w:rFonts w:ascii="arial" w:eastAsia="arial" w:hAnsi="arial" w:cs="arial"/>
            <w:b/>
            <w:i/>
            <w:strike w:val="0"/>
            <w:color w:val="0077CC"/>
            <w:sz w:val="28"/>
            <w:u w:val="single"/>
            <w:vertAlign w:val="baseline"/>
          </w:rPr>
          <w:t>Hopkins finds echoes of his life in latest role</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2022 Friday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262"/>
        <w:keepNext w:val="0"/>
        <w:spacing w:after="0" w:line="240" w:lineRule="atLeast"/>
        <w:ind w:right="0"/>
        <w:jc w:val="both"/>
      </w:pPr>
      <w:bookmarkStart w:id="522" w:name="Bookmark_262"/>
      <w:bookmarkEnd w:id="522"/>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62"/>
        <w:keepNext/>
        <w:spacing w:before="240" w:after="0" w:line="340" w:lineRule="atLeast"/>
        <w:ind w:left="0" w:right="0" w:firstLine="0"/>
        <w:jc w:val="left"/>
      </w:pPr>
      <w:bookmarkStart w:id="523" w:name="Body_260"/>
      <w:bookmarkEnd w:id="523"/>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1965" style="position:absolute;z-index:252352512"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James Gray's autobiogrpahical "Armageddon Time," set in 1980s Queens and now playing in theaters, Anthony Hopkins plays grandfather to 11-year-old Paul (Banks Repeta), who dreams of becoming an artist. Hopkins' Aaron Rabinowitz mentors Paul even as his health is deteriorating. For the 84-year-old Hopkins, it's another radiant twilight performance — and a role deeply felt by the actor, resonating with echoes of his own grandfather, growing up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Welsh town of Port Talbot.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spent a lot of time walking together. He was the one who gave me the liberty to be free of myself," says Hopkins. "I tended to be a bit slow in school. My father was always worried, of course, so was my mother. My grandfather said: ‘Don't worry about it. You'll do fine.' He had an old country philosophy about it. He used to call me George because it sounded very countrified, very English country. He was born in Wilshire. ‘Don't worry, George. It'll all be all right.' And I still use that." Hopkins shared this remembrance of his grandfather while speaking with Gray: "My sad remembrance is one day in 1961 we had a drink in the hotel up the road in Port Albert," Hopkins says of his grandfather. "He wanted me to go for lunch up to his house. I was too busy, too young. I said, ‘I've got to go now, see you soon.' He turned around and waved and he was dead within two months. I always remember that. It's a bit of a sword in my chest, that memory."</w:t>
      </w:r>
    </w:p>
    <w:p>
      <w:pPr>
        <w:pStyle w:val="Normal2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2"/>
        <w:spacing w:line="60" w:lineRule="exact"/>
      </w:pPr>
      <w:r>
        <w:pict>
          <v:line id="_x0000_s1966" style="position:absolute;z-index:252353536" from="0,2pt" to="512pt,2pt" strokecolor="#009ddb" strokeweight="2pt">
            <v:stroke linestyle="single"/>
            <w10:wrap type="topAndBottom"/>
          </v:line>
        </w:pict>
      </w:r>
    </w:p>
    <w:p>
      <w:pPr>
        <w:pStyle w:val="Normal2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 Anthony Hopkins arrives at the Oscars in Los Angeles on March 27, 2022. Hopkins' latest role is in James Gray's "Armageddon Time." (AP Photo/Jae C. Hong, File) Associated Press, 2022 Anthony Hopkins, who won the best actor Oscar last year, now stars as a wise grandfather in James Gray's "Armageddon Time." Anthony Hopkins</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2022</w:t>
      </w:r>
    </w:p>
    <w:p>
      <w:pPr>
        <w:pStyle w:val="Normal262"/>
      </w:pPr>
    </w:p>
    <w:p>
      <w:pPr>
        <w:pStyle w:val="Normal262"/>
        <w:ind w:left="200"/>
        <w:sectPr>
          <w:type w:val="continuous"/>
          <w:pgMar w:top="840" w:right="1000" w:bottom="840" w:left="1000" w:header="400" w:footer="400"/>
          <w:pgNumType w:fmt="decimal"/>
          <w:cols w:space="720"/>
        </w:sectPr>
      </w:pPr>
      <w:r>
        <w:br/>
      </w:r>
      <w:r>
        <w:pict>
          <v:line id="_x0000_s1967" style="position:absolute;z-index:252354560"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1948"/>
          <w:headerReference w:type="default" r:id="rId1949"/>
          <w:footerReference w:type="even" r:id="rId1950"/>
          <w:footerReference w:type="default" r:id="rId1951"/>
          <w:headerReference w:type="first" r:id="rId1952"/>
          <w:footerReference w:type="first" r:id="rId1953"/>
          <w:pgSz w:w="12240" w:h="15840"/>
          <w:pgMar w:top="840" w:right="1000" w:bottom="840" w:left="1000" w:header="400" w:footer="400"/>
          <w:pgNumType w:fmt="decimal"/>
          <w:cols w:space="720"/>
          <w:titlePg w:val="0"/>
        </w:sectPr>
      </w:pPr>
    </w:p>
    <w:p>
      <w:pPr>
        <w:pStyle w:val="Normal263"/>
      </w:pPr>
    </w:p>
    <w:p>
      <w:pPr>
        <w:pStyle w:val="Normal263"/>
      </w:pPr>
      <w:r>
        <w:pict>
          <v:shape id="_x0000_i1968" type="#_x0000_t75" alt="LexisNexis®" style="width:147.75pt;height:30pt">
            <v:imagedata r:id="rId17" o:title=""/>
          </v:shape>
        </w:pict>
      </w:r>
      <w:r>
        <w:cr/>
      </w:r>
    </w:p>
    <w:p>
      <w:pPr>
        <w:pStyle w:val="Heading1261"/>
        <w:keepNext w:val="0"/>
        <w:spacing w:after="200" w:line="340" w:lineRule="atLeast"/>
        <w:ind w:left="0" w:right="0" w:firstLine="0"/>
        <w:jc w:val="center"/>
      </w:pPr>
      <w:hyperlink r:id="rId1954" w:history="1">
        <w:r>
          <w:rPr>
            <w:rFonts w:ascii="arial" w:eastAsia="arial" w:hAnsi="arial" w:cs="arial"/>
            <w:b/>
            <w:i/>
            <w:strike w:val="0"/>
            <w:color w:val="0077CC"/>
            <w:sz w:val="28"/>
            <w:u w:val="single"/>
            <w:vertAlign w:val="baseline"/>
          </w:rPr>
          <w:t>IN OHIO, THE DEMOCRATS SAID NO TO THEIR OWN CANDIDATE</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2022 Friday</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3"/>
        <w:keepNext w:val="0"/>
        <w:spacing w:after="0" w:line="240" w:lineRule="atLeast"/>
        <w:ind w:right="0"/>
        <w:jc w:val="both"/>
      </w:pPr>
      <w:bookmarkStart w:id="524" w:name="Bookmark_263"/>
      <w:bookmarkEnd w:id="524"/>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A-16</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263"/>
        <w:keepNext/>
        <w:spacing w:before="240" w:after="0" w:line="340" w:lineRule="atLeast"/>
        <w:ind w:left="0" w:right="0" w:firstLine="0"/>
        <w:jc w:val="left"/>
      </w:pPr>
      <w:bookmarkStart w:id="525" w:name="Body_261"/>
      <w:bookmarkEnd w:id="525"/>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1969" style="position:absolute;z-index:252355584"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less than a week to go before election day, a lot of Democrats in the Buckeye State are asking a question that may haunt their party well after Nov. 8: Why did the national party say no to Ohio? They are referring to the race for U.S. Senate, where the Democratic leadership has declined to spend much money even though it couldn't have asked for a better candidate than Rep. Tim Ryan.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10-term member, from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Mahoning Valley, has positioned himself as the type of independent politician that Ohioans have historically sent to Washington. He has consistently polled within the margin of error against his Republican opponent, venture-capitalist-turned-author J.D. Vance.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 party is betting it doesn't really matter how good a candidate is when the conditions for Democrats are so terrible. But is that a wise bet?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argument for sitting out this race goes something like this: President Donald Trump won Ohio by 8 points in 2016 and in 2020. In the last presidential election, Trump won 67% of White voters without a college degree, who represent more than half of the state's electorate.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the state elected a Republican governor, Mike DeWine, who's leading his Democratic opponent by double digits. Sure, Democratic U.S. Sen. Sherrod Brown has won three terms, but he's got his own brand.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is a top concern for voters, with a plurality (46%) saying they are worried about inflation. President Joe Biden is drowning in Ohio, with a 37% approval rating, and off-year elections are traditionally better for the party that's not in the White House.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Chuck Schumer and national Democrats say their money is better spent in the battlegrounds of 2022 and 2024.</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needs to protect incumbents in the Senate such as Raphael Warnock of Georgia, Mark Kelly of Arizona and Catherine Cortez Masto of Nevada, as well as support challengers such as Mandela Barnes in Wisconsin and John Fetterman in Pennsylvania.</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former President Barack Obama isn't visiting Ohio as part of his last-week-of-the-campaign blitz. (Just as notably, Trump is.)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case for sitting it out in Ohio is, as a psychiatrist might say, overdetermined. But Ohio Democrats can make a case for jumping in.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candidate such as Ryan can rise above the odds, say seasoned Ohio operatives including David Pepper, former chairman of the Ohio Democratic Party.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is carrying an economic populist message to the southern and eastern parts of the state - counties where Trump boosted turnout and trounced Biden.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highlights his race against Nancy Pelosi for House speaker, and boasts that he "voted with Trump on trade." He styles himself as independent and emphasizes his state citizenship more than his party membership. It's a tactic that's been used successfully in the past by Ohio senators, including not only Brown but also John Glenn and George Voinovich.</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has shattered fundraising records in Ohio, bringing in almost $50 million for his campaign and vastly outpacing Vance, who has raised just under $13 million.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led national Republicans - including Senate Minority Leader Mitch McConnell and billionaire Peter Thiel - to invest heavily in the race. Even as Republicans spend tens of millions of dollars in ads against Ryan, he is still polling even.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backers note Ryan is still winning over independent voters. He's also more likable than Vance, with polls showing that more voters in Ohio view the Republican unfavorably than favorably.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Ticket-splitting could also help Ryan, with a significant number of voters expected to support the Democrat while also voting for the Republican governor. Ryan has "done everything he could humanly do" to increase turnout, says Pepper, who notes that polls show Ryan is getting 20% of DeWine voters.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for Ryan, at this late stage in the campaign, he may need a superhuman effort.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more money would be nice, but Ohio is an expensive media market and the party would get more bang for its buck in states such as Pennsylvania and Wisconsin.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few months ago, Vance was bruised from a tough primary, had spent little money and was scarce on the airwaves. McConnell decided to double down, reserving $28 million in TV and radio ads, while Democrats essentially bowed out of the race.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Ryan loses narrowly, which is not unlikely - and if Democrats narrowly lose their Senate majority, also not unlikely - then Democrats will have to reckon with that decision. And it won't just be Democrats from Ohio who want answers.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Julianna Goldman is a Bloomberg Opinion columnist.</w:t>
      </w:r>
    </w:p>
    <w:p>
      <w:pPr>
        <w:pStyle w:val="Normal2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3"/>
        <w:spacing w:line="60" w:lineRule="exact"/>
      </w:pPr>
      <w:r>
        <w:pict>
          <v:line id="_x0000_s1970" style="position:absolute;z-index:252356608" from="0,2pt" to="512pt,2pt" strokecolor="#009ddb" strokeweight="2pt">
            <v:stroke linestyle="single"/>
            <w10:wrap type="topAndBottom"/>
          </v:line>
        </w:pict>
      </w:r>
    </w:p>
    <w:p>
      <w:pPr>
        <w:pStyle w:val="Normal2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Jay LaPrete/Associated Press: Rep. Tim Ryan , D-Ohio, running for an open U.S. Senate seat in Ohio, speaks to supporters after the polls closed on primary election day Tuesday, May 3, 2022, in Columbus, Ohio. When Democratic U.S. Rep. Tim Ryan spoke out against President Joe BidenÃ¢â‚¬â„¢s student loan forgiveness plan this week, it marked a departure from some past statements and votes. The decision to oppose a same-party president comes as Ryan is running a U.S. Senate campaign with a pro-</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message against Republican JD Vance. (AP Photo/Jay LaPrete, File)</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2022</w:t>
      </w:r>
    </w:p>
    <w:p>
      <w:pPr>
        <w:pStyle w:val="Normal263"/>
      </w:pPr>
    </w:p>
    <w:p>
      <w:pPr>
        <w:pStyle w:val="Normal263"/>
        <w:ind w:left="200"/>
        <w:sectPr>
          <w:type w:val="continuous"/>
          <w:pgMar w:top="840" w:right="1000" w:bottom="840" w:left="1000" w:header="400" w:footer="400"/>
          <w:pgNumType w:fmt="decimal"/>
          <w:cols w:space="720"/>
        </w:sectPr>
      </w:pPr>
      <w:r>
        <w:br/>
      </w:r>
      <w:r>
        <w:pict>
          <v:line id="_x0000_s1971" style="position:absolute;z-index:252357632"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1955"/>
          <w:headerReference w:type="default" r:id="rId1956"/>
          <w:footerReference w:type="even" r:id="rId1957"/>
          <w:footerReference w:type="default" r:id="rId1958"/>
          <w:headerReference w:type="first" r:id="rId1959"/>
          <w:footerReference w:type="first" r:id="rId1960"/>
          <w:pgSz w:w="12240" w:h="15840"/>
          <w:pgMar w:top="840" w:right="1000" w:bottom="840" w:left="1000" w:header="400" w:footer="400"/>
          <w:pgNumType w:fmt="decimal"/>
          <w:cols w:space="720"/>
          <w:titlePg w:val="0"/>
        </w:sectPr>
      </w:pPr>
    </w:p>
    <w:p>
      <w:pPr>
        <w:pStyle w:val="Normal264"/>
      </w:pPr>
    </w:p>
    <w:p>
      <w:pPr>
        <w:pStyle w:val="Normal264"/>
      </w:pPr>
      <w:r>
        <w:pict>
          <v:shape id="_x0000_i1972" type="#_x0000_t75" alt="LexisNexis®" style="width:147.75pt;height:30pt">
            <v:imagedata r:id="rId17" o:title=""/>
          </v:shape>
        </w:pict>
      </w:r>
      <w:r>
        <w:cr/>
      </w:r>
    </w:p>
    <w:p>
      <w:pPr>
        <w:pStyle w:val="Heading1262"/>
        <w:keepNext w:val="0"/>
        <w:spacing w:after="200" w:line="340" w:lineRule="atLeast"/>
        <w:ind w:left="0" w:right="0" w:firstLine="0"/>
        <w:jc w:val="center"/>
      </w:pPr>
      <w:hyperlink r:id="rId1961" w:history="1">
        <w:r>
          <w:rPr>
            <w:rFonts w:ascii="arial" w:eastAsia="arial" w:hAnsi="arial" w:cs="arial"/>
            <w:b/>
            <w:i/>
            <w:strike w:val="0"/>
            <w:color w:val="0077CC"/>
            <w:sz w:val="28"/>
            <w:u w:val="single"/>
            <w:vertAlign w:val="baseline"/>
          </w:rPr>
          <w:t>Ahmad's donation triggers 11th hour shake-up; The candidate's $150k to her campaign doubles fundraising limits, angering rivals.</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2023 Saturday</w:t>
      </w:r>
    </w:p>
    <w:p>
      <w:pPr>
        <w:pStyle w:val="Normal264"/>
        <w:keepNext w:val="0"/>
        <w:spacing w:after="0" w:line="240" w:lineRule="atLeast"/>
        <w:ind w:right="0"/>
        <w:jc w:val="both"/>
      </w:pPr>
      <w:bookmarkStart w:id="526" w:name="Bookmark_264"/>
      <w:bookmarkEnd w:id="526"/>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Marin (Staff Writer)</w:t>
      </w:r>
    </w:p>
    <w:p>
      <w:pPr>
        <w:pStyle w:val="Normal264"/>
        <w:keepNext/>
        <w:spacing w:before="240" w:after="0" w:line="340" w:lineRule="atLeast"/>
        <w:ind w:left="0" w:right="0" w:firstLine="0"/>
        <w:jc w:val="left"/>
      </w:pPr>
      <w:bookmarkStart w:id="527" w:name="Body_262"/>
      <w:bookmarkEnd w:id="527"/>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1973" style="position:absolute;z-index:252358656" from="0,2pt" to="512pt,2pt" strokecolor="#009ddb" strokeweight="2pt">
            <v:stroke linestyle="single"/>
            <w10:wrap type="topAndBottom"/>
          </v:line>
        </w:pict>
      </w:r>
    </w:p>
    <w:p>
      <w:pPr>
        <w:pStyle w:val="Normal264"/>
      </w:pPr>
    </w:p>
    <w:p>
      <w:pPr>
        <w:pStyle w:val="Normal2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PhiladelphiaCity Council at-large candidate Nina Ahmad has triggered the so-called "millionaire's amendment" with less than two weeks left beforethe Democratic primary. The provision doubles the fundraising limits for every at-large candidate effective immediately, an 11th-hour move that has drawn ire from some rivals in the highly competitive race.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Ahmad wrote a $150,000 check to her own campaign this week, whichput her above the $250,000 self-financing threshold to trigger the amendment, the Board of Ethics announced Thursday.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amendment in play, candidates for City Council at-large can now accept contributions up to $6,200 from individuals and $25,200 from political action committees for as long as Ahmad remains in the race. Candidates are required to alert the Board of Ethics within two days of triggering the provision.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first time that Ahmad - ascientist, women's rights advocate, real estate developer, and former Philadelphia deputy mayor - has self-financed a run for office. She spent over $1 million on two unsuccessful bids for statewide office for lieutenant governor in 2018 and auditor general in 2020.</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her campaign has gathered endorsements from labor unions, advocacy groups, and elected officials, Ahmad said she feels she is still an outsider in the race, and has turned to self-financing after struggling to raise money from Democratic donors.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"Outsiders, particularly women of color have a harder time raising resources and that's what holds a lot of us back," she said in a statement. "I'm not willing to let that happen and so I'm betting on myself that my story and commitment to making Philadelphia healthier and safer will resonate with voters."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Ahmad's rivals accused her of trying to undermine political contribution limits that are meant to create an equal playing field between wealthy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candidates.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grassroots fundraising is the way to win and the wealthy should not be able to buy their way into office," said Vanessa Clifford, the party's regional political director.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progressive Working Families Party has two candidates running in the general election, and has endorsed a slate of Democrats for at-large seats, some of whom view Ahmad as a close competitor. (The WFP's national political arm reported spending over $200,000 on canvassing operations to support its candidates.)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Ahmad's campaign has now raised more than $350,000 - one of the largest war chests in the 27-way race for the five Democraticat-large seats. Her personal contributions account for more than two-thirds of that haul, according to campaign finance reports.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immigrant from Bangladesh who has built an expansive career, Ahmad and her husband, developer Ahsan Nasratullah, have found success in real estate through their firm JNA Capital, Inc.. The financing firm sources debt and equity for both nonprofit and commercial developments, with the Crane Chinatown apartment tower being one of the firm's most prominent projects.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fundraising amendment was triggered four months ago in the crowdedmayoral race. Former Councilmember and real estate magnateAllan Domb and grocer Jeff Brown have already sunk millions into their campaigns for the city's top job. The vast sums pouring into that race - more than $22 million as of early April - have led two candidates to drop out, citing fundraising struggles.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unclear what impact the amendment could have on the lower-profile City Council race, where most front-runners typicallyonly raise a few hundred thousand dollars to remain competitive. But by waiting until two weeks before the May 16election to trigger the amendment, Ahmad left her rivals with only a small window to seek out more money from donors who had contributed the maximum amount to their campaigns.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doubled limits do not apply to district Council races, where there are only a handful of competitive matchups.</w:t>
      </w:r>
    </w:p>
    <w:p>
      <w:pPr>
        <w:pStyle w:val="Normal264"/>
        <w:keepNext w:val="0"/>
        <w:spacing w:before="240" w:after="0" w:line="260" w:lineRule="atLeast"/>
        <w:ind w:left="0" w:right="0" w:firstLine="0"/>
        <w:jc w:val="both"/>
      </w:pPr>
      <w:hyperlink r:id="rId1962" w:history="1">
        <w:r>
          <w:rPr>
            <w:rFonts w:ascii="arial" w:eastAsia="arial" w:hAnsi="arial" w:cs="arial"/>
            <w:b w:val="0"/>
            <w:i/>
            <w:strike w:val="0"/>
            <w:color w:val="0077CC"/>
            <w:sz w:val="20"/>
            <w:u w:val="single"/>
            <w:vertAlign w:val="baseline"/>
          </w:rPr>
          <w:t>mmarin@inquirer.com</w:t>
        </w:r>
      </w:hyperlink>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MaxMMarin</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2023</w:t>
      </w:r>
    </w:p>
    <w:p>
      <w:pPr>
        <w:pStyle w:val="Normal264"/>
      </w:pPr>
    </w:p>
    <w:p>
      <w:pPr>
        <w:pStyle w:val="Normal264"/>
        <w:ind w:left="200"/>
        <w:sectPr>
          <w:type w:val="continuous"/>
          <w:pgMar w:top="840" w:right="1000" w:bottom="840" w:left="1000" w:header="400" w:footer="400"/>
          <w:pgNumType w:fmt="decimal"/>
          <w:cols w:space="720"/>
        </w:sectPr>
      </w:pPr>
      <w:r>
        <w:br/>
      </w:r>
      <w:r>
        <w:pict>
          <v:line id="_x0000_s1974" style="position:absolute;z-index:252359680"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1963"/>
          <w:headerReference w:type="default" r:id="rId1964"/>
          <w:footerReference w:type="even" r:id="rId1965"/>
          <w:footerReference w:type="default" r:id="rId1966"/>
          <w:headerReference w:type="first" r:id="rId1967"/>
          <w:footerReference w:type="first" r:id="rId1968"/>
          <w:pgSz w:w="12240" w:h="15840"/>
          <w:pgMar w:top="840" w:right="1000" w:bottom="840" w:left="1000" w:header="400" w:footer="400"/>
          <w:pgNumType w:fmt="decimal"/>
          <w:cols w:space="720"/>
          <w:titlePg w:val="0"/>
        </w:sectPr>
      </w:pPr>
    </w:p>
    <w:p>
      <w:pPr>
        <w:pStyle w:val="Normal265"/>
      </w:pPr>
    </w:p>
    <w:p>
      <w:pPr>
        <w:pStyle w:val="Normal265"/>
      </w:pPr>
      <w:r>
        <w:pict>
          <v:shape id="_x0000_i1975" type="#_x0000_t75" alt="LexisNexis®" style="width:147.75pt;height:30pt">
            <v:imagedata r:id="rId17" o:title=""/>
          </v:shape>
        </w:pict>
      </w:r>
      <w:r>
        <w:cr/>
      </w:r>
    </w:p>
    <w:p>
      <w:pPr>
        <w:pStyle w:val="Heading1263"/>
        <w:keepNext w:val="0"/>
        <w:spacing w:after="200" w:line="340" w:lineRule="atLeast"/>
        <w:ind w:left="0" w:right="0" w:firstLine="0"/>
        <w:jc w:val="center"/>
      </w:pPr>
      <w:hyperlink r:id="rId1969" w:history="1">
        <w:r>
          <w:rPr>
            <w:rFonts w:ascii="arial" w:eastAsia="arial" w:hAnsi="arial" w:cs="arial"/>
            <w:b/>
            <w:i/>
            <w:strike w:val="0"/>
            <w:color w:val="0077CC"/>
            <w:sz w:val="28"/>
            <w:u w:val="single"/>
            <w:vertAlign w:val="baseline"/>
          </w:rPr>
          <w:t>UAW's leader makes gains in strike talks, but has he reached too far?</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2023 Tuesday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265"/>
        <w:keepNext w:val="0"/>
        <w:spacing w:after="0" w:line="240" w:lineRule="atLeast"/>
        <w:ind w:right="0"/>
        <w:jc w:val="both"/>
      </w:pPr>
      <w:bookmarkStart w:id="528" w:name="Bookmark_265"/>
      <w:bookmarkEnd w:id="528"/>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2</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1430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KRISHER AP Auto Writer</w:t>
      </w:r>
    </w:p>
    <w:p>
      <w:pPr>
        <w:pStyle w:val="Normal265"/>
        <w:keepNext/>
        <w:spacing w:before="240" w:after="0" w:line="340" w:lineRule="atLeast"/>
        <w:ind w:left="0" w:right="0" w:firstLine="0"/>
        <w:jc w:val="left"/>
      </w:pPr>
      <w:bookmarkStart w:id="529" w:name="Body_263"/>
      <w:bookmarkEnd w:id="529"/>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1976" style="position:absolute;z-index:252360704"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WAYNE, Mich. — Throughout its 5-week-old strikes against Detroit's automakers, the United Auto Workers union has cast an emphatically combative stance, reflecting the style of its pugnacious leader, Shawn Fain. Armed with a list of what even Fain has called "audacious" demands for better pay and benefits, the UAW leader has embodied the exasperation of workers who say they've struggled for years while the automakers have enjoyed billions in profits. Yet as the strikes have dragged on, analysts and even some striking workers have begun to raise a pivotal question: Does Fain have an endgame to bring the strikes to a close? People with personal ties to Fain say his approach, on the picket lines and at the bargaining table, reflects the bluntly straightforward manner he developed as he rose through the union's ranks.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they say, the right man for the moment. Others, though, say they worry that Fain set such high expectations for the pay and benefits he can extract from the companies that he risks incurring a personal setback if an eventual deal disappoints union members. A weak settlement could also make it difficult for Fain to expand UAW membership to nonunion rivals such as Tesla and Toyota USA — an issue the union has been pushing. "He's gotten far more from the companies than anyone, in particular the companies, may have expected," said Harley Shaiken, a professor emeritus specializing in labor at the University of California Berkeley. "But now is the critical point where you pull the package together. If it isn't now, when will it be? That is what he's got to be giving some thought to." What began with 7,000 workers at one factory each of Ford, General Motors and Jeep maker Stellantis has grown to 34,000 at six plants and 38 parts warehouses across the country. Officials at all three companies note that they have sweetened pay offers and offered numerous other concessions. In one particularly notable move, GM agreed to bring its new electric vehicle battery factories into the national UAW contract, essentially guaranteeing that workers of the future will belong to the union. Three auto officials, who asked that they and their companies not be identified so they could speak candidly, say they remain unsure whether Fain has a clear plan to end the strikes or whether he'll cling to demands that the companies say would be so costly as to jeopardize their ability to invest in the future. Fain, who in March narrowly won the UAW's first direct election of a president, had campaigned on promises to end cooperation with the automakers, essentially declaring war on them. He has complained that the highly profitable companies have failed to restore concessions the union members made before and during the 2008-2009 Great Recession, when the industry was teetering. Some auto executives have accused Fain of performative showmanship and of failing to negotiate seriously. Yet his strategy has so far achieved a number of measurable successes: The companies have offered to raise pay increases from single digits to 23% over four years, restore cost-of-living pay increases and end lower wage tiers for many workers. Yet obstacles remain. The UAW has demanded 36% general raises; traditional defined-benefit pensions for workers hired after 2007; and pension increases for retirees. Fain has even sought 32-hour work weeks for 40 hours of pay — a demand that even many union workers call unrealistic. On the picket lines, some say they wonder just how long Fain will keep them out. "If they can't come to terms, what happens then?" asked Dawn Krunzel, a team leader at Stellantis' Jeep complex in Toledo, Ohio, one of the first plants to walk out. Krunzel said she and her husband had prepared for the strike and aren't yet worried about their finances, though she said some workers are. All that Fain is seeking, Krunzel said, is for the UAW to be made whole for the concessions that saved the companies when they were in grave financial danger. Retirees, she said, haven't had pension increases for years. But she said Fain seems "stuck on what he said out there initially" about pay and other demands. "I'm hoping Fain is smart enough to say, ‘Enough is enough,' "she said. "You never get everything you want." Doc Killian, who works at Ford's Michigan Assembly plant in Wayne near Detroit, said he thought it was insincere for Ford Executive Chairman Bill Ford to assert in a speech last week that Ford can't increase its contract offer because higher labor costs would limit its investments in electric vehicles and the factories to build them. Ford's speech, Killian noted, came a day before the company announced that it was paying out $600 million in dividends to shareholders. "Saying you're broke and then all of the sudden passing out dividends because you're not broke — that flies in the face of your own statement," Killian said. The union, Killian said, should hold out as long as necessary to secure bigger raises, the unionization of battery plants and increased pensions. In a departure from the style of past UAW leaders, Fain has insulted CEOs and publicly revealed the companies' pay offers. With contempt in his voice, he has likened the UAW's contract fight to a battle between the beleaguered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billionaires. Rejecting the auto officials' arguments, Fain said the companies can indeed afford to pay more. "We have plans," he said. "We have strategies and tactics to keep winning at the table." Unlike his predecessors, Fain has recruited outside advisers, some of them specialists in public relations, to assist the union. His communications director, for instance, was a labor organizer for Bernie Sanders' 2020 presidential campaign. The advisers have refined the union's public image, shaping it with slick videos and appearances by Fain on Facebook Live. With roots in small-town Indiana, Fain, now 54, was known as a straight-arrow young man who respected teachers and coaches at Taylor High School near Kokomo, from which he graduated in 1987. Paul Nicodemus, a childhood friend, said Fain derived his values from his father, who was Kokomo's police chief, and his mother, a nurse. Nicodemus doesn't recall Fain as being particularly outspoken about economic inequities — probably, he said, because there wasn't much inequality in Kokomo. Nearly everyone's parents worked at either Chrysler or General Motors' Delco factories. "Shawn was the type that loved to make people laugh," Nicodemus said. "To know he's in a spot now that this is not a laughing matter and he's having to put his foot down — in my eyes, he's doing a phenomenal job." After high school, Fain became an electrician at a Chrysler castings plant in Kokomo and joined the UAW, the union that had represented three of his grandparents. Having risen in the local union to become plant shop chairman, he warned against becoming too chummy with automakers. In 2007, he opposed the union's leadership, which had agreed to a contract that created lower tiers of wages for new workers. Still, the deal was ratified. Bill Parker, who chaired the union's national negotiating committee at Chrysler in those talks, said Fain joined him to oppose the deal. Fain favored a more confrontational stance with the companies than the UAW's president did. Fain later took a job with the union's national staff in Detroit while still pushing to be more aggressive with the automakers. "He fought for his principles while he was on staff," Parker said, "and was often reprimanded by those in power." When a federal embezzlement and bribery investigation rocked the union starting in 2017 and sent two former presidents and other officials to prison, it opened the door to Fain's campaign for higher office. In a settlement to avoid a federal takeover, the union agreed to let members decide if they wanted direct elections of leaders. They did. Fain campaigned against an incumbent who had arisen from the union's old guard, declaring that it was time to fight the companies and end years of coziness. "What you see is what he is," Parker said. Parker, whom Fain tapped to be an assistant, says he feels sure Fain has a plan to end the strike. He just doesn't know what it is. Brian Rothenberg, a former union spokesman who now is a public relations consultant, said all UAW presidents struggle over when to take a company offer to members to end a strike. "There comes a point," Rothenberg said, "where the members really push if they feel a need for resolution. In the end, this is an employment contract, and the endgame will be a contract."</w:t>
      </w:r>
    </w:p>
    <w:p>
      <w:pPr>
        <w:pStyle w:val="Normal2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5"/>
        <w:spacing w:line="60" w:lineRule="exact"/>
      </w:pPr>
      <w:r>
        <w:pict>
          <v:line id="_x0000_s1977" style="position:absolute;z-index:252361728" from="0,2pt" to="512pt,2pt" strokecolor="#009ddb" strokeweight="2pt">
            <v:stroke linestyle="single"/>
            <w10:wrap type="topAndBottom"/>
          </v:line>
        </w:pict>
      </w:r>
    </w:p>
    <w:p>
      <w:pPr>
        <w:pStyle w:val="Normal2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Eds: Adds photo of Fain as a high school basketball player. With AP Photos. Eds: UPDATES: Eds: Recasts fourth paragraph. An ABRIDGED version of this story has also moved. With AP Photos.</w:t>
      </w:r>
    </w:p>
    <w:p>
      <w:pPr>
        <w:pStyle w:val="Normal2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5"/>
        <w:spacing w:line="60" w:lineRule="exact"/>
      </w:pPr>
      <w:r>
        <w:pict>
          <v:line id="_x0000_s1978" style="position:absolute;z-index:252362752" from="0,2pt" to="512pt,2pt" strokecolor="#009ddb" strokeweight="2pt">
            <v:stroke linestyle="single"/>
            <w10:wrap type="topAndBottom"/>
          </v:line>
        </w:pict>
      </w:r>
    </w:p>
    <w:p>
      <w:pPr>
        <w:pStyle w:val="Normal2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Press/Oct. 7, 2023 United Auto Workers President Shawn Fain, center, visits striking UAW Local 551 workers outside a Ford assembly center on South Burley Avenue in Chicago. Throughout its 5-week-old strikes against Detroitâ??s automakers, the United Auto Workers union has cast an emphatically combative stance, reflecting the style of Fain, its pugnacious leader.</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2023</w:t>
      </w:r>
    </w:p>
    <w:p>
      <w:pPr>
        <w:pStyle w:val="Normal265"/>
      </w:pPr>
    </w:p>
    <w:p>
      <w:pPr>
        <w:pStyle w:val="Normal265"/>
        <w:ind w:left="200"/>
        <w:sectPr>
          <w:type w:val="continuous"/>
          <w:pgMar w:top="840" w:right="1000" w:bottom="840" w:left="1000" w:header="400" w:footer="400"/>
          <w:pgNumType w:fmt="decimal"/>
          <w:cols w:space="720"/>
        </w:sectPr>
      </w:pPr>
      <w:r>
        <w:br/>
      </w:r>
      <w:r>
        <w:pict>
          <v:line id="_x0000_s1979" style="position:absolute;z-index:252363776"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1970"/>
          <w:headerReference w:type="default" r:id="rId1971"/>
          <w:footerReference w:type="even" r:id="rId1972"/>
          <w:footerReference w:type="default" r:id="rId1973"/>
          <w:headerReference w:type="first" r:id="rId1974"/>
          <w:footerReference w:type="first" r:id="rId1975"/>
          <w:pgSz w:w="12240" w:h="15840"/>
          <w:pgMar w:top="840" w:right="1000" w:bottom="840" w:left="1000" w:header="400" w:footer="400"/>
          <w:pgNumType w:fmt="decimal"/>
          <w:cols w:space="720"/>
          <w:titlePg w:val="0"/>
        </w:sectPr>
      </w:pPr>
    </w:p>
    <w:p>
      <w:pPr>
        <w:pStyle w:val="Normal266"/>
      </w:pPr>
    </w:p>
    <w:p>
      <w:pPr>
        <w:pStyle w:val="Normal266"/>
      </w:pPr>
      <w:r>
        <w:pict>
          <v:shape id="_x0000_i1980" type="#_x0000_t75" alt="LexisNexis®" style="width:147.75pt;height:30pt">
            <v:imagedata r:id="rId17" o:title=""/>
          </v:shape>
        </w:pict>
      </w:r>
      <w:r>
        <w:cr/>
      </w:r>
    </w:p>
    <w:p>
      <w:pPr>
        <w:pStyle w:val="Heading1264"/>
        <w:keepNext w:val="0"/>
        <w:spacing w:after="200" w:line="340" w:lineRule="atLeast"/>
        <w:ind w:left="0" w:right="0" w:firstLine="0"/>
        <w:jc w:val="center"/>
      </w:pPr>
      <w:hyperlink r:id="rId1976" w:history="1">
        <w:r>
          <w:rPr>
            <w:rFonts w:ascii="arial" w:eastAsia="arial" w:hAnsi="arial" w:cs="arial"/>
            <w:b/>
            <w:i/>
            <w:strike w:val="0"/>
            <w:color w:val="0077CC"/>
            <w:sz w:val="28"/>
            <w:u w:val="single"/>
            <w:vertAlign w:val="baseline"/>
          </w:rPr>
          <w:t>THE GOLDEN AGE OF BLACK TV</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2023 Sunday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NL1, NM1 Editions</w:t>
      </w:r>
    </w:p>
    <w:p>
      <w:pPr>
        <w:pStyle w:val="Normal266"/>
        <w:keepNext w:val="0"/>
        <w:spacing w:after="0" w:line="240" w:lineRule="atLeast"/>
        <w:ind w:right="0"/>
        <w:jc w:val="both"/>
      </w:pPr>
      <w:bookmarkStart w:id="530" w:name="Bookmark_266"/>
      <w:bookmarkEnd w:id="530"/>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1706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Mara Reinstein Parade</w:t>
      </w:r>
    </w:p>
    <w:p>
      <w:pPr>
        <w:pStyle w:val="Normal266"/>
        <w:keepNext/>
        <w:spacing w:before="240" w:after="0" w:line="340" w:lineRule="atLeast"/>
        <w:ind w:left="0" w:right="0" w:firstLine="0"/>
        <w:jc w:val="left"/>
      </w:pPr>
      <w:bookmarkStart w:id="531" w:name="Body_264"/>
      <w:bookmarkEnd w:id="531"/>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1981" style="position:absolute;z-index:252364800"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Abbott Elementary. Atlanta. The Chi. Queen Sugar. The Other Black Girl. Swarm. There's no doubt about it: We're in the midst of The Golden Age of Black Television. "The last few years have been very pivotal in terms of Black creators doing really interesting things on TV," says Bethonie Butler, the author of the new book Black TV: Five Decades of Groundbreaking Television from Soul Train to Black-ish and Beyond.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it's a good time to look back at the last 50, 60 years and see how far we've come." Indeed, the wealth of fresh content is the culmination of an undeniably long struggle for Black artists to find a voice and fight for representation. Though Black performers have appeared on television for as long as the small screen has been around, quality roles took decades to develop. Most actors were relegated to playing servants or service workers. The first Black sitcom, Amos ‘n' Andy, originated from a radio program in which two white men portrayed the Black characters. When adapted to TV in 1951 with a Black cast, the actors behaved like caricatures and talked with a broad dialect using a heavy reliance on stereotypical malapropisms. Meanwhile, 1960s stalwarts from The Andy Griffith Show to Bewitched featured zero diversity. But as TV (and the culture) evolved, Black characters became more prominent. And Shonda Rhimes, Ava DuVernay and Issa Rae, who grew up watching popular shows that captured Black people in various lights and occupations — like The Jeffersons, Family Matters, The Fresh Prince of Bel-Air and Sister, Sister — eventually entered the business and elevated the medium. "They're telling our own stories on TV and doing it in a way that's authentic and reflects our experiences and not necessarily what networks are telling them to put on the screen," Butler says. While she acknowledges that the state of Black TV still isn't perfect, "we're definitely headed in the right direction." Here, Butler highlights some of the most important Black TV shows in history. Julia (ABC, 1968-71) Premise: Diahann Carroll stars as Julia Baker, a nurse who relocates to Los Angeles after her husband gets killed fighting in Vietnam. Now she's raising her five-year-old son, Corey (Marc Copage), on her own. Paul Winfield, Don Marshall and Fred Williamson appeared over the years as memorable suitors. Why It Matters: The pioneering sitcom — which premiered just months after the assassination of Martin Luther King Jr.—"was the first time we saw a Black family on TV," Butler says. "And Julia herself was such a hardworking nurse and mom. It got us over the hump because it showed that you could actually tell our stories." Carroll made history in 1969 as the first Black actor to be nominated for an Emmy and won a Golden Globe that same year. Streaming on YouTube Good Times (CBS, 1974-79) Premise: In the spinoff of Maude from producer Norman Lear, the Evans family tries to make it work in the Cabrini-Green housing projects of Chicago. James (John Amos) and Florida (Esther Rolle) are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raising their three kids — including the lively J.J. (Jimmie Walker). They'd also get visits from their neighbor Willona (Ja'Net DuBois) and superintendent Bookman (Johnny Brown). Why It Matters: Though Butler says the sitcom wasn't "necessarily told in the most authentic way all the time," she commends its impact: "I know [Black-ish creator] Kenya Barris has talked about how much he loved it and respected Norman Lear. And back when there were just a few networks, this show was very popular and everybody was watching." Even Walker's "Dy-no-mite!" catchphrase became a national obsession. Streaming on Peacock and Prime Video Roots (ABC, 1977) Premise: Based on Alex Haley's 1976 novel Roots: The Saga of an American Family, the eight-part miniseries revolves around lead character of Kunta Kinte (LeVar Burton) as he's taken from Gambia, West Africa, and sold into slavery in America. The sprawling story consists of his experiences and the generations that follow. Why It Matters: The Emmy-winning drama, which aired consecutively from January 23 through January 30, was unusual at the time for its graphic, violent depiction of slavery and racial injustice. "It was the first time Americans of any race really saw the horrors of slavery," Butler says. "And everyone was talking about it." That's no exaggeration: Its final episode was viewed by more than 100 million people, representing nearly 85 percent of television households at the time. Streaming on Prime Video The Cosby Show (NBC, 1984-92) Premise: The Huxtables are a well-to-do family living in a Brooklyn brownstone. Cliff (Bill Cosby) is a doctor; his wife, Clair (Phylicia Rashad) is a hard-charging lawyer. They also have five kids, including stylish rebel Denise (Lisa Bonet) and precocious Rudy (Keshia Knight Pulliam). The parenthood struggle is all too real ... and hilarious. Why It Matters: When the mega-smash sitcom premiered in the fall of 1984, "A whole generation started watching a Black family on TV in a way that wasn't stereotypical," Butler says. "Cliff and Clair were upwardly mobile and had a real partnership in the way they raised their children. It was a wonderful show." However, she notes that Cosby's recent assault allegations have cast a pall on its legacy: "Unfortunately, I think it's impossible to separate The Cosby Show from Bill Cosby and his behavior as a person." "I'm still proud of its legacy," Malcolm-Jamal Warner said in 2023. "The family dynamic was one that practically every family — no matter the ethnicity, socioeconomic status or even family makeup — could find something to relate to." Streaming on Prime Video In Living Color (Fox, 1990-94) Premise: The irreverent variety show created by and starring Keenen Ivory Wayans featured a predominantly Black cast, including future breakouts Damon Wayans, David Alan Grier and Jamie Foxx. Plus, Jennifer Lopez was a Fly Girl dancer. It also propelled the then-fledgling Fox network to new pop culture heights. Why It Matters: Thanks to outrageous characters like Homey D. Clown, Wanda Wayne and Men on Films, the show boldly went where Saturday Night Live wouldn't dare. In prime time, no less. "This was a show that brought in a lot of Black and Brown comedians who had been working for years and never got the spotlight," Butler says. "So there was something inherently Black about the humor that you weren't going to get from SNL." By the series' third season, it had so much clout that Fox decided to run a live special as counterprogramming to the more conservative Super Bowl halftime show. Among the sketches: "Men on Football" with sexual innuendos galore. The next year, the Super Bowl hired Michael Jackson to perform at halftime. Streaming on YouTube Living Single (Fox, 1993-98) Premise: Queen Latifah is Khadijah James, the mastermind behind a monthly magazine. She lives it up in Brooklyn with her cousin Synclaire (Kim Coles) and friend, would-be diva Regine (Kim Fields). Pit-bull lawyer Max (Erika Alexander), handyman Overton (John Henton) and stockbroker Kyle (Terrence C. Carson) round out the bunch. Why It Matters: A year before Friends, this sitcom featured six upscale twentysomethings relying on each other while trying to make it in New York City. There was one noticeable difference, of course. "This is a really important show because it highlighted another universal experience, which is friendship," Butler says. "It was meaningful to watch young Black professionals have this dynamic group. And the women were people you knew." Streaming on Hulu, Max, Prime Video and Apple TV Scandal (ABC, 2012-18) Premise: Olivia Pope (Kerry Washington) is a sharply dressed Washington D.C. fixer with a penchant for yelling "It's handled!" when asked to perform any task. Each week, Olivia and her "Gladiators" at her crisis-management firm tackle a different case, using major spin to cover up affairs and even the occasional killing. She's also in love with the President of the United States (Tony Goldwyn). Why It Matters: During its heyday, the juicy drama created by powerhouse producer Shonda Rhimes was a did-you-see-it social sensation. "There were so few Black dramas for decades because the emphasis was placed on comedy and people in outrageous situations," Butler says. "But Shonda Rhimes felt a responsibility to show a flawed Black woman doing her thing day in and day out." Washington was nominated for two Emmys. Streaming on Hulu and Prime Video Insecure (HBO, 2016-21) Premise: Two modern-day Black women (played by co-creator and writer Issa Rae and Yvonne Orji) — best friends since graduating Stanford — juggle work and a myriad of relationships in their South L.A. neighborhood. Why It Mattered: In a refreshing update on Living Single, the comedy portrayed relatable characters and highlighted the subtleties of everyday life through friendship, romances and careers. It also took on headier issues like mental health and race. "This is a depiction of being young and figuring out what it means to be an adult," Butler explains. For Black Millennials, "It resonated in a special way." Streaming on Max Abbott Elementary (ABC, 2021-) Premise: For this mockumentary-style workplace comedy, a group of dedicated teachers are brought together in a Philadelphia public school. Despite the odds stacked against them, they're determined to help their students succeed. Taking the lead: writer Quinta Brunson's optimistic second-grade teacher, Janine Teagues. Why It Matters: "It goes back to Quinta," says Butler of the Emmy-winning writer, creator and star. "She created a personal story inspired by her own experiences at school and is able to tell a story that's really funny and touching to everyone — not just Black people. It shows how far we've come in presenting authentic Black stories and recognizing talent." Brunson has said that her mother's 40-year career as a schoolteacher inspired her to create the show. Sheryl Lee Ralph's character is based on Mom, and the title is a tribute to her elementary school teacher, Joyce Abbott. But she's not here to impart hard lessons: "I simply want to make people laugh," she said in 2022. Streaming on Hulu, Max, Prime Video and Vudu</w:t>
      </w:r>
    </w:p>
    <w:p>
      <w:pPr>
        <w:pStyle w:val="Normal2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6"/>
        <w:spacing w:line="60" w:lineRule="exact"/>
      </w:pPr>
      <w:r>
        <w:pict>
          <v:line id="_x0000_s1982" style="position:absolute;z-index:252365824" from="0,2pt" to="512pt,2pt" strokecolor="#009ddb" strokeweight="2pt">
            <v:stroke linestyle="single"/>
            <w10:wrap type="topAndBottom"/>
          </v:line>
        </w:pict>
      </w:r>
    </w:p>
    <w:p>
      <w:pPr>
        <w:pStyle w:val="Normal2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File Photo Kerry Washington was nominated for an Emmy Award for best actress in a drama series for "Scandal," but the show was not nominated for best drama series. The 66th Primetime Emmy Awards will be presented Aug. 25 at the Nokia Theatre in Los Angeles. Her show "Scandal" may not have been nominated, but star Kerry Washington is up for best actress in a drama series. Her show "Scandal" may not have been nominated, but star Kerry Washington is up for best actress in a drama series. Courtesy of ABC Kerry Washington plays Olivia Pope in ABC's "Scandal."Courtesy of HBO Issa Rae stars in the fourth season premiere of "Insecure."This image released by ABC shows Quinta Brunson in a scene from "Abbott Elementary." (Gilles Mingasson/ABC via AP) Courtesy of ABC Quinta Brunson stars in "Abbott Elementary."</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2023</w:t>
      </w:r>
    </w:p>
    <w:p>
      <w:pPr>
        <w:pStyle w:val="Normal266"/>
      </w:pPr>
    </w:p>
    <w:p>
      <w:pPr>
        <w:pStyle w:val="Normal266"/>
        <w:ind w:left="200"/>
        <w:sectPr>
          <w:type w:val="continuous"/>
          <w:pgMar w:top="840" w:right="1000" w:bottom="840" w:left="1000" w:header="400" w:footer="400"/>
          <w:pgNumType w:fmt="decimal"/>
          <w:cols w:space="720"/>
        </w:sectPr>
      </w:pPr>
      <w:r>
        <w:br/>
      </w:r>
      <w:r>
        <w:pict>
          <v:line id="_x0000_s1983" style="position:absolute;z-index:252366848"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1977"/>
          <w:headerReference w:type="default" r:id="rId1978"/>
          <w:footerReference w:type="even" r:id="rId1979"/>
          <w:footerReference w:type="default" r:id="rId1980"/>
          <w:headerReference w:type="first" r:id="rId1981"/>
          <w:footerReference w:type="first" r:id="rId1982"/>
          <w:pgSz w:w="12240" w:h="15840"/>
          <w:pgMar w:top="840" w:right="1000" w:bottom="840" w:left="1000" w:header="400" w:footer="400"/>
          <w:pgNumType w:fmt="decimal"/>
          <w:cols w:space="720"/>
          <w:titlePg w:val="0"/>
        </w:sectPr>
      </w:pPr>
    </w:p>
    <w:p>
      <w:pPr>
        <w:pStyle w:val="Normal267"/>
      </w:pPr>
    </w:p>
    <w:p>
      <w:pPr>
        <w:pStyle w:val="Normal267"/>
      </w:pPr>
      <w:r>
        <w:pict>
          <v:shape id="_x0000_i1984" type="#_x0000_t75" alt="LexisNexis®" style="width:147.75pt;height:30pt">
            <v:imagedata r:id="rId17" o:title=""/>
          </v:shape>
        </w:pict>
      </w:r>
      <w:r>
        <w:cr/>
      </w:r>
    </w:p>
    <w:p>
      <w:pPr>
        <w:pStyle w:val="Heading1265"/>
        <w:keepNext w:val="0"/>
        <w:spacing w:after="200" w:line="340" w:lineRule="atLeast"/>
        <w:ind w:left="0" w:right="0" w:firstLine="0"/>
        <w:jc w:val="center"/>
      </w:pPr>
      <w:hyperlink r:id="rId1983" w:history="1">
        <w:r>
          <w:rPr>
            <w:rFonts w:ascii="arial" w:eastAsia="arial" w:hAnsi="arial" w:cs="arial"/>
            <w:b/>
            <w:i/>
            <w:strike w:val="0"/>
            <w:color w:val="0077CC"/>
            <w:sz w:val="28"/>
            <w:u w:val="single"/>
            <w:vertAlign w:val="baseline"/>
          </w:rPr>
          <w:t>Movie guide</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2023 Friday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267"/>
        <w:keepNext w:val="0"/>
        <w:spacing w:after="0" w:line="240" w:lineRule="atLeast"/>
        <w:ind w:right="0"/>
        <w:jc w:val="both"/>
      </w:pPr>
      <w:bookmarkStart w:id="532" w:name="Bookmark_267"/>
      <w:bookmarkEnd w:id="532"/>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12</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1378 words</w:t>
      </w:r>
    </w:p>
    <w:p>
      <w:pPr>
        <w:pStyle w:val="Normal267"/>
        <w:keepNext/>
        <w:spacing w:before="240" w:after="0" w:line="340" w:lineRule="atLeast"/>
        <w:ind w:left="0" w:right="0" w:firstLine="0"/>
        <w:jc w:val="left"/>
      </w:pPr>
      <w:bookmarkStart w:id="533" w:name="Body_265"/>
      <w:bookmarkEnd w:id="533"/>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1985" style="position:absolute;z-index:252367872"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Movie guide Four stars: superior. Three: good. Two: average. One: poor. D (drugs), L (language), N (nudity), S (sexual content), V (violence). Ratings by Film Critic Dann Gire, unless otherwise noted; AP (Associated Press), WP (Washington Post). Picks "Barbie" — Greta Gerwig's live-action spin on the perfect plastic life of the trailblazing doll is both a celebratory homage to Barbie and her history but also a cutting critique and biting satire starring Margot Robbie and Ryan Gosling.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 (PG-13) L. 114 minutes. ? ? ? "Equalizer 3" — Antoine Fuqua's taut sequel to Denzel Washington's vigilante series vividly encapsulates Washington's formidable on-screen potency as he tries to protect Italian villagers from the mafia. AP. (R) L, V. 109 minutes. ? ? ? "Fair Play" — It takes a while for Chloe Domont's smart and twisty first feature to segue from a high-finance romance (between Phoebe Dynevor and Alden Ehrenreich) to an alarming domestic horror tale where the male ego stars as the monster. When it does, the film digs its narrative talons into us with forceful purpose. (R) L, N, S, V. 113 minutes. ? ? ? ? "Flora and Son" — Irish filmmaker John Carney makes unabashedly earnest, feel-good movies for cynical times — essentially lo-fi musicals that tell simple stories, charmingly. The song remains much the same in his latest charmer, starring Eve Hewson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single mother in Dublin who takes up guitar lessons with Joseph Gordon-Levitt. On Apple TV+. AP. (R) D, L, S. 97 minutes. ? ? ? "A Haunting in Venice" — Kenneth Branagh indulges in the kind of macabre theatricality that only a crumbling Venetian palazzo on a stormy Halloween night can provide. Should there be any curiosity left for Branagh's stately and flawed Hercule Poirot franchise, this third installment is worth it. It is spooky, fun and features a fast-talking Tina Fey. With Jamie Dornan, Kelly Reilly, Michelle Yeoh. AP. (PG-13) V. 107 minutes. ? ? ? "Oppenheimer" — Christopher Nolan's film is a kinetic thing of dark, imposing beauty that quakes with the disquieting tremors of a rupture in the course of human history as he takes a noirish look at the physicist (Cillian Murphy), his creation and his ethical quandaries. With Emily Blunt, Robert Downey Jr., Florence Pugh. AP. (R) S, N, L. 180 minutes. ? ? ? ? "The Royal Hotel" — Filmmaker Kitty Green tells a captivating tale of two young American female backpackers (Julia Garner and Jessica Henwick) who find themselves tending bar for a few weeks in a very remote, very rough-around-the-edges part of Australia where they are the recipients of dirty jokes, drunken behavior and constant propositions in this subtle horror movie. AP. (R) L, N, S. 91 minutes. ? ? ? "Scrapper" — This warmly affecting portrait of resilience at its flintiest and funniest starts with the human spark plug at the energetic heart of this story: Georgie (newcomer Lola Campbell) is 12 years old, and she's been living alone in the London flat she shared with her late mother. Her ferociously independent existence is going just fine until her father, Jason (Harris Dickinson) — who left when she was a baby — shows up out of nowhere. WP. (U) 84 minutes. ? ? ? 1/2 "Talk to Me" — Teens voluntarily open themselves up to demonic possession in a different kind of ghost story: one about the horrors we inflict on ourselves. With Sophie Wilde, Joe Bird. WP. (R) L, S, V. 95 minutes. ? ? ? "Teenage Mutant Ninja Turtles: Mutant Mayhem" — Essentially "Barbie" for teen boys, this film is not only just as visually innovative and just as funny, but it has a similar mission: to examine and celebrate the complexity of an experience — in this case, what it's like to be a 15-year-old boy — through the lens of a pop culture phenomenon. WP. (PG) L, V. 99 minutes. ? ? ? Passables "Blue Beetle" — Jaime Reyes (Xolo Maridueña) is the first Latino superhero in a leading role in a DC film. The plot is mostly as you'd expect — Jaime getting used to the new outfit, a past to uncover and the inevitable climactic battle between two hunks of CGI. AP. (PG-13) L, V. 127 minutes. ? ? 1/2 "The Creator" — With nary a whit of wit, fun, awe, wonder or suspense, Gareth Edwards' generic sci-fi action tale — about an ex-special forces soldier (John David Washington) who's assigned to find and destroy a secret weapon (lovable girl Madeleine Yuna Voyles) developed by artificial intelligence-created "simulants" at war with humanity — plods through 133 minutes of retina-arresting scenes evoking faint memories of better films. (PG) L, V. 133 minutes. ? ? "Dumb Money" — The dividing line could not be clearer between the two forces that are marshaled against each other in this entertaining if cardboard docu-comedy based on the true David-vs.-Goliath tale of small investors in GameStop who faced off against predatory hedge fund managers hoping to profit from the retailer's demise. With Paul Dano, Shailene Woodley, Seth Rogen, Vincent D'Onofrio, Nick Offerman. WP. (R) D, L, S. 104 minutes. ? ? 1/2 "The Exorcist: Believer" — Guided largely by affection and respect for William Friedkin's original "The Exorcist," director David Gordon Green's lifelessly predictable reboot features two possessed girls (Lidya Jewett and Olivia O'Neill), an overprotective single dad (Leslie Odom Jr.) trying to help them and a multidenominational demon battler that unfortunately turns out to be less profoundly spiritual than the original. Ellen Burstyn, Oscar-nominated for "The Exorcist," returns as Chris MacNeil. AP. (R) L, S, V. 111 minutes. ? ? "Gran Turismo" — In what should be an inspirational underdog story about a 19-year-old British gamer-turned-racing star (played by Archie Madekwe), this cliched film is essentially a moderately entertaining, very long, Super Bowl spot-quality commercial for PlayStation and Nissan. AP. (PG-13) L. 135 minutes. ? ? "My Big Fat Greek Wedding 3" — There can be no "Big Fat Greek Wedding" movie without ... you know. So, the wedding is there. Along with a trip to Greece, a family reunion and a photo album's worth of recycled jokes and plot points. Returning are Nia Vardalos (the franchise star, writer and now director), John Corbett, Andrea Martin and Elena Kampouris. AP. (PG-13) N. 91 minutes. ? ? "She Came to Me" — As a comedy of urban manners and moral quandaries starring a composer husband with writer's block (Peter Dinklage), his therapist wife (Anne Hathaway) and a free-spirited tugboat captain (Marisa Tomei), writer-director Rebecca Miller's film is the kind of fanciful but sophisticated fairy tale reminiscent of Woody Allen in his early years. WP. (R) L. 102 minutes. ? ? 1/2 "Strange Way of Life" — At 31 minutes, Pedro Almodóvar's gay western melodrama is so short it feels truncated when it ends, abruptly. This is partly due to the nice performances delivered by Ethan Hawke as Bitter Creek's sheriff Jake and Pedro Pascal as his former lover Silva, who reunite 25 years after a brief two-month affair in Mexico. In English and brief Spanish with some subtitles. WP. (R) L, S, V. 31 minutes. ? ? 1/2 Pits "Expend4bles" — Gravity is setting in for indestructible mercenaries Sylvester Stallone, Jason Statham, Dolph Lundgren and Randy Couture in this stunningly mediocre third sequel whose most enticing mystery is not the secret identity of its shadowy villain, but how you pronounce the film's title. With Megan Fox, Andy Garcia, Curtis "50 Cent" Jackson. AP. (R) L, S, V. 103 minutes. ? "The Nun II" — "The Conjuring" universe celebrates 10 years in business with this dull, meandering, languid wannabe frightfest. This time it's 1956 — four years after the events of "The Nun" — and the demon Valak is once again stalking Europe, with Sister Irene (Taissa Farmiga) on the hunt to find a powerful relic to defeat it. AP. (R) V. 110 minutes. ? Unpreviewed "Agent Zero," "Any How Mitti Pao," "The Blind," "Chaaver," "Fukrey 3," "Jawan," "Maama Mascheendra," "Mad," "Mission Raniganj," "Month of Madhu," "Moscow Mission," "On Fire," "Paw Patrol: The Mighty Movie," "Pind America," "Plan C," "Reunion," "Rules Ranjan," "Saw X," "Shelter in Solitude," "Sound of Freedom," "Stop Making Sense," "Story Ave," "Thank You for Coming," "The Vaccine War," "A Very Good Girl," "Vindicta," "When Evil Lurks"</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67"/>
      </w:pPr>
    </w:p>
    <w:p>
      <w:pPr>
        <w:pStyle w:val="Normal267"/>
        <w:ind w:left="200"/>
        <w:sectPr>
          <w:type w:val="continuous"/>
          <w:pgMar w:top="840" w:right="1000" w:bottom="840" w:left="1000" w:header="400" w:footer="400"/>
          <w:pgNumType w:fmt="decimal"/>
          <w:cols w:space="720"/>
        </w:sectPr>
      </w:pPr>
      <w:r>
        <w:br/>
      </w:r>
      <w:r>
        <w:pict>
          <v:line id="_x0000_s1986" style="position:absolute;z-index:252368896"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1984"/>
          <w:headerReference w:type="default" r:id="rId1985"/>
          <w:footerReference w:type="even" r:id="rId1986"/>
          <w:footerReference w:type="default" r:id="rId1987"/>
          <w:headerReference w:type="first" r:id="rId1988"/>
          <w:footerReference w:type="first" r:id="rId1989"/>
          <w:pgSz w:w="12240" w:h="15840"/>
          <w:pgMar w:top="840" w:right="1000" w:bottom="840" w:left="1000" w:header="400" w:footer="400"/>
          <w:pgNumType w:fmt="decimal"/>
          <w:cols w:space="720"/>
          <w:titlePg w:val="0"/>
        </w:sectPr>
      </w:pPr>
    </w:p>
    <w:p>
      <w:pPr>
        <w:pStyle w:val="Normal268"/>
      </w:pPr>
    </w:p>
    <w:p>
      <w:pPr>
        <w:pStyle w:val="Normal268"/>
      </w:pPr>
      <w:r>
        <w:pict>
          <v:shape id="_x0000_i1987" type="#_x0000_t75" alt="LexisNexis®" style="width:147.75pt;height:30pt">
            <v:imagedata r:id="rId17" o:title=""/>
          </v:shape>
        </w:pict>
      </w:r>
      <w:r>
        <w:cr/>
      </w:r>
    </w:p>
    <w:p>
      <w:pPr>
        <w:pStyle w:val="Heading1266"/>
        <w:keepNext w:val="0"/>
        <w:spacing w:after="200" w:line="340" w:lineRule="atLeast"/>
        <w:ind w:left="0" w:right="0" w:firstLine="0"/>
        <w:jc w:val="center"/>
      </w:pPr>
      <w:hyperlink r:id="rId1990" w:history="1">
        <w:r>
          <w:rPr>
            <w:rFonts w:ascii="arial" w:eastAsia="arial" w:hAnsi="arial" w:cs="arial"/>
            <w:b/>
            <w:i/>
            <w:strike w:val="0"/>
            <w:color w:val="0077CC"/>
            <w:sz w:val="28"/>
            <w:u w:val="single"/>
            <w:vertAlign w:val="baseline"/>
          </w:rPr>
          <w:t>November will be an existential test for the Philly GOP; The party is fighting to hang on to Council seats that it traditionally has held as a third party gains ground.</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2023 Sunday</w:t>
      </w:r>
    </w:p>
    <w:p>
      <w:pPr>
        <w:pStyle w:val="Normal268"/>
        <w:keepNext w:val="0"/>
        <w:spacing w:after="0" w:line="240" w:lineRule="atLeast"/>
        <w:ind w:right="0"/>
        <w:jc w:val="both"/>
      </w:pPr>
      <w:bookmarkStart w:id="534" w:name="Bookmark_268"/>
      <w:bookmarkEnd w:id="534"/>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1406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Orso (Staff Writer)</w:t>
      </w:r>
    </w:p>
    <w:p>
      <w:pPr>
        <w:pStyle w:val="Normal268"/>
        <w:keepNext/>
        <w:spacing w:before="240" w:after="0" w:line="340" w:lineRule="atLeast"/>
        <w:ind w:left="0" w:right="0" w:firstLine="0"/>
        <w:jc w:val="left"/>
      </w:pPr>
      <w:bookmarkStart w:id="535" w:name="Body_266"/>
      <w:bookmarkEnd w:id="535"/>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1988" style="position:absolute;z-index:252369920" from="0,2pt" to="512pt,2pt" strokecolor="#009ddb" strokeweight="2pt">
            <v:stroke linestyle="single"/>
            <w10:wrap type="topAndBottom"/>
          </v:line>
        </w:pict>
      </w:r>
    </w:p>
    <w:p>
      <w:pPr>
        <w:pStyle w:val="Normal268"/>
      </w:pPr>
    </w:p>
    <w:p>
      <w:pPr>
        <w:pStyle w:val="Normal2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in Philadelphia political circles has been under any illusion that a Republican could win a citywide election over an average Democrat for more than a decade. GOP mayoral candidates, including this year's nominee, admit their pursuit in deep-blue Philly is more than uphill - it's akin to scaling a cliff.</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 city's GOP is grappling with the prospect that it may not be able to hang on to City Council seats that are set aside for the opposition party.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 7 general election presents something of an existential test for Philadelphia's Republican Party, which has for decades watched its power and influence atrophy as the demographics of America's urban centers became decidedly more favorable to Democrats.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setback came four years ago when Kendra Brooks of the progressive Working Families Party became the first third-party candidate to win a seat on Council in generations, ousting a Republican from an at-large seat effectively reserved for a non-Democrat. The head of the GOP resigned and called the election cycle "preposterous."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Working Families Party is trying to take both set-aside Council seats. At the same time, Northeast Philadelphia Republican Brian O'Neill, who has been a member of Council since 1980, is facing one of the most well-funded general election challenges of his career.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all three GOP candidates fall, the 115,000 registered Republicans in the city would for the first time in modern history have no representative on Council. The only remaining Republican in City Hall would be City Commissioner Seth Bluestein.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facing losing its presence in Philadelphia," said Sam Katz, a three-time mayoral candidate and ex-Republican.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leaders are projecting confidence. Vince Fenerty, who took over as chair of the Philly GOP last year, said its Council candidates have moderate sensibilities that appeal to a general election audience.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Fenerty said the party is facing a polarized national political environment that makes it challenging to win in a city where Democrats hold a 7-1 voter registration advantage. He said former President Donald Trump's grip on the Republican party has made it difficult for the Philly GOP to win over Democrats and independents.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hate us, and I don't think it's fair," Fenerty said. "For people to just dislike Republicans because of Donald Trump and some of his far right-wing followers is unfair to working Republicans."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strategy to keep its presence on Council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city's Republican party leadership admit that they underestimated the Working Families Party in 2019. That year, five Republican nominees were on the ballot and - as they had in the past - were largely competing with one another for two seats instead of with the third-party candidates.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will be different.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nominated five Republicans in the primary, and then three candidates promptly dropped out, leaving civic leader Drew Murray and small business owner Jim Hasher as the only two Republicans on the ticket. That makes for a head-to-head matchup with the Working Families Party.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Heeney, a Republican ward leader who was one of the five GOP nominees in 2019, said ward endorsements were scrambled that year, making for a disorganized approach.</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all solid," he said. "Two guys, and we're backing them both. Let's make this happen."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Wolfe, a lawyer and Republican ward leader, said making it a "two-on-two race is a big advantage for us." He also said that Republicans frustrated with crime are motivated to vote, and that the competitive district Council race in the Northeast could juice turnout for the GOP.</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admits that the Working Families Party is well funded. The group's national party is organizing a door-knocking operation, and candidates Brooks and Nicolas O'Rourke have set fundraising records.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Working Families Party is better organized than they were four years ago," Wolfe said. "We have our eyes wide open as to the challenges facing us."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environment now may be more favorable to Republican candidates than in 2019, said Josh Novotney, a Republican strategist and a ward leader. Amid widespread concerns about crime, he said there are "clear contrasts" between how the Republican and Working Families Party candidates would handle public safety.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people are going to have to decide what kind of direction they want the city to go in," he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of the Philly GOP</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win in the at-large race, Republicans may need to perform outside the GOP strongholds in Northeast Philadelphia and parts of South Philly where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 voters tend to cluster. Even parts of those traditional bastions of the Republican party have become more diverse over the last decade.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national races, Republicans showed strength elsewhere. For example, in 2020, Trump outperformed other Republicans in majority-Latino precincts in parts of North and South Philadelphia.</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Republican party made an effort to appeal to North Philadelphia Latino voters in 2022 as it tried to boost U.S. Senate candidate Mehmet Oz. Fenerty said the effort "did not work," and said there may be a barrier for some voters who have had negative experiences with the criminal justice system.</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some of it is because of the distrust of the police," he said. "Our association has always been with law and order."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Sam Oropeza - a Republican City Council candidate who lost in the primary to the party-backed candidates - said the Philly GOP has not made enough of an effort to make inroads in majority-Latino neighborhoods and other "communities where Republicans lose."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is a majority Black and brown city, and it's a stupid strategy to stay away from these communities," said Oropeza, who campaigned frequently in North Philadelphia and Kensington. "People will give you a chance if you are willing to show up, talk to them, listen to them, and have empathy to their situation."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grow GOP registration, Fenerty said he's largely focused on recruiting Republican committeepeople, the foot soldiers who register voters and build the party apparatus.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there are about 600 Republican committeepeople. The Democratic party has more than 3,000.</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mayor's race and the Republican brand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nominees for mayor have not found much success in recent Philadelphia history.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former Democrat Karen Brown ran against incumbent Mayor Michael Nutter and barely eclipsed 20%. In 2015, the GOP nominee was Melissa Murray Bailey, another ex-Democrat who'd lived in the city for only three years and garnered less than 15% of the vote.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Mayor Jim Kenney ran for reelection and hardly campaigned ahead of the general election. He still topped Republican nominee Billy Ciangalini with more than 80% of the vote.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think they've fielded a stronger candidate this time around: David Oh, a former City Council member who has won citywide elections. And although Democrat Cherelle Parker has vastly out-raised Oh, he has still brought in a respectable sum of money for a Republican candidate.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has a diverse coalition of supporters, and thinks he can appeal to enough Democrats to pull off an upset.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Republican to truly compete for mayor was Katz, who lost to Democrat John F. Street in 2003. He said that year his campaign estimated that in order to win, he'd need to convince more than 35% of the city's Democrats to vote for him.</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there are fewer registered Republicans today, that number is likely higher, Katz said, and "not reasonable."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have to have an unpalatable Democratic candidate," he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Fenerty said that if the Republican party wants to succeed in the future, it needs to rebrand into a party that can attract more moderates and swing voters. It's why he is publicly supporting former South Carolina Gov. Nikki Haley in the Republican presidential primary election, despite Trump holding a commanding lead in polls.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loyalty is to Philadelphia and to Pennsylvania," he said. "I would hope Trump is not at the top of the ticket, because that spells disaster for the southeastern counties."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how the Philly GOP can convince city voters that its candidates aren't Trump? Fenerty was honest.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accomplished totally how to do that yet," he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Inquirer data reporter Aseem Shukla contributed to this article.         </w:t>
      </w:r>
    </w:p>
    <w:p>
      <w:pPr>
        <w:pStyle w:val="Normal268"/>
        <w:keepNext w:val="0"/>
        <w:spacing w:before="240" w:after="0" w:line="260" w:lineRule="atLeast"/>
        <w:ind w:left="0" w:right="0" w:firstLine="0"/>
        <w:jc w:val="both"/>
      </w:pPr>
      <w:hyperlink r:id="rId1991" w:history="1">
        <w:r>
          <w:rPr>
            <w:rFonts w:ascii="arial" w:eastAsia="arial" w:hAnsi="arial" w:cs="arial"/>
            <w:b w:val="0"/>
            <w:i/>
            <w:strike w:val="0"/>
            <w:color w:val="0077CC"/>
            <w:sz w:val="20"/>
            <w:u w:val="single"/>
            <w:vertAlign w:val="baseline"/>
          </w:rPr>
          <w:t>aorso@inquirer.com</w:t>
        </w:r>
      </w:hyperlink>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anna_orso</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2023</w:t>
      </w:r>
    </w:p>
    <w:p>
      <w:pPr>
        <w:pStyle w:val="Normal268"/>
      </w:pPr>
    </w:p>
    <w:p>
      <w:pPr>
        <w:pStyle w:val="Normal268"/>
        <w:ind w:left="200"/>
        <w:sectPr>
          <w:type w:val="continuous"/>
          <w:pgMar w:top="840" w:right="1000" w:bottom="840" w:left="1000" w:header="400" w:footer="400"/>
          <w:pgNumType w:fmt="decimal"/>
          <w:cols w:space="720"/>
        </w:sectPr>
      </w:pPr>
      <w:r>
        <w:br/>
      </w:r>
      <w:r>
        <w:pict>
          <v:line id="_x0000_s1989" style="position:absolute;z-index:252370944"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1992"/>
          <w:headerReference w:type="default" r:id="rId1993"/>
          <w:footerReference w:type="even" r:id="rId1994"/>
          <w:footerReference w:type="default" r:id="rId1995"/>
          <w:headerReference w:type="first" r:id="rId1996"/>
          <w:footerReference w:type="first" r:id="rId1997"/>
          <w:pgSz w:w="12240" w:h="15840"/>
          <w:pgMar w:top="840" w:right="1000" w:bottom="840" w:left="1000" w:header="400" w:footer="400"/>
          <w:pgNumType w:fmt="decimal"/>
          <w:cols w:space="720"/>
          <w:titlePg w:val="0"/>
        </w:sectPr>
      </w:pPr>
    </w:p>
    <w:p>
      <w:pPr>
        <w:pStyle w:val="Normal269"/>
      </w:pPr>
    </w:p>
    <w:p>
      <w:pPr>
        <w:pStyle w:val="Normal269"/>
      </w:pPr>
      <w:r>
        <w:pict>
          <v:shape id="_x0000_i1990" type="#_x0000_t75" alt="LexisNexis®" style="width:147.75pt;height:30pt">
            <v:imagedata r:id="rId17" o:title=""/>
          </v:shape>
        </w:pict>
      </w:r>
      <w:r>
        <w:cr/>
      </w:r>
    </w:p>
    <w:p>
      <w:pPr>
        <w:pStyle w:val="Heading1267"/>
        <w:keepNext w:val="0"/>
        <w:spacing w:after="200" w:line="340" w:lineRule="atLeast"/>
        <w:ind w:left="0" w:right="0" w:firstLine="0"/>
        <w:jc w:val="center"/>
      </w:pPr>
      <w:hyperlink r:id="rId1998" w:history="1">
        <w:r>
          <w:rPr>
            <w:rFonts w:ascii="arial" w:eastAsia="arial" w:hAnsi="arial" w:cs="arial"/>
            <w:b/>
            <w:i/>
            <w:strike w:val="0"/>
            <w:color w:val="0077CC"/>
            <w:sz w:val="28"/>
            <w:u w:val="single"/>
            <w:vertAlign w:val="baseline"/>
          </w:rPr>
          <w:t>Israeli Supreme Court hears first challenge to Netanyahu's divisive judicial overhaul</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2023 Wednesday</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269"/>
        <w:keepNext w:val="0"/>
        <w:spacing w:after="0" w:line="240" w:lineRule="atLeast"/>
        <w:ind w:right="0"/>
        <w:jc w:val="both"/>
      </w:pPr>
      <w:bookmarkStart w:id="536" w:name="Bookmark_269"/>
      <w:bookmarkEnd w:id="536"/>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1115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ISABEL DEBRE Associated Press</w:t>
      </w:r>
    </w:p>
    <w:p>
      <w:pPr>
        <w:pStyle w:val="Normal269"/>
        <w:keepNext/>
        <w:spacing w:before="240" w:after="0" w:line="340" w:lineRule="atLeast"/>
        <w:ind w:left="0" w:right="0" w:firstLine="0"/>
        <w:jc w:val="left"/>
      </w:pPr>
      <w:bookmarkStart w:id="537" w:name="Body_267"/>
      <w:bookmarkEnd w:id="537"/>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1991" style="position:absolute;z-index:252371968"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JERUSALEM — Israel's Supreme Court heard the first challenge Tuesday to Prime Minister Benjamin Netanyahu's contentious judicial overhaul, deepening a showdown with the far-right government that has bitterly divided the nation and put it on the brink of a constitutional crisis. Netanyahu's coalition, a collection of ultranationalist and ultrareligious lawmakers, unveiled the overhaul earlier this year, saying it was necessary to rein in an unelected judiciary they believe wields too much power. Critics say the plan — which would weaken the Supreme Court — is a profound threat to Israeli democracy and that it would concentrate power in the hands of Netanyahu and his allies. They say the court is a key counterweight on majority rule in a country with an otherwise weak system of checks and balances — with just one house of parliament where the governing coalition is headed by the prime minister.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country's president has largely ceremonial powers, and there is no firm, written constitution. The case that opened Tuesday focuses on the first law passed by parliament in July — a measure that cancels the court's ability to strike down government moves it deems to be "unreasonable." Judges have used the legal standard in rare cases to prevent government decisions or appointments viewed as unsound or corrupt. The hearing puts Israel's Supreme Court in the unprecedented position of deciding whether to accept limits on its own powers. In a sign of the case's significance, all 15 justices are hearing the appeal together for the first time in the country's history, rather than the typical smaller panels. The proceedings were also livestreamed and aired on the country's main TV stations. A ruling is not expected for weeks or even months, but the session Tuesday could hint at the court's direction. The marathon hearing was largely businesslike, though at times the arguments became tense and heated. In one exchange, Simcha Rothman, a senior government lawmaker who has shepherded the overhaul through parliament, insisted the court could not be trusted to decide its own fate. "Can you be the ones to judge this without fear, without prejudice, without bias? Because you are dealing with your own honor and status," Rothman told the chief justice. "And you talk about the Knesset's conflict of interest?" Hayut chided him, responding that the court does not deal with its own status but rather "the essential interests of the public." In another exchange, Justice Isaac Amit challenged a lawyer representing Netanyahu's coalition who said the new law doesn't endanger democracy. "Democracy doesn't die from few strong blows. Democracy dies in series of small steps," said Amit, who is expected to succeed Hayut as chief justice after she retires later this year. His comment elicited an outburst from a back row by Tally Gotliv, a lawmaker with Netanyahu's Likud Party, who shouted: "The Knesset sanctifies democracy." Hayut swiftly reprimanded her. Netanyahu has not said whether he would respect a decision by the court to strike down the new law. Some members of his coalition have hinted that the government could ignore the court's decision. Legal experts warn that could spark a constitutional crisis, where citizens and the country's security forces are left to decide whose orders to follow — the parliament's or the court's. The political survival of Netanyahu, who returned to power late last year while standing trial on bribery, fraud and breach of trust charges, is also bound up with the overhaul. His hard-line, religiously conservative coalition partners have threatened to rebel if he doesn't see the legislation through, and critics say Netanyahu could use the overhaul to get the charges against him dismissed. The plan has infuriated people across many segments of Israeli society. Hundreds of thousands poured into the streets in repeated mass protests for the past 36 weeks. "We stand here today with millions of citizens to stop the government coup," said Eliad Shraga, chairman of the Movement for Quality Government in Israel, one of the groups that asked the court to strike down the new law. "Together we will preserve Israeli democracy." But it has also exposed an enormous gulf in Israel. Opponents of the plan come largely from the country's secular middle class. Leading high-tech business figures have threatened to relocate. Perhaps most dramatic, thousands of military reservists have broken with the government and declared their refusal to report for duty over the plan. Netanyahu's supporters tend to be poorer, more religious and live in West Bank settlements or outlying rural areas. Many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Mizrahi Jews, with roots in Middle Eastern countries, and have expressed hostility toward what they say is an elitist, secular class of Ashkenazi, or European, Jews. As the hearing got underway, a couple dozen right-wing activists came out to protest at the entrance to the Supreme Court. "The people are the sovereign!" they shouted through megaphones, blowing horns and holding signs declaring that they had voted for Netanyahu, not Justice Hayut. The night before, tens of thousands of anti-government protesters rallying against the judicial overhaul flooded the streets near the court, waving national flags and chanting for democracy. The law under review was passed as an amendment to what in Israel is known as a "Basic Law," a special piece of legislation that serves as a sort of constitution. The court has never struck down a Basic Law before but says it has the right to do so. The government says it does not, and that lawmakers elected by the people should have the final say over such legislation. Netanyahu's Likud issued a statement late Tuesday saying that striking down a Basic Law "is a red line that cannot be crossed." While the attorney general would typically represent the government in such a hearing, Attorney General Gali Baharav-Miara has expressed staunch opposition to the overhaul. The bill's sponsors instead used outside counsel. The case is at the heart of a wider contest in Israel between fundamentally different interpretations of democracy. Netanyahu and his coalition say that as elected representatives, they have a democratic mandate to govern without being hobbled by the court, which they portray as a bastion of the left-leaning elite. Opponents say that if the court's power to review and overturn some government decisions is removed, Netanyahu's government could appoint convicted cronies to Cabinet posts, roll back rights for women and minorities, and annex the occupied West Bank. Associated Press writers Isaac Scharf and Moshe Edri in Jerusalem contributed to this report.</w:t>
      </w:r>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9"/>
        <w:spacing w:line="60" w:lineRule="exact"/>
      </w:pPr>
      <w:r>
        <w:pict>
          <v:line id="_x0000_s1992" style="position:absolute;z-index:252372992"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ADDS details from courtroom exchange, raises background on possible constitutional crisis. With AP Photos.; edits throughout. Eds: UPDATES: to add details from lawmaker interrupting proceedings, Likud statement. With AP Photos.</w:t>
      </w:r>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9"/>
        <w:spacing w:line="60" w:lineRule="exact"/>
      </w:pPr>
      <w:r>
        <w:pict>
          <v:line id="_x0000_s1993" style="position:absolute;z-index:252374016"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All 15 of Israel's Supreme Court justices appear for the first time in the country's history Tuesday to look at the legality of Prime Minister Benjamin Netanyahu's contentious judicial overhaul, which the government pushed through parliament in July, in Jerusalem. The divisive law, which cancels the court's ability to block government actions and appointments using the legal concept that they are "unreasonable," is the first piece of the wider government plan to weaken the Supreme Court.</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69"/>
      </w:pPr>
    </w:p>
    <w:p>
      <w:pPr>
        <w:pStyle w:val="Normal269"/>
        <w:ind w:left="200"/>
        <w:sectPr>
          <w:type w:val="continuous"/>
          <w:pgMar w:top="840" w:right="1000" w:bottom="840" w:left="1000" w:header="400" w:footer="400"/>
          <w:pgNumType w:fmt="decimal"/>
          <w:cols w:space="720"/>
        </w:sectPr>
      </w:pPr>
      <w:r>
        <w:br/>
      </w:r>
      <w:r>
        <w:pict>
          <v:line id="_x0000_s1994" style="position:absolute;z-index:252375040"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1999"/>
          <w:headerReference w:type="default" r:id="rId2000"/>
          <w:footerReference w:type="even" r:id="rId2001"/>
          <w:footerReference w:type="default" r:id="rId2002"/>
          <w:headerReference w:type="first" r:id="rId2003"/>
          <w:footerReference w:type="first" r:id="rId2004"/>
          <w:pgSz w:w="12240" w:h="15840"/>
          <w:pgMar w:top="840" w:right="1000" w:bottom="840" w:left="1000" w:header="400" w:footer="400"/>
          <w:pgNumType w:fmt="decimal"/>
          <w:cols w:space="720"/>
          <w:titlePg w:val="0"/>
        </w:sectPr>
      </w:pPr>
    </w:p>
    <w:p>
      <w:pPr>
        <w:pStyle w:val="Normal270"/>
      </w:pPr>
    </w:p>
    <w:p>
      <w:pPr>
        <w:pStyle w:val="Normal270"/>
      </w:pPr>
      <w:r>
        <w:pict>
          <v:shape id="_x0000_i1995" type="#_x0000_t75" alt="LexisNexis®" style="width:147.75pt;height:30pt">
            <v:imagedata r:id="rId17" o:title=""/>
          </v:shape>
        </w:pict>
      </w:r>
      <w:r>
        <w:cr/>
      </w:r>
    </w:p>
    <w:p>
      <w:pPr>
        <w:pStyle w:val="Heading1268"/>
        <w:keepNext w:val="0"/>
        <w:spacing w:after="200" w:line="340" w:lineRule="atLeast"/>
        <w:ind w:left="0" w:right="0" w:firstLine="0"/>
        <w:jc w:val="center"/>
      </w:pPr>
      <w:hyperlink r:id="rId2005" w:history="1">
        <w:r>
          <w:rPr>
            <w:rFonts w:ascii="arial" w:eastAsia="arial" w:hAnsi="arial" w:cs="arial"/>
            <w:b/>
            <w:i/>
            <w:strike w:val="0"/>
            <w:color w:val="0077CC"/>
            <w:sz w:val="28"/>
            <w:u w:val="single"/>
            <w:vertAlign w:val="baseline"/>
          </w:rPr>
          <w:t>Cherelle Parker for Philly's 100th mayor; The Democrat understands how the problems of crime, failing schools, and high taxes are intertwined and stunt the city's growth.</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2023 Sunday</w:t>
      </w:r>
    </w:p>
    <w:p>
      <w:pPr>
        <w:pStyle w:val="Normal270"/>
        <w:keepNext w:val="0"/>
        <w:spacing w:after="0" w:line="240" w:lineRule="atLeast"/>
        <w:ind w:right="0"/>
        <w:jc w:val="both"/>
      </w:pPr>
      <w:bookmarkStart w:id="538" w:name="Bookmark_270"/>
      <w:bookmarkEnd w:id="538"/>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E1</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1613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Inquirer Editorial Board</w:t>
      </w:r>
    </w:p>
    <w:p>
      <w:pPr>
        <w:pStyle w:val="Normal270"/>
        <w:keepNext/>
        <w:spacing w:before="240" w:after="0" w:line="340" w:lineRule="atLeast"/>
        <w:ind w:left="0" w:right="0" w:firstLine="0"/>
        <w:jc w:val="left"/>
      </w:pPr>
      <w:bookmarkStart w:id="539" w:name="Body_268"/>
      <w:bookmarkEnd w:id="539"/>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1996" style="position:absolute;z-index:252376064" from="0,2pt" to="512pt,2pt" strokecolor="#009ddb" strokeweight="2pt">
            <v:stroke linestyle="single"/>
            <w10:wrap type="topAndBottom"/>
          </v:line>
        </w:pict>
      </w:r>
    </w:p>
    <w:p>
      <w:pPr>
        <w:pStyle w:val="Normal270"/>
      </w:pPr>
    </w:p>
    <w:p>
      <w:pPr>
        <w:pStyle w:val="Normal2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string of 99 men running City Hall with varying degrees of success and failure, Cherelle Parker is poised to make history Tuesday as the first woman elected mayor of Philadelphia.</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Parker shatters that glass ceiling, she will inherit a city facing many thorny issues, namely high crime, troubled schools, and onerous taxes. That calamitous combination largely explains why Philadelphia lost more than a quarter of its population since 1950 and earned the ignominious title of the poorest big city in America.</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mayoral men who preceded Parker implemented plans to address the city's problems. Some exacerbated them (see Frank Rizzo), while others transformed the city (see Ed Rendell).</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probably too much to expect Parker to solve Philadelphia's most vexing challenges in one or two terms. But the good news is that she grasps how the problems of crime, failing schools, and high taxes are intertwined and stunt the city, compounding poverty and inequality.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Parker's vision is to create the "safest, cleanest, greenest big city in the nation with economic opportunity for all." Her time as a city and state legislator - as well as her lived experience as a Black woman with humble Philadelphia roots - shapes her gritty and relatable rowhouse perspective.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pragmatic consensus builder. Yet she can be forceful - or, in her words, "unapologetic." Parker does not put much stock in experts and instead leads with her gut. She frequently mentions using "the convening power" of the mayor to bring together diverse parties to create a "comprehensive," "collaborative," and "intergovernmental approach" to addressing the city's problems.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all that process turns into effective execution will determine Parker's success. No doubt she will bring her own style and much-needed energy to City Hall.</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reasons and more below, The Inquirer endorses Cherelle L. Parker to be Philadelphia's 100th mayor and the first woman to lead the city.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51, is running against David Oh, 63, the Republican former City Council member. The loquacious Oh has run a muted campaign. Many of his positions are similar to Parker's. Oh even acknowledged she is "a good candidate."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his credit, Oh supports more aggressively reducing the city's job-killing wage tax and is not afraid to call out District Attorney Larry Krasner's soft-on-crime approach. He is also far removed from the MAGA Republicans trapped in Donald Trump's vice-like grip.</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city where registered Democrats outnumber Republicans 7-1, Tuesday's election is expected to be a Parker coronation.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Madame Mayor's arrival can't come soon enough, given outgoing Mayor Jim Kenney's more than yearlong abdication following a sullen and lackluster tenure marked by pandemic missteps, a 50% increase in city spending, record gun violence, murders topping 500 the past two years, sticker shock hikes in property assessments, and a sharp drop in population.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emerging from a crowded field of candidates during the hotly contested Democratic primary last spring, Parker has sketched out an ambitious agenda.</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tough-on-crime stance, including support for the controversial police tactic known as "stop-and-frisk," distinguished her from all the primary candidates. In a city besieged by daily shootings, lootings, and streets overrun by ATVs and dirt bikes, many residents want law and order.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Parker's challenge is to restore safety without the heavy-handed and illegal tactics that mainly target Black and brown residents and alienate communities confronting the most crime. She promised to strike a balance by empowering the police to do their job while firing cops who abuse their authority.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told this board that as the mother of an 11-year-old Black son, she is "ultrasensitive" to what "profiling is like." That certainly buys her credibility, but the implementation must be watched.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mayor's top priority will be appointing a new police commissioner. It is important to find a high-quality law enforcement leader who can change the culture of a Police Department with a long history of inefficiency, corruption, and racism. Parker said she wants a commissioner "with a knowledge of Philadelphia."</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sounds like only insiders need apply, which is often the parochial Philly way. Yet the best two police commissioners over the past quarter century - John Timoney and Charles H. Ramsey - came from other big cities. Both made instant impacts by importing state-of-the-art policing tactics that reduced crime and murders while rooting out bad cops.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someone within the ranks can meet the moment, but past internal hires often lacked the perspective or presence needed to lead effectively.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Reforming the scandal-plagued Police Department, empowering good officers, and standing up to the intransigent police union are central to fighting crime. The goal should be to hire the best top cop available.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commissioner will determine if the police are part of the solution or part of the problem. The choice will be an early indicator of the new mayor's judgment.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her credit, Parker appears poised to take on the dire public safety and health emergency in Kensington. For far too long, the city has essentially ignored the crime, open-air drug dealing, homeless encampments, and addiction that turned a proud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into a Dantean hellscape.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shut down that open-air drug market," she told the Editorial Board but added that addiction treatment must be available.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suggested the National Guard should be part of the solution and told this board that the problem in Kensington is that the city never thought "big enough." The full plan remains to be seen, but her willingness to confront the complex problems plaguing Kensington signals she will not be a shrinking violet.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challenges in Kensington are immense, and making the streets clean and safe while stamping out a $1 billion drug industry and addiction is a delicate balancing act.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Parker must muster the full force of her comprehensive, intergovernmental approach. As with many of Parker's ideas, success depends on the execution. But more of the same is not an option.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also goes for the city's public schools.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will spend $4.5 billion this year on education to largely produce failure. Only 17% of students in third through eighth grades met the state standards in math proficiency and only 34% met the standards in English, according to the latest figures. Meanwhile, the district's four-year graduation rate is just 71%.</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schools have struggled for decades, leading to increased inequality and a shortage of skilled workers. A landmark court ruling found that the state has persistently and unconstitutionally shortchanged the city.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state money is not only needed but is overdue. Parker's working relationship with Harrisburg - given her experience as a state legislator - should help. Spending the money wisely with a focus on results will bolster funding support.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does not have total control of the schools, but who she appoints to the school board will set the bar for results and accountability. Some of her ideas include year-round school and a "robust program to rebuild our schools."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school buildings need repair, but many are also half empty. Parker understands the district needs rightsizing, which means developing an often controversial plan to merge, close, and build schools. If done right, it could set up the district for long-term success. Or it could be a costly boondoggle. Once again, execution will be key.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is also reasonable when it comes to taxes. She knows the city's onerous tax structure hampers job creation. She's committed to tiny cuts to the wage tax for now and would accelerate reductions once the city grows the economic pie. Most economists argue that growth comes after taxes are reduced. Time will tell if the Parker administration can bake a bigger pie.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also supports working with Harrisburg to change the uniformity clause to shift more of the property tax burden to commercial buildings. Past attempts to change the law failed. If elected, Parker plans to try again.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Balancing the need to fund city services with the need to reduce taxes is the right approach. Making the city more attractive to businesses and residents is crucial given the decline in population and rise in remote work.</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big and divisive issue Parker must confront soon after taking office is the proposed $1.55 billion Sixers arena on Market Street, which neighbors in Chinatown oppose. The influential and politically connected Comcast Spectacor is also aggressively working to keep the Sixers in South Philadelphia.</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said she has not made a decision on the arena and wants to see studies on its economic and community impact. Her close ties to the building trades union - a relationship that requires watching throughout her tenure - have led many to assume she will ultimately support the arena. Indeed, she told this board that the country's "poorest big city" can't afford "a knee-jerk no" to a major economic development project.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Parker find a win-win for the Sixers and Chinatown? That will certainly require all her convening and collaborative power.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all mayors enter City Hall with big plans. Then, seismic events like the Great Recession or the pandemic blow them off course and wear them down. How Parker executes her strategy and responds to unforeseen challenges will determine if the history she makes extends beyond Election Day.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 want to create the safest, cleanest, greenest big city in the nation with economic opportunity for all.</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Cherelle Parker, mayoral candidate</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2023</w:t>
      </w:r>
    </w:p>
    <w:p>
      <w:pPr>
        <w:pStyle w:val="Normal270"/>
      </w:pPr>
    </w:p>
    <w:p>
      <w:pPr>
        <w:pStyle w:val="Normal270"/>
        <w:ind w:left="200"/>
        <w:sectPr>
          <w:type w:val="continuous"/>
          <w:pgMar w:top="840" w:right="1000" w:bottom="840" w:left="1000" w:header="400" w:footer="400"/>
          <w:pgNumType w:fmt="decimal"/>
          <w:cols w:space="720"/>
        </w:sectPr>
      </w:pPr>
      <w:r>
        <w:br/>
      </w:r>
      <w:r>
        <w:pict>
          <v:line id="_x0000_s1997" style="position:absolute;z-index:252377088"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006"/>
          <w:headerReference w:type="default" r:id="rId2007"/>
          <w:footerReference w:type="even" r:id="rId2008"/>
          <w:footerReference w:type="default" r:id="rId2009"/>
          <w:headerReference w:type="first" r:id="rId2010"/>
          <w:footerReference w:type="first" r:id="rId2011"/>
          <w:pgSz w:w="12240" w:h="15840"/>
          <w:pgMar w:top="840" w:right="1000" w:bottom="840" w:left="1000" w:header="400" w:footer="400"/>
          <w:pgNumType w:fmt="decimal"/>
          <w:cols w:space="720"/>
          <w:titlePg w:val="0"/>
        </w:sectPr>
      </w:pPr>
    </w:p>
    <w:p>
      <w:pPr>
        <w:pStyle w:val="Normal271"/>
      </w:pPr>
    </w:p>
    <w:p>
      <w:pPr>
        <w:pStyle w:val="Normal271"/>
      </w:pPr>
      <w:r>
        <w:pict>
          <v:shape id="_x0000_i1998" type="#_x0000_t75" alt="LexisNexis®" style="width:147.75pt;height:30pt">
            <v:imagedata r:id="rId17" o:title=""/>
          </v:shape>
        </w:pict>
      </w:r>
      <w:r>
        <w:cr/>
      </w:r>
    </w:p>
    <w:p>
      <w:pPr>
        <w:pStyle w:val="Heading1269"/>
        <w:keepNext w:val="0"/>
        <w:spacing w:after="200" w:line="340" w:lineRule="atLeast"/>
        <w:ind w:left="0" w:right="0" w:firstLine="0"/>
        <w:jc w:val="center"/>
      </w:pPr>
      <w:hyperlink r:id="rId2012" w:history="1">
        <w:r>
          <w:rPr>
            <w:rFonts w:ascii="arial" w:eastAsia="arial" w:hAnsi="arial" w:cs="arial"/>
            <w:b/>
            <w:i/>
            <w:strike w:val="0"/>
            <w:color w:val="0077CC"/>
            <w:sz w:val="28"/>
            <w:u w:val="single"/>
            <w:vertAlign w:val="baseline"/>
          </w:rPr>
          <w:t>Sandler, Aniston reteam for breezy ‘Murder Mystery 2'</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2023 Saturday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eBlast EditionCLFM EditionMC1 EditionMC3 EditionMD1 EditionMF12 EditionML2 EditionNC EditionNC1 EditionNC14 EditionNC14C EditionNC2 EditionNC3 EditionNC4 EditionNL1 EditionNM1 Edition</w:t>
      </w:r>
    </w:p>
    <w:p>
      <w:pPr>
        <w:pStyle w:val="Normal271"/>
        <w:keepNext w:val="0"/>
        <w:spacing w:after="0" w:line="240" w:lineRule="atLeast"/>
        <w:ind w:right="0"/>
        <w:jc w:val="both"/>
      </w:pPr>
      <w:bookmarkStart w:id="540" w:name="Bookmark_271"/>
      <w:bookmarkEnd w:id="540"/>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AP Film Writer</w:t>
      </w:r>
    </w:p>
    <w:p>
      <w:pPr>
        <w:pStyle w:val="Normal271"/>
        <w:keepNext/>
        <w:spacing w:before="240" w:after="0" w:line="340" w:lineRule="atLeast"/>
        <w:ind w:left="0" w:right="0" w:firstLine="0"/>
        <w:jc w:val="left"/>
      </w:pPr>
      <w:bookmarkStart w:id="541" w:name="Body_269"/>
      <w:bookmarkEnd w:id="541"/>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1999" style="position:absolute;z-index:252378112"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would have a hard time defending the limp plotting, the bland action-adventure set pieces or the Agatha Christie-light whodunit twists of the first "Murder Mystery." And, yet, it was kind of good. "Murder Mystery," one of Netflix's most-streamed films, was chock full of exotic settings and mysterious murders. But the only thing that mattered, really, was the banter between Jennifer Aniston and Adam Sandler.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"Murder Mystery" could be said to epitomize that very modern kind of passive and painless viewing experience on streaming platforms, their married couple was a throwback to a long-ago movie era. Audrey and Nick Spitz, a pair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turned semi-amateur detectives, might as well be Nick and Nora Charles, the 1930s cocktail-swilling crime solvers. Everything in "Murder Mystery" and "Murder Mystery 2" is secondary, and distantly so, to the comic and sweet rapport between the Spitzes, a bickering but lovingly connected married couple. Like its predecessor, "Murder Mystery 2" is built on old-fashioned star power and the interplay between Sandler and Aniston. They're good company to be in, and sometimes that's enough. Whether "Murder Mystery 2" meets that somewhat low bar will probably depend on just how casually you're watching it. For many, it may be enough to say that "Murder Mystery 2," which debuted Friday on Netflix, fits the bill as amiable background noise. And this one, in which Jeremy Garelick (writer of "The Hangover") takes over directing with James Vanderbilt returning to write the screenplay, starts out like a new season to a TV series, with a narrated recap of what the Spitzes have been up to since the last film. After their luck solving their first case, they've made themselves full-time private eyes. The clients aren't lining up, though, so it's welcome news when a friend from the first film, the Maharajah (Adeel Akhtar), calls up to invite them to his wedding and fly them out to his private island and then to Paris. For those who have accused Sandler of using movies as an excuse to hang out with friends in beautiful locales, the "Murder Mystery" movies won't disappoint. This time, the action has been turned up a notch, especially once the Maharajah is kidnapped and an MI6 hostage negotiator (Mark Strong) shows up. Strong's potent presence lends some credibility to the mayhem, mostly in Paris, but he also gives Sandler and Aniston a straight man to bounce their jokes off of. Some of the gags are pretty dusty, including one Sandler line comparing marriage to hostage negotiations and a dance scene at an Indian wedding that's unlikely to draw any comparisons to "RRR." All of this may lend some scale to "Murder Mystery 2" but it's no help to the comedy. Despite that, good comic chemistry can be hard to come by, and Aniston — who's been wonderful in these films — and Sandler keep these movies more entertaining than they should be. Especially in recent years — a chilly period for big-screen comedies — the movies have struggled to figure out what do with bright, funny women like Aniston despite their abundant talent. Even in these decent-at-best comedies, her natural sense of timing is sharp and lively, and she and Sandler make a charming duo. All they really need, to borrow a trick from Nick and Nora, is a dog.</w:t>
      </w:r>
    </w:p>
    <w:p>
      <w:pPr>
        <w:pStyle w:val="Normal2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1"/>
        <w:spacing w:line="60" w:lineRule="exact"/>
      </w:pPr>
      <w:r>
        <w:pict>
          <v:line id="_x0000_s2000" style="position:absolute;z-index:252379136" from="0,2pt" to="512pt,2pt" strokecolor="#009ddb" strokeweight="2pt">
            <v:stroke linestyle="single"/>
            <w10:wrap type="topAndBottom"/>
          </v:line>
        </w:pict>
      </w:r>
    </w:p>
    <w:p>
      <w:pPr>
        <w:pStyle w:val="Normal2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Netflix The comic chemistry between Jennifer Aniston, left, and Adam Sandler makes "Murder Mystery 2" more entertaining than it should be. The comedic chemistry between Jennifer Aniston, left, and Adam Sandler make "Murder Mystery 2" more entertaining than it should be.</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2023</w:t>
      </w:r>
    </w:p>
    <w:p>
      <w:pPr>
        <w:pStyle w:val="Normal271"/>
      </w:pPr>
    </w:p>
    <w:p>
      <w:pPr>
        <w:pStyle w:val="Normal271"/>
        <w:ind w:left="200"/>
        <w:sectPr>
          <w:type w:val="continuous"/>
          <w:pgMar w:top="840" w:right="1000" w:bottom="840" w:left="1000" w:header="400" w:footer="400"/>
          <w:pgNumType w:fmt="decimal"/>
          <w:cols w:space="720"/>
        </w:sectPr>
      </w:pPr>
      <w:r>
        <w:br/>
      </w:r>
      <w:r>
        <w:pict>
          <v:line id="_x0000_s2001" style="position:absolute;z-index:252380160"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013"/>
          <w:headerReference w:type="default" r:id="rId2014"/>
          <w:footerReference w:type="even" r:id="rId2015"/>
          <w:footerReference w:type="default" r:id="rId2016"/>
          <w:headerReference w:type="first" r:id="rId2017"/>
          <w:footerReference w:type="first" r:id="rId2018"/>
          <w:pgSz w:w="12240" w:h="15840"/>
          <w:pgMar w:top="840" w:right="1000" w:bottom="840" w:left="1000" w:header="400" w:footer="400"/>
          <w:pgNumType w:fmt="decimal"/>
          <w:cols w:space="720"/>
          <w:titlePg w:val="0"/>
        </w:sectPr>
      </w:pPr>
    </w:p>
    <w:p>
      <w:pPr>
        <w:pStyle w:val="Normal272"/>
      </w:pPr>
    </w:p>
    <w:p>
      <w:pPr>
        <w:pStyle w:val="Normal272"/>
      </w:pPr>
      <w:r>
        <w:pict>
          <v:shape id="_x0000_i2002" type="#_x0000_t75" alt="LexisNexis®" style="width:147.75pt;height:30pt">
            <v:imagedata r:id="rId17" o:title=""/>
          </v:shape>
        </w:pict>
      </w:r>
      <w:r>
        <w:cr/>
      </w:r>
    </w:p>
    <w:p>
      <w:pPr>
        <w:pStyle w:val="Heading1270"/>
        <w:keepNext w:val="0"/>
        <w:spacing w:after="200" w:line="340" w:lineRule="atLeast"/>
        <w:ind w:left="0" w:right="0" w:firstLine="0"/>
        <w:jc w:val="center"/>
      </w:pPr>
      <w:hyperlink r:id="rId2019" w:history="1">
        <w:r>
          <w:rPr>
            <w:rFonts w:ascii="arial" w:eastAsia="arial" w:hAnsi="arial" w:cs="arial"/>
            <w:b/>
            <w:i/>
            <w:strike w:val="0"/>
            <w:color w:val="0077CC"/>
            <w:sz w:val="28"/>
            <w:u w:val="single"/>
            <w:vertAlign w:val="baseline"/>
          </w:rPr>
          <w:t>Biden urges automakers, UAW to work together on 'fair' deal; Contract ends Sept. 14, some predict strike</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2023 Wednesday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72"/>
        <w:keepNext w:val="0"/>
        <w:spacing w:after="0" w:line="240" w:lineRule="atLeast"/>
        <w:ind w:right="0"/>
        <w:jc w:val="both"/>
      </w:pPr>
      <w:bookmarkStart w:id="542" w:name="Bookmark_272"/>
      <w:bookmarkEnd w:id="542"/>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B1</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1006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Jamie L. LaReau, Detroit Free Press</w:t>
      </w:r>
    </w:p>
    <w:p>
      <w:pPr>
        <w:pStyle w:val="Normal272"/>
        <w:keepNext/>
        <w:spacing w:before="240" w:after="0" w:line="340" w:lineRule="atLeast"/>
        <w:ind w:left="0" w:right="0" w:firstLine="0"/>
        <w:jc w:val="left"/>
      </w:pPr>
      <w:bookmarkStart w:id="543" w:name="Body_270"/>
      <w:bookmarkEnd w:id="543"/>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003" style="position:absolute;z-index:252381184"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is urging the United Automobile Workers and the Detroit Three automakers to reach a fair contract that will offer job security and pay wages to support the middle class as the carmakers transition to an electric vehicle future.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comments come days after UAW President Shawn Fain publicly criticized Stellantis North America's proposal for a new contract, calling it "trash." Stellantis COO Mark Stewart reacted by saying he was "incredibly disappointed" by Fain's behavior.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Biden's statement Monday, he reminded the union, which represents about 150,000 autoworkers, and the Detroit automakers how the middle class built America and "unions built the middle class." But the nation needs to move to a "clean energy" economy and such a transition should offer an opportunity for both sides to win, he said.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enable workers to make good wages and benefits to support their families, while leading us into a future where America is leading the way in reducing vehicle emissions and producing autos that will successfully compete domestically and globally," Biden said in a statement. "Companies should use this process to make sure they enlist their workers in the next chapter of the industry by offering them good paying jobs and a say in the future of their workplace."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he was putting forth the statement now because negotiations are one month out from the expiration of the contract on Sept. 14. The talks and the lead-up to them have been marked by assertive comments from the union and predictions from numerous industry watchers of a strike.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suggestions on what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contract should include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clear about where I stand," Biden said. "I'm asking all sides to work together to forge a fair agreement. I support a fair transition to a clean energy future."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outlined what he would like to see result from the negotiations: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auto companies ensure that Detroit Three auto jobs can support a family.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auto companies honor the right to organize.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auto companies take every possible step to avoid plant closings.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auto companies ensure that when transitions are needed, the transitions are fair and "look to retool, reboot, and rehire in the same factories and communities at comparable wages, while giving existing workers the first shot to fill those jobs."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UAW helped create the American middle class and as we move forward in this transition to new technologies, the UAW deserves a contract that sustains the middle class," Biden said.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following Biden's remarks Monday, Fain said the UAW appreciates Biden's support.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agree with the president that the Big Three's joint venture battery plants should have the same strong pay and safety standards that generations of UAW members have fought for," Fain said. "As the president said, the UAW helped build the middle class and we are fighting for contracts that will bring prosperity back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that have been struggling for far too long."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Detroit Three have made "a quarter trillion dollars" in North American profits in the last decade and "another $21 billion in total profits in the first half of this year. With the president's support, we know those profits can be invested in collective bargaining agreements that lift up autoworkers, our families and our communities."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Stellantis reacts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Biden's statement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Stellantis - which sells Jeep, Ram, Chrysler, Dodge and Fiat brand cars - along with Ford Motor Co. and General Motors all started negotiations with the UAW last month.</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in a letter to employees Friday posted on a company website focused on negotiations, suggested that Fain's approach was counterproductive.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theatrics and personal insults will not help us reach an agreement that continues our proud history of providing good wages and benefits to our employees and maintaining Stellantis' ability to be competitive in the market. These negotiations are critical and require cool heads and a focus on reality from everyone involved," the letter said.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Biden's comments Monday, Stellantis said it remains committed to "working constructively and collaboratively with the UAW to negotiate a new agreement that balances the concerns of our 43,000 employees with our vision for the future - one that better positions the business to meet the challenges of the U.S. marketplace and secures the future for all of our employees, their families and our company."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 has signaled a wage raise,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much else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Monday afternoon following Biden's comments, GM spokesman David Barnas said GM agrees that it is critical for all sides to work together on a fair labor contract that provides job security, good wages and benefits, "while enabling companies to compete successfully domestically and globally. We will continue to bargain in good faith with the UAW to maintain our momentum and to provide opportunities for all in our EV future."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Detroit Free Press, a part of the USA TODAY Network, first reported last month, GM will offer a wage increase for its 50,000 hourly workers in the new contract. GM is not as ready to return cost-of-living adjustment benefits, which is a raise to keep up with inflation.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GM issued a statement confirming a wage increase but reacted to Fain's other demands such as a 32-hour work week, additional paid time off, and more by saying, "The breadth and scope of the Presidential Demands, at face value, would threaten our ability to do what's right for the long-term benefit of the team. A fair agreement rewards our employees and also enables GM to maintain our momentum now and into the future."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Monday Ford spokesperson Kelli Felker said, "Ford is proud to build more vehicles in America and employ more UAW-represented hourly workers in America than any other automaker. We look forward to working with the UAW on creative solutions during this time when our dramaticallychanging industry needs a skilled and competitive workforce more than ever."</w:t>
      </w:r>
    </w:p>
    <w:p>
      <w:pPr>
        <w:pStyle w:val="Normal2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2"/>
        <w:spacing w:line="60" w:lineRule="exact"/>
      </w:pPr>
      <w:r>
        <w:pict>
          <v:line id="_x0000_s2004" style="position:absolute;z-index:252382208" from="0,2pt" to="512pt,2pt" strokecolor="#009ddb" strokeweight="2pt">
            <v:stroke linestyle="single"/>
            <w10:wrap type="topAndBottom"/>
          </v:line>
        </w:pict>
      </w:r>
    </w:p>
    <w:p>
      <w:pPr>
        <w:pStyle w:val="Normal2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shown on Nov. 17, 2021, told the United Automobile Workers and Detroit Three automakers in a statement on Monday that the nation's move to a "clean energy" economy should offer an opportunity for both sides to win.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Kimberly P. Mitchell/USA TODAY NETWORK</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2023</w:t>
      </w:r>
    </w:p>
    <w:p>
      <w:pPr>
        <w:pStyle w:val="Normal272"/>
      </w:pPr>
    </w:p>
    <w:p>
      <w:pPr>
        <w:pStyle w:val="Normal272"/>
        <w:ind w:left="200"/>
        <w:sectPr>
          <w:type w:val="continuous"/>
          <w:pgMar w:top="840" w:right="1000" w:bottom="840" w:left="1000" w:header="400" w:footer="400"/>
          <w:pgNumType w:fmt="decimal"/>
          <w:cols w:space="720"/>
        </w:sectPr>
      </w:pPr>
      <w:r>
        <w:br/>
      </w:r>
      <w:r>
        <w:pict>
          <v:line id="_x0000_s2005" style="position:absolute;z-index:252383232"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020"/>
          <w:headerReference w:type="default" r:id="rId2021"/>
          <w:footerReference w:type="even" r:id="rId2022"/>
          <w:footerReference w:type="default" r:id="rId2023"/>
          <w:headerReference w:type="first" r:id="rId2024"/>
          <w:footerReference w:type="first" r:id="rId2025"/>
          <w:pgSz w:w="12240" w:h="15840"/>
          <w:pgMar w:top="840" w:right="1000" w:bottom="840" w:left="1000" w:header="400" w:footer="400"/>
          <w:pgNumType w:fmt="decimal"/>
          <w:cols w:space="720"/>
          <w:titlePg w:val="0"/>
        </w:sectPr>
      </w:pPr>
    </w:p>
    <w:p>
      <w:pPr>
        <w:pStyle w:val="Normal273"/>
      </w:pPr>
    </w:p>
    <w:p>
      <w:pPr>
        <w:pStyle w:val="Normal273"/>
      </w:pPr>
      <w:r>
        <w:pict>
          <v:shape id="_x0000_i2006" type="#_x0000_t75" alt="LexisNexis®" style="width:147.75pt;height:30pt">
            <v:imagedata r:id="rId17" o:title=""/>
          </v:shape>
        </w:pict>
      </w:r>
      <w:r>
        <w:cr/>
      </w:r>
    </w:p>
    <w:p>
      <w:pPr>
        <w:pStyle w:val="Heading1271"/>
        <w:keepNext w:val="0"/>
        <w:spacing w:after="200" w:line="340" w:lineRule="atLeast"/>
        <w:ind w:left="0" w:right="0" w:firstLine="0"/>
        <w:jc w:val="center"/>
      </w:pPr>
      <w:hyperlink r:id="rId2026" w:history="1">
        <w:r>
          <w:rPr>
            <w:rFonts w:ascii="arial" w:eastAsia="arial" w:hAnsi="arial" w:cs="arial"/>
            <w:b/>
            <w:i/>
            <w:strike w:val="0"/>
            <w:color w:val="0077CC"/>
            <w:sz w:val="28"/>
            <w:u w:val="single"/>
            <w:vertAlign w:val="baseline"/>
          </w:rPr>
          <w:t>It's time to talk about small-town problems</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2023 Sunday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73"/>
        <w:keepNext w:val="0"/>
        <w:spacing w:after="0" w:line="240" w:lineRule="atLeast"/>
        <w:ind w:right="0"/>
        <w:jc w:val="both"/>
      </w:pPr>
      <w:bookmarkStart w:id="544" w:name="Bookmark_273"/>
      <w:bookmarkEnd w:id="544"/>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EVAN RAMSTAD; STAFF WRITER, STAR TRIBUNE (Mpls.-St. Paul)</w:t>
      </w:r>
    </w:p>
    <w:p>
      <w:pPr>
        <w:pStyle w:val="Normal273"/>
        <w:keepNext/>
        <w:spacing w:before="240" w:after="0" w:line="340" w:lineRule="atLeast"/>
        <w:ind w:left="0" w:right="0" w:firstLine="0"/>
        <w:jc w:val="left"/>
      </w:pPr>
      <w:bookmarkStart w:id="545" w:name="Body_271"/>
      <w:bookmarkEnd w:id="545"/>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007" style="position:absolute;z-index:252384256"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 RAPIDS, Minn. - In Minnesota outside the Twin Cities, the leveling-out or decline of population and economic growth is acute - and uncomfortable to bring up.</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"Resource scarcity, and how often this scarcity is showing up, is crippling," said Tuleah Palmer, who, as chief executive of the Blandin Foundation, spends a lot of time working on the resilience of rural communities.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contrary to, I think, what has been a historic independent pride in rural culture. So it's hard to articulate and it's a little bit risky to do it," she adds. "But we want to help make visible what is invisible."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the biggest, toughest problems are difficult to discuss.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myself feeling sheepish, and worried about being impolite, on a recent trip through northern Minnesota when I asked questions about this dynamic. So I was relieved when Palmer said she and her colleagues face the same difficulty.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Slow growth is a statewide phenomenon, but people in small towns and rural areas have been contending with it for decades.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Minnesota places, slow growth turned into outright decline in the last 20 years. And this decade, 50 of the state's 87 counties are expected to lose population.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created in 1941 by the founder of the Blandin Paper Co., is the largest philanthropic organization in Minnesota outside the Twin Cities, with about $500 million in assets. The paper company was sold in the 1970s and the foundation has been independent from it since.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Palmer arrived at the Blandin Foundation in July 2020, it was the height of</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and the organization was intensely focused on distributing funds to help communities meet unexpected challenges.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Palmer, who grew up in the Leech Lake Band of Ojibwe in towns around Grand Rapids, knew that small-town life had changed immensely in her lifetime.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feel different than when we were kids," she says. "There's a tension around asking, 'What is going on?' It's sort of contrary to the culture to say, 'There's something wrong.'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has a lot of data about challenges and opportunities in rural Minnesota. As she and other foundation leaders looked beyond the pandemic, they realized that rural resilience needed to be a core focus of their work.</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rural spaces, how do they access health care in 20 years? We're super-focused on that," Palmer says.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main tensions in Minnesota is that the growth trajectory of the metro area is upward while for most of the rest of the state it's downward. But the Twin Cities' growth is slow relative to most other big U.S. cities. The degrees may vary but, on economic growth, all Minnesotans are in the same proverbial boat.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plenty of people, including elected state leaders and business executives, who care a lot about what happens outside the Twin Cities. They also realize that the growing political influence of the cities and suburbs frustrates people beyond the metro.</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they're really situated in urban structuralism, with dense population and high mobility rates," Palmer says. "And rural places are sparse, often isolated and have low mobility rates. That inevitably shifts cultural norms and even what change looks like in rural places."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example, she notes how the public discussion about the transition to clean-energy centers almost entirely on what it means to people in cities, but it's people in rural areas with the land needed to capture renewable energy from wind and the sun.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makes clean energy a wonderful economic opportunity for rural areas, but one that is ripe for exploitation. "That would be a great thing to have conversations around," she says.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an influential institution like the Blandin Foundation can only do so much to maintain wealth and spark innovation in areas that are declining in size and economic power, Palmer says.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"Philanthropy is not the answer to a system that isn't working right," she says. "It's like the pebble that you put into the system. It's a seed for change."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view the leaders of Minnesota's small-town businesses and institutions as today's pioneers. They are managing the questions and hard choices of flattening and decline before many people in the Twin Cities, or cities anywhere in the U.S., even understand what's going 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I'll write about the people at five community colleges in northern Minnesota who looked at the future, then made difficult decisions to unify in the face of decline.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Ramstad · 612-673-4241</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2023</w:t>
      </w:r>
    </w:p>
    <w:p>
      <w:pPr>
        <w:pStyle w:val="Normal273"/>
      </w:pPr>
    </w:p>
    <w:p>
      <w:pPr>
        <w:pStyle w:val="Normal273"/>
        <w:ind w:left="200"/>
        <w:sectPr>
          <w:type w:val="continuous"/>
          <w:pgMar w:top="840" w:right="1000" w:bottom="840" w:left="1000" w:header="400" w:footer="400"/>
          <w:pgNumType w:fmt="decimal"/>
          <w:cols w:space="720"/>
        </w:sectPr>
      </w:pPr>
      <w:r>
        <w:br/>
      </w:r>
      <w:r>
        <w:pict>
          <v:line id="_x0000_s2008" style="position:absolute;z-index:252385280"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027"/>
          <w:headerReference w:type="default" r:id="rId2028"/>
          <w:footerReference w:type="even" r:id="rId2029"/>
          <w:footerReference w:type="default" r:id="rId2030"/>
          <w:headerReference w:type="first" r:id="rId2031"/>
          <w:footerReference w:type="first" r:id="rId2032"/>
          <w:pgSz w:w="12240" w:h="15840"/>
          <w:pgMar w:top="840" w:right="1000" w:bottom="840" w:left="1000" w:header="400" w:footer="400"/>
          <w:pgNumType w:fmt="decimal"/>
          <w:cols w:space="720"/>
          <w:titlePg w:val="0"/>
        </w:sectPr>
      </w:pPr>
    </w:p>
    <w:p>
      <w:pPr>
        <w:pStyle w:val="Normal274"/>
      </w:pPr>
    </w:p>
    <w:p>
      <w:pPr>
        <w:pStyle w:val="Normal274"/>
      </w:pPr>
      <w:r>
        <w:pict>
          <v:shape id="_x0000_i2009" type="#_x0000_t75" alt="LexisNexis®" style="width:147.75pt;height:30pt">
            <v:imagedata r:id="rId17" o:title=""/>
          </v:shape>
        </w:pict>
      </w:r>
      <w:r>
        <w:cr/>
      </w:r>
    </w:p>
    <w:p>
      <w:pPr>
        <w:pStyle w:val="Heading1272"/>
        <w:keepNext w:val="0"/>
        <w:spacing w:after="200" w:line="340" w:lineRule="atLeast"/>
        <w:ind w:left="0" w:right="0" w:firstLine="0"/>
        <w:jc w:val="center"/>
      </w:pPr>
      <w:hyperlink r:id="rId2033" w:history="1">
        <w:r>
          <w:rPr>
            <w:rFonts w:ascii="arial" w:eastAsia="arial" w:hAnsi="arial" w:cs="arial"/>
            <w:b/>
            <w:i/>
            <w:strike w:val="0"/>
            <w:color w:val="0077CC"/>
            <w:sz w:val="28"/>
            <w:u w:val="single"/>
            <w:vertAlign w:val="baseline"/>
          </w:rPr>
          <w:t>Biden heads to Wisconsin after address to Congress</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2023 Thursday</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274"/>
        <w:keepNext w:val="0"/>
        <w:spacing w:after="0" w:line="240" w:lineRule="atLeast"/>
        <w:ind w:right="0"/>
        <w:jc w:val="both"/>
      </w:pPr>
      <w:bookmarkStart w:id="546" w:name="Bookmark_274"/>
      <w:bookmarkEnd w:id="546"/>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7</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274"/>
        <w:keepNext/>
        <w:spacing w:before="240" w:after="0" w:line="340" w:lineRule="atLeast"/>
        <w:ind w:left="0" w:right="0" w:firstLine="0"/>
        <w:jc w:val="left"/>
      </w:pPr>
      <w:bookmarkStart w:id="547" w:name="Body_272"/>
      <w:bookmarkEnd w:id="547"/>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010" style="position:absolute;z-index:252386304"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DeFOREST, Wis. — Fresh from his State of the Union address, President Joe Biden rallied supporters in Wisconsin on Wednesday, preparing for an expected reelection announcement this spring and trying to shore up the backing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edged away from Democrats in recent years. "Fighting for the sake of fighting gets us nowhere," Biden said at a training facility run by the Laborers' International Union of North America.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getting things done." Workers lined up in orange shirts and hard hats behind the president as he spoke. A banner that said "union strong" hung to the side. * Ron DeSantis fired back at Donald Trump for the ex-president's intensifying broadsides against Florida's governor as the war of words between the two potential GOP 2024 primary front-runners deepens. "I spend my time delivering results for the people of Florida and fighting against Joe Biden. That's how I spend my time," DeSantis said at a news conference Wednesday in response to a question about Trump's ramped-up attacks. "I don't spend my time trying to smear other Republicans." DeSantis is widely expected to enter the 2024 Republican presidential race, and some polls show the Florida governor defeating Trump in primary matchups. * House Speaker Kevin McCarthy on Wednesday excused fellow Republicans who heckled President Biden during his State of the Union address, saying they were "passionate." But he suggested that the smarter play would be not to "take the bait" from Biden. McCarthy's comments came during a Fox News interview after a clip was played from Tuesday night's speech in which Biden said "some Republicans" want to require new votes to authorize Social Security and Medicare every five years. The president was referring to a plan by GOP Sen. Rick Scott of Florida that would require such votes on all legislation. "Fox &amp;amp; Friends" co-host Steve Doocy noted that polling showed independent voters were turned off by the heckling and asked McCarthy what happened. "Well, the president was trying to goad the members, and the members are passionate about it," McCarthy said. * SALEM, Ore. — A thirst for rare bottles of bourbon appears set to cost the executive director and other top officials of Oregon's liquor and marijuana regulating agency their jobs. An internal investigation by the Oregon Liquor and Cannabis Commission, obtained by The Associated Press via a public records request Wednesday, concluded that Executive Director Steve Marks and five other agency officials had diverted sought-after bourbons, including Pappy Van Winkle's 23-year-old whiskey, for their personal use. The officials were paying for the whiskey, which can cost thousands of dollars a bottle, but they had used their knowledge and connections at the commission to obtain them, and consequently deprived members of the public of the expensive booze, the investigation said. And that violated Oregon statutes, including one that prohibits public officials from using confidential information for personal gain.</w:t>
      </w:r>
    </w:p>
    <w:p>
      <w:pPr>
        <w:pStyle w:val="Normal2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4"/>
        <w:spacing w:line="60" w:lineRule="exact"/>
      </w:pPr>
      <w:r>
        <w:pict>
          <v:line id="_x0000_s2011" style="position:absolute;z-index:252387328" from="0,2pt" to="512pt,2pt" strokecolor="#009ddb" strokeweight="2pt">
            <v:stroke linestyle="single"/>
            <w10:wrap type="topAndBottom"/>
          </v:line>
        </w:pict>
      </w:r>
    </w:p>
    <w:p>
      <w:pPr>
        <w:pStyle w:val="Normal2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President Joe Biden speaks about his economic agenda Wednesday at LIUNA Training Center in DeForest, Wis.</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2023</w:t>
      </w:r>
    </w:p>
    <w:p>
      <w:pPr>
        <w:pStyle w:val="Normal274"/>
      </w:pPr>
    </w:p>
    <w:p>
      <w:pPr>
        <w:pStyle w:val="Normal274"/>
        <w:ind w:left="200"/>
        <w:sectPr>
          <w:type w:val="continuous"/>
          <w:pgMar w:top="840" w:right="1000" w:bottom="840" w:left="1000" w:header="400" w:footer="400"/>
          <w:pgNumType w:fmt="decimal"/>
          <w:cols w:space="720"/>
        </w:sectPr>
      </w:pPr>
      <w:r>
        <w:br/>
      </w:r>
      <w:r>
        <w:pict>
          <v:line id="_x0000_s2012" style="position:absolute;z-index:252388352"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034"/>
          <w:headerReference w:type="default" r:id="rId2035"/>
          <w:footerReference w:type="even" r:id="rId2036"/>
          <w:footerReference w:type="default" r:id="rId2037"/>
          <w:headerReference w:type="first" r:id="rId2038"/>
          <w:footerReference w:type="first" r:id="rId2039"/>
          <w:pgSz w:w="12240" w:h="15840"/>
          <w:pgMar w:top="840" w:right="1000" w:bottom="840" w:left="1000" w:header="400" w:footer="400"/>
          <w:pgNumType w:fmt="decimal"/>
          <w:cols w:space="720"/>
          <w:titlePg w:val="0"/>
        </w:sectPr>
      </w:pPr>
    </w:p>
    <w:p>
      <w:pPr>
        <w:pStyle w:val="Normal275"/>
      </w:pPr>
    </w:p>
    <w:p>
      <w:pPr>
        <w:pStyle w:val="Normal275"/>
      </w:pPr>
      <w:r>
        <w:pict>
          <v:shape id="_x0000_i2013" type="#_x0000_t75" alt="LexisNexis®" style="width:147.75pt;height:30pt">
            <v:imagedata r:id="rId17" o:title=""/>
          </v:shape>
        </w:pict>
      </w:r>
      <w:r>
        <w:cr/>
      </w:r>
    </w:p>
    <w:p>
      <w:pPr>
        <w:pStyle w:val="Heading1273"/>
        <w:keepNext w:val="0"/>
        <w:spacing w:after="200" w:line="340" w:lineRule="atLeast"/>
        <w:ind w:left="0" w:right="0" w:firstLine="0"/>
        <w:jc w:val="center"/>
      </w:pPr>
      <w:hyperlink r:id="rId2040" w:history="1">
        <w:r>
          <w:rPr>
            <w:rFonts w:ascii="arial" w:eastAsia="arial" w:hAnsi="arial" w:cs="arial"/>
            <w:b/>
            <w:i/>
            <w:strike w:val="0"/>
            <w:color w:val="0077CC"/>
            <w:sz w:val="28"/>
            <w:u w:val="single"/>
            <w:vertAlign w:val="baseline"/>
          </w:rPr>
          <w:t>CANDIDATES NEED HEALTH CARE AND A LIVING WAGE</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2021 Sunday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75"/>
        <w:keepNext w:val="0"/>
        <w:spacing w:after="0" w:line="240" w:lineRule="atLeast"/>
        <w:ind w:right="0"/>
        <w:jc w:val="both"/>
      </w:pPr>
      <w:bookmarkStart w:id="548" w:name="Bookmark_275"/>
      <w:bookmarkEnd w:id="548"/>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D-6</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 Rotman</w:t>
      </w:r>
    </w:p>
    <w:p>
      <w:pPr>
        <w:pStyle w:val="Normal275"/>
        <w:keepNext/>
        <w:spacing w:before="240" w:after="0" w:line="340" w:lineRule="atLeast"/>
        <w:ind w:left="0" w:right="0" w:firstLine="0"/>
        <w:jc w:val="left"/>
      </w:pPr>
      <w:bookmarkStart w:id="549" w:name="Body_273"/>
      <w:bookmarkEnd w:id="549"/>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014" style="position:absolute;z-index:252389376"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embrace the possibilities born of democracy, it often highlights that our government of, by and for the people is a work in progress. This is certainly the case when it comes to empowering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to compete for a congressional seat. Just ask Nabilah Islam.</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Islam ran for Congress in Georgia last year without a living wage or medical insurance. The Federal Election Commission then lacked the quorum required to issue an advisory opinion, requested by the candidate, as to whether she could use campaign funds to pay for health insurance.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Ms. Islam had to go without coverage while campaigning for elected office last spring, during the first surge of the COVID-19 pandemic. (She finished third in the Democratic primary for an open House seat north of Atlanta.)</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scenario was unsafe for her. And it was unhealthy for our democracy.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Congressional candidates who represent the diversity of America - Ms. Islam only recently turned 30 and would have been the state's first Muslim member of Congress - must be able to seek office in Washington without worrying about a living wage or health insurance. Only 2% of the members of Congress have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and millionaires make up more than half of Congress, even though they amount to fewer than 5% of the national population.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Consequently, public policy decisions made by Congress too often reflect the interests and preferences of the wealthy instead of the priorities and views of the vast majority of Americans. Historical economic inequity along the lines of race and gender has translated to a lack of political representation for Americans of color and women.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Money still determines who can run for office and win, and what elected officials must work on when they get into office. Possibility is born of democracy, but Big Money has our democracy in a stranglehold. We must make it easier for everyday Americans to represent us in Washington.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Islam is now petitioning the FEC, which finally has a quorum so it can resume regulating the campaign finance system, to make clear that candidates may tap their campaign accounts to pay for health insurance. She is also asking the agency to strengthen rules that have long allowed candidates to draw a limited salary from their campaigns while running for federal office; Ms. Islam wants the regulations altered to include a living-wage floor as part of the salary formula to make the funds available from the beginning of a candidate's campaign.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would be a great start toward elevating opportunities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to run for Congress, and my organization supports her petition enthusiastically.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go even further. Congress must pass the For the People Act, which passed the House last month as HR 1 and is now awaiting debate in the Senate as S 1, because the legislation would help curb the dominance of wealthy special interests drowning out the voices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system is out of balance and wealthy special interests now use their power to amplify their own voices and drown out the voices of everyday Americans.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Small-donor programs such as the one included in the For the People Act, and the one I led in Connecticut, work to combat these inequities and elevate the policies that favor large swaths of everyday Americans. (The legislation in Congress would establish a voluntary public financing system for congressional candidates, under which donations up to $200 would be matched six-fold, so long as the candidates agreed to forswear almost all Big Money contributions.)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implementation of the Connecticut program, the state became the first in the nation to enact sweeping health care coverage for its service workers.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people have been excluded from democracy by a disproportionate number of millionaire members of Congress. Working Americans embody our nation's hope, possibility and promise.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voices we need seeking elective office in Washington and across the country, and it is time we take every step necessary to end the millionaire's club. Nabilah Islam's efforts at the FEC are a great start.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 Rotman is director of money in politics and ethics for Common Cause. Distributed by Tribune Content Agency and first published in The Fulcrum.</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2021</w:t>
      </w:r>
    </w:p>
    <w:p>
      <w:pPr>
        <w:pStyle w:val="Normal275"/>
      </w:pPr>
    </w:p>
    <w:p>
      <w:pPr>
        <w:pStyle w:val="Normal275"/>
        <w:ind w:left="200"/>
        <w:sectPr>
          <w:type w:val="continuous"/>
          <w:pgMar w:top="840" w:right="1000" w:bottom="840" w:left="1000" w:header="400" w:footer="400"/>
          <w:pgNumType w:fmt="decimal"/>
          <w:cols w:space="720"/>
        </w:sectPr>
      </w:pPr>
      <w:r>
        <w:br/>
      </w:r>
      <w:r>
        <w:pict>
          <v:line id="_x0000_s2015" style="position:absolute;z-index:252390400"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041"/>
          <w:headerReference w:type="default" r:id="rId2042"/>
          <w:footerReference w:type="even" r:id="rId2043"/>
          <w:footerReference w:type="default" r:id="rId2044"/>
          <w:headerReference w:type="first" r:id="rId2045"/>
          <w:footerReference w:type="first" r:id="rId2046"/>
          <w:pgSz w:w="12240" w:h="15840"/>
          <w:pgMar w:top="840" w:right="1000" w:bottom="840" w:left="1000" w:header="400" w:footer="400"/>
          <w:pgNumType w:fmt="decimal"/>
          <w:cols w:space="720"/>
          <w:titlePg w:val="0"/>
        </w:sectPr>
      </w:pPr>
    </w:p>
    <w:p>
      <w:pPr>
        <w:pStyle w:val="Normal276"/>
      </w:pPr>
    </w:p>
    <w:p>
      <w:pPr>
        <w:pStyle w:val="Normal276"/>
      </w:pPr>
      <w:r>
        <w:pict>
          <v:shape id="_x0000_i2016" type="#_x0000_t75" alt="LexisNexis®" style="width:147.75pt;height:30pt">
            <v:imagedata r:id="rId17" o:title=""/>
          </v:shape>
        </w:pict>
      </w:r>
      <w:r>
        <w:cr/>
      </w:r>
    </w:p>
    <w:p>
      <w:pPr>
        <w:pStyle w:val="Heading1274"/>
        <w:keepNext w:val="0"/>
        <w:spacing w:after="200" w:line="340" w:lineRule="atLeast"/>
        <w:ind w:left="0" w:right="0" w:firstLine="0"/>
        <w:jc w:val="center"/>
      </w:pPr>
      <w:hyperlink r:id="rId2047" w:history="1">
        <w:r>
          <w:rPr>
            <w:rFonts w:ascii="arial" w:eastAsia="arial" w:hAnsi="arial" w:cs="arial"/>
            <w:b/>
            <w:i/>
            <w:strike w:val="0"/>
            <w:color w:val="0077CC"/>
            <w:sz w:val="28"/>
            <w:u w:val="single"/>
            <w:vertAlign w:val="baseline"/>
          </w:rPr>
          <w:t>CANDIDATES NEED HEALTH CARE AND A LIVING WAGE</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2021 Sunday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76"/>
        <w:keepNext w:val="0"/>
        <w:spacing w:after="0" w:line="240" w:lineRule="atLeast"/>
        <w:ind w:right="0"/>
        <w:jc w:val="both"/>
      </w:pPr>
      <w:bookmarkStart w:id="550" w:name="Bookmark_276"/>
      <w:bookmarkEnd w:id="550"/>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D-6</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 Rotman</w:t>
      </w:r>
    </w:p>
    <w:p>
      <w:pPr>
        <w:pStyle w:val="Normal276"/>
        <w:keepNext/>
        <w:spacing w:before="240" w:after="0" w:line="340" w:lineRule="atLeast"/>
        <w:ind w:left="0" w:right="0" w:firstLine="0"/>
        <w:jc w:val="left"/>
      </w:pPr>
      <w:bookmarkStart w:id="551" w:name="Body_274"/>
      <w:bookmarkEnd w:id="551"/>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017" style="position:absolute;z-index:252391424"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embrace the possibilities born of democracy, it often highlights that our government of, by and for the people is a work in progress. This is certainly the case when it comes to empowering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to compete for a congressional seat. Just ask Nabilah Islam.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Islam ran for Congress in Georgia last year without a living wage or medical insurance. The Federal Election Commission then lacked the quorum required to issue an advisory opinion, requested by the candidate, as to whether she could use campaign funds to pay for health insurance.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Ms. Islam had to go without coverage while campaigning for elected office last spring, during the first surge of the COVID-19 pandemic. (She finished third in the Democratic primary for an open House seat north of Atlanta.)</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scenario was unsafe for her. And it was unhealthy for our democracy.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Congressional candidates who represent the diversity of America - Ms. Islam only recently turned 30 and would have been the state's first Muslim member of Congress - must be able to seek office in Washington without worrying about a living wage or health insurance. Only 2% of the members of Congress have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and millionaires make up more than half of Congress, even though they amount to fewer than 5% of the national population.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Consequently, public policy decisions made by Congress too often reflect the interests and preferences of the wealthy instead of the priorities and views of the vast majority of Americans. Historical economic inequity along the lines of race and gender has translated to a lack of political representation for Americans of color and women.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Money still determines who can run for office and win, and what elected officials must work on when they get into office. Possibility is born of democracy, but Big Money has our democracy in a stranglehold. We must make it easier for everyday Americans to represent us in Washington.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Islam is now petitioning the FEC, which finally has a quorum so it can resume regulating the campaign finance system, to make clear that candidates may tap their campaign accounts to pay for health insurance. She is also asking the agency to strengthen rules that have long allowed candidates to draw a limited salary from their campaigns while running for federal office; Ms. Islam wants the regulations altered to include a living-wage floor as part of the salary formula to make the funds available from the beginning of a candidate's campaign.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would be a great start toward elevating opportunities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to run for Congress, and my organization supports her petition enthusiastically.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go even further. Congress must pass the For the People Act, which passed the House last month as HR 1 and is now awaiting debate in the Senate as S 1, because the legislation would help curb the dominance of wealthy special interests drowning out the voices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system is out of balance and wealthy special interests now use their power to amplify their own voices and drown out the voices of everyday Americans.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Small-donor programs such as the one included in the For the People Act, and the one I led in Connecticut, work to combat these inequities and elevate the policies that favor large swaths of everyday Americans. (The legislation in Congress would establish a voluntary public financing system for congressional candidates, under which donations up to $200 would be matched six-fold, so long as the candidates agreed to forswear almost all Big Money contributions.)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implementation of the Connecticut program, the state became the first in the nation to enact sweeping health care coverage for its service workers.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people have been excluded from democracy by a disproportionate number of millionaire members of Congress. Working Americans embody our nation's hope, possibility and promise.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voices we need seeking elective office in Washington and across the country, and it is time we take every step necessary to end the millionaire's club. Nabilah Islam's efforts at the FEC are a great start.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 Rotman is director of money in politics and ethics for Common Cause. Distributed by Tribune Content Agency and first published in The Fulcrum.</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2021</w:t>
      </w:r>
    </w:p>
    <w:p>
      <w:pPr>
        <w:pStyle w:val="Normal276"/>
      </w:pPr>
    </w:p>
    <w:p>
      <w:pPr>
        <w:pStyle w:val="Normal276"/>
        <w:ind w:left="200"/>
        <w:sectPr>
          <w:type w:val="continuous"/>
          <w:pgMar w:top="840" w:right="1000" w:bottom="840" w:left="1000" w:header="400" w:footer="400"/>
          <w:pgNumType w:fmt="decimal"/>
          <w:cols w:space="720"/>
        </w:sectPr>
      </w:pPr>
      <w:r>
        <w:br/>
      </w:r>
      <w:r>
        <w:pict>
          <v:line id="_x0000_s2018" style="position:absolute;z-index:252392448"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048"/>
          <w:headerReference w:type="default" r:id="rId2049"/>
          <w:footerReference w:type="even" r:id="rId2050"/>
          <w:footerReference w:type="default" r:id="rId2051"/>
          <w:headerReference w:type="first" r:id="rId2052"/>
          <w:footerReference w:type="first" r:id="rId2053"/>
          <w:pgSz w:w="12240" w:h="15840"/>
          <w:pgMar w:top="840" w:right="1000" w:bottom="840" w:left="1000" w:header="400" w:footer="400"/>
          <w:pgNumType w:fmt="decimal"/>
          <w:cols w:space="720"/>
          <w:titlePg w:val="0"/>
        </w:sectPr>
      </w:pPr>
    </w:p>
    <w:p>
      <w:pPr>
        <w:pStyle w:val="Normal277"/>
      </w:pPr>
    </w:p>
    <w:p>
      <w:pPr>
        <w:pStyle w:val="Normal277"/>
      </w:pPr>
      <w:r>
        <w:pict>
          <v:shape id="_x0000_i2019" type="#_x0000_t75" alt="LexisNexis®" style="width:147.75pt;height:30pt">
            <v:imagedata r:id="rId17" o:title=""/>
          </v:shape>
        </w:pict>
      </w:r>
      <w:r>
        <w:cr/>
      </w:r>
    </w:p>
    <w:p>
      <w:pPr>
        <w:pStyle w:val="Heading1275"/>
        <w:keepNext w:val="0"/>
        <w:spacing w:after="200" w:line="340" w:lineRule="atLeast"/>
        <w:ind w:left="0" w:right="0" w:firstLine="0"/>
        <w:jc w:val="center"/>
      </w:pPr>
      <w:hyperlink r:id="rId2054" w:history="1">
        <w:r>
          <w:rPr>
            <w:rFonts w:ascii="arial" w:eastAsia="arial" w:hAnsi="arial" w:cs="arial"/>
            <w:b/>
            <w:i/>
            <w:strike w:val="0"/>
            <w:color w:val="0077CC"/>
            <w:sz w:val="28"/>
            <w:u w:val="single"/>
            <w:vertAlign w:val="baseline"/>
          </w:rPr>
          <w:t>Cherelle Parker poised to make history; After a hard-fought primary, Democratic voters living in neighborhoods most affected by gun crime overwhelmingly selected Parker over her rivals.</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2023 Thursday</w:t>
      </w:r>
    </w:p>
    <w:p>
      <w:pPr>
        <w:pStyle w:val="Normal277"/>
        <w:keepNext w:val="0"/>
        <w:spacing w:after="0" w:line="240" w:lineRule="atLeast"/>
        <w:ind w:right="0"/>
        <w:jc w:val="both"/>
      </w:pPr>
      <w:bookmarkStart w:id="552" w:name="Bookmark_277"/>
      <w:bookmarkEnd w:id="552"/>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A14</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277"/>
        <w:keepNext/>
        <w:spacing w:before="240" w:after="0" w:line="340" w:lineRule="atLeast"/>
        <w:ind w:left="0" w:right="0" w:firstLine="0"/>
        <w:jc w:val="left"/>
      </w:pPr>
      <w:bookmarkStart w:id="553" w:name="Body_275"/>
      <w:bookmarkEnd w:id="553"/>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020" style="position:absolute;z-index:252393472" from="0,2pt" to="512pt,2pt" strokecolor="#009ddb" strokeweight="2pt">
            <v:stroke linestyle="single"/>
            <w10:wrap type="topAndBottom"/>
          </v:line>
        </w:pict>
      </w:r>
    </w:p>
    <w:p>
      <w:pPr>
        <w:pStyle w:val="Normal277"/>
      </w:pPr>
    </w:p>
    <w:p>
      <w:pPr>
        <w:pStyle w:val="Normal2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morning, four of the five major Democratic candidates for mayor showed up to vote at their Center City polling places.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Rhynhart, Jeff Brown, and Allan Domb began the primary election day at Tenth Presbyterian Church at 17th and Spruce Streets, the shared polling location for each of their divisions. Not too far away, Helen Gym cast her vote as well.</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Democratic voters looked beyond Center City to elect the candidate who will likely be the 100th mayor of Philadelphia, casting their ballots for Cherelle Parker - a resident of "Uptown" - over her downtown-dwelling rivals.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history-making election. While Parker still needs to defeat Republican nominee David Oh in the fall, the significant Democratic registration advantage, combined with the rightward march of the national GOP, make that race much less of a challenge than the grueling primary.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that after 341 years, a woman is now poised to lead Philadelphia.</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Parker wasn't this board's pick. Nor was she the choice of the city's burgeoning far-left progressive movement. In the city's more affluent, white, and college-educated areas, Parker's broadsides against "academicians" found little support. Yet, clearly, many Black and brown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were inspired by her own lived experience as a Black woman, and as a product of the city's school system and neighborhoods. And while this was the most expensive election ever in Philadelphia, the candidate with the least personal wealth won.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seemed to give Parker the edge? Philadelphia certainly has a long list of problems that need to be solved, but as columnist Jenice Armstrong found during a walk down Broad Street last week, public safety was the top priority for most Philadelphians going into election day. On Tuesday, those living in neighborhoods most affected by gun crime overwhelmingly selected Parker, the only candidate who pledged to both hire more police officers and lean into stop-and-frisk.</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was talking about public safety long before most of her rivals. As she said many times on the campaign trail, she was the first Democratic member of City Council to suggest investing more in police and policing, even as national progressives organized around the concept of defunding or de-emphasizing policing.</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she launched her campaign, she released a 20-page Neighborhood Safety and Community Policing Plan. Critics called Parker's ideas wasteful, regressive, and outdated. A plurality of Democratic voters disagreed.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also won over voters with her commitment to the city's "middle neighborhoods," like the ones she represented on City Council. During Mayor Jim Kenney's first term, Philadelphia thrived according to some metrics - but not all Philadelphians felt the benefits.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Incomes in Black households are stagnant. For everyone else, incomes have risen by 25% since 2010. Black homeownership has been declining for even longer. More than any other member of Council, Parker has sought to protect Black wealth - by investing in the Housing Trust Fund, funding the Basic Systems Repair Program, and building clean commercial corridors through the Taking Care of Business program.</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the city was denied what surely would have been a barnstormer of a victory speech. While labor leader and close ally Ryan Boyer initially cited dehydration, the campaign later announced that a dental issue prevented Parker from attending her election night party. Whatever the case, we hope Parker recovers quickly and that Philadelphians hear from her soon.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Parker, the Philadelphia Democratic Party also won big.</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party leadership was officially neutral in the mayor's race, as the election neared it was clear that Chairman Bob Brady and a strong majority of ward leaders were firmly in the Parker camp. Additionally, party-endorsed candidates took the top six spots in the City Council At-Large race and are currently leading the races for sheriff, register of wills, and city controller. While one district Council race is currently too close to call, party-backed incumbents won comfortably in two others.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mustn't be lost in the celebration is that despite a diverse field of mayoral candidates, voter turnout was below 30% of registered Democrats, enabling Parker to win while receiving just around 75,000 votes.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Parker's challenge will be to demonstrate that she can bridge the growing divide within Philadelphia's Democratic Party and deliver change across the city despite being backed by so much of the status quo.</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2023</w:t>
      </w:r>
    </w:p>
    <w:p>
      <w:pPr>
        <w:pStyle w:val="Normal277"/>
      </w:pPr>
    </w:p>
    <w:p>
      <w:pPr>
        <w:pStyle w:val="Normal277"/>
        <w:ind w:left="200"/>
        <w:sectPr>
          <w:type w:val="continuous"/>
          <w:pgMar w:top="840" w:right="1000" w:bottom="840" w:left="1000" w:header="400" w:footer="400"/>
          <w:pgNumType w:fmt="decimal"/>
          <w:cols w:space="720"/>
        </w:sectPr>
      </w:pPr>
      <w:r>
        <w:br/>
      </w:r>
      <w:r>
        <w:pict>
          <v:line id="_x0000_s2021" style="position:absolute;z-index:252394496"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055"/>
          <w:headerReference w:type="default" r:id="rId2056"/>
          <w:footerReference w:type="even" r:id="rId2057"/>
          <w:footerReference w:type="default" r:id="rId2058"/>
          <w:headerReference w:type="first" r:id="rId2059"/>
          <w:footerReference w:type="first" r:id="rId2060"/>
          <w:pgSz w:w="12240" w:h="15840"/>
          <w:pgMar w:top="840" w:right="1000" w:bottom="840" w:left="1000" w:header="400" w:footer="400"/>
          <w:pgNumType w:fmt="decimal"/>
          <w:cols w:space="720"/>
          <w:titlePg w:val="0"/>
        </w:sectPr>
      </w:pPr>
    </w:p>
    <w:p>
      <w:pPr>
        <w:pStyle w:val="Normal278"/>
      </w:pPr>
    </w:p>
    <w:p>
      <w:pPr>
        <w:pStyle w:val="Normal278"/>
      </w:pPr>
      <w:r>
        <w:pict>
          <v:shape id="_x0000_i2022" type="#_x0000_t75" alt="LexisNexis®" style="width:147.75pt;height:30pt">
            <v:imagedata r:id="rId17" o:title=""/>
          </v:shape>
        </w:pict>
      </w:r>
      <w:r>
        <w:cr/>
      </w:r>
    </w:p>
    <w:p>
      <w:pPr>
        <w:pStyle w:val="Heading1276"/>
        <w:keepNext w:val="0"/>
        <w:spacing w:after="200" w:line="340" w:lineRule="atLeast"/>
        <w:ind w:left="0" w:right="0" w:firstLine="0"/>
        <w:jc w:val="center"/>
      </w:pPr>
      <w:hyperlink r:id="rId2061" w:history="1">
        <w:r>
          <w:rPr>
            <w:rFonts w:ascii="arial" w:eastAsia="arial" w:hAnsi="arial" w:cs="arial"/>
            <w:b/>
            <w:i/>
            <w:strike w:val="0"/>
            <w:color w:val="0077CC"/>
            <w:sz w:val="28"/>
            <w:u w:val="single"/>
            <w:vertAlign w:val="baseline"/>
          </w:rPr>
          <w:t>Opposing View: Our plan would minimize deaths and damage</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2020 Friday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78"/>
        <w:keepNext w:val="0"/>
        <w:spacing w:after="0" w:line="240" w:lineRule="atLeast"/>
        <w:ind w:right="0"/>
        <w:jc w:val="both"/>
      </w:pPr>
      <w:bookmarkStart w:id="554" w:name="Bookmark_278"/>
      <w:bookmarkEnd w:id="554"/>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Gannett Company, Inc. All Rights Reserved</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7A</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Kulldorff, Sunetra Gupta, and Jay Bhattacharya</w:t>
      </w:r>
    </w:p>
    <w:p>
      <w:pPr>
        <w:pStyle w:val="Normal278"/>
        <w:keepNext/>
        <w:spacing w:before="240" w:after="0" w:line="340" w:lineRule="atLeast"/>
        <w:ind w:left="0" w:right="0" w:firstLine="0"/>
        <w:jc w:val="left"/>
      </w:pPr>
      <w:bookmarkStart w:id="555" w:name="Body_276"/>
      <w:bookmarkEnd w:id="555"/>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023" style="position:absolute;z-index:252395520"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 COVID-19 lockdowns protect low-risk college students and young professional bankers, attorneys, journalists, scientists and others who can work from home, while older high-risk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are risking their lives building the population immunity that will eventually protect us all.</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mortality is inevitable during a pandemic, the COVID-19 lockdown strategy  has led to  more than 220,000 deaths, with the urban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carrying the heaviest burden. Many older workers have been forced to accept high mortality risk or increased poverty, or both. While the current lockdowns are less strict than in March, the lockdown and contact tracing strategy is the worst assault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since segregation and the Vietnam War.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Lockdown policies have closed schools, businesses and churches, while not enforcing strict protocols to protect high-risk nursing home residents. University closures and the economic displacement caused by lockdowns have led millions of young adults to live with older parents, increasing regular close interactions across generations.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"Focused Protection" plan in the Great Barrington Declaration would minimize both COVID-19 mortality and lockdown-induced collateral damage on other health outcomes. In line with pre-2020 pandemic preparedness plans, the declaration calls for better protecting the old and other high-risk groups, for whom COVID-19 is more dangerous than influenza.</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for children, COVID-19 is less dangerous than influenza. Children and low-risk young adults should be allowed to live near normal lives as they face greater medical, psychological and economic harms from lockdowns than from COVID-19. Immunity among low-risk young adults could also shorten the length of the pandemic, making it easier for older people to protect themselves.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Denying in-person teaching to students is harmful to their education and physical and mental health,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hardest hit. Online schooling puts a disproportional burden on our children, despite their own minimal risk.</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ages 1 to 15, Sweden kept day care and schools open throughout the height of the pandemic, and among the 1.8 million children of that age, there were zero COVID-19 deaths without masks used or physical distancing. Neither was there any excess risk for in-person teachers compared with the average of other professions.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argue that it is impossible to separate older and younger generations. While 100% separation is impossible, lockdowns have "successfully" shifted infection risk from the professional class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nursing home residents.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 more challenging to shift infection risk from high-mortality-risk older people to low-mortality-risk younger adults, including the young bankers, attorneys, journalists and scientists who are now protected.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Kulldorff, Sunetra Gupta and Jay Bhattacharya co-authored the Great Barrington Declaration. Kulldorff is a professor of medicine at Harvard Medical School. Gupta is a professor of epidemiology at Oxford University. Bhattacharya is a professor of medicine at Stanford University. </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2020</w:t>
      </w:r>
    </w:p>
    <w:p>
      <w:pPr>
        <w:pStyle w:val="Normal278"/>
      </w:pPr>
    </w:p>
    <w:p>
      <w:pPr>
        <w:pStyle w:val="Normal278"/>
        <w:ind w:left="200"/>
        <w:sectPr>
          <w:type w:val="continuous"/>
          <w:pgMar w:top="840" w:right="1000" w:bottom="840" w:left="1000" w:header="400" w:footer="400"/>
          <w:pgNumType w:fmt="decimal"/>
          <w:cols w:space="720"/>
        </w:sectPr>
      </w:pPr>
      <w:r>
        <w:br/>
      </w:r>
      <w:r>
        <w:pict>
          <v:line id="_x0000_s2024" style="position:absolute;z-index:252396544"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062"/>
          <w:headerReference w:type="default" r:id="rId2063"/>
          <w:footerReference w:type="even" r:id="rId2064"/>
          <w:footerReference w:type="default" r:id="rId2065"/>
          <w:headerReference w:type="first" r:id="rId2066"/>
          <w:footerReference w:type="first" r:id="rId2067"/>
          <w:pgSz w:w="12240" w:h="15840"/>
          <w:pgMar w:top="840" w:right="1000" w:bottom="840" w:left="1000" w:header="400" w:footer="400"/>
          <w:pgNumType w:fmt="decimal"/>
          <w:cols w:space="720"/>
          <w:titlePg w:val="0"/>
        </w:sectPr>
      </w:pPr>
    </w:p>
    <w:p>
      <w:pPr>
        <w:pStyle w:val="Normal279"/>
      </w:pPr>
    </w:p>
    <w:p>
      <w:pPr>
        <w:pStyle w:val="Normal279"/>
      </w:pPr>
      <w:r>
        <w:pict>
          <v:shape id="_x0000_i2025" type="#_x0000_t75" alt="LexisNexis®" style="width:147.75pt;height:30pt">
            <v:imagedata r:id="rId17" o:title=""/>
          </v:shape>
        </w:pict>
      </w:r>
      <w:r>
        <w:cr/>
      </w:r>
    </w:p>
    <w:p>
      <w:pPr>
        <w:pStyle w:val="Heading1277"/>
        <w:keepNext w:val="0"/>
        <w:spacing w:after="200" w:line="340" w:lineRule="atLeast"/>
        <w:ind w:left="0" w:right="0" w:firstLine="0"/>
        <w:jc w:val="center"/>
      </w:pPr>
      <w:hyperlink r:id="rId2068" w:history="1">
        <w:r>
          <w:rPr>
            <w:rFonts w:ascii="arial" w:eastAsia="arial" w:hAnsi="arial" w:cs="arial"/>
            <w:b/>
            <w:i/>
            <w:strike w:val="0"/>
            <w:color w:val="0077CC"/>
            <w:sz w:val="28"/>
            <w:u w:val="single"/>
            <w:vertAlign w:val="baseline"/>
          </w:rPr>
          <w:t>Mpls. rent control bargaining begins</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2023 Wednesday</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79"/>
        <w:keepNext w:val="0"/>
        <w:spacing w:after="0" w:line="240" w:lineRule="atLeast"/>
        <w:ind w:right="0"/>
        <w:jc w:val="both"/>
      </w:pPr>
      <w:bookmarkStart w:id="556" w:name="Bookmark_279"/>
      <w:bookmarkEnd w:id="556"/>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ORRICK; STAFF WRITER, STAR TRIBUNE (Mpls.-St. Paul)</w:t>
      </w:r>
    </w:p>
    <w:p>
      <w:pPr>
        <w:pStyle w:val="Normal2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Committee received staff report rejecting two plans.</w:t>
      </w:r>
    </w:p>
    <w:p>
      <w:pPr>
        <w:pStyle w:val="Normal279"/>
        <w:keepNext/>
        <w:spacing w:before="240" w:after="0" w:line="340" w:lineRule="atLeast"/>
        <w:ind w:left="0" w:right="0" w:firstLine="0"/>
        <w:jc w:val="left"/>
      </w:pPr>
      <w:bookmarkStart w:id="557" w:name="Body_277"/>
      <w:bookmarkEnd w:id="557"/>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026" style="position:absolute;z-index:252397568"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 control formally landed in the lap of the Minneapolis City Council on Tuesday, as leaders began grappling with a 67-page staff report that recommends against the city adopting either of two rent control policies forwarded by a council-created panel in December.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was presented to the council's Business, Inspections, Housing and Zoning Committee, which took no formal action.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is now before council members because voters in 2021 told them to take it up. But that ballot question didn't prescribe any specific policy.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for voters to have a say on any specific policy in November's municipal election, city leaders must approve a ballot question by Aug. 25.</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rent control advocates are negotiating with council members in search of a compromise.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could happen between now and then: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unclear exactly how the City Council will proceed with the issue, but it likely will be a spirited debate. The 13-member council is divided on how much the city should limit rent increases, if at all.</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progressive contingent of council members supports a plan featuring a 3% annual rent cap, similar to one approved by St. Paul voters in 2021 in what at the time was one of the most restrictive plans in the nation. That plan was approved by a majority of the members on the Minneapolis council's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group, which was charged with hashing out the issue among landlords, renters and advocates.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contingent doesn't appear to have enough votes for the entire council to pass it along to the voters.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minority on the working group pushed a less-restrictive plan, arguing it had better chances of passing the council. It's unclear how much support that plan might have.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Frey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majority of the council approves a plan to be forwarded to voters, it first has to get past Mayor Jacob Frey. He already has said he would veto the 3% plan and is generally skeptical of rent control. He hasn't weighed in on the less-restrictive plan.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possible that a game of political pingpong could emerge in the coming weeks or months, with a slim majority of council members approving plans that Frey would then veto.</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possible that a supermajority of council members - at least nine of the 13 - could override a mayoral veto. And it's possible Frey and a majority of council members could agree on something.</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 such an agreement, intense lobbying could break out, including public demonstrations over an issue that has become a major cause for social justice advocates in a city where most residents are renters.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 and cons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arguments for and against rent control, or rent stabilization, are well established.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Broadly speaking, supporters see limiting rent increases as a way to protect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people from getting priced out of their homes, a dynamic that exacerbates the city's homelessness problem. Rising rents disproportionately burden people of color.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opponents argue that artificially capping rents stifles the quality of rental housing, as well as the quantity. They say rent control would result in a paucity of units and only drive rents up, disproportionately burdening people of color. The staff report presented Tuesday to the City Council's Business, Inspections, Housing and Zoning Committee essentially supported this argument.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who were open to rent control got spooked when they saw what happened after rent control was enacted in St. Paul, which witnessed a sudden drop in rental housing construction amid backlash from developers and landlords. St. Paul leaders then loosened their policy, including making exceptions to the 3% cap.</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Compromise?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for rent control said Tuesday they're optimistic they can find support among a majority of council members for a plan that is between the two positions from the working group.</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hard at building a compromise that we hope to announce soon," said Jennifer Arnold, co-director of Inquilinxs Unidxs por Justicia (Renters United for Justice), a Minneapolis coalition pushing for rent control.</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Orrick · 612-673-4274</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@DaveOrrick</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2023</w:t>
      </w:r>
    </w:p>
    <w:p>
      <w:pPr>
        <w:pStyle w:val="Normal279"/>
      </w:pPr>
    </w:p>
    <w:p>
      <w:pPr>
        <w:pStyle w:val="Normal279"/>
        <w:ind w:left="200"/>
        <w:sectPr>
          <w:type w:val="continuous"/>
          <w:pgMar w:top="840" w:right="1000" w:bottom="840" w:left="1000" w:header="400" w:footer="400"/>
          <w:pgNumType w:fmt="decimal"/>
          <w:cols w:space="720"/>
        </w:sectPr>
      </w:pPr>
      <w:r>
        <w:br/>
      </w:r>
      <w:r>
        <w:pict>
          <v:line id="_x0000_s2027" style="position:absolute;z-index:252398592"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069"/>
          <w:headerReference w:type="default" r:id="rId2070"/>
          <w:footerReference w:type="even" r:id="rId2071"/>
          <w:footerReference w:type="default" r:id="rId2072"/>
          <w:headerReference w:type="first" r:id="rId2073"/>
          <w:footerReference w:type="first" r:id="rId2074"/>
          <w:pgSz w:w="12240" w:h="15840"/>
          <w:pgMar w:top="840" w:right="1000" w:bottom="840" w:left="1000" w:header="400" w:footer="400"/>
          <w:pgNumType w:fmt="decimal"/>
          <w:cols w:space="720"/>
          <w:titlePg w:val="0"/>
        </w:sectPr>
      </w:pPr>
    </w:p>
    <w:p>
      <w:pPr>
        <w:pStyle w:val="Normal280"/>
      </w:pPr>
    </w:p>
    <w:p>
      <w:pPr>
        <w:pStyle w:val="Normal280"/>
      </w:pPr>
      <w:r>
        <w:pict>
          <v:shape id="_x0000_i2028" type="#_x0000_t75" alt="LexisNexis®" style="width:147.75pt;height:30pt">
            <v:imagedata r:id="rId17" o:title=""/>
          </v:shape>
        </w:pict>
      </w:r>
      <w:r>
        <w:cr/>
      </w:r>
    </w:p>
    <w:p>
      <w:pPr>
        <w:pStyle w:val="Heading1278"/>
        <w:keepNext w:val="0"/>
        <w:spacing w:after="200" w:line="340" w:lineRule="atLeast"/>
        <w:ind w:left="0" w:right="0" w:firstLine="0"/>
        <w:jc w:val="center"/>
      </w:pPr>
      <w:hyperlink r:id="rId2075" w:history="1">
        <w:r>
          <w:rPr>
            <w:rFonts w:ascii="arial" w:eastAsia="arial" w:hAnsi="arial" w:cs="arial"/>
            <w:b/>
            <w:i/>
            <w:strike w:val="0"/>
            <w:color w:val="0077CC"/>
            <w:sz w:val="28"/>
            <w:u w:val="single"/>
            <w:vertAlign w:val="baseline"/>
          </w:rPr>
          <w:t>Four stars: superior. Three: good. Two: average. One: poor. D (drugs), L (langua</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2023 Sunday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280"/>
        <w:keepNext w:val="0"/>
        <w:spacing w:after="0" w:line="240" w:lineRule="atLeast"/>
        <w:ind w:right="0"/>
        <w:jc w:val="both"/>
      </w:pPr>
      <w:bookmarkStart w:id="558" w:name="Bookmark_280"/>
      <w:bookmarkEnd w:id="558"/>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18</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1408 words</w:t>
      </w:r>
    </w:p>
    <w:p>
      <w:pPr>
        <w:pStyle w:val="Normal280"/>
        <w:keepNext/>
        <w:spacing w:before="240" w:after="0" w:line="340" w:lineRule="atLeast"/>
        <w:ind w:left="0" w:right="0" w:firstLine="0"/>
        <w:jc w:val="left"/>
      </w:pPr>
      <w:bookmarkStart w:id="559" w:name="Body_278"/>
      <w:bookmarkEnd w:id="559"/>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029" style="position:absolute;z-index:252399616"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"Barbie" — Greta Gerwig's live-action spin on the perfect plastic life of the trailblazing doll is both a celebratory homage to Barbie and her history but also a cutting critique and biting satire starring Margot Robbie and Ryan Gosling.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 (PG-13) L. 114 minutes. ? ? ? "Bottoms" — What makes Emma Seligman's raunchy high school comedy such an anarchic thrill is how much it couldn't care less. It follows best friends and high school seniors PJ (Rachel Sennott) and Josie (Ayo Edebiri) as they try to make headway with their cheerleader crushes. It's unhinged but it's a riot. Marshawn Lynch (really) is hysterical as a social studies teacher. AP. (R) L, S, V. 92 minutes. ? ? ? "Cassandro" — Anyone who has eagerly followed Gael Garcia Bernal likely never foresaw him one day in the world of lucha libra wrestling. But here he is, excellent in Roger Ross Williams' based-on-a-true-story drama that follows Mexican wrestler Saúl Armendáriz's rise from scrawny outsider to center stage. AP. (R) D, L, S. 107 minutes. ? ? ? "Equalizer 3" — Antoine Fuqua's taut sequel to Denzel Washington's vigilante series vividly encapsulates Washington's formidable on-screen potency as he tries to protect Italian villagers from the mafia. AP. (R) L, V. 109 minutes. ? ? ? "Flora and Son" — Irish filmmaker John Carney makes unabashedly earnest, feel-good movies for cynical times — essentially lo-fi musicals that tell simple stories, charmingly. The song remains much the same in his latest charmer, starring Eve Hewson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single mother in Dublin who takes up guitar lessons with Joseph Gordon-Levitt. On Apple TV+. AP. (R) D, L, S. 97 minutes. ? ? ? "A Haunting in Venice" — Kenneth Branagh indulges in the kind of macabre theatricality that only a crumbling Venetian palazzo on a stormy Halloween night can provide. Should there be any curiosity left for Branagh's stately and flawed Hercule Poirot franchise, this third installment is worth it. It is spooky, fun and features a fast-talking Tina Fey. With Jamie Dornan, Kelly Reilly, Michelle Yeoh. AP. (PG-13) V. 107 minutes. ? ? ? "The Hill" — Rickey Hill (Colin Ford) suffers from a degenerative spinal disease, but his love for baseball, sheer determination and well-timed miraculous events give him a shot at the major leagues, which doesn't please his father, Rev. James Hill (Dennis Quaid). (PG) 126 minutes. ? ? ? "It Lives Inside" — Horror is a metaphor for the immigrant experience in this thriller written and directed by Bishal Dutta about high schooler Samidha (Megan Suri), who must figure out if her friend Tamira (Mohana Krishnan) is possessed. While not a perfect film, it's carried by innovative horror imagery, a well-constructed script and great central performances that hold the emotional heart of the story. WP. (PG-13) D, L, V. 99 minutes. ? ? ? "Mission: Impossible — Dead Reckoning Part 1" — Tom Cruise returns as IMF Agent Ethan Hunt in this spectacular globe-trotting thriller where he's tasked with finding two stolen high-tech keys so humankind can be saved from a rogue form of AI. (PG-13) L, S, V. 163 minutes. ? ? ? "Oppenheimer" — Christopher Nolan's film is a kinetic thing of dark, imposing beauty that quakes with the disquieting tremors of a rupture in the course of human history as he takes a noirish look at the physicist (Cillian Murphy), his creation and his ethical quandaries. With Emily Blunt, Robert Downey Jr., Florence Pugh. AP. (R) S, N, L. 180 minutes. ? ? ? ? "Scrapper" — This warmly affecting portrait of resilience at its flintiest and funniest starts with the human spark plug at the energetic heart of this story: Georgie (newcomer Lola Campbell) is 12 years old, and she's been living alone in the London flat she shared with her late mother. Her ferociously independent existence is going just fine until her father, Jason (Harris Dickinson) — who left when she was a baby — shows up out of nowhere. WP. (U) 84 minutes. ? ? ? 1/2 "Talk to Me" — Teens voluntarily open themselves up to demonic possession in a different kind of ghost story: one about the horrors we inflict on ourselves. With Sophie Wilde, Joe Bird. WP. (R) L, S, V. 95 minutes. ? ? ? "Teenage Mutant Ninja Turtles: Mutant Mayhem" — Essentially "Barbie" for teen boys, this film is not only just as visually innovative and just as funny, but it has a similar mission: to examine and celebrate the complexity of an experience — in this case, what it's like to be a 15-year-old boy — through the lens of a pop culture phenomenon. WP. (PG) L, V. 99 minutes. ? ? ? Passables "Blue Beetle" — Jaime Reyes (Xolo Maridueña) is the first Latino superhero in a leading role in a DC film. The plot is mostly as you'd expect — Jaime getting used to the new outfit, a past to uncover and the inevitable climactic battle between two hunks of CGI. AP. (PG-13) L, V. 127 minutes. ? ? 1/2 "Dumb Money" — The dividing line could not be clearer between the two forces that are marshaled against each other in this entertaining if cardboard docu-comedy based on the true David-vs.-Goliath tale of small investors in GameStop who faced off against predatory hedge fund managers hoping to profit from the retailer's demise. With Paul Dano, Shailene Woodley, Seth Rogen, Vincent D'Onofrio, Nick Offerman. WP. (R) D, L, S. 104 minutes. ? ? 1/2 "Golda" — Set during the Yom Kippur War of 1973, this kind of dull docudrama follows Israeli Prime Minister Golda Meir as Israel faced an existential crisis. Helen Mirren underwent a dramatic physical transformation to play Meir, including prosthetics and a fat suit. AP. (PG-13) 100 minutes. ? ? "Gran Turismo" — In what should be an inspirational underdog story about a 19-year-old British gamer-turned-racing star (played by Archie Madekwe), this cliched film is essentially a moderately entertaining, very long, Super Bowl spot-quality commercial for PlayStation and Nissan. AP. (PG-13) L. 135 minutes. ? ? "Haunted Mansion" — A single mother (Rosario Dawson) gathers a team — including LaKeith Stanfield, Tiffany Haddish, Danny DeVito and Owen Wilson — to investigate why her new house is haunted in this clever but scattered adaptation. AP. (PG-13) A. 122 minutes. ? ? "Indiana Jones and the Dial of Destiny" — In this bloated fifth Indiana Jones movie, Indy (Harrison Ford) must stop more Nazis, led by former Hitler physicist Dr. Jürgen Voller (Mads Mikkelsen). With Phoebe Waller-Bridge and Antonio Banderas. (PG-13) L, V. 142 minutes. ? ? "Meg 2: The Trench" — Ben Wheatley's film screams: "Sequel! What do we do NOW?" And so there's more. More Megs. More ludicrous plot points and cartoonish villains. But also more Jason Statham. AP. (PG-13) L, V. 116 minutes. ? ? "My Big Fat Greek Wedding 3" — There can be no "Big Fat Greek Wedding" movie without ... you know. So, the wedding is there. Along with a trip to Greece, a family reunion and a photo album's worth of recycled jokes and plot points. Returning are Nia Vardalos (the franchise star, writer and now director), John Corbett, Andrea Martin and Elena Kampouris. AP. (PG-13) N. 91 minutes. ? ? Pits "Expend4bles" — Gravity is setting in for indestructible mercenaries Sylvester Stallone, Jason Statham, Dolph Lundgren and Randy Couture in this stunningly mediocre third sequel whose most enticing mystery is not the secret identity of its shadowy villain, but how you pronounce the film's title. With Megan Fox, Andy Garcia, Curtis "50 Cent" Jackson. AP. (R) L, S, V. 103 minutes. ? "The Nun II" — "The Conjuring" universe celebrates 10 years in business with this dull, meandering, languid wannabe frightfest. This time it's 1956 — four years after the events of "The Nun" — and the demon Valak is once again stalking Europe, with Sister Irene (Taissa Farmiga) on the hunt to find a powerful relic to defeat it. AP. (R) V. 110 minutes. ? Unpreviewed "After Everything," "Antarjal," "Camp Hideout," "Creation of the Gods I: Kingdom of Storms," "The Great Indian Family," "The Inventor," "Jawan," "Mark Antony," "Miss. Shetty Mr. Polishetty," "The Moon," "The Origin of Evil," "Outlaw Johnny Black," "Relax, I'm From the Future," "The Retirement Plan," "Rocky Aur Rani Kii Prem Kahaani," "Shibpur," "Sound of Freedom" "Stop Making Sense"</w:t>
      </w:r>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0"/>
        <w:spacing w:line="60" w:lineRule="exact"/>
      </w:pPr>
      <w:r>
        <w:pict>
          <v:line id="_x0000_s2030" style="position:absolute;z-index:252400640" from="0,2pt" to="512pt,2pt" strokecolor="#009ddb" strokeweight="2pt">
            <v:stroke linestyle="single"/>
            <w10:wrap type="topAndBottom"/>
          </v:line>
        </w:pict>
      </w:r>
    </w:p>
    <w:p>
      <w:pPr>
        <w:pStyle w:val="Normal2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Lionsgate Jason Statham returns in "Expend4bles."</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280"/>
      </w:pPr>
    </w:p>
    <w:p>
      <w:pPr>
        <w:pStyle w:val="Normal280"/>
        <w:ind w:left="200"/>
        <w:sectPr>
          <w:type w:val="continuous"/>
          <w:pgMar w:top="840" w:right="1000" w:bottom="840" w:left="1000" w:header="400" w:footer="400"/>
          <w:pgNumType w:fmt="decimal"/>
          <w:cols w:space="720"/>
        </w:sectPr>
      </w:pPr>
      <w:r>
        <w:br/>
      </w:r>
      <w:r>
        <w:pict>
          <v:line id="_x0000_s2031" style="position:absolute;z-index:252401664"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076"/>
          <w:headerReference w:type="default" r:id="rId2077"/>
          <w:footerReference w:type="even" r:id="rId2078"/>
          <w:footerReference w:type="default" r:id="rId2079"/>
          <w:headerReference w:type="first" r:id="rId2080"/>
          <w:footerReference w:type="first" r:id="rId2081"/>
          <w:pgSz w:w="12240" w:h="15840"/>
          <w:pgMar w:top="840" w:right="1000" w:bottom="840" w:left="1000" w:header="400" w:footer="400"/>
          <w:pgNumType w:fmt="decimal"/>
          <w:cols w:space="720"/>
          <w:titlePg w:val="0"/>
        </w:sectPr>
      </w:pPr>
    </w:p>
    <w:p>
      <w:pPr>
        <w:pStyle w:val="Normal281"/>
      </w:pPr>
    </w:p>
    <w:p>
      <w:pPr>
        <w:pStyle w:val="Normal281"/>
      </w:pPr>
      <w:r>
        <w:pict>
          <v:shape id="_x0000_i2032" type="#_x0000_t75" alt="LexisNexis®" style="width:147.75pt;height:30pt">
            <v:imagedata r:id="rId17" o:title=""/>
          </v:shape>
        </w:pict>
      </w:r>
      <w:r>
        <w:cr/>
      </w:r>
    </w:p>
    <w:p>
      <w:pPr>
        <w:pStyle w:val="Heading1279"/>
        <w:keepNext w:val="0"/>
        <w:spacing w:after="200" w:line="340" w:lineRule="atLeast"/>
        <w:ind w:left="0" w:right="0" w:firstLine="0"/>
        <w:jc w:val="center"/>
      </w:pPr>
      <w:hyperlink r:id="rId2082" w:history="1">
        <w:r>
          <w:rPr>
            <w:rFonts w:ascii="arial" w:eastAsia="arial" w:hAnsi="arial" w:cs="arial"/>
            <w:b/>
            <w:i/>
            <w:strike w:val="0"/>
            <w:color w:val="0077CC"/>
            <w:sz w:val="28"/>
            <w:u w:val="single"/>
            <w:vertAlign w:val="baseline"/>
          </w:rPr>
          <w:t>CHRISTMAS MOVIES</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2022 Friday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81"/>
        <w:keepNext w:val="0"/>
        <w:spacing w:after="0" w:line="240" w:lineRule="atLeast"/>
        <w:ind w:right="0"/>
        <w:jc w:val="both"/>
      </w:pPr>
      <w:bookmarkStart w:id="560" w:name="Bookmark_281"/>
      <w:bookmarkEnd w:id="560"/>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HEWITT; STAFF WRITER, STAR TRIBUNE (Mpls.-St. Paul)</w:t>
      </w:r>
    </w:p>
    <w:p>
      <w:pPr>
        <w:pStyle w:val="Normal2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Banderas is the cat's meow</w:t>
      </w:r>
    </w:p>
    <w:p>
      <w:pPr>
        <w:pStyle w:val="Normal281"/>
        <w:keepNext/>
        <w:spacing w:before="240" w:after="0" w:line="340" w:lineRule="atLeast"/>
        <w:ind w:left="0" w:right="0" w:firstLine="0"/>
        <w:jc w:val="left"/>
      </w:pPr>
      <w:bookmarkStart w:id="561" w:name="Body_279"/>
      <w:bookmarkEnd w:id="561"/>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033" style="position:absolute;z-index:252402688"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you see "Puss in Boots: The Last Wish"? How do you feel about Antonio Banderas? The Spanish actor debuted in the second "Shrek" film and has supplied the voice of suave, confident Puss in several more, as well as in his own "Puss" features and shorts. Banderas stole scenes in every one because his characterization is so cartoonishly self-assured and because, when he wants sympathy, the way animators shift him from Latin lover to big-eyed kitty cat is hilarious.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surprising, then, and surprisingly delightful that "The Last Wish" is willing to shake up the formula.</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Puss dies at the beginning, for instance, leaving him with just one of his nine lives. And having multiple lives seems to have been the source of much of his bravado.</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spends the rest of the movie in a sort of purgatory that's similar to the world he came from except he can't assume that everyone will bow down to him anymore and he's stuck with a dog sidekick who annoys the heck out of him (voiced by Harvey Guillén). It's fun to see Puss laid low and in need of help from others, so both story decisions are great.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are the primo actors in the cast. Olivia Colman adopts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accent to play the Mama Bear whose bed Goldilocks once occupied and Florence Pugh is the golden-locked ingrate, who seems to have been hanging out with the dimwitted bear family for at least a decade longer than she'd like. The bright script hands out zingers to both of them, and to Salma Hayek as Puss' will-they-or-won't-they.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recommend all of that stuff to fans of Banderas or of the off-kilter fairy-tale universe of "Shrek," but the visual aspects of the film are not as strong. The main characters have the clarity and detail of the "Shrek" movies but much of the rest of "Puss" is substandard, particularly when early scenes call for lots of background characters, all of whom have the blank, bland look of low-budget animation.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scenes look like they were completed hastily, or with small screens in mind. So maybe it would be wise to wait a couple of months until "Puss" is available to watch them on those screens, at home.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Hewitt · 612-673-4367</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Puss in Boots: The Last Wish</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and ½ out of four stars) out of 4 stars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PG for rude jokes and mild scares.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In theaters.</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2022</w:t>
      </w:r>
    </w:p>
    <w:p>
      <w:pPr>
        <w:pStyle w:val="Normal281"/>
      </w:pPr>
    </w:p>
    <w:p>
      <w:pPr>
        <w:pStyle w:val="Normal281"/>
        <w:ind w:left="200"/>
        <w:sectPr>
          <w:type w:val="continuous"/>
          <w:pgMar w:top="840" w:right="1000" w:bottom="840" w:left="1000" w:header="400" w:footer="400"/>
          <w:pgNumType w:fmt="decimal"/>
          <w:cols w:space="720"/>
        </w:sectPr>
      </w:pPr>
      <w:r>
        <w:br/>
      </w:r>
      <w:r>
        <w:pict>
          <v:line id="_x0000_s2034" style="position:absolute;z-index:252403712"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083"/>
          <w:headerReference w:type="default" r:id="rId2084"/>
          <w:footerReference w:type="even" r:id="rId2085"/>
          <w:footerReference w:type="default" r:id="rId2086"/>
          <w:headerReference w:type="first" r:id="rId2087"/>
          <w:footerReference w:type="first" r:id="rId2088"/>
          <w:pgSz w:w="12240" w:h="15840"/>
          <w:pgMar w:top="840" w:right="1000" w:bottom="840" w:left="1000" w:header="400" w:footer="400"/>
          <w:pgNumType w:fmt="decimal"/>
          <w:cols w:space="720"/>
          <w:titlePg w:val="0"/>
        </w:sectPr>
      </w:pPr>
    </w:p>
    <w:p>
      <w:pPr>
        <w:pStyle w:val="Normal282"/>
      </w:pPr>
    </w:p>
    <w:p>
      <w:pPr>
        <w:pStyle w:val="Normal282"/>
      </w:pPr>
      <w:r>
        <w:pict>
          <v:shape id="_x0000_i2035" type="#_x0000_t75" alt="LexisNexis®" style="width:147.75pt;height:30pt">
            <v:imagedata r:id="rId17" o:title=""/>
          </v:shape>
        </w:pict>
      </w:r>
      <w:r>
        <w:cr/>
      </w:r>
    </w:p>
    <w:p>
      <w:pPr>
        <w:pStyle w:val="Heading1280"/>
        <w:keepNext w:val="0"/>
        <w:spacing w:after="200" w:line="340" w:lineRule="atLeast"/>
        <w:ind w:left="0" w:right="0" w:firstLine="0"/>
        <w:jc w:val="center"/>
      </w:pPr>
      <w:hyperlink r:id="rId2089" w:history="1">
        <w:r>
          <w:rPr>
            <w:rFonts w:ascii="arial" w:eastAsia="arial" w:hAnsi="arial" w:cs="arial"/>
            <w:b/>
            <w:i/>
            <w:strike w:val="0"/>
            <w:color w:val="0077CC"/>
            <w:sz w:val="28"/>
            <w:u w:val="single"/>
            <w:vertAlign w:val="baseline"/>
          </w:rPr>
          <w:t>Tim Ryan calls for an end to political extremism during campaign rally at union hall in Vandalia</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2022 Friday</w:t>
      </w:r>
    </w:p>
    <w:p>
      <w:pPr>
        <w:pStyle w:val="Normal282"/>
        <w:keepNext w:val="0"/>
        <w:spacing w:after="0" w:line="240" w:lineRule="atLeast"/>
        <w:ind w:right="0"/>
        <w:jc w:val="both"/>
      </w:pPr>
      <w:bookmarkStart w:id="562" w:name="Bookmark_282"/>
      <w:bookmarkEnd w:id="562"/>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8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Cox Ohio Publishing. </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Lynn Hulsey</w:t>
      </w:r>
    </w:p>
    <w:p>
      <w:pPr>
        <w:pStyle w:val="Normal282"/>
        <w:keepNext/>
        <w:spacing w:before="240" w:after="0" w:line="340" w:lineRule="atLeast"/>
        <w:ind w:left="0" w:right="0" w:firstLine="0"/>
        <w:jc w:val="left"/>
      </w:pPr>
      <w:bookmarkStart w:id="563" w:name="Body_280"/>
      <w:bookmarkEnd w:id="563"/>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036" style="position:absolute;z-index:252404736"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U.S. Senate candidate Tim Ryan called for an end to a culture of hate, political extremism and "stupid fighting" on Thursday during a campaign rally in Vandalia.</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us to put the age of stupidity behind us and move to the age of possibility, the age of reform, the age of reconciliation," said U.S. Rep. Ryan, D-Howland Twp., speaking to a crowd of several hundred people at the International Brotherhood of Electrical Workers Local 82, 6550 Poe Ave.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to enter a phase that we say no to more hate, no to more fear, anger, jealously, division. We've got to say no."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said people have an obligation to make the country stay great and that won't happen if it is considered acceptable for people like Donald Trump Jr. to make jokes about things like the Oct. 28 hammer assault on Paul Pelosi, the husband of U.S. House Speaker Nancy Pelosi, by an intruder authorities say was looking to hold her hostage.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have to get back to in the United States is the bond of being an American. We are all Americans," Ryan said.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is running against Republican J.D. Vance, a Cincinnati businessman, for the seat being vacated by retiring U.S. Sen. Rob Portman, R-Ohio.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and Vance compete for U.S. Senate seat in Ohio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Reacting to Ryan's Vandalia rally, Vance campaign spokesman Luke Schroeder blamed Ryan for inflation, saying the congressman "rubber-stamped" President Joe Biden's energy policies and government spending that Vance believes caused inflation.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"Ohioans need a commonsense leader like J.D. Vance in the Senate to clean up Joe Biden and Tim Ryan's mess," Schroeder said.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barely mentioned his opponent in his speech, instead talking about the importance of bringing more good paying jobs, improving education and reforming an economy where people working multiple jobs still can't make ends meet.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race will shift the United States of America in favor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Ryan said.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politicians of both parties failed workers by supporting trade policies that made it easy for companies to move jobs to other countries, battering communities like Dayton and Youngstown near where he grew up.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denounced the U.S. Supreme Court decision overturning Roe v. Wade, the 1973 decision that made abortion legal nationwide. He said freedom is on the Tuesday ballot.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Daily News 2022 Election Guide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 preserve big government staying out of our bedroom and big government staying out of our doctor's office," Ryan said.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Ryan's "Workers First" rally is part of his whirlwind final sweep of Ohio that includes about 20 stops, including ones in Dayton and Xenia, in the final days before the Nov. 8 election.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like the fact that he's going moderate. I want more moderates in Congress," said former Huber Heights Mayor Tom McMasters, who attended the rally.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supporter Youssef Elzein, 60, of Dayton, said Ryan is a better choice than Vance because he will support the community and "reflects the values of everyone I associate with."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it was uplifting, very positive and the kind of thing that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in Ohio need," Michael Gross, 50, of Kettering, said after the speech.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Tim Ryan speaks at electrical worker union hall in Vandalia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DiMauro, president of the Ohio Education Association, was one of several speakers at the rally. He touted Ryan's support for universal pre-K and more funding for community college and workforce training, as well as providing more resources for students and teachers.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has always listened to the voices of educators as he's made decisions while serving in the House of Representatives," said DiMauro, whose group endorsed Ryan.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supporter Chris Gibbs, a farmer and former chairman of the Shelby County Republican Party said he left the GOP and became an independent because his former party no longer represented tenets such as diplomacy, statesmanship, compassion and personal responsibility.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got the hat and I've got the cattle and I'm putting it all behind Tim Ryan," Gibbs said in comments to the crowd before Ryan took the stage.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Numerous public polls show Ryan and Vance in a tight race in one of the most consequential election matchups of the year as the two political parties battle to dominate the U.S. Senate, which is divided 50-50. Democrats now hold the majority because Vice President Kamala Harris, a Democrat, can break tie votes.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is participating in the Ohio Republican Party statewide bus tour this week and also will rally in Montgomery County, on Nov. 7 with former President Donald Trump. Trump's rally is at Wright Brothers Aero Inc., at 3700 McCauley Drive at the Dayton International Airport. Doors open at 3 p.m. for that rally and Trump is scheduled to speak at 8 p.m.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Dayton Daily News is covering the Trump rally Monday.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Click here to sign up the Election Extra newsletter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@LynnHulseyDDN on Twitter and Facebook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more stories by Lynn Hulsey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Analysis: What does J.D. Vance gain from a Trump visit to Dayton?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things to know about the Tim Ryan-J.D. Vance FOX town hall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concerns, election boards not seeing voter registration challenges, voter intimidation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things to know about working in Ohio and paychecks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degree pays off with higher wages in Ohio but disparities remain for Black people and women</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2023</w:t>
      </w:r>
    </w:p>
    <w:p>
      <w:pPr>
        <w:pStyle w:val="Normal282"/>
      </w:pPr>
    </w:p>
    <w:p>
      <w:pPr>
        <w:pStyle w:val="Normal282"/>
        <w:ind w:left="200"/>
        <w:sectPr>
          <w:type w:val="continuous"/>
          <w:pgMar w:top="840" w:right="1000" w:bottom="840" w:left="1000" w:header="400" w:footer="400"/>
          <w:pgNumType w:fmt="decimal"/>
          <w:cols w:space="720"/>
        </w:sectPr>
      </w:pPr>
      <w:r>
        <w:br/>
      </w:r>
      <w:r>
        <w:pict>
          <v:line id="_x0000_s2037" style="position:absolute;z-index:252405760"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090"/>
          <w:headerReference w:type="default" r:id="rId2091"/>
          <w:footerReference w:type="even" r:id="rId2092"/>
          <w:footerReference w:type="default" r:id="rId2093"/>
          <w:headerReference w:type="first" r:id="rId2094"/>
          <w:footerReference w:type="first" r:id="rId2095"/>
          <w:pgSz w:w="12240" w:h="15840"/>
          <w:pgMar w:top="840" w:right="1000" w:bottom="840" w:left="1000" w:header="400" w:footer="400"/>
          <w:pgNumType w:fmt="decimal"/>
          <w:cols w:space="720"/>
          <w:titlePg w:val="0"/>
        </w:sectPr>
      </w:pPr>
    </w:p>
    <w:p>
      <w:pPr>
        <w:pStyle w:val="Normal283"/>
      </w:pPr>
    </w:p>
    <w:p>
      <w:pPr>
        <w:pStyle w:val="Normal283"/>
      </w:pPr>
      <w:r>
        <w:pict>
          <v:shape id="_x0000_i2038" type="#_x0000_t75" alt="LexisNexis®" style="width:147.75pt;height:30pt">
            <v:imagedata r:id="rId17" o:title=""/>
          </v:shape>
        </w:pict>
      </w:r>
      <w:r>
        <w:cr/>
      </w:r>
    </w:p>
    <w:p>
      <w:pPr>
        <w:pStyle w:val="Heading1281"/>
        <w:keepNext w:val="0"/>
        <w:spacing w:after="200" w:line="340" w:lineRule="atLeast"/>
        <w:ind w:left="0" w:right="0" w:firstLine="0"/>
        <w:jc w:val="center"/>
      </w:pPr>
      <w:hyperlink r:id="rId2096" w:history="1">
        <w:r>
          <w:rPr>
            <w:rFonts w:ascii="arial" w:eastAsia="arial" w:hAnsi="arial" w:cs="arial"/>
            <w:b/>
            <w:i/>
            <w:strike w:val="0"/>
            <w:color w:val="0077CC"/>
            <w:sz w:val="28"/>
            <w:u w:val="single"/>
            <w:vertAlign w:val="baseline"/>
          </w:rPr>
          <w:t>Movie guide</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2023 Friday</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283"/>
        <w:keepNext w:val="0"/>
        <w:spacing w:after="0" w:line="240" w:lineRule="atLeast"/>
        <w:ind w:right="0"/>
        <w:jc w:val="both"/>
      </w:pPr>
      <w:bookmarkStart w:id="564" w:name="Bookmark_283"/>
      <w:bookmarkEnd w:id="564"/>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12</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1382 words</w:t>
      </w:r>
    </w:p>
    <w:p>
      <w:pPr>
        <w:pStyle w:val="Normal283"/>
        <w:keepNext/>
        <w:spacing w:before="240" w:after="0" w:line="340" w:lineRule="atLeast"/>
        <w:ind w:left="0" w:right="0" w:firstLine="0"/>
        <w:jc w:val="left"/>
      </w:pPr>
      <w:bookmarkStart w:id="565" w:name="Body_281"/>
      <w:bookmarkEnd w:id="565"/>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039" style="position:absolute;z-index:252406784"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Movie guide Four stars: superior. Three: good. Two: average. One: poor. D (drugs), L (language), N (nudity), S (sexual content), V (violence). Ratings by Film Critic Dann Gire, unless otherwise noted; AP (Associated Press), WP (Washington Post). Picks "Barbie" — Greta Gerwig's live-action spin on the perfect plastic life of the trailblazing doll is both a celebratory homage to Barbie and her history but also a cutting critique and biting satire.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Margot Robbie and Ryan Gosling shine as Barbie and Ken in a world of purple mountains, sunny beach days and clever in-jokes ... until Mattel, gravity and bad breath introduce wrinkles into Barbie Land in this delightful, nostalgic summer film. AP. (PG-13) L. 114 minutes. ? ? ? "Bottoms" — What makes Emma Seligman's raunchy high school comedy such an anarchic thrill is how much it couldn't care less. It follows best friends and high school seniors PJ (Rachel Sennott) and Josie (Ayo Edebiri) as they try to make headway with their cheerleader crushes. It's unhinged but it's a riot. Marshawn Lynch (really) is hysterical as a social studies teacher. AP. (R) L, S, V. 92 minutes. ? ? ? "Cassandro" — Anyone who has eagerly followed Gael Garcia Bernal likely never foresaw him one day in the world of lucha libra wrestling. But here he is, excellent in Roger Ross Williams' based-on-a-true-story drama that follows Mexican wrestler Saúl Armendáriz's rise from scrawny outsider to center stage. AP. (R) D, L, S. 107 minutes. ? ? ? "Equalizer 3" — Antoine Fuqua's taut sequel to Denzel Washington's vigilante series vividly encapsulates Washington's formidable on-screen potency as he tries to protect Italian villagers from the mafia. AP. (R) L, V. 109 minutes. ? ? ? "Flora and Son" — Irish filmmaker John Carney makes unabashedly earnest, feel-good movies for cynical times — essentially lo-fi musicals that tell simple stories, charmingly. The song remains much the same in his latest charmer, starring Eve Hewson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single mother in Dublin who takes up guitar lessons with Joseph Gordon-Levitt. On Apple TV+. AP. (R) D, L, S. 97 minutes. ? ? ? "A Haunting in Venice" — Kenneth Branagh indulges in the kind of macabre theatricality that only a crumbling Venetian palazzo on a stormy Halloween night can provide. Should there be any curiosity left for Branagh's stately and flawed Hercule Poirot franchise, this third installment is worth it. It is spooky, fun and features a fast-talking Tina Fey. With Jamie Dornan, Kelly Reilly, Michelle Yeoh. AP. (PG-13) V. 107 minutes. ? ? ? "The Hill" — Rickey Hill (Colin Ford) suffers from a degenerative spinal disease, but his love for baseball, sheer determination and well-timed miraculous events give him a shot at the major leagues, which doesn't please his father, Rev. James Hill (Dennis Quaid). (PG) 126 minutes. ? ? ? "It Lives Inside" — Horror is a metaphor for the immigrant experience in this thriller written and directed by Bishal Dutta about high schooler Samidha (Megan Suri), who must figure out if her friend Tamira (Mohana Krishnan) is possessed. While not a perfect film, it's carried by innovative horror imagery, a well-constructed script and great central performances that hold the emotional heart of the story. WP. (PG-13) D, L, V. 99 minutes. ? ? ? "Mission: Impossible — Dead Reckoning Part 1" — Tom Cruise returns as IMF Agent Ethan Hunt in this spectacular globe-trotting thriller where he's tasked with finding two stolen high-tech keys so humankind can be saved from a rogue form of AI. (PG-13) L, S, V. 163 minutes. ? ? ? "Oppenheimer" — Christopher Nolan's film is a kinetic thing of dark, imposing beauty that quakes with the disquieting tremors of a rupture in the course of human history as he takes a noirish look at the physicist (Cillian Murphy), his creation and his ethical quandaries. With Emily Blunt, Robert Downey Jr., Florence Pugh. AP. (R) S, N, L. 180 minutes. ? ? ? ? "Scrapper" — This warmly affecting portrait of resilience at its flintiest and funniest starts with the human spark plug at the energetic heart of this story: Georgie (newcomer Lola Campbell) is 12 years old, and she's been living alone in the London flat she shared with her late mother. Her ferociously independent existence is going just fine until her father, Jason (Harris Dickinson) — who left when she was a baby — shows up out of nowhere. WP. (U) 84 minutes. ? ? ? 1/2 "Talk to Me" — Teens voluntarily open themselves up to demonic possession in a different kind of ghost story: one about the horrors we inflict on ourselves. With Sophie Wilde, Joe Bird. WP. (R) L, S, V. 95 minutes. ? ? ? "Teenage Mutant Ninja Turtles: Mutant Mayhem" — Essentially "Barbie" for teen boys, this film is not only just as visually innovative and just as funny, but it has a similar mission: to examine and celebrate the complexity of an experience — in this case, what it's like to be a 15-year-old boy — through the lens of a pop culture phenomenon. WP. (PG) L, V. 99 minutes. ? ? ? Passables "Blue Beetle" — Jaime Reyes (Xolo Maridueña) is the first Latino superhero in a leading role in a DC film. The plot is mostly as you'd expect — Jaime getting used to the new outfit, a past to uncover and the inevitable climactic battle between two hunks of CGI. AP. (PG-13) L, V. 127 minutes. ? ? 1/2 "Dumb Money" — The dividing line could not be clearer between the two forces that are marshaled against each other in this entertaining if cardboard docu-comedy based on the true David-vs.-Goliath tale of small investors in GameStop who faced off against predatory hedge fund managers hoping to profit from the retailer's demise. With Paul Dano, Shailene Woodley, Seth Rogen, Vincent D'Onofrio, Nick Offerman. WP. (R) D, L, S. 104 minutes. ? ? 1/2 "Golda" — Set during the Yom Kippur War of 1973, this kind of dull docudrama follows Israeli Prime Minister Golda Meir as Israel faced an existential crisis. Helen Mirren underwent a dramatic physical transformation to play Meir, including prosthetics and a fat suit. AP. (PG-13) 100 minutes. ? ? "Gran Turismo" — In what should be an inspirational underdog story about a 19-year-old British gamer-turned-racing star (played by Archie Madekwe), this cliched film is essentially a moderately entertaining, very long, Super Bowl spot-quality commercial for PlayStation and Nissan. AP. (PG-13) L. 135 minutes. ? ? "Haunted Mansion" — A single mother (Rosario Dawson) gathers a team — including LaKeith Stanfield, Tiffany Haddish, Danny DeVito and Owen Wilson — to investigate why her new house is haunted in this clever but scattered adaptation. AP. (PG-13) A. 122 minutes. ? ? "Indiana Jones and the Dial of Destiny" — In this bloated fifth Indiana Jones movie, Indy (Harrison Ford) must stop more Nazis, led by former Hitler physicist Dr. Jürgen Voller (Mads Mikkelsen). With Phoebe Waller-Bridge and Antonio Banderas. (PG-13) L, V. 142 minutes. ? ? "Meg 2: The Trench" — Ben Wheatley's film screams: "Sequel! What do we do NOW?" And so there's more. More Megs. More ludicrous plot points and cartoonish villains. But also more Jason Statham. AP. (PG-13) L, V. 116 minutes. ? ? "My Big Fat Greek Wedding 3" — There can be no "Big Fat Greek Wedding" movie without ... you know. So, the wedding is there. Along with a trip to Greece, a family reunion and a photo album's worth of recycled jokes and plot points. Returning are Nia Vardalos (the franchise star, writer and now director), John Corbett, Andrea Martin and Elena Kampouris. AP. (PG-13) N. 91 minutes. ? ? Pits "The Nun II" — "The Conjuring" universe celebrates 10 years in business with this dull, meandering, languid wannabe frightfest. This time it's 1956 — four years after the events of "The Nun" — and the demon Valak is once again stalking Europe, with Sister Irene (Taissa Farmiga) on the hunt to find a powerful relic to defeat it. AP. (R) V. 110 minutes. ? Unpreviewed "After Everything," "Antarjal," "Camp Hideout," "Creation of the Gods I: Kingdom of Storms," "Expend4bles," "The Great Indian Family," "The Inventor," "Jawan," "Mark Antony," "Miss. Shetty Mr. Polishetty," "The Moon," "The Origin of Evil," "Outlaw Johnny Black," "Relax, I'm From the Future," "The Retirement Plan," "Rocky Aur Rani Kii Prem Kahaani," "Shibpur," "Sound of Freedom" "Stop Making Sense"</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283"/>
      </w:pPr>
    </w:p>
    <w:p>
      <w:pPr>
        <w:pStyle w:val="Normal283"/>
        <w:ind w:left="200"/>
        <w:sectPr>
          <w:type w:val="continuous"/>
          <w:pgMar w:top="840" w:right="1000" w:bottom="840" w:left="1000" w:header="400" w:footer="400"/>
          <w:pgNumType w:fmt="decimal"/>
          <w:cols w:space="720"/>
        </w:sectPr>
      </w:pPr>
      <w:r>
        <w:br/>
      </w:r>
      <w:r>
        <w:pict>
          <v:line id="_x0000_s2040" style="position:absolute;z-index:252407808"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097"/>
          <w:headerReference w:type="default" r:id="rId2098"/>
          <w:footerReference w:type="even" r:id="rId2099"/>
          <w:footerReference w:type="default" r:id="rId2100"/>
          <w:headerReference w:type="first" r:id="rId2101"/>
          <w:footerReference w:type="first" r:id="rId2102"/>
          <w:pgSz w:w="12240" w:h="15840"/>
          <w:pgMar w:top="840" w:right="1000" w:bottom="840" w:left="1000" w:header="400" w:footer="400"/>
          <w:pgNumType w:fmt="decimal"/>
          <w:cols w:space="720"/>
          <w:titlePg w:val="0"/>
        </w:sectPr>
      </w:pPr>
    </w:p>
    <w:p>
      <w:pPr>
        <w:pStyle w:val="Normal284"/>
      </w:pPr>
    </w:p>
    <w:p>
      <w:pPr>
        <w:pStyle w:val="Normal284"/>
      </w:pPr>
      <w:r>
        <w:pict>
          <v:shape id="_x0000_i2041" type="#_x0000_t75" alt="LexisNexis®" style="width:147.75pt;height:30pt">
            <v:imagedata r:id="rId17" o:title=""/>
          </v:shape>
        </w:pict>
      </w:r>
      <w:r>
        <w:cr/>
      </w:r>
    </w:p>
    <w:p>
      <w:pPr>
        <w:pStyle w:val="Heading1282"/>
        <w:keepNext w:val="0"/>
        <w:spacing w:after="200" w:line="340" w:lineRule="atLeast"/>
        <w:ind w:left="0" w:right="0" w:firstLine="0"/>
        <w:jc w:val="center"/>
      </w:pPr>
      <w:hyperlink r:id="rId2103" w:history="1">
        <w:r>
          <w:rPr>
            <w:rFonts w:ascii="arial" w:eastAsia="arial" w:hAnsi="arial" w:cs="arial"/>
            <w:b/>
            <w:i/>
            <w:strike w:val="0"/>
            <w:color w:val="0077CC"/>
            <w:sz w:val="28"/>
            <w:u w:val="single"/>
            <w:vertAlign w:val="baseline"/>
          </w:rPr>
          <w:t>Sanders aims to rally his Pa. troops</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2020 Thursday</w:t>
      </w:r>
    </w:p>
    <w:p>
      <w:pPr>
        <w:pStyle w:val="Normal284"/>
        <w:keepNext w:val="0"/>
        <w:spacing w:after="0" w:line="240" w:lineRule="atLeast"/>
        <w:ind w:right="0"/>
        <w:jc w:val="both"/>
      </w:pPr>
      <w:bookmarkStart w:id="566" w:name="Bookmark_284"/>
      <w:bookmarkEnd w:id="566"/>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A3</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284"/>
        <w:keepNext/>
        <w:spacing w:before="240" w:after="0" w:line="340" w:lineRule="atLeast"/>
        <w:ind w:left="0" w:right="0" w:firstLine="0"/>
        <w:jc w:val="left"/>
      </w:pPr>
      <w:bookmarkStart w:id="567" w:name="Body_282"/>
      <w:bookmarkEnd w:id="567"/>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042" style="position:absolute;z-index:252408832"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w:t>
      </w:r>
      <w:r>
        <w:rPr>
          <w:rFonts w:ascii="arial" w:eastAsia="arial" w:hAnsi="arial" w:cs="arial"/>
          <w:b w:val="0"/>
          <w:i w:val="0"/>
          <w:strike w:val="0"/>
          <w:noProof w:val="0"/>
          <w:color w:val="000000"/>
          <w:position w:val="0"/>
          <w:sz w:val="20"/>
          <w:u w:val="none"/>
          <w:vertAlign w:val="baseline"/>
        </w:rPr>
        <w:t xml:space="preserve"> normal times, this American period of racial reckoning, illness, and unemployment would be a prime moment for Bernie Sanders to gather his supporters for a series of rallies - the kind that energized his base during the Democratic presidential primary.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given the coronavirus pandemic, Sanders is doing a series of state-based virtual town hall meetings with union leaders and the progressive down-ballot candidates whose campaigns he has supported.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evening, he will hold a Pennsylvania town hall, streamed on his website. The events are unaffiliated with Democratic nominee Joe Biden's campaign but are meant to motivate progressives to vote against President Donald Trump by talking about issues and local candidates they support.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will be joined Thursday by Lt. Gov. John Fetterman; Nikil Saval, who beat Philadelphia State Sen. Larry Farnese in the June primary; and several union leaders and heads of grassroots groups.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talked to The Inquirer about the presidential campaign in Pennsylvania and motivating his supporters. This conversation has been lightly edited for clarity and space.</w:t>
      </w:r>
    </w:p>
    <w:p>
      <w:pPr>
        <w:pStyle w:val="Normal28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What's the goal of these virtual town halls?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bring ordinary people together as panelists to talk about what is going on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their states - about the job loss that exists, about the people who are having trouble feeding their families - about families that have lost their health insurance, people who are being evicted. And in Pennsylvania, like so many other states, these are enormously important issues. In Pennsylvania alone, over two million people since the pandemic have seen incomes go down. We've got about 350,000 households struggling to pay rent and their mortgages.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we've got a real economic crisis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this country."</w:t>
      </w:r>
    </w:p>
    <w:p>
      <w:pPr>
        <w:pStyle w:val="Normal28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Are they also about motivating people to vote in November?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tied in together.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a president in Trump who is a pathological liar, and no matter what your political views - conservative, moderate, progressive - we cannot allow a pathological liar to remain as president. We cannot have a president who is anti-science in terms of the coronavirus pandemic, in terms of climate change.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what your political views are, you cannot have a president who is undermining American democracy, who doesn't believe in the rule of law. So in this unprecedented moment in American history, we have got to come together to defeat Trump."</w:t>
      </w:r>
    </w:p>
    <w:p>
      <w:pPr>
        <w:pStyle w:val="Normal28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On progressive candidates winning primaries this year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very proud in the last several months, many of the strongest progressives in the House of Representatives, who were challenged by well-funded establishment opponents, won reelection by landslides. What we are seeing from coast to coast, in Pennsylvania, New York, Illinois, people representing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this country standing up and winning important election victories."</w:t>
      </w:r>
    </w:p>
    <w:p>
      <w:pPr>
        <w:pStyle w:val="Normal28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would you say to supporters of yours in Pennsylvania who just aren't excited enough about Biden?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it is no great secret that Joe Biden's positions on a number of issues are very different than mine. On the other hand, what I would say is that Donald Trump is the most dangerous president in the history of the United States of America, and he must be defeated with big numbers, and Pennsylvania is obviously a key battleground.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would say to progressives out there is that the day after Biden wins, we are going to rally the American people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 all across this country; Black and white and Latino and Native American, and we are going to demand that a Biden administration, a Democratic House, and a Democratic Senate stand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this country."</w:t>
      </w:r>
    </w:p>
    <w:p>
      <w:pPr>
        <w:pStyle w:val="Normal28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do you create a winning coalition in Pennsylvania that brings in both moderate Democrats in the Southwest and Northeast, and then more progressive voters in Philadelphia?</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obviously in Pennsylvania and every state in this country, you have folks of all different political views. But I think there is a widespread agreement, whether in Philadelphia or Pittsburgh, that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this country right now is in very serious economic condition. They're hurting terribly, and that what we need in terms of health care, in terms of decent paying jobs, in terms of education - we need policies that represent the struggling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this country, and not more tax breaks."</w:t>
      </w:r>
    </w:p>
    <w:p>
      <w:pPr>
        <w:pStyle w:val="Normal28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For some Trump supporters, Biden is seen as a Trojan horse for socialism. A lot of voters even say they think progressives like you are "calling the shots." Are you worried about how that affects the race?</w:t>
      </w:r>
    </w:p>
    <w:p>
      <w:pPr>
        <w:pStyle w:val="Normal2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look, I think our job is to make it clear that when you have a president like Trump, who is right now in court trying to throw 32 million people off of health care, when you have a president who has given a trillion dollars in tax breaks to the top 1% and large corporations, a president undermining Social Security and Medicare by eliminating the payroll tax, this is not a president who stands with working families. He is a president who lies to working families, and I would hope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support Trump take a hard look at that." </w:t>
      </w:r>
      <w:hyperlink r:id="rId2104" w:history="1">
        <w:r>
          <w:rPr>
            <w:rFonts w:ascii="arial" w:eastAsia="arial" w:hAnsi="arial" w:cs="arial"/>
            <w:b w:val="0"/>
            <w:i/>
            <w:strike w:val="0"/>
            <w:noProof w:val="0"/>
            <w:color w:val="0077CC"/>
            <w:position w:val="0"/>
            <w:sz w:val="20"/>
            <w:u w:val="single"/>
            <w:vertAlign w:val="baseline"/>
          </w:rPr>
          <w:t>jterruso@inquirer.com</w:t>
        </w:r>
      </w:hyperlink>
      <w:r>
        <w:rPr>
          <w:rFonts w:ascii="arial" w:eastAsia="arial" w:hAnsi="arial" w:cs="arial"/>
          <w:b w:val="0"/>
          <w:i w:val="0"/>
          <w:strike w:val="0"/>
          <w:noProof w:val="0"/>
          <w:color w:val="000000"/>
          <w:position w:val="0"/>
          <w:sz w:val="20"/>
          <w:u w:val="none"/>
          <w:vertAlign w:val="baseline"/>
        </w:rPr>
        <w:t xml:space="preserve"> 215-854-5506 JuliaTerruso</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2020</w:t>
      </w:r>
    </w:p>
    <w:p>
      <w:pPr>
        <w:pStyle w:val="Normal284"/>
      </w:pPr>
    </w:p>
    <w:p>
      <w:pPr>
        <w:pStyle w:val="Normal284"/>
        <w:ind w:left="200"/>
        <w:sectPr>
          <w:type w:val="continuous"/>
          <w:pgMar w:top="840" w:right="1000" w:bottom="840" w:left="1000" w:header="400" w:footer="400"/>
          <w:pgNumType w:fmt="decimal"/>
          <w:cols w:space="720"/>
        </w:sectPr>
      </w:pPr>
      <w:r>
        <w:br/>
      </w:r>
      <w:r>
        <w:pict>
          <v:line id="_x0000_s2043" style="position:absolute;z-index:252409856"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105"/>
          <w:headerReference w:type="default" r:id="rId2106"/>
          <w:footerReference w:type="even" r:id="rId2107"/>
          <w:footerReference w:type="default" r:id="rId2108"/>
          <w:headerReference w:type="first" r:id="rId2109"/>
          <w:footerReference w:type="first" r:id="rId2110"/>
          <w:pgSz w:w="12240" w:h="15840"/>
          <w:pgMar w:top="840" w:right="1000" w:bottom="840" w:left="1000" w:header="400" w:footer="400"/>
          <w:pgNumType w:fmt="decimal"/>
          <w:cols w:space="720"/>
          <w:titlePg w:val="0"/>
        </w:sectPr>
      </w:pPr>
    </w:p>
    <w:p>
      <w:pPr>
        <w:pStyle w:val="Normal285"/>
      </w:pPr>
    </w:p>
    <w:p>
      <w:pPr>
        <w:pStyle w:val="Normal285"/>
      </w:pPr>
      <w:r>
        <w:pict>
          <v:shape id="_x0000_i2044" type="#_x0000_t75" alt="LexisNexis®" style="width:147.75pt;height:30pt">
            <v:imagedata r:id="rId17" o:title=""/>
          </v:shape>
        </w:pict>
      </w:r>
      <w:r>
        <w:cr/>
      </w:r>
    </w:p>
    <w:p>
      <w:pPr>
        <w:pStyle w:val="Heading1283"/>
        <w:keepNext w:val="0"/>
        <w:spacing w:after="200" w:line="340" w:lineRule="atLeast"/>
        <w:ind w:left="0" w:right="0" w:firstLine="0"/>
        <w:jc w:val="center"/>
      </w:pPr>
      <w:hyperlink r:id="rId2111" w:history="1">
        <w:r>
          <w:rPr>
            <w:rFonts w:ascii="arial" w:eastAsia="arial" w:hAnsi="arial" w:cs="arial"/>
            <w:b/>
            <w:i/>
            <w:strike w:val="0"/>
            <w:color w:val="0077CC"/>
            <w:sz w:val="28"/>
            <w:u w:val="single"/>
            <w:vertAlign w:val="baseline"/>
          </w:rPr>
          <w:t>Music review: Sam Fender whets appetites for his arena rock moment</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2022 Saturday</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85"/>
        <w:keepNext w:val="0"/>
        <w:spacing w:after="0" w:line="240" w:lineRule="atLeast"/>
        <w:ind w:right="0"/>
        <w:jc w:val="both"/>
      </w:pPr>
      <w:bookmarkStart w:id="568" w:name="Bookmark_285"/>
      <w:bookmarkEnd w:id="568"/>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Scott Stroud Associated Press</w:t>
      </w:r>
    </w:p>
    <w:p>
      <w:pPr>
        <w:pStyle w:val="Normal285"/>
        <w:keepNext/>
        <w:spacing w:before="240" w:after="0" w:line="340" w:lineRule="atLeast"/>
        <w:ind w:left="0" w:right="0" w:firstLine="0"/>
        <w:jc w:val="left"/>
      </w:pPr>
      <w:bookmarkStart w:id="569" w:name="Body_283"/>
      <w:bookmarkEnd w:id="569"/>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045" style="position:absolute;z-index:252410880"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"Live From Finsbury Park" and "Seventeen Going Under Deluxe Edition" by Sam Fender (Geffen) It's an interesting play to release a live album just as you're emerging as an artist of arena rock stature. But that's exactly what Sam Fender has done with "Live From Finsbury Park." Turns out it's not a bad idea.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because the album, recorded in July at an outdoor concert in London, will only whet the appetite of worldwide audiences who have discovered Fender's angsty, substantial rock and roll but haven't seen him live. He released it on vinyl, in tandem with a deluxe CD edition of his breakthrough 2021 release, "Seventeen Going Under" that includes two solid new cuts. Tickets will be harder to come by now. Fender hails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seaside town in northeast England, and his music has been compared to Bruce Springsteen. That's fair. He has acknowledged in interviews that Springsteen is his favorite artist, even as he says the comparisons don't do him any favors. The similarities surface in concert more than on his studio work. The sound of 45,000 people singing along with gusto to every achy lyric of Fender's brilliant song, "Seventeen Going Under," will feel familiar to Springsteen fans. So will the crowd spontaneously carrying on with the "oh-wo-wo-wo-wo" melody well after the band stops playing. But Fender is no copycat. He's so direct and honest in his delivery that he connects with audiences on his own terms. His sound is identifiably British, and he writes soaring, anthemic songs that rarely feel derivative and sings them with passion and conviction. He sings about his father on "Spit of You" ("I can talk to anyone, but I can't talk to you"), and of mental illness on "Dead Boys," a song about young men he grew up with who didn't make it. He sings about difficult relationships, lost relatives, faith, hope and regret. His experiences are his own, but he makes it all feel universal. Fender has played in New York and Los Angeles but canceled North American concert dates earlier this year to look after his own mental health. This new music makes it a near certainty that his audience will be there when he's ready, primed to sing along.</w:t>
      </w:r>
    </w:p>
    <w:p>
      <w:pPr>
        <w:pStyle w:val="Normal2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5"/>
        <w:spacing w:line="60" w:lineRule="exact"/>
      </w:pPr>
      <w:r>
        <w:pict>
          <v:line id="_x0000_s2046" style="position:absolute;z-index:252411904" from="0,2pt" to="512pt,2pt" strokecolor="#009ddb" strokeweight="2pt">
            <v:stroke linestyle="single"/>
            <w10:wrap type="topAndBottom"/>
          </v:line>
        </w:pict>
      </w:r>
    </w:p>
    <w:p>
      <w:pPr>
        <w:pStyle w:val="Normal2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Geffen These album covers show "Live From Finsbury Park" and "Seventeen Going Under Deluxe Edition" by Sam Fender. Courtesy of Geffen These album covers show "Live From Finsbury Park" and "Seventeen Going Under Deluxe Edition" by Sam Fender.</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2022</w:t>
      </w:r>
    </w:p>
    <w:p>
      <w:pPr>
        <w:pStyle w:val="Normal285"/>
      </w:pPr>
    </w:p>
    <w:p>
      <w:pPr>
        <w:pStyle w:val="Normal285"/>
        <w:ind w:left="200"/>
        <w:sectPr>
          <w:type w:val="continuous"/>
          <w:pgMar w:top="840" w:right="1000" w:bottom="840" w:left="1000" w:header="400" w:footer="400"/>
          <w:pgNumType w:fmt="decimal"/>
          <w:cols w:space="720"/>
        </w:sectPr>
      </w:pPr>
      <w:r>
        <w:br/>
      </w:r>
      <w:r>
        <w:pict>
          <v:line id="_x0000_s2047" style="position:absolute;z-index:252412928"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112"/>
          <w:headerReference w:type="default" r:id="rId2113"/>
          <w:footerReference w:type="even" r:id="rId2114"/>
          <w:footerReference w:type="default" r:id="rId2115"/>
          <w:headerReference w:type="first" r:id="rId2116"/>
          <w:footerReference w:type="first" r:id="rId2117"/>
          <w:pgSz w:w="12240" w:h="15840"/>
          <w:pgMar w:top="840" w:right="1000" w:bottom="840" w:left="1000" w:header="400" w:footer="400"/>
          <w:pgNumType w:fmt="decimal"/>
          <w:cols w:space="720"/>
          <w:titlePg w:val="0"/>
        </w:sectPr>
      </w:pPr>
    </w:p>
    <w:p>
      <w:pPr>
        <w:pStyle w:val="Normal286"/>
      </w:pPr>
    </w:p>
    <w:p>
      <w:pPr>
        <w:pStyle w:val="Normal286"/>
      </w:pPr>
      <w:r>
        <w:pict>
          <v:shape id="_x0000_i2048" type="#_x0000_t75" alt="LexisNexis®" style="width:147.75pt;height:30pt">
            <v:imagedata r:id="rId17" o:title=""/>
          </v:shape>
        </w:pict>
      </w:r>
      <w:r>
        <w:cr/>
      </w:r>
    </w:p>
    <w:p>
      <w:pPr>
        <w:pStyle w:val="Heading1284"/>
        <w:keepNext w:val="0"/>
        <w:spacing w:after="200" w:line="340" w:lineRule="atLeast"/>
        <w:ind w:left="0" w:right="0" w:firstLine="0"/>
        <w:jc w:val="center"/>
      </w:pPr>
      <w:hyperlink r:id="rId2118" w:history="1">
        <w:r>
          <w:rPr>
            <w:rFonts w:ascii="arial" w:eastAsia="arial" w:hAnsi="arial" w:cs="arial"/>
            <w:b/>
            <w:i/>
            <w:strike w:val="0"/>
            <w:color w:val="0077CC"/>
            <w:sz w:val="28"/>
            <w:u w:val="single"/>
            <w:vertAlign w:val="baseline"/>
          </w:rPr>
          <w:t>Grab a sledgehammer and let out your frustrations at Philly's only 'rage room'</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2023 Sunday</w:t>
      </w:r>
    </w:p>
    <w:p>
      <w:pPr>
        <w:pStyle w:val="Normal286"/>
        <w:keepNext w:val="0"/>
        <w:spacing w:after="0" w:line="240" w:lineRule="atLeast"/>
        <w:ind w:right="0"/>
        <w:jc w:val="both"/>
      </w:pPr>
      <w:bookmarkStart w:id="570" w:name="Bookmark_286"/>
      <w:bookmarkEnd w:id="570"/>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D8</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1171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Savage (Staff Writer)</w:t>
      </w:r>
    </w:p>
    <w:p>
      <w:pPr>
        <w:pStyle w:val="Normal286"/>
        <w:keepNext/>
        <w:spacing w:before="240" w:after="0" w:line="340" w:lineRule="atLeast"/>
        <w:ind w:left="0" w:right="0" w:firstLine="0"/>
        <w:jc w:val="left"/>
      </w:pPr>
      <w:bookmarkStart w:id="571" w:name="Body_284"/>
      <w:bookmarkEnd w:id="571"/>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049" style="position:absolute;z-index:252413952"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Nyerera Jordan was feeling behind in her studies at veterinary school she confided in her mom that she was so upset she could break something.</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wanted to find some way to break stuff, like I just needed something to let all this frustration and everything out," said Jordan recalling a tough time in her life.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Kea Tull, was at first surprised and a bit confused by the request, but after researching she saw that businesses existed called "rage rooms." Five years ago, when they first began researching the subject, there wasn't an option in Philly. Without a suitable outlet for Jordan, Tull figured they needed to turn these emotions into something constructive. Instead of hitting a wall (metaphorically and literally), they started a business in 2018 that would let others pay to have a cathartic experience.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Rage Philly, the City of Brotherly Love's only rage room, where people pay $30 to $100 to suit up in protective gear and unleash their rage on old furniture, dishware, and children's toys using metal bats, crowbars, and sledgehammers - fitting for a city that seems to beat up hitchhiking robots, throw snowballs at Santa Claus, and has team mascots who allegedly punch teenagers.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exhilarating spirit behind destroying household objects is what fuels Rage Philly. As "ragers" slap down their protective face shields, zip up into overalls, and grip their fingers around crowbars to break into an old computer monitor, Tull is in full performance mode. Her boisterous cheers clap through the speakers in the room along with the ragers' personal hype soundtrack, encouraging people to continue even as they wear themselves out mere minutes after smashing everything in sight.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small warehouse businesses have exploded across the globe since  the Telegraph reported on Japanese rage rooms in 2008 - they can now can be found in places like the United States, Argentina, and Italy. As people look for public group activities beyond drinking in a bar, alternatives like ax throwing, Ping-Pong, escape rooms, and rage rooms are becoming all the rage (pun intended).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Patrice Green and Reagen Price, two friends looking to vent the frustrations of work life, who ventured to Rage Philly's Holmesburg warehouse in Northeast Philadelphia for a bit of catharsis.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good place to allow folks to get out lots of things [built up], especially coming out of the pandemic," said Green. "Also, we're really excited to be able to support Black women entrepreneurs."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remembers witnessing her first example of the "catharsis of breaking" during an episode of the '70s sitcom Good Times, when Esther Rolle's character, Florida Evans, smashes the family punch bowl following the funeral of her husband.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poor family that didn't have very many things," said Price. "The fact that she was willing to let that nice pretty punch bowl go to let out the rage instead of holding it in was significant. Describing rage rooms for someone else, it's like reenacting that moment."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customers at Rage Philly don't need to bring their family heirlooms to smash. Instead, Tull and Jordan rely on donations from local residents and whatever odds and ends they can find - think old dining sets with plates, dishware like cups and glasses, or children's toys like bicycles and plastic pianos. Rage Philly even offers group car-smashing sessions when they can get their hands on a two-door or four-door jalopy.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kids' toys are durable," said Tull. "I joke with customers, 'How is it that a 2-year-old can break these toys all the time, and you're hitting it with a sledgehammer and it's not even breaking?'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Sourcing all the breakables can prove difficult, but finding a customer base of people ready to pelt walls with ceramic coffee mugs and let sledgehammer meet stereo is a bit easier due to the international appeal of the activity. Hung on either side of the entrance are U.S. and world maps with pins pointing to Italy, Poland, and even Dubai, noting the places from where Rage Philly customers have visited.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hundreds visit Tull and Jordan's business, both owners assert that rage rooms aren't a replacement for true therapy. As rage rooms are usually marketed across the world as a place to vent emotions and release anger, the duo maintain they're a fun activity to experience with friends, get some exercise, and possibly some relief from the chaos of everyday life.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"Rage rooms aren't places where you're going to sit down on the couch, talk about your feelings, and then be given a plate to throw - it's not that," said Jordan. "It can be a therapeutic experience, but we're not licensed therapists."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Benjamin Daniels, a licensed psychologist and clinical director at Equilibria Psychological and Consultation Services in Philadelphia, there may be some short-term feelings of catharsis when breaking something in anger. In the long-term, leaning into anger to cope when heavy emotions arise isn't the healthiest.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conceptualize rage rooms as exercise, it might be a healthy coping skill - think about how good you feel after you go for a run or a bike ride," Daniels said. "But if you try to use rage as a coping skill outside of a rage room, you're likely to have a negative impact on your life and the people around you."</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key point that Daniels and the owners of Rage Philly emphasize: Don't go to rage rooms to release intense emotions, often caused by trauma. Those kinds of emotional moments are better dealt with through exercise, mindfulness, and therapy. That said, Daniels also sees rage rooms as a place to have good, clean fun in the right mindset.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people, rage rooms are just a fun activity. Not everything is pathological," said Daniels. "Ax throwing and paintball are other activities I had in my mind where there's some form of destruction happening, but it's all in good fun."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Tull and Jordan continue to grow the business, they hope to expand hours and hire more employees. New activities like "splatter sessions," where customers throw paint across large canvases for Jackson Pollock-esque artwork, help diversify their clientele.</w:t>
      </w:r>
    </w:p>
    <w:p>
      <w:pPr>
        <w:pStyle w:val="Normal2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the duo is looking to create partnerships with local waste and recycling centers to help source their rage material, even calling on Philly for donations of dining sets, furniture, computer monitors and accessories, children's toys, and more. (Wanna donate? Send an email to </w:t>
      </w:r>
      <w:hyperlink r:id="rId2119" w:history="1">
        <w:r>
          <w:rPr>
            <w:rFonts w:ascii="arial" w:eastAsia="arial" w:hAnsi="arial" w:cs="arial"/>
            <w:b w:val="0"/>
            <w:i/>
            <w:strike w:val="0"/>
            <w:noProof w:val="0"/>
            <w:color w:val="0077CC"/>
            <w:position w:val="0"/>
            <w:sz w:val="20"/>
            <w:u w:val="single"/>
            <w:vertAlign w:val="baseline"/>
          </w:rPr>
          <w:t>rageroomphiladelphia@gmail.com</w:t>
        </w:r>
      </w:hyperlink>
      <w:r>
        <w:rPr>
          <w:rFonts w:ascii="arial" w:eastAsia="arial" w:hAnsi="arial" w:cs="arial"/>
          <w:b w:val="0"/>
          <w:i w:val="0"/>
          <w:strike w:val="0"/>
          <w:noProof w:val="0"/>
          <w:color w:val="000000"/>
          <w:position w:val="0"/>
          <w:sz w:val="20"/>
          <w:u w:val="none"/>
          <w:vertAlign w:val="baseline"/>
        </w:rPr>
        <w: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still on the fence about rage rooms, Green and Price say that it's a refreshing way to have fun and give items on the way to the landfill another purpose - plus, with years of dealing with technology in the era of remote life, it's nice to be able to smash the thing that gives folks headaches on the regular.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"Anybody working from home or dealing with technology, and you get the 'blue screen of death?' " said Green. "You want to throw the computer out the window? Come to the rage room, break a computer."</w:t>
      </w:r>
    </w:p>
    <w:p>
      <w:pPr>
        <w:pStyle w:val="Normal286"/>
        <w:keepNext w:val="0"/>
        <w:spacing w:before="240" w:after="0" w:line="260" w:lineRule="atLeast"/>
        <w:ind w:left="0" w:right="0" w:firstLine="0"/>
        <w:jc w:val="both"/>
      </w:pPr>
      <w:hyperlink r:id="rId2120" w:history="1">
        <w:r>
          <w:rPr>
            <w:rFonts w:ascii="arial" w:eastAsia="arial" w:hAnsi="arial" w:cs="arial"/>
            <w:b w:val="0"/>
            <w:i/>
            <w:strike w:val="0"/>
            <w:color w:val="0077CC"/>
            <w:sz w:val="20"/>
            <w:u w:val="single"/>
            <w:vertAlign w:val="baseline"/>
          </w:rPr>
          <w:t>hsavage@inquirer.com</w:t>
        </w:r>
      </w:hyperlink>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MediaByHenry</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286"/>
      </w:pPr>
    </w:p>
    <w:p>
      <w:pPr>
        <w:pStyle w:val="Normal286"/>
        <w:ind w:left="200"/>
        <w:sectPr>
          <w:type w:val="continuous"/>
          <w:pgMar w:top="840" w:right="1000" w:bottom="840" w:left="1000" w:header="400" w:footer="400"/>
          <w:pgNumType w:fmt="decimal"/>
          <w:cols w:space="720"/>
        </w:sectPr>
      </w:pPr>
      <w:r>
        <w:br/>
      </w:r>
      <w:r>
        <w:pict>
          <v:line id="_x0000_s2050" style="position:absolute;z-index:252414976"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121"/>
          <w:headerReference w:type="default" r:id="rId2122"/>
          <w:footerReference w:type="even" r:id="rId2123"/>
          <w:footerReference w:type="default" r:id="rId2124"/>
          <w:headerReference w:type="first" r:id="rId2125"/>
          <w:footerReference w:type="first" r:id="rId2126"/>
          <w:pgSz w:w="12240" w:h="15840"/>
          <w:pgMar w:top="840" w:right="1000" w:bottom="840" w:left="1000" w:header="400" w:footer="400"/>
          <w:pgNumType w:fmt="decimal"/>
          <w:cols w:space="720"/>
          <w:titlePg w:val="0"/>
        </w:sectPr>
      </w:pPr>
    </w:p>
    <w:p>
      <w:pPr>
        <w:pStyle w:val="Normal287"/>
      </w:pPr>
    </w:p>
    <w:p>
      <w:pPr>
        <w:pStyle w:val="Normal287"/>
      </w:pPr>
      <w:r>
        <w:pict>
          <v:shape id="_x0000_i2051" type="#_x0000_t75" alt="LexisNexis®" style="width:147.75pt;height:30pt">
            <v:imagedata r:id="rId17" o:title=""/>
          </v:shape>
        </w:pict>
      </w:r>
      <w:r>
        <w:cr/>
      </w:r>
    </w:p>
    <w:p>
      <w:pPr>
        <w:pStyle w:val="Heading1285"/>
        <w:keepNext w:val="0"/>
        <w:spacing w:after="200" w:line="340" w:lineRule="atLeast"/>
        <w:ind w:left="0" w:right="0" w:firstLine="0"/>
        <w:jc w:val="center"/>
      </w:pPr>
      <w:hyperlink r:id="rId2127" w:history="1">
        <w:r>
          <w:rPr>
            <w:rFonts w:ascii="arial" w:eastAsia="arial" w:hAnsi="arial" w:cs="arial"/>
            <w:b/>
            <w:i/>
            <w:strike w:val="0"/>
            <w:color w:val="0077CC"/>
            <w:sz w:val="28"/>
            <w:u w:val="single"/>
            <w:vertAlign w:val="baseline"/>
          </w:rPr>
          <w:t>Ukraine aid faces a stress test as some GOP 2024 presidential candidates balk at continued support</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2023 Saturday</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287"/>
        <w:keepNext w:val="0"/>
        <w:spacing w:after="0" w:line="240" w:lineRule="atLeast"/>
        <w:ind w:right="0"/>
        <w:jc w:val="both"/>
      </w:pPr>
      <w:bookmarkStart w:id="572" w:name="Bookmark_287"/>
      <w:bookmarkEnd w:id="572"/>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WASHINGTON_; Pg. 0</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1128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AAMER MADHANI Associated Press</w:t>
      </w:r>
    </w:p>
    <w:p>
      <w:pPr>
        <w:pStyle w:val="Normal287"/>
        <w:keepNext/>
        <w:spacing w:before="240" w:after="0" w:line="340" w:lineRule="atLeast"/>
        <w:ind w:left="0" w:right="0" w:firstLine="0"/>
        <w:jc w:val="left"/>
      </w:pPr>
      <w:bookmarkStart w:id="573" w:name="Body_285"/>
      <w:bookmarkEnd w:id="573"/>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052" style="position:absolute;z-index:252416000"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For President Joe Biden, strong backing for Ukraine's effort to repel Russia's invasion has been a rare issue where he's mustered bipartisan support. But this week's first GOP presidential debate — and recent comments on Ukraine by the 2024 GOP polling leader and former president, Donald Trump — show that unusual unity will face a stress test as the 2024 presidential campaign intensifies and the leading Republican contenders show antipathy toward the American backing of Ukraine. There long has been an isolationist strain in the United States, particularly in the Republican Party, but rarely has it been shared by so many candidates for president. On the debate stage in Milwaukee, Florida Gov.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 DeSantis said he would make additional U.S. aid "contingent" on European allies increasing contributions. Entrepreneur Vivek Ramaswamy called it "disastrous" that the U.S. government was "protecting against an invasion across somebody else's border" and argued Ukraine funding would be better spent on the "invasion of our own southern border." Meanwhile, Trump, who did not participate in the first debate, has said he will end Russia's invasion in one day if he wins back the White House. Even some of his Republican allies, like Sen. Lindsey Graham of South Carolina, said that assertion was folly. Trump also has called on Congress to withhold additional Ukraine funding until the FBI, IRS and Justice Department "hand over every scrap of evidence" on the Biden family's business dealings. Daniel Fried, a former U.S. ambassador to Poland and distinguished fellow at the Atlantic Council, said that Republican congressional leadership and Biden remain on the same page on providing Ukraine the assistance it needs. Still, he said the prominent voices in the Republican field calling for the U.S. to slow or wind down support for Kyiv send a troubling signal to allies about what the U.S. commitment could look like following the 2024 election and hearken back to the years when isolationists pressured the U.S. to remain neutral during the first two years of World War II. "The majority of elected Republicans in the committee chairs and the people with power in Congress are still solid," Fried said. "When they attack the administration, it's usually for not doing enough. But Trump and the Trump wannabes represent this other tradition in our history. And the last time this isolationist tradition was powerful in America, it led to catastrophic results." Biden campaign spokesman Kevin Munoz in a statement criticized "MAGA Republicans" on the debate stage for siding with Russian President Vladimir Putin over the Ukrainian people and alluded to Ramaswamy mocking U.S. politicians who have made the trip to Kyiv to meet with Ukrainian President Volodymyr Zelenskyy to show solidarity with the Ukrainian people. At one point during Wednesday's debate, Ramaswamy took a dig at former Vice President Mike Pence and New Jersey Gov. Chris Christie, both of whom visited Kyiv this summer, for making a "pilgrimage" to "their Pope Zelenskyy" without doing the same for Americans impacted by Hawaii's wildfires and crime and violence in U.S. cities. Former United Nations Ambassador Nikki Haley on the debate stage slammed Ramaswamy, saying he was effectively standing with Putin and was being shortsighted about U.S. interests. "This guy is a murderer. And you are choosing a murderer over a pro-American country," said Haley, who also previously served as the South Carolina governor. Publicly, the White House has stressed that key Republican lawmakers, notably the Senate Republican leader, Mitch McConnell of Kentucky, are largely in agreement on the need to continue robust assistance to Ukraine. The Biden administration earlier this month called on Congress to provide more than $13 billion in emergency defense aid to Ukraine and an additional $8 billion for humanitarian support through the end of the year. The United States has committed more than $60 billion in aid to Ukraine since the beginning of Russia's full-scale invasion. That includes more than $43 billion in military aid. "We believe that the support will be there and will be sustained even if there are some dissident voices on the other side of the aisle," White House national security adviser Jake Sullivan told reporters earlier this week. "We believe that at the core there is still a strong bipartisan foundation of support for our Ukraine policy and for supporting and defending Ukraine." Support among the American public for providing Ukraine weaponry and direct economic assistance has softened with time. An AP-NORC poll conducted in January 2023 around the one-year mark of the conflict found that 48% favored the U.S. providing weapons to Ukraine, down from the 60% of U.S. adults who were in favor of sending Ukraine weapons in May 2022. While Democrats have generally been more supportive than Republicans of offering weaponry, their support dropped slightly from 71% to 63% in the same period. Republican support dropped more, from 53% to 39%. Dozens of Republicans in the House, and some GOP senators, have expressed reservations about — and even voted against — spending more federal dollars for the war effort. Many of those Republicans are aligning with Trump's objections to the U.S. involvement overseas. "It's very easy to say ‘I'd rather spend money on a bridge in West Virginia than a bridge on Ukraine.' That on a superficial level makes sense," said Bradley Bowman, senior director of the Center on Military and Political Power at the Foundation for Defense of Democracies, a conservative Washington think tank. "We're witnessing a struggle for the heart and soul of the Republican Party right now and the Ukraine debate is a proxy of that." Christopher Borick, director of the Muhlenberg College Institute of Public Opinion in Pennsylvania, said the handling of the Ukraine war isn't as salient to the electorate as the economy, health care, immigration, abortion and some other issues. But polling suggests that concerns about the costs of the war resonate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Republican primary voters. On the flip side, Borick said Biden is not likely to win votes solely on his handling of Ukraine. But how the war plays out in the months ahead could help or diminish the president's broader argument about his administration's competency and success at restoring U.S. leadership on the international stage after four years of Trump's "American first" foreign policy approach. "Right now, Ukraine isn't as prominent an issue for voters, but we're seeing Trump, Ramaswamy and DeSantis setting the table to raise the question later in the campaign of how much U.S. treasure we're spending over there that we could be spending at home," he said.</w:t>
      </w:r>
    </w:p>
    <w:p>
      <w:pPr>
        <w:pStyle w:val="Normal2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7"/>
        <w:spacing w:line="60" w:lineRule="exact"/>
      </w:pPr>
      <w:r>
        <w:pict>
          <v:line id="_x0000_s2053" style="position:absolute;z-index:252417024" from="0,2pt" to="512pt,2pt" strokecolor="#009ddb" strokeweight="2pt">
            <v:stroke linestyle="single"/>
            <w10:wrap type="topAndBottom"/>
          </v:line>
        </w:pict>
      </w:r>
    </w:p>
    <w:p>
      <w:pPr>
        <w:pStyle w:val="Normal2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Links audio. Minor edits. With AP Photos.</w:t>
      </w:r>
    </w:p>
    <w:p>
      <w:pPr>
        <w:pStyle w:val="Normal2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7"/>
        <w:spacing w:line="60" w:lineRule="exact"/>
      </w:pPr>
      <w:r>
        <w:pict>
          <v:line id="_x0000_s2054" style="position:absolute;z-index:252418048" from="0,2pt" to="512pt,2pt" strokecolor="#009ddb" strokeweight="2pt">
            <v:stroke linestyle="single"/>
            <w10:wrap type="topAndBottom"/>
          </v:line>
        </w:pict>
      </w:r>
    </w:p>
    <w:p>
      <w:pPr>
        <w:pStyle w:val="Normal2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Press/July 12, 2023 President Joe Biden, left, speaks at an event with G7 leaders and Ukrainian President Volodymyr Zelenskyy during the July 2023 NATO summit in Vilnius, Lithuania. Biden's strong backing for Ukraine's effort to repel Russia's invasion has been the rare issue where he's mustered bipartisan support. But this week's first GOP presidential debate — and recent comments by former President Donald Trump on Ukraine — suggest that the dynamic will face a stress test as the 2024 presidential campaign heats up.</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287"/>
      </w:pPr>
    </w:p>
    <w:p>
      <w:pPr>
        <w:pStyle w:val="Normal287"/>
        <w:ind w:left="200"/>
        <w:sectPr>
          <w:type w:val="continuous"/>
          <w:pgMar w:top="840" w:right="1000" w:bottom="840" w:left="1000" w:header="400" w:footer="400"/>
          <w:pgNumType w:fmt="decimal"/>
          <w:cols w:space="720"/>
        </w:sectPr>
      </w:pPr>
      <w:r>
        <w:br/>
      </w:r>
      <w:r>
        <w:pict>
          <v:line id="_x0000_s2055" style="position:absolute;z-index:252419072"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128"/>
          <w:headerReference w:type="default" r:id="rId2129"/>
          <w:footerReference w:type="even" r:id="rId2130"/>
          <w:footerReference w:type="default" r:id="rId2131"/>
          <w:headerReference w:type="first" r:id="rId2132"/>
          <w:footerReference w:type="first" r:id="rId2133"/>
          <w:pgSz w:w="12240" w:h="15840"/>
          <w:pgMar w:top="840" w:right="1000" w:bottom="840" w:left="1000" w:header="400" w:footer="400"/>
          <w:pgNumType w:fmt="decimal"/>
          <w:cols w:space="720"/>
          <w:titlePg w:val="0"/>
        </w:sectPr>
      </w:pPr>
    </w:p>
    <w:p>
      <w:pPr>
        <w:pStyle w:val="Normal288"/>
      </w:pPr>
    </w:p>
    <w:p>
      <w:pPr>
        <w:pStyle w:val="Normal288"/>
      </w:pPr>
      <w:r>
        <w:pict>
          <v:shape id="_x0000_i2056" type="#_x0000_t75" alt="LexisNexis®" style="width:147.75pt;height:30pt">
            <v:imagedata r:id="rId17" o:title=""/>
          </v:shape>
        </w:pict>
      </w:r>
      <w:r>
        <w:cr/>
      </w:r>
    </w:p>
    <w:p>
      <w:pPr>
        <w:pStyle w:val="Heading1286"/>
        <w:keepNext w:val="0"/>
        <w:spacing w:after="200" w:line="340" w:lineRule="atLeast"/>
        <w:ind w:left="0" w:right="0" w:firstLine="0"/>
        <w:jc w:val="center"/>
      </w:pPr>
      <w:hyperlink r:id="rId2134" w:history="1">
        <w:r>
          <w:rPr>
            <w:rFonts w:ascii="arial" w:eastAsia="arial" w:hAnsi="arial" w:cs="arial"/>
            <w:b/>
            <w:i/>
            <w:strike w:val="0"/>
            <w:color w:val="0077CC"/>
            <w:sz w:val="28"/>
            <w:u w:val="single"/>
            <w:vertAlign w:val="baseline"/>
          </w:rPr>
          <w:t>Dominican export Dembow ups the tempo mixing grit, rhythm and joy</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2023 Monday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88"/>
        <w:keepNext w:val="0"/>
        <w:spacing w:after="0" w:line="240" w:lineRule="atLeast"/>
        <w:ind w:right="0"/>
        <w:jc w:val="both"/>
      </w:pPr>
      <w:bookmarkStart w:id="574" w:name="Bookmark_288"/>
      <w:bookmarkEnd w:id="574"/>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D1</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1080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Edward Segarra, USA TODAY</w:t>
      </w:r>
    </w:p>
    <w:p>
      <w:pPr>
        <w:pStyle w:val="Normal288"/>
        <w:keepNext/>
        <w:spacing w:before="240" w:after="0" w:line="340" w:lineRule="atLeast"/>
        <w:ind w:left="0" w:right="0" w:firstLine="0"/>
        <w:jc w:val="left"/>
      </w:pPr>
      <w:bookmarkStart w:id="575" w:name="Body_286"/>
      <w:bookmarkEnd w:id="575"/>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057" style="position:absolute;z-index:252420096"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ritmo (rhythm) of the island has washed ashore, but this isn't the typical tropical groove.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Reggaeton star Bad Bunny livened up his latest album "Un Verano Sin Ti" - and earned a No. 1 single - with the sly party anthem "Titi Me Preguntó." Latin urban songstress Karol G energized her fourth album "Mañana Será Bonito" with the playful dance track "Ojos Ferrari." And Spanish singer Rosalía enlisted Dominican rapper Tokischa to electrify her Coachella set in April with a performance of their sensual banger "Linda."</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dancefloor smashes struck a chord thanks to their use of Dembow, an ultrafast dance genre from the Dominican Republic that's taking over Latin pop with its hyperactive tempo and hedonistic themes.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Tokischa, one of Dembow's brightest stars, fell in love with the musical style for its feel-good energy and unmistakable Dominican pedigree.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Caribbean girl, and I've got to represent for my culture," Tokischa tells USA TODAY. "It's just so much fun. It is happiness."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everything you need to know about Dembow:</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Dembow's early rise constrained by musical competition, racial stigma</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Dembow traces its roots to the Jamaican genre dancehall and the release of the song "Dem Bow" by Shabba Ranks in 1990. The song's distinct rhythm, which also would go on to inspire the Latin hip-hop genre reggaeton, helped lay the groundwork for the Dembow sound.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genre initially struggled to find its footing, says Dembow historian Jennifer Mota. The popularity of other genres in the Dominican Republic such as merengue and salsa made for a "messy era of construction, both sonically and visibly. Because its process was competing against other genres at the time, the audience was not feeling it," Mota says.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Verónica Davila Ellis, assistant professor of Spanish at James Madison University, says the growth of Dembow also came up against the racial stigma that some Latin urban genres face for their association with "racialized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populations" in the Caribbean.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Dembow is full of the realities of those communities, primarily a lot of talk about sex," Ellis says. "That became a challenge for them to be marketed outside the barrios, to be listened (to) by other publics and to be even considered a Dominican genre."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Dembow's growth was bolstered by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Dominican immigration, internet reach</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uneven genesis, Dembow has spread to waters outside the Caribbean thanks in part to the Dominican diaspora, a global patchwork of Dominican immigrant communities that have shared the genre outside their native country.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playing it out in these spaces and these establishments where other Latinos are attending, existing and learning about Dembow," Mota says.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growth of the internet and digital platforms has been pivotal in helping Dembow overcome a conservative media landscape in the Dominican Republic, says Angelina Tallaj-García, assistant professor of music at Fordham University.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 media is pretty elitist, so they would have never played the kind of raw vulgarity that is part of Dembow," Tallaj-García says. "And something as rhythmic as Dembow - without a lot of harmony and a lot of melodies - in the Dominican Republic, in a kind of Eurocentric way, is not even considered music in a way."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Tokischa, who began financing her music career through sex work, says the internet has been crucial in both promoting her work and generating income (the singer launched an OnlyFans page as an alternative source of income).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can be big today because of the internet. It has been a great tool for every artist, for everybody that has something to say," Tokischa says. "I invested in my career with money from the internet."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Dembow's escapist dance sound, raw lyrics expand genre's reach</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Dembow has gained a festive reputation for its fiercely uptempo style, which Mota says stems from a yearning for escapism for disadvantaged communities of color living in the Dominican Republic.</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want to think about being sad or the struggles that they're experiencing. They want to have fun. They want to dance," says Mota, calling Dembow "survival music." "It's communities trying to forget the hardships that they're actually facing and creating Black joy out of these hardships."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this combination of grittiness and joyful rhythms that has helped propel the genre to mainstream fame, says Tokischa.</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transmits a vibrant vibe of dancing, of having fun. Even though the lyrics might come (across) a little too hood, but actually, it represents where it comes from," Tokischa says. "People like us - people from the hood - are the people that have the wildest parties and the most fun."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 says Dembow's frank lyricism, which tackles subjects ranging from explicit sexuality to socioeconomic strife, taps into a "global shared plight" that unifies listeners with similar societal experiences.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an honest, real person, and I will always say how I feel, what I like, what I want. It's just part of who I am," Tokischa says. "If you're real, people will connect with you."</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of Dembow</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winning five Latin Grammys in November - including an urban fusion/performance win for "Titi Me Preguntó" - Bad Bunny dedicated his awards to the Dominican Republic and "the Dembow movement, the artists, producers, dancers and music video directors," he wrote on Twitter.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breakthrough success of Dembow in Latin pop signals a wider embrace of Dominican culture, says Mota, which has been stigmatized in the past due to classist norms.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fallen in love with everything society has tried to make these people feel bad about," Mota says. "People love the way they dance. They love the way they enjoy the music. They love what is being said in the music."</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Tokischa, who has played shows in countries such as Italy, Switzerland and Portugal on her current European tour, says it's "a great experience" to see Dembow celebrated by different cultures.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when I arrive to these places where they don't even speak the same language as I do, I get really overwhelmed looking at all these people singing my lyrics," Tokischa says. "It's the magic of art."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Mota says it's this fan fervor, coupled with the genre's freshness, that will keep Dembow from becoming a flash in the pan.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"(Dembow is) a very infant genre compared to other genres in Latin America, so this is just the beginning," Mota says. "The audience loves it, and as long as there's an audience, it's always going to exist."</w:t>
      </w:r>
    </w:p>
    <w:p>
      <w:pPr>
        <w:pStyle w:val="Normal2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8"/>
        <w:spacing w:line="60" w:lineRule="exact"/>
      </w:pPr>
      <w:r>
        <w:pict>
          <v:line id="_x0000_s2058" style="position:absolute;z-index:252421120" from="0,2pt" to="512pt,2pt" strokecolor="#009ddb" strokeweight="2pt">
            <v:stroke linestyle="single"/>
            <w10:wrap type="topAndBottom"/>
          </v:line>
        </w:pict>
      </w:r>
    </w:p>
    <w:p>
      <w:pPr>
        <w:pStyle w:val="Normal2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Dembow, an ultrafast dance genre from the Dominican Republic, is taking over Latin pop with its unique sound. Some of its stars include Tokischa, from left, El Alfa, Chimbala and La Materialista.</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left, Pascal Le Segretain/Getty Images; Mireya Acierto/Getty Images; Theo Wargo/Getty Images; provided by La Materialista</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2023</w:t>
      </w:r>
    </w:p>
    <w:p>
      <w:pPr>
        <w:pStyle w:val="Normal288"/>
      </w:pPr>
    </w:p>
    <w:p>
      <w:pPr>
        <w:pStyle w:val="Normal288"/>
        <w:ind w:left="200"/>
        <w:sectPr>
          <w:type w:val="continuous"/>
          <w:pgMar w:top="840" w:right="1000" w:bottom="840" w:left="1000" w:header="400" w:footer="400"/>
          <w:pgNumType w:fmt="decimal"/>
          <w:cols w:space="720"/>
        </w:sectPr>
      </w:pPr>
      <w:r>
        <w:br/>
      </w:r>
      <w:r>
        <w:pict>
          <v:line id="_x0000_s2059" style="position:absolute;z-index:252422144"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135"/>
          <w:headerReference w:type="default" r:id="rId2136"/>
          <w:footerReference w:type="even" r:id="rId2137"/>
          <w:footerReference w:type="default" r:id="rId2138"/>
          <w:headerReference w:type="first" r:id="rId2139"/>
          <w:footerReference w:type="first" r:id="rId2140"/>
          <w:pgSz w:w="12240" w:h="15840"/>
          <w:pgMar w:top="840" w:right="1000" w:bottom="840" w:left="1000" w:header="400" w:footer="400"/>
          <w:pgNumType w:fmt="decimal"/>
          <w:cols w:space="720"/>
          <w:titlePg w:val="0"/>
        </w:sectPr>
      </w:pPr>
    </w:p>
    <w:p>
      <w:pPr>
        <w:pStyle w:val="Normal289"/>
      </w:pPr>
    </w:p>
    <w:p>
      <w:pPr>
        <w:pStyle w:val="Normal289"/>
      </w:pPr>
      <w:r>
        <w:pict>
          <v:shape id="_x0000_i2060" type="#_x0000_t75" alt="LexisNexis®" style="width:147.75pt;height:30pt">
            <v:imagedata r:id="rId17" o:title=""/>
          </v:shape>
        </w:pict>
      </w:r>
      <w:r>
        <w:cr/>
      </w:r>
    </w:p>
    <w:p>
      <w:pPr>
        <w:pStyle w:val="Heading1287"/>
        <w:keepNext w:val="0"/>
        <w:spacing w:after="200" w:line="340" w:lineRule="atLeast"/>
        <w:ind w:left="0" w:right="0" w:firstLine="0"/>
        <w:jc w:val="center"/>
      </w:pPr>
      <w:hyperlink r:id="rId2141" w:history="1">
        <w:r>
          <w:rPr>
            <w:rFonts w:ascii="arial" w:eastAsia="arial" w:hAnsi="arial" w:cs="arial"/>
            <w:b/>
            <w:i/>
            <w:strike w:val="0"/>
            <w:color w:val="0077CC"/>
            <w:sz w:val="28"/>
            <w:u w:val="single"/>
            <w:vertAlign w:val="baseline"/>
          </w:rPr>
          <w:t>Filmmakers find a compassionate immigrant drama in ‘Tori and Lokita'</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2023 Friday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eBlast EditionCLFM EditionMC1 EditionMC3 EditionMD1 EditionMF12 EditionML2 EditionNC EditionNC1 EditionNC14 EditionNC14C EditionNC2 EditionNC3 EditionNC4 EditionNL EditionNL1 EditionNM1 Edition</w:t>
      </w:r>
    </w:p>
    <w:p>
      <w:pPr>
        <w:pStyle w:val="Normal289"/>
        <w:keepNext w:val="0"/>
        <w:spacing w:after="0" w:line="240" w:lineRule="atLeast"/>
        <w:ind w:right="0"/>
        <w:jc w:val="both"/>
      </w:pPr>
      <w:bookmarkStart w:id="576" w:name="Bookmark_289"/>
      <w:bookmarkEnd w:id="576"/>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13</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Associated Press</w:t>
      </w:r>
    </w:p>
    <w:p>
      <w:pPr>
        <w:pStyle w:val="Normal289"/>
        <w:keepNext/>
        <w:spacing w:before="240" w:after="0" w:line="340" w:lineRule="atLeast"/>
        <w:ind w:left="0" w:right="0" w:firstLine="0"/>
        <w:jc w:val="left"/>
      </w:pPr>
      <w:bookmarkStart w:id="577" w:name="Body_287"/>
      <w:bookmarkEnd w:id="577"/>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061" style="position:absolute;z-index:252423168"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one of the great ironies of cinema that many — not all, but many — of the most seemingly art house filmmakers make some of the most approachable films. Jean-Pierre and Luc Dardenne are imposing names in cinema. The Belgian brothers have twice won the Palme d'Or. But you would be hard pressed to find many filmmakers who have beaten a more humanistic path, trailing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protagonists with handheld cameras and deep wells of empathy.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stuck resolutely near home, shooting in and around their native Seraing, often with unprofessional actors. Yet they've found global acclaim for their humble, neorealistic masterworks. It's been nearly a decade, though, since the Dardennes made a real impression. But in "Tori and Lokita," a heart-wrenching immigrant drama, they make a thrilling return to form. It's about 11-year-old Tori (Pablo Schils) and 16-year-old Lokita (Joely Mbundu), two African immigrants living in an unnamed Belgian city. Only Tori has the necessary papers to stay, and immigration authorities are pressing Lokita. We're plunged directly into her desperate situation, as she pleads to stone-faced bureaucrats that she and Tori are siblings. If proven — a DNA test is threatened — Lokita could stay. But their story isn't convincing. So tender is the connection between Tori and Lokita that you wonder initially if they are, in fact, brother and sister. But their bond is something more profound than blood, a product of shared circumstance and mutual perseverance. How they have gotten to Europe from Benin and Cameroon is never specified, but it's clear enough that they've been hardened by journeys that were solitary before they became intertwined. Lokita is still aggressively hounded for regular payments by the man who helped her flee. She sends home everything else to a family skeptical of how hard she's working. Yet Lokita's doing everything she can, including delivering drugs for a backroom-dealing chef Betim (Alban Ukaj). He rarely misses a chance to take advantage of Lokita's situation. Tori is there alongside her through nearly it all, sticking up for her to Betim, requesting their pay and soothing Lokita when she's been abused. "You're sweet, Tori," she says. "There's no one like you." The Dardennes' movie, a prizewinner at last year's Cannes Film Festival, resides overwhelmingly in their relationship, portrayed affectionately and unsentimentally by Mbundu and Schils. Tori and Lokita are welded together, a small but stubborn bulwark against a predatory world. When Lokita takes a job that separates them, the lengths Tori goes to reunite them is cleverly ingenious, deeply dangerous and one of the more moving things you're likely to see in a movie this year. The Dardennes are at their best when their crushing contemporary worlds are navigated by young characters of gritty courage: the trailer-park teenager of "Rosetta," the abandoned boy of "The Kid With a Bike." "Tori and Lokita" also at point features another kid on a bike, making his way against the odds. It may be the abiding symbol of the directors' films: In this world, survival is self-propelled. Their taut and straightforward films can be heartbreaking — and "Tori and Lokita," which grows increasingly, almost unbearably tense is no exception. But in the bleak, everyday struggles the Dardennes dramatize, they are always keenly on the lookout for grace. * * * "Tori and Lokita" ? ? ? 1/2 Not rated but contains scenes of child peril and suggested sexual abuse. In French with subtitles. 88 minutes</w:t>
      </w:r>
    </w:p>
    <w:p>
      <w:pPr>
        <w:pStyle w:val="Normal2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9"/>
        <w:spacing w:line="60" w:lineRule="exact"/>
      </w:pPr>
      <w:r>
        <w:pict>
          <v:line id="_x0000_s2062" style="position:absolute;z-index:252424192" from="0,2pt" to="512pt,2pt" strokecolor="#009ddb" strokeweight="2pt">
            <v:stroke linestyle="single"/>
            <w10:wrap type="topAndBottom"/>
          </v:line>
        </w:pict>
      </w:r>
    </w:p>
    <w:p>
      <w:pPr>
        <w:pStyle w:val="Normal2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image released by Sideshow and Janus Films shows Pablo Schils, right, and Joely Mbundu in a scene from "Tori and Lokita." (Sideshow and Janus Films via AP) Courtesy of Sideshow and Janus Films Immigrants Tori (Pablo Schils) and Lokita (Joely Mbundu) find themselves in many desperate situations in "Tori and Lokita." Courtesy of Sideshow and Janus Films Immigrants Tori (Pablo Schils) and Lokita (Joely Mbundu) find themselves in many desperate situations in "Tori and Lokita."</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2023</w:t>
      </w:r>
    </w:p>
    <w:p>
      <w:pPr>
        <w:pStyle w:val="Normal289"/>
      </w:pPr>
    </w:p>
    <w:p>
      <w:pPr>
        <w:pStyle w:val="Normal289"/>
        <w:ind w:left="200"/>
        <w:sectPr>
          <w:type w:val="continuous"/>
          <w:pgMar w:top="840" w:right="1000" w:bottom="840" w:left="1000" w:header="400" w:footer="400"/>
          <w:pgNumType w:fmt="decimal"/>
          <w:cols w:space="720"/>
        </w:sectPr>
      </w:pPr>
      <w:r>
        <w:br/>
      </w:r>
      <w:r>
        <w:pict>
          <v:line id="_x0000_s2063" style="position:absolute;z-index:252425216"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142"/>
          <w:headerReference w:type="default" r:id="rId2143"/>
          <w:footerReference w:type="even" r:id="rId2144"/>
          <w:footerReference w:type="default" r:id="rId2145"/>
          <w:headerReference w:type="first" r:id="rId2146"/>
          <w:footerReference w:type="first" r:id="rId2147"/>
          <w:pgSz w:w="12240" w:h="15840"/>
          <w:pgMar w:top="840" w:right="1000" w:bottom="840" w:left="1000" w:header="400" w:footer="400"/>
          <w:pgNumType w:fmt="decimal"/>
          <w:cols w:space="720"/>
          <w:titlePg w:val="0"/>
        </w:sectPr>
      </w:pPr>
    </w:p>
    <w:p>
      <w:pPr>
        <w:pStyle w:val="Normal290"/>
      </w:pPr>
    </w:p>
    <w:p>
      <w:pPr>
        <w:pStyle w:val="Normal290"/>
      </w:pPr>
      <w:r>
        <w:pict>
          <v:shape id="_x0000_i2064" type="#_x0000_t75" alt="LexisNexis®" style="width:147.75pt;height:30pt">
            <v:imagedata r:id="rId17" o:title=""/>
          </v:shape>
        </w:pict>
      </w:r>
      <w:r>
        <w:cr/>
      </w:r>
    </w:p>
    <w:p>
      <w:pPr>
        <w:pStyle w:val="Heading1288"/>
        <w:keepNext w:val="0"/>
        <w:spacing w:after="200" w:line="340" w:lineRule="atLeast"/>
        <w:ind w:left="0" w:right="0" w:firstLine="0"/>
        <w:jc w:val="center"/>
      </w:pPr>
      <w:hyperlink r:id="rId2148" w:history="1">
        <w:r>
          <w:rPr>
            <w:rFonts w:ascii="arial" w:eastAsia="arial" w:hAnsi="arial" w:cs="arial"/>
            <w:b/>
            <w:i/>
            <w:strike w:val="0"/>
            <w:color w:val="0077CC"/>
            <w:sz w:val="28"/>
            <w:u w:val="single"/>
            <w:vertAlign w:val="baseline"/>
          </w:rPr>
          <w:t>HOPE AND GRACE IN LIFE'S DEAD ENDS; PROLIFIC WESTMORELAND COUNTY NATIVE JOHN DORSEY CONFRONTS DEATH</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2023 Sunday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90"/>
        <w:keepNext w:val="0"/>
        <w:spacing w:after="0" w:line="240" w:lineRule="atLeast"/>
        <w:ind w:right="0"/>
        <w:jc w:val="both"/>
      </w:pPr>
      <w:bookmarkStart w:id="578" w:name="Bookmark_290"/>
      <w:bookmarkEnd w:id="578"/>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D-5</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Kristofer Collins</w:t>
      </w:r>
    </w:p>
    <w:p>
      <w:pPr>
        <w:pStyle w:val="Normal290"/>
        <w:keepNext/>
        <w:spacing w:before="240" w:after="0" w:line="340" w:lineRule="atLeast"/>
        <w:ind w:left="0" w:right="0" w:firstLine="0"/>
        <w:jc w:val="left"/>
      </w:pPr>
      <w:bookmarkStart w:id="579" w:name="Body_288"/>
      <w:bookmarkEnd w:id="579"/>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065" style="position:absolute;z-index:252426240"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poet John Dorsey was recently diagnosed with advanced basal cell carcinoma, a form of skin cancer which required major surgery. Just prior to the operation, Mr. Dorsey quietly published "Cancer Songs," a slim chapbook of twelve short poems confronting his new reality and his very real fears for his own mortality. His "Cancer Song #2" opens with these spare lines, "this is the song of myself / i'd thought i'd never sing."</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Dorsey was born with cerebral palsy on a military base in Hawaii 46 years ago. His father was from Irwin, his mother a girl from Penn Hills. "They split the difference," Mr. Dorsey laughs, "and I grew up in Greensburg." He has lived a peripatetic life that has taken him from Hempfield Area Senior High School to Philadelphia, Toledo, Sheboygen and Belle, Mo., where he currently makes his home and where he served as the city's first poet laureate.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between, he's logged a lot of miles on the road. By his recollection, there was one point where he was giving around a hundred readings a year all over the country.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Dorsey is a prolific writer. As of this year, over ninety collections of his poetry have been published in the United States and abroad. His work is lean and unadorned. It is concerned with blue collar themes, life below the poverty line and existence on the margins of contemporary American society. Mr. Dorsey's poems exist in a world "where upward mobility / meant spaghetti instead of ramen / shared with a punk rock girl / on at least half a dozen / off brand antipsychotics" ("Degrees of Gray on Ashland Ave").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Wentworth published The Lilliput Review, a magazine which spotlighted short form poems, for close to thirty years. Speaking with him recently near his Lawrenceville home, Mr. Wentworth observed, "As someone who has followed and participated in the small press movement over the last 40 plus years, I feel John is one of the most important influencers of grassroots poetry."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Lillis, who owns Karen's Book Row in Oakland, agrees. "[Mr.] Dorsey's work is greatly admired in the underground poetry scene, from New Jersey to the Great Lakes to the Midwest to San Francisco. John is one of a small handful of underground poets I know of who stay on the move, doing readings and meeting the poetry community across several states, and keeping poetry - although there is almost zero money in poetry - as an absolute priority. John lives this way because, it seems, he is more driven by poetry than he is afraid of poverty."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age of thirteen Mr. Dorsey had his first real encounter with poetry. "My aunt gave me a copy of 'The Treasury of American Poetry' by Nancy Sullivan. I remember reading Hart Crane's 'Black Tambourine' and crying." Mr. Crane's poem speaks of "the world's closed door," a theme that would animate much of Mr. Dorsey's own work. He began haunting the Walden Books at the Greengate Mall reading as much as he could get his hands on. Around 1994-95, Mr. Dorsey started spending time at the Teatro Cafe in downtown Greensburg where he encountered, for the first time, live poets who gave readings of their own work.</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here Mr. Dorsey came to a realization similar to that described by Galway Kinnell, "Soon I understood that poetry could be transcendent, hymnlike, a cosmic song, and yet remain idolatrously attached to the creatures and things of our world." Or as Jack Spicer wrote, "Words are what sticks to the real. We use them to push the real, to drag the real into the poem. They are what we hold on with, nothing else."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poet Jason Baldinger says of Mr. Dorsey, "There is a celebration in his poems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life; you can see the rust belt ribs of his growing up near Jeanette in his poems. The poems are not so much sad as they are an elegy for outsiders in dead end places. There is always hope and grace in his words".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about what they'll take from me /&amp;everything we leave behind /&amp;just hope the poems / are the last thing / they bury in the dirt.," Mr. Dorsey writes in "Cancer Song #10." Surgery took blood and bone from Mr. Dorsey. It also took his left eye.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Mr. Dorsey about the sacrifices he's made by prioritizing writing poetry over more typical pursuits such as job security, a regular paycheck and reliable health care. "If you have the opportunity in life to do this," Mr. Dorsey reflects, "then there's no reason you shouldn't put the work in."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Kristofer Collins is the Books Editor for Pittsburgh Magazine. He is also co-curator of the Hemingway's Summer Poetry Series. His latest poetry collection "Roundabout Trace" was published in 2022 by Kung Fu Treachery Press.</w:t>
      </w:r>
    </w:p>
    <w:p>
      <w:pPr>
        <w:pStyle w:val="Normal2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0"/>
        <w:spacing w:line="60" w:lineRule="exact"/>
      </w:pPr>
      <w:r>
        <w:pict>
          <v:line id="_x0000_s2066" style="position:absolute;z-index:252427264" from="0,2pt" to="512pt,2pt" strokecolor="#009ddb" strokeweight="2pt">
            <v:stroke linestyle="single"/>
            <w10:wrap type="topAndBottom"/>
          </v:line>
        </w:pic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Maverick Duck Press: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Submitted Photo: Poet John Dorsey</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2023</w:t>
      </w:r>
    </w:p>
    <w:p>
      <w:pPr>
        <w:pStyle w:val="Normal290"/>
      </w:pPr>
    </w:p>
    <w:p>
      <w:pPr>
        <w:pStyle w:val="Normal290"/>
        <w:ind w:left="200"/>
        <w:sectPr>
          <w:type w:val="continuous"/>
          <w:pgMar w:top="840" w:right="1000" w:bottom="840" w:left="1000" w:header="400" w:footer="400"/>
          <w:pgNumType w:fmt="decimal"/>
          <w:cols w:space="720"/>
        </w:sectPr>
      </w:pPr>
      <w:r>
        <w:br/>
      </w:r>
      <w:r>
        <w:pict>
          <v:line id="_x0000_s2067" style="position:absolute;z-index:252428288"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149"/>
          <w:headerReference w:type="default" r:id="rId2150"/>
          <w:footerReference w:type="even" r:id="rId2151"/>
          <w:footerReference w:type="default" r:id="rId2152"/>
          <w:headerReference w:type="first" r:id="rId2153"/>
          <w:footerReference w:type="first" r:id="rId2154"/>
          <w:pgSz w:w="12240" w:h="15840"/>
          <w:pgMar w:top="840" w:right="1000" w:bottom="840" w:left="1000" w:header="400" w:footer="400"/>
          <w:pgNumType w:fmt="decimal"/>
          <w:cols w:space="720"/>
          <w:titlePg w:val="0"/>
        </w:sectPr>
      </w:pPr>
    </w:p>
    <w:p>
      <w:pPr>
        <w:pStyle w:val="Normal291"/>
      </w:pPr>
    </w:p>
    <w:p>
      <w:pPr>
        <w:pStyle w:val="Normal291"/>
      </w:pPr>
      <w:r>
        <w:pict>
          <v:shape id="_x0000_i2068" type="#_x0000_t75" alt="LexisNexis®" style="width:147.75pt;height:30pt">
            <v:imagedata r:id="rId17" o:title=""/>
          </v:shape>
        </w:pict>
      </w:r>
      <w:r>
        <w:cr/>
      </w:r>
    </w:p>
    <w:p>
      <w:pPr>
        <w:pStyle w:val="Heading1289"/>
        <w:keepNext w:val="0"/>
        <w:spacing w:after="200" w:line="340" w:lineRule="atLeast"/>
        <w:ind w:left="0" w:right="0" w:firstLine="0"/>
        <w:jc w:val="center"/>
      </w:pPr>
      <w:hyperlink r:id="rId2155" w:history="1">
        <w:r>
          <w:rPr>
            <w:rFonts w:ascii="arial" w:eastAsia="arial" w:hAnsi="arial" w:cs="arial"/>
            <w:b/>
            <w:i/>
            <w:strike w:val="0"/>
            <w:color w:val="0077CC"/>
            <w:sz w:val="28"/>
            <w:u w:val="single"/>
            <w:vertAlign w:val="baseline"/>
          </w:rPr>
          <w:t>Tucker and the talk</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2023 Sunday</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291"/>
        <w:keepNext w:val="0"/>
        <w:spacing w:after="0" w:line="240" w:lineRule="atLeast"/>
        <w:ind w:right="0"/>
        <w:jc w:val="both"/>
      </w:pPr>
      <w:bookmarkStart w:id="580" w:name="Bookmark_291"/>
      <w:bookmarkEnd w:id="580"/>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 Munroe Dion</w:t>
      </w:r>
    </w:p>
    <w:p>
      <w:pPr>
        <w:pStyle w:val="Normal291"/>
        <w:keepNext/>
        <w:spacing w:before="240" w:after="0" w:line="340" w:lineRule="atLeast"/>
        <w:ind w:left="0" w:right="0" w:firstLine="0"/>
        <w:jc w:val="left"/>
      </w:pPr>
      <w:bookmarkStart w:id="581" w:name="Body_289"/>
      <w:bookmarkEnd w:id="581"/>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069" style="position:absolute;z-index:252429312"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is one thing I like about Tucker Carlson, it's that he knows how to dress. White shirt. Striped tie. Blue blazer. I dress like that myself, and I've always thought my tweeds and khakis sent out the message that I am a solid, well-educated man with some sense of tradition, and that I'm not going to be any trouble at all, no matter where I am.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my upbringing was considerably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than Carlson's, and I picked up my classic style from my father, a man with a great liking for good clothes he had to buy on sale. "Son," he told me. "Your clothes should never be too bright, too tight or too new." And that's just the point. Some things, parents should teach their kids. What exactly is a "rep tie"? The details of gay sex. The details of straight sex, which are nearly the same as the details of gay sex. In the states where teachers are just about forbidden to mention the existence of gay people, they're gonna understand why I don't want teachers talking to my kids about Tucker Carlson. You don't want teachers talking to your kids about sodomy? I understand. I don't want teachers talking to my kid about lying for money or for ratings. In my house, we have values. Those values are rooted in the Bible and in decency and in our American culture. We know there are people out there like Tucker Carlson; they just didn't used to be on television because back when I was a boy, fascists stayed in the closet, where they belong, and they weren't always trying to shove their agenda down your throat. A man knows when it's time to talk to his son about Tucker Carlson. A woman knows when it's time to give her daughter "the talk" about Marjorie Taylor Greene. A kid gets to be a certain age, he starts asking questions "Dad, some of the boys talk about ‘trickle-down economics.' Does it really make poor people rich?" "Mom, are unions really communist?" And every parent dreads it, but one evening, little Timmy looks up from under his tousled mop of blonde hair, and you look into those innocent blue eyes, and you know what's coming. "Dad, who was Tucker Carlson?" You're gonna want to brush the kid off. How do they hear about these things so young? What happened to a time for innocence? Why not let the kid be a kid, just for a few more years? Don't do it. You're the parent. This is your job. "Well, son, in this house, we believe in Jesus and the flag and telling the truth." "Some people, they don't believe in those things," you say. "They say they do, but they don't, and they tell lies just to get famous and rich." "Gosh," says little Timmy. "Do we know any people like that?" This is when you have to be stern. "Everybody knows people like that," you say. "We just don't let them in our house, and we're not their friends, and we never, ever go anywhere with them, not even if they say it's just a tour of our nation's capital." Don't be embarrassed. The kid's gonna grow up, a little more every day. Your grandfather explained Joe McCarthy to your father, and your father explained Ronald Reagan to you. Either you tell the kid, or he learns it on the street. Good luck. © Creators, 2023</w:t>
      </w:r>
    </w:p>
    <w:p>
      <w:pPr>
        <w:pStyle w:val="Normal2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1"/>
        <w:spacing w:line="60" w:lineRule="exact"/>
      </w:pPr>
      <w:r>
        <w:pict>
          <v:line id="_x0000_s2070" style="position:absolute;z-index:252430336" from="0,2pt" to="512pt,2pt" strokecolor="#009ddb" strokeweight="2pt">
            <v:stroke linestyle="single"/>
            <w10:wrap type="topAndBottom"/>
          </v:line>
        </w:pict>
      </w:r>
    </w:p>
    <w:p>
      <w:pPr>
        <w:pStyle w:val="Normal2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Munroe Dion Marc Donahue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2023</w:t>
      </w:r>
    </w:p>
    <w:p>
      <w:pPr>
        <w:pStyle w:val="Normal291"/>
      </w:pPr>
    </w:p>
    <w:p>
      <w:pPr>
        <w:pStyle w:val="Normal291"/>
        <w:ind w:left="200"/>
        <w:sectPr>
          <w:type w:val="continuous"/>
          <w:pgMar w:top="840" w:right="1000" w:bottom="840" w:left="1000" w:header="400" w:footer="400"/>
          <w:pgNumType w:fmt="decimal"/>
          <w:cols w:space="720"/>
        </w:sectPr>
      </w:pPr>
      <w:r>
        <w:br/>
      </w:r>
      <w:r>
        <w:pict>
          <v:line id="_x0000_s2071" style="position:absolute;z-index:252431360"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156"/>
          <w:headerReference w:type="default" r:id="rId2157"/>
          <w:footerReference w:type="even" r:id="rId2158"/>
          <w:footerReference w:type="default" r:id="rId2159"/>
          <w:headerReference w:type="first" r:id="rId2160"/>
          <w:footerReference w:type="first" r:id="rId2161"/>
          <w:pgSz w:w="12240" w:h="15840"/>
          <w:pgMar w:top="840" w:right="1000" w:bottom="840" w:left="1000" w:header="400" w:footer="400"/>
          <w:pgNumType w:fmt="decimal"/>
          <w:cols w:space="720"/>
          <w:titlePg w:val="0"/>
        </w:sectPr>
      </w:pPr>
    </w:p>
    <w:p>
      <w:pPr>
        <w:pStyle w:val="Normal292"/>
      </w:pPr>
    </w:p>
    <w:p>
      <w:pPr>
        <w:pStyle w:val="Normal292"/>
      </w:pPr>
      <w:r>
        <w:pict>
          <v:shape id="_x0000_i2072" type="#_x0000_t75" alt="LexisNexis®" style="width:147.75pt;height:30pt">
            <v:imagedata r:id="rId17" o:title=""/>
          </v:shape>
        </w:pict>
      </w:r>
      <w:r>
        <w:cr/>
      </w:r>
    </w:p>
    <w:p>
      <w:pPr>
        <w:pStyle w:val="Heading1290"/>
        <w:keepNext w:val="0"/>
        <w:spacing w:after="200" w:line="340" w:lineRule="atLeast"/>
        <w:ind w:left="0" w:right="0" w:firstLine="0"/>
        <w:jc w:val="center"/>
      </w:pPr>
      <w:hyperlink r:id="rId2162" w:history="1">
        <w:r>
          <w:rPr>
            <w:rFonts w:ascii="arial" w:eastAsia="arial" w:hAnsi="arial" w:cs="arial"/>
            <w:b/>
            <w:i/>
            <w:strike w:val="0"/>
            <w:color w:val="0077CC"/>
            <w:sz w:val="28"/>
            <w:u w:val="single"/>
            <w:vertAlign w:val="baseline"/>
          </w:rPr>
          <w:t>Apartment hunting in metro is looking up</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2023 Wednesday</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92"/>
        <w:keepNext w:val="0"/>
        <w:spacing w:after="0" w:line="240" w:lineRule="atLeast"/>
        <w:ind w:right="0"/>
        <w:jc w:val="both"/>
      </w:pPr>
      <w:bookmarkStart w:id="582" w:name="Bookmark_292"/>
      <w:bookmarkEnd w:id="582"/>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1157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292"/>
        <w:keepNext/>
        <w:spacing w:before="240" w:after="0" w:line="340" w:lineRule="atLeast"/>
        <w:ind w:left="0" w:right="0" w:firstLine="0"/>
        <w:jc w:val="left"/>
      </w:pPr>
      <w:bookmarkStart w:id="583" w:name="Body_290"/>
      <w:bookmarkEnd w:id="583"/>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073" style="position:absolute;z-index:252432384"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rental market across the metro area has already tightened a bit this summer, but with a record number of new apartments going up this year, tenants in some areas might find more options - and maybe some free rent - in the coming months.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June, the average vacancy rate in the metro had declined to 4.1%, causing an average 4.4% increase in rents, according to a report from Marquette Advisors.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apartment openings and rents varied dramatically, some parts of the metro are likely to notice more "for rent" signs. By the end of the year, an additional 5,500 market-rate rentals should reach completion, flooding the market with new options. That's expected to cause the average vacancy rate to top 6%, increasing the number of rent concessions in some areas.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"Supply is catching up to demand," said Brenda Hvambsal, vice president of marketing for Steven Scott Management. "But I am more tentative about what the third and fourth quarter will look like because we've had a lot of product opening. It's always a little tougher when buildings open at the same time."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Hvambsal and others said demand for rentals always increases during the summer, but more definitive return-to-work policies this year combined with the lifting of the eviction moratorium late last year have upended normal patterns.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market is still reacting to COVID-related policies and living habits," said Stefanie Sokup, director of marketing for Minneapolis-based Schafer Richardson.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many people are moving farther from the cities to outer-ring suburbs, where they can find more for their money.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those that know their work-from-home schedule is permanent are more willing to move farther from their office. There is also a lot of development going on in the southwest suburbs, and they will be delivering last this year and early next. So that will pull people out of the city as well."</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 and the promise of more options for renters - doesn't include income-restricted units that are more affordable to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renters. Those options are still in short supply, and many have long waitlists.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Peregrine, a new apartment building in Minneapolis along the Mississippi River that Schafer Richardson is developing for people who earn 30% to 80% of the area median income, demand has been strong.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that building doesn't open until late August, Sokup said, the company is receiving more than 20 new applications per week.</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great demand," she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Marquette study said a total of 10,033 new market-rate rentals are expected to be available by the end of the year.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renting trends are shifting, so, too, are development patterns. During the past few years, apartment construction has shifted from the center cities to the suburbs. Less than a third of all new units this year will be in Minneapolis and St. Paul, where construction has been most robust recently.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quarter of the units will be in the southwest suburbs, including Minnetonka, Eden Prairie and Shakopee. That region will produce even more apartments next year, when its share of new apartment construction is forecast to top 40%.</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Marquette report and interviews with local property management companies suggested leasing activity still exceeds pre-pandemic levels but has slowed slightly.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with the first quarter, renters signed nearly twice as many new leases during the second quarter, but the combined period was down slightly compared with the same time last year. Still, leasing during the first half of the year was more than 70% higher than the pre-COVID five-year average.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 in supply compared with the slight decline in demand is expected to cause the vacancy rate across the metro to exceed 6% for the first time in several years.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is considered balanced when the vacancy rate is 5%.</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parts of the metro area, the vacancy rate already far exceeds 5%, including Minneapolis, St. Paul and Coon Rapids. At 12.9%, Robbinsdale had the highest vacancy rate in the metro, but a submarket that includes Savage, Prior Lake and Shakopee was not far behind. Nor was Cottage Grove, Newport and St. Paul Park, with a vacancy rate of 9%.</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cities, where several new buildings have opened, concessions are most prevalent. At the Lake Ridge Apartments in Prior Lake, for example, internet is free with a 12-month lease, a $62 per month savings. The Avana Addison apartments in Shakopee are offering a month free rent for some units. And at the Duffey in Minneapolis' North Loop, the deals are even better: two months free rent with a long-term lease, plus a waived pet fee and application fee for those who lease within 48 hours of a tour.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deals are much less likely in submarkets with low vacancy rates, including Eden Prairie, Hopkins and Edina, where the vacancy rate was less than 2%.</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Multifamily construction permits have been declining all year, and the number of new units should be significantly lower next year.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Bujold, president of Twin Cities-based Maxfield Research, said a fundamental weakness in the market hasn't driven those declines, rather uncertainty in the financial markets and uneasiness among lenders.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groups are struggling to pencil out developments, to make them work at current interest rates," she said. "It's getting real tough."</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while vacancy rates are expected to increase in the short term, there could be additional demand for rentals later this year and next from would-be home buyers currently priced out by the increase in mortgage rates.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additional demand bodes well for companies that are now offering a month or two of free rent for those willing to sign a long-term lease. That's already prevalent in downtown Minneapolis, the North Loop and a handful of inner-ring suburbs.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Bujold said, don't expect landlords to start lowering rents.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to get pretty bad for them to do that," she said. "Our multifamily market is good. ... We didn't have enough for-sale housing to begin with, and when interest rates went up, that only made it worse."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 YEAR FOR TWIN CITIES APARTMENT CONSTRUCTION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plenty of demand for rental apartments in the Twin Cities metro this summer, but with a record number of new apartments nearing completion this year, renters are likely to find a variety of options - and deals - this fall.</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 area apartment construction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page PDF or microfilm for the complete chart.)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OpenStreetMap contributors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FOR RENTALS IS ON THE RISE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nearly 6,500 new apartments have been built in the Twin Cities, the vacancy rate has remained steady because high mortgage rates have made homeownership unaffordable for many.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Vacancy rates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quarter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page PDF or microfilm for the complete chart.)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monthly rent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quarter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page PDF or microfilm for the complete chart.)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Marquette Advisors</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292"/>
      </w:pPr>
    </w:p>
    <w:p>
      <w:pPr>
        <w:pStyle w:val="Normal292"/>
        <w:ind w:left="200"/>
        <w:sectPr>
          <w:type w:val="continuous"/>
          <w:pgMar w:top="840" w:right="1000" w:bottom="840" w:left="1000" w:header="400" w:footer="400"/>
          <w:pgNumType w:fmt="decimal"/>
          <w:cols w:space="720"/>
        </w:sectPr>
      </w:pPr>
      <w:r>
        <w:br/>
      </w:r>
      <w:r>
        <w:pict>
          <v:line id="_x0000_s2074" style="position:absolute;z-index:252433408"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163"/>
          <w:headerReference w:type="default" r:id="rId2164"/>
          <w:footerReference w:type="even" r:id="rId2165"/>
          <w:footerReference w:type="default" r:id="rId2166"/>
          <w:headerReference w:type="first" r:id="rId2167"/>
          <w:footerReference w:type="first" r:id="rId2168"/>
          <w:pgSz w:w="12240" w:h="15840"/>
          <w:pgMar w:top="840" w:right="1000" w:bottom="840" w:left="1000" w:header="400" w:footer="400"/>
          <w:pgNumType w:fmt="decimal"/>
          <w:cols w:space="720"/>
          <w:titlePg w:val="0"/>
        </w:sectPr>
      </w:pPr>
    </w:p>
    <w:p>
      <w:pPr>
        <w:pStyle w:val="Normal293"/>
      </w:pPr>
    </w:p>
    <w:p>
      <w:pPr>
        <w:pStyle w:val="Normal293"/>
      </w:pPr>
      <w:r>
        <w:pict>
          <v:shape id="_x0000_i2075" type="#_x0000_t75" alt="LexisNexis®" style="width:147.75pt;height:30pt">
            <v:imagedata r:id="rId17" o:title=""/>
          </v:shape>
        </w:pict>
      </w:r>
      <w:r>
        <w:cr/>
      </w:r>
    </w:p>
    <w:p>
      <w:pPr>
        <w:pStyle w:val="Heading1291"/>
        <w:keepNext w:val="0"/>
        <w:spacing w:after="200" w:line="340" w:lineRule="atLeast"/>
        <w:ind w:left="0" w:right="0" w:firstLine="0"/>
        <w:jc w:val="center"/>
      </w:pPr>
      <w:hyperlink r:id="rId2169" w:history="1">
        <w:r>
          <w:rPr>
            <w:rFonts w:ascii="arial" w:eastAsia="arial" w:hAnsi="arial" w:cs="arial"/>
            <w:b/>
            <w:i/>
            <w:strike w:val="0"/>
            <w:color w:val="0077CC"/>
            <w:sz w:val="28"/>
            <w:u w:val="single"/>
            <w:vertAlign w:val="baseline"/>
          </w:rPr>
          <w:t>Book review: Janet Malcolm's quasi-memoir on pictures and memory</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2023 Sunday</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93"/>
        <w:keepNext w:val="0"/>
        <w:spacing w:after="0" w:line="240" w:lineRule="atLeast"/>
        <w:ind w:right="0"/>
        <w:jc w:val="both"/>
      </w:pPr>
      <w:bookmarkStart w:id="584" w:name="Bookmark_293"/>
      <w:bookmarkEnd w:id="584"/>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 Levin Associated Press</w:t>
      </w:r>
    </w:p>
    <w:p>
      <w:pPr>
        <w:pStyle w:val="Normal293"/>
        <w:keepNext/>
        <w:spacing w:before="240" w:after="0" w:line="340" w:lineRule="atLeast"/>
        <w:ind w:left="0" w:right="0" w:firstLine="0"/>
        <w:jc w:val="left"/>
      </w:pPr>
      <w:bookmarkStart w:id="585" w:name="Body_291"/>
      <w:bookmarkEnd w:id="585"/>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076" style="position:absolute;z-index:252434432"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Pictures: On Photography and Memory" by Janet Malcolm (Farrar, Straus and Giroux) When Janet Malcolm died 18 months ago at 86, her New Yorker colleague Ian Frazier wrote a eulogy for the magazine noting that the famed and feared journalist had been working on a series of essays based on old family photographs. "When the pieces come out as a book we'll look at them and look at them again and never figure out how such wonders were wrought." That moment has arrived, and Frazier was right.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rather wondrous, revealing fascinating and confounding glimpses of an extraordinary life. Malcolm, who was born in Prague in 1934 and fled to the U.S. with her parents and sister to escape the Nazis, was best-known for her book-length essays on journalism ("The Journalist and the Murderer"); psychoanalysis ("In the Freud Archives"); and the law ("Iphigenia in Forest Hills"). But she started her decadeslong career at the New Yorker writing about interior decoration, design and photography. She was also a photographer, publishing a study of the burdock plant that tried to portray the leaves "as clearly and as cruelly as Richard Avedon photographed individual human beings," Frazier writes in his introduction to the new book. Naturally, Malcolm doesn't take the family photos in "Still Pictures" at face value, just as she never took the supposed objectivity of reporters for granted. "The reportorial eye — and I — are never far from her mind," her daughter, Anne, writes in an afterword. Both are "transformative" acts. "Even as she tells us a story, she reminds us of her own presence, as the lens through which that naively imagined ‘actuality' is being filtered." One snapshot shows her, not even 5, with her parents looking out the window of a train leaving Prague for Hamburg, Germany, at the start of their journey to New York. Another depicts her and a teacher at a Czech-language school in the Manhattan neighborhood of Yorkville, where her cosmopolitan parents eventually settled among a large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Czech population. Still another one captures her beloved father holding a straw basket near a stand of woods. Each image sparks "plotless memories," Malcolm writes, and she refuses to provide them with one. That's because "memories with a plot" — that is, the ones about conflict, resentment, blame and self-justification — commit "the original sin of autobiography." And she won't go there. As a result, some of the sketches feel frustratingly inconclusive. Nevertheless, simply by trying to describe the photos accurately and capture the complicated cloud of feelings they evoke, Malcolm offers up a vivid portrait of Malcolm, almost in spite of herself.</w:t>
      </w:r>
    </w:p>
    <w:p>
      <w:pPr>
        <w:pStyle w:val="Normal2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3"/>
        <w:spacing w:line="60" w:lineRule="exact"/>
      </w:pPr>
      <w:r>
        <w:pict>
          <v:line id="_x0000_s2077" style="position:absolute;z-index:252435456" from="0,2pt" to="512pt,2pt" strokecolor="#009ddb" strokeweight="2pt">
            <v:stroke linestyle="single"/>
            <w10:wrap type="topAndBottom"/>
          </v:line>
        </w:pict>
      </w:r>
    </w:p>
    <w:p>
      <w:pPr>
        <w:pStyle w:val="Normal2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FSG "Still Pictures: On Photography and Memory" by Janet Malcolm. Courtesy of FSG "Still Pictures: On Photography and Memory" by Janet Malcolm. Courtesy of FSG "Still Pictures: On Photography and Memory" by Janet Malcolm.</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2023</w:t>
      </w:r>
    </w:p>
    <w:p>
      <w:pPr>
        <w:pStyle w:val="Normal293"/>
      </w:pPr>
    </w:p>
    <w:p>
      <w:pPr>
        <w:pStyle w:val="Normal293"/>
        <w:ind w:left="200"/>
        <w:sectPr>
          <w:type w:val="continuous"/>
          <w:pgMar w:top="840" w:right="1000" w:bottom="840" w:left="1000" w:header="400" w:footer="400"/>
          <w:pgNumType w:fmt="decimal"/>
          <w:cols w:space="720"/>
        </w:sectPr>
      </w:pPr>
      <w:r>
        <w:br/>
      </w:r>
      <w:r>
        <w:pict>
          <v:line id="_x0000_s2078" style="position:absolute;z-index:252436480"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170"/>
          <w:headerReference w:type="default" r:id="rId2171"/>
          <w:footerReference w:type="even" r:id="rId2172"/>
          <w:footerReference w:type="default" r:id="rId2173"/>
          <w:headerReference w:type="first" r:id="rId2174"/>
          <w:footerReference w:type="first" r:id="rId2175"/>
          <w:pgSz w:w="12240" w:h="15840"/>
          <w:pgMar w:top="840" w:right="1000" w:bottom="840" w:left="1000" w:header="400" w:footer="400"/>
          <w:pgNumType w:fmt="decimal"/>
          <w:cols w:space="720"/>
          <w:titlePg w:val="0"/>
        </w:sectPr>
      </w:pPr>
    </w:p>
    <w:p>
      <w:pPr>
        <w:pStyle w:val="Normal294"/>
      </w:pPr>
    </w:p>
    <w:p>
      <w:pPr>
        <w:pStyle w:val="Normal294"/>
      </w:pPr>
      <w:r>
        <w:pict>
          <v:shape id="_x0000_i2079" type="#_x0000_t75" alt="LexisNexis®" style="width:147.75pt;height:30pt">
            <v:imagedata r:id="rId17" o:title=""/>
          </v:shape>
        </w:pict>
      </w:r>
      <w:r>
        <w:cr/>
      </w:r>
    </w:p>
    <w:p>
      <w:pPr>
        <w:pStyle w:val="Heading1292"/>
        <w:keepNext w:val="0"/>
        <w:spacing w:after="200" w:line="340" w:lineRule="atLeast"/>
        <w:ind w:left="0" w:right="0" w:firstLine="0"/>
        <w:jc w:val="center"/>
      </w:pPr>
      <w:hyperlink r:id="rId2176" w:history="1">
        <w:r>
          <w:rPr>
            <w:rFonts w:ascii="arial" w:eastAsia="arial" w:hAnsi="arial" w:cs="arial"/>
            <w:b/>
            <w:i/>
            <w:strike w:val="0"/>
            <w:color w:val="0077CC"/>
            <w:sz w:val="28"/>
            <w:u w:val="single"/>
            <w:vertAlign w:val="baseline"/>
          </w:rPr>
          <w:t>LOWERING COLLEGE REQUIREMENTS FOR POLICE APPLICANTS IS SENSIBLE</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2022 Monday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4"/>
        <w:keepNext w:val="0"/>
        <w:spacing w:after="0" w:line="240" w:lineRule="atLeast"/>
        <w:ind w:right="0"/>
        <w:jc w:val="both"/>
      </w:pPr>
      <w:bookmarkStart w:id="586" w:name="Bookmark_294"/>
      <w:bookmarkEnd w:id="586"/>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294"/>
        <w:keepNext/>
        <w:spacing w:before="240" w:after="0" w:line="340" w:lineRule="atLeast"/>
        <w:ind w:left="0" w:right="0" w:firstLine="0"/>
        <w:jc w:val="left"/>
      </w:pPr>
      <w:bookmarkStart w:id="587" w:name="Body_292"/>
      <w:bookmarkEnd w:id="587"/>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080" style="position:absolute;z-index:252437504"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schools and hospitals, police departments nationwide are struggling to staff up. Pittsburgh Police, fully staffed at 900, are short about 60 officers. Making matters worse, more than 200 officers are eligible for retirement. A moderate staff shortage could quickly become dangerous.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encourage more residents to apply, Mayor Ed Ganey's administration is working to lower the number of college credits the city requires of police applicants. Other departments nationwide are doing the same. The police academy teaches the basic skills needed for good policing. Higher education can bolster critical thinking and time management, but college is not the only place to learn these skills.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Pittsburgh police applicants need 30 college credits to apply, and 30 more by the time they enter the police academy. Under Mayor Gainey's revised rules, applicants won't need those credits to apply. The academy itself will count for 45 credits. Only those seeking promotion to an advanced rank would need to earn the original benchmark of 60 credits.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rising costs of college tuitions, which have made college cost-prohibitive for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people, numerous public service organizations are considering lowering post-secondary requirements. Attorney General and Democratic nominee for governor, Josh Shapiro, has called for eliminating four-year degree requirements for many state jobs.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union has raised concerns about the breadth of knowledge the public expects today's officers to have. It suggests expanding educational offerings at the police academy, which now takes roughly eight months to complete. That's an idea worth considering. A police academy could function similar to a community college, teaching general education course with a police-specific curriculum.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research suggests officers with college degrees are slightly less likely to use force. The research, however, is far from conclusive, and other studies show no statistical difference. More to the point, research is conclusive in showing understaffed and overworked departments - a problem the city's initiative could alleviate - are far more likely to commit mistakes and errors in judgement.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college education doesn't necessarily produce better officers, and the department must ease its chronic recruitment problems. The promises of the mayor's plan outweighs the perils. The city ought to move forward with it.</w:t>
      </w:r>
    </w:p>
    <w:p>
      <w:pPr>
        <w:pStyle w:val="Normal2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4"/>
        <w:spacing w:line="60" w:lineRule="exact"/>
      </w:pPr>
      <w:r>
        <w:pict>
          <v:line id="_x0000_s2081" style="position:absolute;z-index:252438528" from="0,2pt" to="512pt,2pt" strokecolor="#009ddb" strokeweight="2pt">
            <v:stroke linestyle="single"/>
            <w10:wrap type="topAndBottom"/>
          </v:line>
        </w:pict>
      </w:r>
    </w:p>
    <w:p>
      <w:pPr>
        <w:pStyle w:val="Normal2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Bureau of Police Facebook page:</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2022</w:t>
      </w:r>
    </w:p>
    <w:p>
      <w:pPr>
        <w:pStyle w:val="Normal294"/>
      </w:pPr>
    </w:p>
    <w:p>
      <w:pPr>
        <w:pStyle w:val="Normal294"/>
        <w:ind w:left="200"/>
        <w:sectPr>
          <w:type w:val="continuous"/>
          <w:pgMar w:top="840" w:right="1000" w:bottom="840" w:left="1000" w:header="400" w:footer="400"/>
          <w:pgNumType w:fmt="decimal"/>
          <w:cols w:space="720"/>
        </w:sectPr>
      </w:pPr>
      <w:r>
        <w:br/>
      </w:r>
      <w:r>
        <w:pict>
          <v:line id="_x0000_s2082" style="position:absolute;z-index:252439552"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177"/>
          <w:headerReference w:type="default" r:id="rId2178"/>
          <w:footerReference w:type="even" r:id="rId2179"/>
          <w:footerReference w:type="default" r:id="rId2180"/>
          <w:headerReference w:type="first" r:id="rId2181"/>
          <w:footerReference w:type="first" r:id="rId2182"/>
          <w:pgSz w:w="12240" w:h="15840"/>
          <w:pgMar w:top="840" w:right="1000" w:bottom="840" w:left="1000" w:header="400" w:footer="400"/>
          <w:pgNumType w:fmt="decimal"/>
          <w:cols w:space="720"/>
          <w:titlePg w:val="0"/>
        </w:sectPr>
      </w:pPr>
    </w:p>
    <w:p>
      <w:pPr>
        <w:pStyle w:val="Normal295"/>
      </w:pPr>
    </w:p>
    <w:p>
      <w:pPr>
        <w:pStyle w:val="Normal295"/>
      </w:pPr>
      <w:r>
        <w:pict>
          <v:shape id="_x0000_i2083" type="#_x0000_t75" alt="LexisNexis®" style="width:147.75pt;height:30pt">
            <v:imagedata r:id="rId17" o:title=""/>
          </v:shape>
        </w:pict>
      </w:r>
      <w:r>
        <w:cr/>
      </w:r>
    </w:p>
    <w:p>
      <w:pPr>
        <w:pStyle w:val="Heading1293"/>
        <w:keepNext w:val="0"/>
        <w:spacing w:after="200" w:line="340" w:lineRule="atLeast"/>
        <w:ind w:left="0" w:right="0" w:firstLine="0"/>
        <w:jc w:val="center"/>
      </w:pPr>
      <w:hyperlink r:id="rId2183" w:history="1">
        <w:r>
          <w:rPr>
            <w:rFonts w:ascii="arial" w:eastAsia="arial" w:hAnsi="arial" w:cs="arial"/>
            <w:b/>
            <w:i/>
            <w:strike w:val="0"/>
            <w:color w:val="0077CC"/>
            <w:sz w:val="28"/>
            <w:u w:val="single"/>
            <w:vertAlign w:val="baseline"/>
          </w:rPr>
          <w:t>Police believe same gunman in PPA, Bronx cases; A Parking Authority worker and a New York gas-station employee were shot days apart.</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2022 Sunday</w:t>
      </w:r>
    </w:p>
    <w:p>
      <w:pPr>
        <w:pStyle w:val="Normal295"/>
        <w:keepNext w:val="0"/>
        <w:spacing w:after="0" w:line="240" w:lineRule="atLeast"/>
        <w:ind w:right="0"/>
        <w:jc w:val="both"/>
      </w:pPr>
      <w:bookmarkStart w:id="588" w:name="Bookmark_295"/>
      <w:bookmarkEnd w:id="588"/>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PHILLY &amp; REGION; Pg. B7</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Layla A. Jones Staff Writer</w:t>
      </w:r>
    </w:p>
    <w:p>
      <w:pPr>
        <w:pStyle w:val="Normal295"/>
        <w:keepNext/>
        <w:spacing w:before="240" w:after="0" w:line="340" w:lineRule="atLeast"/>
        <w:ind w:left="0" w:right="0" w:firstLine="0"/>
        <w:jc w:val="left"/>
      </w:pPr>
      <w:bookmarkStart w:id="589" w:name="Body_293"/>
      <w:bookmarkEnd w:id="589"/>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084" style="position:absolute;z-index:252440576" from="0,2pt" to="512pt,2pt" strokecolor="#009ddb" strokeweight="2pt">
            <v:stroke linestyle="single"/>
            <w10:wrap type="topAndBottom"/>
          </v:line>
        </w:pict>
      </w:r>
    </w:p>
    <w:p>
      <w:pPr>
        <w:pStyle w:val="Normal295"/>
      </w:pPr>
    </w:p>
    <w:p>
      <w:pPr>
        <w:pStyle w:val="Normal2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Parking Authority worker and a New York gas-station employee were shot days apart.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and New York City police believe that an on-duty Philadelphia Parking Authority worker and a gas-station employee in the Bronx were shot by the same person, three days apart.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in Philadelphia occurred Nov. 25 in Frankford just below the Market-Frankford Line El train. A video released by the Philadelphia Police Department shows the suspect walking up behind the 37-year-old victim, who is checking vehicles and issuing parking tickets, and shooting him at close range. The victim was hit once in the left side of the neck and is in stable condition.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released by the New York Police Department, the suspect approaches a locked door at a gas-station convenience store on Nov. 22 and appears to ask someone inside to open it.When the 49-year-old victim opens the door, the suspect raises his gun and fires twice. The victim was hit once in the left side of the head. He remains in critical condition.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Police Capt. John Walker said that after the department released images and video of the Frankford shooting, the New York police "immediately" contacted Philadelphia police.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shared our investigative data and our surveillance videos, and determined that the offender in the video" was the same individual from the Bronx, Walker said.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that in both instances the shooter appears to be wearing the same outfit: a black or dark-blue hoodie, green or gray skinny pants, a dark face mask, and black boots and black gloves.Walker said that in each case the shooter fires a silver handgun with his left hand.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said that both shootings were unprovoked, appear to have been random, and that there were no known similarities between the victims. There's no known motive for either shooting.</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in both cases, they're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out there doing a job when they're shot," said Walker.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both shootings occurred near elevated train tracks, Walker said, police believe the suspect, who should be considered armed and dangerous, could be traveling by rail. Philadelphia police have no information on where he could be but have been receiving tips.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Philadelphia, 473 people have been shot to death this year, according to police.That represents an 8% decrease in homicide victims compared with this time last year,which was Philadelphia's deadliest year on record. To date, there have been more than 1,700 people wounded by gunfire this year. </w:t>
      </w:r>
      <w:hyperlink r:id="rId2184" w:history="1">
        <w:r>
          <w:rPr>
            <w:rFonts w:ascii="arial" w:eastAsia="arial" w:hAnsi="arial" w:cs="arial"/>
            <w:b/>
            <w:i/>
            <w:strike w:val="0"/>
            <w:noProof w:val="0"/>
            <w:color w:val="0077CC"/>
            <w:position w:val="0"/>
            <w:sz w:val="20"/>
            <w:u w:val="single"/>
            <w:vertAlign w:val="baseline"/>
          </w:rPr>
          <w:t>ljones@inquirer.com</w:t>
        </w:r>
      </w:hyperlink>
      <w:r>
        <w:rPr>
          <w:rFonts w:ascii="arial" w:eastAsia="arial" w:hAnsi="arial" w:cs="arial"/>
          <w:b w:val="0"/>
          <w:i w:val="0"/>
          <w:strike w:val="0"/>
          <w:noProof w:val="0"/>
          <w:color w:val="000000"/>
          <w:position w:val="0"/>
          <w:sz w:val="20"/>
          <w:u w:val="none"/>
          <w:vertAlign w:val="baseline"/>
        </w:rPr>
        <w:t xml:space="preserve"> t </w:t>
      </w:r>
      <w:r>
        <w:rPr>
          <w:rFonts w:ascii="arial" w:eastAsia="arial" w:hAnsi="arial" w:cs="arial"/>
          <w:b w:val="0"/>
          <w:i/>
          <w:strike w:val="0"/>
          <w:noProof w:val="0"/>
          <w:color w:val="000000"/>
          <w:position w:val="0"/>
          <w:sz w:val="20"/>
          <w:u w:val="none"/>
          <w:vertAlign w:val="baseline"/>
        </w:rPr>
        <w:t>bae_lay</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2022</w:t>
      </w:r>
    </w:p>
    <w:p>
      <w:pPr>
        <w:pStyle w:val="Normal295"/>
      </w:pPr>
    </w:p>
    <w:p>
      <w:pPr>
        <w:pStyle w:val="Normal295"/>
        <w:ind w:left="200"/>
        <w:sectPr>
          <w:type w:val="continuous"/>
          <w:pgMar w:top="840" w:right="1000" w:bottom="840" w:left="1000" w:header="400" w:footer="400"/>
          <w:pgNumType w:fmt="decimal"/>
          <w:cols w:space="720"/>
        </w:sectPr>
      </w:pPr>
      <w:r>
        <w:br/>
      </w:r>
      <w:r>
        <w:pict>
          <v:line id="_x0000_s2085" style="position:absolute;z-index:252441600"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185"/>
          <w:headerReference w:type="default" r:id="rId2186"/>
          <w:footerReference w:type="even" r:id="rId2187"/>
          <w:footerReference w:type="default" r:id="rId2188"/>
          <w:headerReference w:type="first" r:id="rId2189"/>
          <w:footerReference w:type="first" r:id="rId2190"/>
          <w:pgSz w:w="12240" w:h="15840"/>
          <w:pgMar w:top="840" w:right="1000" w:bottom="840" w:left="1000" w:header="400" w:footer="400"/>
          <w:pgNumType w:fmt="decimal"/>
          <w:cols w:space="720"/>
          <w:titlePg w:val="0"/>
        </w:sectPr>
      </w:pPr>
    </w:p>
    <w:p>
      <w:pPr>
        <w:pStyle w:val="Normal296"/>
      </w:pPr>
    </w:p>
    <w:p>
      <w:pPr>
        <w:pStyle w:val="Normal296"/>
      </w:pPr>
      <w:r>
        <w:pict>
          <v:shape id="_x0000_i2086" type="#_x0000_t75" alt="LexisNexis®" style="width:147.75pt;height:30pt">
            <v:imagedata r:id="rId17" o:title=""/>
          </v:shape>
        </w:pict>
      </w:r>
      <w:r>
        <w:cr/>
      </w:r>
    </w:p>
    <w:p>
      <w:pPr>
        <w:pStyle w:val="Heading1294"/>
        <w:keepNext w:val="0"/>
        <w:spacing w:after="200" w:line="340" w:lineRule="atLeast"/>
        <w:ind w:left="0" w:right="0" w:firstLine="0"/>
        <w:jc w:val="center"/>
      </w:pPr>
      <w:hyperlink r:id="rId2191" w:history="1">
        <w:r>
          <w:rPr>
            <w:rFonts w:ascii="arial" w:eastAsia="arial" w:hAnsi="arial" w:cs="arial"/>
            <w:b/>
            <w:i/>
            <w:strike w:val="0"/>
            <w:color w:val="0077CC"/>
            <w:sz w:val="28"/>
            <w:u w:val="single"/>
            <w:vertAlign w:val="baseline"/>
          </w:rPr>
          <w:t>LOWERING COLLEGE REQUIREMENTS FOR POLICE APPLICANTS IS SENSIBLE</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2022 Monday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6"/>
        <w:keepNext w:val="0"/>
        <w:spacing w:after="0" w:line="240" w:lineRule="atLeast"/>
        <w:ind w:right="0"/>
        <w:jc w:val="both"/>
      </w:pPr>
      <w:bookmarkStart w:id="590" w:name="Bookmark_296"/>
      <w:bookmarkEnd w:id="590"/>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296"/>
        <w:keepNext/>
        <w:spacing w:before="240" w:after="0" w:line="340" w:lineRule="atLeast"/>
        <w:ind w:left="0" w:right="0" w:firstLine="0"/>
        <w:jc w:val="left"/>
      </w:pPr>
      <w:bookmarkStart w:id="591" w:name="Body_294"/>
      <w:bookmarkEnd w:id="591"/>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087" style="position:absolute;z-index:252442624"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schools and hospitals, police departments nationwide are struggling to staff up. Pittsburgh Police, fully staffed at 900, are short about 60 officers. Making matters worse, more than 200 officers are eligible for retirement. A moderate staff shortage could quickly become dangerous.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encourage more residents to apply, Mayor Ed Ganey's administration is working to lower the number of college credits the city requires of police applicants. Other departments nationwide are doing the same. The police academy teaches the basic skills needed for good policing. Higher education can bolster critical thinking and time management, but college is not the only place to learn these skills.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Pittsburgh police applicants need 30 college credits to apply, and 30 more by the time they enter the police academy. Under Mayor Gainey's revised rules, applicants won't need those credits to apply. The academy itself will count for 45 credits. Only those seeking promotion to an advanced rank would need to earn the original benchmark of 60 credits.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rising costs of college tuitions, which have made college cost-prohibitive for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people, numerous public service organizations are considering lowering post-secondary requirements. Attorney General and Democratic nominee for governor, Josh Shapiro, has called for eliminating four-year degree requirements for many state jobs.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union has raised concerns about the breadth of knowledge the public expects today's officers to have. It suggests expanding educational offerings at the police academy, which now takes roughly eight months to complete. That's an idea worth considering. A police academy could function similar to a community college, teaching general education course with a police-specific curriculum.</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research suggests officers with college degrees are slightly less likely to use force. The research, however, is far from conclusive, and other studies show no statistical difference. More to the point, research is conclusive in showing understaffed and overworked departments - a problem the city's initiative could alleviate - are far more likely to commit mistakes and errors in judgement.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college education doesn't necessarily produce better officers, and the department must ease its chronic recruitment problems. The promises of the mayor's plan outweighs the perils. The city ought to move forward with it.</w:t>
      </w:r>
    </w:p>
    <w:p>
      <w:pPr>
        <w:pStyle w:val="Normal2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6"/>
        <w:spacing w:line="60" w:lineRule="exact"/>
      </w:pPr>
      <w:r>
        <w:pict>
          <v:line id="_x0000_s2088" style="position:absolute;z-index:252443648" from="0,2pt" to="512pt,2pt" strokecolor="#009ddb" strokeweight="2pt">
            <v:stroke linestyle="single"/>
            <w10:wrap type="topAndBottom"/>
          </v:line>
        </w:pict>
      </w:r>
    </w:p>
    <w:p>
      <w:pPr>
        <w:pStyle w:val="Normal2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Bureau of Police Facebook page:</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2022</w:t>
      </w:r>
    </w:p>
    <w:p>
      <w:pPr>
        <w:pStyle w:val="Normal296"/>
      </w:pPr>
    </w:p>
    <w:p>
      <w:pPr>
        <w:pStyle w:val="Normal296"/>
        <w:ind w:left="200"/>
        <w:sectPr>
          <w:type w:val="continuous"/>
          <w:pgMar w:top="840" w:right="1000" w:bottom="840" w:left="1000" w:header="400" w:footer="400"/>
          <w:pgNumType w:fmt="decimal"/>
          <w:cols w:space="720"/>
        </w:sectPr>
      </w:pPr>
      <w:r>
        <w:br/>
      </w:r>
      <w:r>
        <w:pict>
          <v:line id="_x0000_s2089" style="position:absolute;z-index:252444672"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192"/>
          <w:headerReference w:type="default" r:id="rId2193"/>
          <w:footerReference w:type="even" r:id="rId2194"/>
          <w:footerReference w:type="default" r:id="rId2195"/>
          <w:headerReference w:type="first" r:id="rId2196"/>
          <w:footerReference w:type="first" r:id="rId2197"/>
          <w:pgSz w:w="12240" w:h="15840"/>
          <w:pgMar w:top="840" w:right="1000" w:bottom="840" w:left="1000" w:header="400" w:footer="400"/>
          <w:pgNumType w:fmt="decimal"/>
          <w:cols w:space="720"/>
          <w:titlePg w:val="0"/>
        </w:sectPr>
      </w:pPr>
    </w:p>
    <w:p>
      <w:pPr>
        <w:pStyle w:val="Normal297"/>
      </w:pPr>
    </w:p>
    <w:p>
      <w:pPr>
        <w:pStyle w:val="Normal297"/>
      </w:pPr>
      <w:r>
        <w:pict>
          <v:shape id="_x0000_i2090" type="#_x0000_t75" alt="LexisNexis®" style="width:147.75pt;height:30pt">
            <v:imagedata r:id="rId17" o:title=""/>
          </v:shape>
        </w:pict>
      </w:r>
      <w:r>
        <w:cr/>
      </w:r>
    </w:p>
    <w:p>
      <w:pPr>
        <w:pStyle w:val="Heading1295"/>
        <w:keepNext w:val="0"/>
        <w:spacing w:after="200" w:line="340" w:lineRule="atLeast"/>
        <w:ind w:left="0" w:right="0" w:firstLine="0"/>
        <w:jc w:val="center"/>
      </w:pPr>
      <w:hyperlink r:id="rId2198" w:history="1">
        <w:r>
          <w:rPr>
            <w:rFonts w:ascii="arial" w:eastAsia="arial" w:hAnsi="arial" w:cs="arial"/>
            <w:b/>
            <w:i/>
            <w:strike w:val="0"/>
            <w:color w:val="0077CC"/>
            <w:sz w:val="28"/>
            <w:u w:val="single"/>
            <w:vertAlign w:val="baseline"/>
          </w:rPr>
          <w:t>Movie guide</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2023 Friday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297"/>
        <w:keepNext w:val="0"/>
        <w:spacing w:after="0" w:line="240" w:lineRule="atLeast"/>
        <w:ind w:right="0"/>
        <w:jc w:val="both"/>
      </w:pPr>
      <w:bookmarkStart w:id="592" w:name="Bookmark_297"/>
      <w:bookmarkEnd w:id="592"/>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12</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1431 words</w:t>
      </w:r>
    </w:p>
    <w:p>
      <w:pPr>
        <w:pStyle w:val="Normal297"/>
        <w:keepNext/>
        <w:spacing w:before="240" w:after="0" w:line="340" w:lineRule="atLeast"/>
        <w:ind w:left="0" w:right="0" w:firstLine="0"/>
        <w:jc w:val="left"/>
      </w:pPr>
      <w:bookmarkStart w:id="593" w:name="Body_295"/>
      <w:bookmarkEnd w:id="593"/>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091" style="position:absolute;z-index:252445696"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Movie guide Four stars: superior. Three: good. Two: average. One: poor. D (drugs), L (language), N (nudity), S (sexual content), V (violence). Ratings by Film Critic Dann Gire, unless otherwise noted; AP (Associated Press), WP (Washington Post). Picks "Barbie" — Greta Gerwig's live-action spin on the perfect plastic life of the trailblazing doll is both a celebratory homage to Barbie and her history but also a cutting critique and biting satire starring Margot Robbie and Ryan Gosling.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 (PG-13) L. 114 minutes. ? ? ? "Bottoms" — What makes Emma Seligman's raunchy high school comedy such an anarchic thrill is how much it couldn't care less. It follows best friends and high school seniors PJ (Rachel Sennott) and Josie (Ayo Edebiri) as they try to make headway with their cheerleader crushes. It's unhinged but it's a riot. Marshawn Lynch (really) is hysterical as a social studies teacher. AP. (R) L, S, V. 92 minutes. ? ? ? "Carlos" — A new documentary on rock icon Carlos Santana begins with the legendary philosopher-guitarist asking a simple question: "Do you believe in magic?" You may be convinced you do a little less than 90 minutes later by director Rudy Valdez's intimate portrait of a man with a magical ability and a story told with few tricks. AP. (R) D, L, N. 87 minutes. ? ? ? "Cassandro" — Anyone who has eagerly followed Gael Garcia Bernal likely never foresaw him one day in the world of lucha libra wrestling. But here he is, excellent in Roger Ross Williams' based-on-a-true-story drama that follows Mexican wrestler Saúl Armendáriz's rise from scrawny outsider to center stage. AP. (R) D, L, S. 107 minutes. ? ? ? "Equalizer 3" — Antoine Fuqua's taut sequel to Denzel Washington's vigilante series vividly encapsulates Washington's formidable on-screen potency as he tries to protect Italian villagers from the mafia. AP. (R) L, V. 109 minutes. ? ? ? "Fair Play" — It takes a while for Chloe Domont's smart and twisty first feature to segue from a high-finance romance (between Phoebe Dynevor and Alden Ehrenreich) to an alarming domestic horror tale where the male ego stars as the monster. When it does, the film digs its narrative talons into us with forceful purpose. (R) L, N, S, V. 113 minutes. ? ? ? ? "Flora and Son" — Irish filmmaker John Carney makes unabashedly earnest, feel-good movies for cynical times — essentially lo-fi musicals that tell simple stories, charmingly. The song remains much the same in his latest charmer, starring Eve Hewson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single mother in Dublin who takes up guitar lessons with Joseph Gordon-Levitt. On Apple TV+. AP. (R) D, L, S. 97 minutes. ? ? ? "A Haunting in Venice" — Kenneth Branagh indulges in the kind of macabre theatricality that only a crumbling Venetian palazzo on a stormy Halloween night can provide. Should there be any curiosity left for Branagh's stately and flawed Hercule Poirot franchise, this third installment is worth it. It is spooky, fun and features a fast-talking Tina Fey. With Jamie Dornan, Kelly Reilly, Michelle Yeoh. AP. (PG-13) V. 107 minutes. ? ? ? "It Lives Inside" — Horror is a metaphor for the immigrant experience in this thriller written and directed by Bishal Dutta about high schooler Samidha (Megan Suri), who must figure out if her friend Tamira (Mohana Krishnan) is possessed. While not a perfect film, it's carried by innovative horror imagery, a well-constructed script and great central performances that hold the emotional heart of the story. WP. (PG-13) D, L, V. 99 minutes. ? ? ? "Oppenheimer" — Christopher Nolan's film is a kinetic thing of dark, imposing beauty that quakes with the disquieting tremors of a rupture in the course of human history as he takes a noirish look at the physicist (Cillian Murphy), his creation and his ethical quandaries. With Emily Blunt, Robert Downey Jr., Florence Pugh. AP. (R) S, N, L. 180 minutes. ? ? ? ? "Scrapper" — This warmly affecting portrait of resilience at its flintiest and funniest starts with the human spark plug at the energetic heart of this story: Georgie (newcomer Lola Campbell) is 12 years old, and she's been living alone in the London flat she shared with her late mother. Her ferociously independent existence is going just fine until her father, Jason (Harris Dickinson) — who left when she was a baby — shows up out of nowhere. WP. (U) 84 minutes. ? ? ? 1/2 "Talk to Me" — Teens voluntarily open themselves up to demonic possession in a different kind of ghost story: one about the horrors we inflict on ourselves. With Sophie Wilde, Joe Bird. WP. (R) L, S, V. 95 minutes. ? ? ? "Teenage Mutant Ninja Turtles: Mutant Mayhem" — Essentially "Barbie" for teen boys, this film is not only just as visually innovative and just as funny, but it has a similar mission: to examine and celebrate the complexity of an experience — in this case, what it's like to be a 15-year-old boy — through the lens of a pop culture phenomenon. WP. (PG) L, V. 99 minutes. ? ? ? Passables "Blue Beetle" — Jaime Reyes (Xolo Maridueña) is the first Latino superhero in a leading role in a DC film. The plot is mostly as you'd expect — Jaime getting used to the new outfit, a past to uncover and the inevitable climactic battle between two hunks of CGI. AP. (PG-13) L, V. 127 minutes. ? ? 1/2 "The Creator" — With nary a whit of wit, fun, awe, wonder or suspense, Gareth Edwards' generic sci-fi action tale — about an ex-special forces soldier (John David Washington) who's assigned to find and destroy a secret weapon (lovable girl Madeleine Yuna Voyles) developed by artificial intelligence-created "simulants" at war with humanity — plods through 133 minutes of retina-arresting scenes evoking faint memories of better films. (PG) L, V. 133 minutes. ? ? "Dumb Money" — The dividing line could not be clearer between the two forces that are marshaled against each other in this entertaining if cardboard docu-comedy based on the true David-vs.-Goliath tale of small investors in GameStop who faced off against predatory hedge fund managers hoping to profit from the retailer's demise. With Paul Dano, Shailene Woodley, Seth Rogen, Vincent D'Onofrio, Nick Offerman. WP. (R) D, L, S. 104 minutes. ? ? 1/2 "Golda" — Set during the Yom Kippur War of 1973, this kind of dull docudrama follows Israeli Prime Minister Golda Meir as Israel faced an existential crisis. Helen Mirren underwent a dramatic physical transformation to play Meir, including prosthetics and a fat suit. AP. (PG-13) 100 minutes. ? ? "Gran Turismo" — In what should be an inspirational underdog story about a 19-year-old British gamer-turned-racing star (played by Archie Madekwe), this cliched film is essentially a moderately entertaining, very long, Super Bowl spot-quality commercial for PlayStation and Nissan. AP. (PG-13) L. 135 minutes. ? ? "Indiana Jones and the Dial of Destiny" — In this bloated fifth Indiana Jones movie, Indy (Harrison Ford) must stop more Nazis, led by former Hitler physicist Dr. Jürgen Voller (Mads Mikkelsen). With Phoebe Waller-Bridge and Antonio Banderas. (PG-13) L, V. 142 minutes. ? ? "My Big Fat Greek Wedding 3" — There can be no "Big Fat Greek Wedding" movie without ... you know. So, the wedding is there. Along with a trip to Greece, a family reunion and a photo album's worth of recycled jokes and plot points. Returning are Nia Vardalos (the franchise star, writer and now director), John Corbett, Andrea Martin and Elena Kampouris. AP. (PG-13) N. 91 minutes. ? ? Pits "Expend4bles" — Gravity is setting in for indestructible mercenaries Sylvester Stallone, Jason Statham, Dolph Lundgren and Randy Couture in this stunningly mediocre third sequel whose most enticing mystery is not the secret identity of its shadowy villain, but how you pronounce the film's title. With Megan Fox, Andy Garcia, Curtis "50 Cent" Jackson. AP. (R) L, S, V. 103 minutes. ? "The Nun II" — "The Conjuring" universe celebrates 10 years in business with this dull, meandering, languid wannabe frightfest. This time it's 1956 — four years after the events of "The Nun" — and the demon Valak is once again stalking Europe, with Sister Irene (Taissa Farmiga) on the hunt to find a powerful relic to defeat it. AP. (R) V. 110 minutes. ? Unpreviewed "The Blind," "Chandramukhi," "Creation of the Gods I: Kingdom of Storms," "The Ex-Files 4: Marriage Plan," "Fukrey 3," "Gaddi Jaandi Ae Chalaangaan Maardi," "The Great Indian Family," "Iraivan," "Jawan," "Kannur Squad," "The Kill Room," "On Fire," "Paw Patrol: The Mighty Movie," "Pedakapu-1," "Saw X," "Skanda: The Attacker," "Sound of Freedom," "Stop Making Sense," "The Vaccine War"</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97"/>
      </w:pPr>
    </w:p>
    <w:p>
      <w:pPr>
        <w:pStyle w:val="Normal297"/>
        <w:ind w:left="200"/>
        <w:sectPr>
          <w:type w:val="continuous"/>
          <w:pgMar w:top="840" w:right="1000" w:bottom="840" w:left="1000" w:header="400" w:footer="400"/>
          <w:pgNumType w:fmt="decimal"/>
          <w:cols w:space="720"/>
        </w:sectPr>
      </w:pPr>
      <w:r>
        <w:br/>
      </w:r>
      <w:r>
        <w:pict>
          <v:line id="_x0000_s2092" style="position:absolute;z-index:252446720"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199"/>
          <w:headerReference w:type="default" r:id="rId2200"/>
          <w:footerReference w:type="even" r:id="rId2201"/>
          <w:footerReference w:type="default" r:id="rId2202"/>
          <w:headerReference w:type="first" r:id="rId2203"/>
          <w:footerReference w:type="first" r:id="rId2204"/>
          <w:pgSz w:w="12240" w:h="15840"/>
          <w:pgMar w:top="840" w:right="1000" w:bottom="840" w:left="1000" w:header="400" w:footer="400"/>
          <w:pgNumType w:fmt="decimal"/>
          <w:cols w:space="720"/>
          <w:titlePg w:val="0"/>
        </w:sectPr>
      </w:pPr>
    </w:p>
    <w:p>
      <w:pPr>
        <w:pStyle w:val="Normal298"/>
      </w:pPr>
    </w:p>
    <w:p>
      <w:pPr>
        <w:pStyle w:val="Normal298"/>
      </w:pPr>
      <w:r>
        <w:pict>
          <v:shape id="_x0000_i2093" type="#_x0000_t75" alt="LexisNexis®" style="width:147.75pt;height:30pt">
            <v:imagedata r:id="rId17" o:title=""/>
          </v:shape>
        </w:pict>
      </w:r>
      <w:r>
        <w:cr/>
      </w:r>
    </w:p>
    <w:p>
      <w:pPr>
        <w:pStyle w:val="Heading1296"/>
        <w:keepNext w:val="0"/>
        <w:spacing w:after="200" w:line="340" w:lineRule="atLeast"/>
        <w:ind w:left="0" w:right="0" w:firstLine="0"/>
        <w:jc w:val="center"/>
      </w:pPr>
      <w:hyperlink r:id="rId2205" w:history="1">
        <w:r>
          <w:rPr>
            <w:rFonts w:ascii="arial" w:eastAsia="arial" w:hAnsi="arial" w:cs="arial"/>
            <w:b/>
            <w:i/>
            <w:strike w:val="0"/>
            <w:color w:val="0077CC"/>
            <w:sz w:val="28"/>
            <w:u w:val="single"/>
            <w:vertAlign w:val="baseline"/>
          </w:rPr>
          <w:t>Lots to like (and learn) in the Yogi Berra doc ‘It Ain't Over'</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2023 Friday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 EditionNL1 EditionNM1 Edition</w:t>
      </w:r>
    </w:p>
    <w:p>
      <w:pPr>
        <w:pStyle w:val="Normal298"/>
        <w:keepNext w:val="0"/>
        <w:spacing w:after="0" w:line="240" w:lineRule="atLeast"/>
        <w:ind w:right="0"/>
        <w:jc w:val="both"/>
      </w:pPr>
      <w:bookmarkStart w:id="594" w:name="Bookmark_298"/>
      <w:bookmarkEnd w:id="594"/>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13</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Floyd The Washington Post</w:t>
      </w:r>
    </w:p>
    <w:p>
      <w:pPr>
        <w:pStyle w:val="Normal298"/>
        <w:keepNext/>
        <w:spacing w:before="240" w:after="0" w:line="340" w:lineRule="atLeast"/>
        <w:ind w:left="0" w:right="0" w:firstLine="0"/>
        <w:jc w:val="left"/>
      </w:pPr>
      <w:bookmarkStart w:id="595" w:name="Body_296"/>
      <w:bookmarkEnd w:id="595"/>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094" style="position:absolute;z-index:252447744"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Sean Mullin's admiring documentary "It Ain't Over" makes clear, Yogi Berra wasn't built like a Baseball Hall of Famer. The longtime New York Yankees catcher, who died in September 2015 at age 90, stood at 5-foot-7, never exactly sculpted his squat physique and would have been the first to admit he didn't have magazine-cover looks. But Berra's accomplishments belied his unassuming image: 10 World Series titles, three MVP awards and 18 all-star selections during a playing career that spanned 1946 to 1965. So it's fitting that "Over," at a compact 98 minutes, proves to be such a comprehensive encapsulation of an American icon known more for his ubiquitous turns of phrase — "It ain't over till it's over" chief among them — than for his exploits on the diamond. Mullin's documentary seeks, first and foremost, to correct that perception.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"[Mickey] Mantle was Elvis in pinstripes, and Yogi was Sancho Panza," says Billy Crystal, Berra's longtime friend and an incisive source of on-screen insight. "I think it's quite evident that his personality overshadowed his talent as a ballplayer." Mullin comes out swinging at that distortion. As "It Ain't Over" opens with a ceremony from the 2015 All-Star Game that recognized Hank Aaron, Johnny Bench, Sandy Koufax and Willie Mays as baseball's four greatest living legends, the film cuts to Berra's incredulous granddaughter wondering why her grandfather got short shrift. The ensuing scroll through Berra's life story efficiently but affectionately hits its biographical beats. Wielding a trove of vintage photographs and archival footage, "It Ain't Over" paints a colorful portrait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player with no shortage of wit, pluck and self-deprecation. Musings on Berra's humble upbringing, as a second-generation Italian immigrant from St. Louis, and his experience storming the beaches of Normandy quickly ground the larger-than-life figure. The sweetly sentimental tale of how Berra wooed his wife, Carmen, further fleshes out a man often flattened into a caricature, as do reflections on their 65-year marriage. But it's the movie's position on Berra the ballplayer that justifies the entire enterprise. Crisp graphics convincingly make the case that Berra remains underappreciated. A fawning collection of talking heads — such as sports writers Bob Costas and Claire Smith, retired all-stars Derek Jeter and Nick Swisher, and managerial greats Joe Torre and Joe Maddon — intricately deconstruct Berra's knack for making contact at the plate and calling a pristine game behind it. His role in catching the only perfect game in World Series history, from Don Larsen in 1956, gets its due in transfixing detail. And Berra's lifelong insistence that he tagged out Jackie Robinson when the Brooklyn Dodgers star stole home in the 1955 World Series makes for a charming recurring gag. "It Ain't Over" also doesn't shy away from the less glamorous phases of Berra's life. His tumultuous coaching career gets as much time as his decorated playing days. Berra's son Dale bravely opens up about his own cocaine addiction and the tough love his father administered to help him get sober. For all of the Berra family's consternation over Yogi's cartoonish public image, there's still fun to be had as those closest to him — and, in amusing archival interviews, Berra himself — struggle to decipher his Yogi-isms. (For the uninitiated, he also coined the phrases, "It's déjà vu all over again," "If you can't imitate him, don't copy him," and "When you come to a fork in the road, take it.") A clever framing device places Berra's sayings alongside comparable pearls of wisdom from the likes of William Shakespeare, Plato and Albert Einstein. Berra's advice, of course, tends to be dizzyingly contradictory but deceptively simple. The same could be said of "It Ain't Over," which zips through Berra's life without ever feeling rushed. When it comes to Mullin's well-paced depiction of a misunderstood legend, Berra's words put it best: "You can observe a lot by watching." * * * "It Ain't Over" ? ? ? In theaters. Rated PG for smoking, some drug references, strong language and brief war images. 98 minutes</w:t>
      </w:r>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8"/>
        <w:spacing w:line="60" w:lineRule="exact"/>
      </w:pPr>
      <w:r>
        <w:pict>
          <v:line id="_x0000_s2095" style="position:absolute;z-index:252448768"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Sony Pictures Classics Longtime New York Yankees catcher Yogi Berra is the subject of Sean Mullin's admiring sports documentary "It Ain't Over." Courtesy of Sony Pictures Classics Longtime New York Yankees catcher Yogi Berra is the subject of Sean Mullin's admiring sports documentary "It Ain't Over."</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2023</w:t>
      </w:r>
    </w:p>
    <w:p>
      <w:pPr>
        <w:pStyle w:val="Normal298"/>
      </w:pPr>
    </w:p>
    <w:p>
      <w:pPr>
        <w:pStyle w:val="Normal298"/>
        <w:ind w:left="200"/>
        <w:sectPr>
          <w:type w:val="continuous"/>
          <w:pgMar w:top="840" w:right="1000" w:bottom="840" w:left="1000" w:header="400" w:footer="400"/>
          <w:pgNumType w:fmt="decimal"/>
          <w:cols w:space="720"/>
        </w:sectPr>
      </w:pPr>
      <w:r>
        <w:br/>
      </w:r>
      <w:r>
        <w:pict>
          <v:line id="_x0000_s2096" style="position:absolute;z-index:252449792"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206"/>
          <w:headerReference w:type="default" r:id="rId2207"/>
          <w:footerReference w:type="even" r:id="rId2208"/>
          <w:footerReference w:type="default" r:id="rId2209"/>
          <w:headerReference w:type="first" r:id="rId2210"/>
          <w:footerReference w:type="first" r:id="rId2211"/>
          <w:pgSz w:w="12240" w:h="15840"/>
          <w:pgMar w:top="840" w:right="1000" w:bottom="840" w:left="1000" w:header="400" w:footer="400"/>
          <w:pgNumType w:fmt="decimal"/>
          <w:cols w:space="720"/>
          <w:titlePg w:val="0"/>
        </w:sectPr>
      </w:pPr>
    </w:p>
    <w:p>
      <w:pPr>
        <w:pStyle w:val="Normal299"/>
      </w:pPr>
    </w:p>
    <w:p>
      <w:pPr>
        <w:pStyle w:val="Normal299"/>
      </w:pPr>
      <w:r>
        <w:pict>
          <v:shape id="_x0000_i2097" type="#_x0000_t75" alt="LexisNexis®" style="width:147.75pt;height:30pt">
            <v:imagedata r:id="rId17" o:title=""/>
          </v:shape>
        </w:pict>
      </w:r>
      <w:r>
        <w:cr/>
      </w:r>
    </w:p>
    <w:p>
      <w:pPr>
        <w:pStyle w:val="Heading1297"/>
        <w:keepNext w:val="0"/>
        <w:spacing w:after="200" w:line="340" w:lineRule="atLeast"/>
        <w:ind w:left="0" w:right="0" w:firstLine="0"/>
        <w:jc w:val="center"/>
      </w:pPr>
      <w:hyperlink r:id="rId2212" w:history="1">
        <w:r>
          <w:rPr>
            <w:rFonts w:ascii="arial" w:eastAsia="arial" w:hAnsi="arial" w:cs="arial"/>
            <w:b/>
            <w:i/>
            <w:strike w:val="0"/>
            <w:color w:val="0077CC"/>
            <w:sz w:val="28"/>
            <w:u w:val="single"/>
            <w:vertAlign w:val="baseline"/>
          </w:rPr>
          <w:t>BANDERAS IS PURRFECT IN 'PUSS IN BOOTS: THE LAST WISH'</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2022 Saturday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9"/>
        <w:keepNext w:val="0"/>
        <w:spacing w:after="0" w:line="240" w:lineRule="atLeast"/>
        <w:ind w:right="0"/>
        <w:jc w:val="both"/>
      </w:pPr>
      <w:bookmarkStart w:id="596" w:name="Bookmark_299"/>
      <w:bookmarkEnd w:id="596"/>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B-1</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Hewitt Star Tribune</w:t>
      </w:r>
    </w:p>
    <w:p>
      <w:pPr>
        <w:pStyle w:val="Normal299"/>
        <w:keepNext/>
        <w:spacing w:before="240" w:after="0" w:line="340" w:lineRule="atLeast"/>
        <w:ind w:left="0" w:right="0" w:firstLine="0"/>
        <w:jc w:val="left"/>
      </w:pPr>
      <w:bookmarkStart w:id="597" w:name="Body_297"/>
      <w:bookmarkEnd w:id="597"/>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098" style="position:absolute;z-index:252450816"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you see "Puss in Boots: The Last Wish?" How do you feel about Antonio Banderas?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Spanish actor debuted in the second "Shrek" film and has supplied the voice of suave, confident Puss in several more, as well as in his own "Puss" features and shorts. Banderas stole scenes in every one because his characterization is so cartoonishly self-assured and because, when he wants sympathy, the way animators shift him from Latin lover to big-eyed kitty-cat is hilarious.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surprising, then, and surprisingly delightful that "The Last Wish" is willing to shake up the formula.</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Puss dies at the beginning, for instance, leaving him with just one of his nine lives. And having multiple lives seems to have been the source of much of his bravado. So he spends the rest of the movie in a sort of purgatory that's similar to the world he came from except he can't assume that everyone will bow down to him anymore and he's stuck with a dog sidekick who annoys the heck out of him (voiced by Harvey GuillÃ©n). It's fun to see Puss laid low and in need of help from others, so both story decisions are great.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are the primo actors in the cast. Olivia Colman adopts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accent to play the Mama Bear whose bed Goldilocks once occupied and Florence Pugh is the golden-locked ingrate, who seems to have been hanging out with the dimwitted bear family for at least a decade longer than she'd like. The bright script hands out zingers to both of them, and to Salma Hayek as Puss' will-they-or-won't-they.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recommend all of that stuff to fans of Banderas or of the off-kilter fairy-tale universe of "Shrek," but the visual aspects of the film are not as strong. The main characters have the clarity and detail of the "Shrek" movies but much of the rest of "Puss" is substandard, particularly when early scenes call for lots of background characters, all of whom have the blank, bland look of low-budget animation.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scenes look like they were completed hastily, or with small screens in mind. So maybe it would be wise to wait a couple of months until "Puss" is available to watch them on those screens, at home.</w:t>
      </w:r>
    </w:p>
    <w:p>
      <w:pPr>
        <w:pStyle w:val="Normal2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9"/>
        <w:spacing w:line="60" w:lineRule="exact"/>
      </w:pPr>
      <w:r>
        <w:pict>
          <v:line id="_x0000_s2099" style="position:absolute;z-index:252451840" from="0,2pt" to="512pt,2pt" strokecolor="#009ddb" strokeweight="2pt">
            <v:stroke linestyle="single"/>
            <w10:wrap type="topAndBottom"/>
          </v:line>
        </w:pict>
      </w:r>
    </w:p>
    <w:p>
      <w:pPr>
        <w:pStyle w:val="Normal2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DreamWorks Animation: Kitty Softpaws (voice of Salma Hayek), left, Perro (Harvey GuillÃ©n) and Puss in Boots (Antonio Banderas) in "Puss in Boots: The Last Wish."</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DreamWorks Animation photos: Goldilocks (voice of Florence Pugh), left, Puss in Boots (Antonio Banderas) and Mama Bear (Olivia Colman) in "Puss in Boots: The Last Wish."</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DreamWorks Animation: Perro (Harvey GuillÃ©n), left, Kitty Softpaws (Salma Hayek) and Puss in Boots (Antonio Banderas) in "Puss in Boots: The Last Wish."</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2022</w:t>
      </w:r>
    </w:p>
    <w:p>
      <w:pPr>
        <w:pStyle w:val="Normal299"/>
      </w:pPr>
    </w:p>
    <w:p>
      <w:pPr>
        <w:pStyle w:val="Normal299"/>
        <w:ind w:left="200"/>
        <w:sectPr>
          <w:type w:val="continuous"/>
          <w:pgMar w:top="840" w:right="1000" w:bottom="840" w:left="1000" w:header="400" w:footer="400"/>
          <w:pgNumType w:fmt="decimal"/>
          <w:cols w:space="720"/>
        </w:sectPr>
      </w:pPr>
      <w:r>
        <w:br/>
      </w:r>
      <w:r>
        <w:pict>
          <v:line id="_x0000_s2100" style="position:absolute;z-index:252452864"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213"/>
          <w:headerReference w:type="default" r:id="rId2214"/>
          <w:footerReference w:type="even" r:id="rId2215"/>
          <w:footerReference w:type="default" r:id="rId2216"/>
          <w:headerReference w:type="first" r:id="rId2217"/>
          <w:footerReference w:type="first" r:id="rId2218"/>
          <w:pgSz w:w="12240" w:h="15840"/>
          <w:pgMar w:top="840" w:right="1000" w:bottom="840" w:left="1000" w:header="400" w:footer="400"/>
          <w:pgNumType w:fmt="decimal"/>
          <w:cols w:space="720"/>
          <w:titlePg w:val="0"/>
        </w:sectPr>
      </w:pPr>
    </w:p>
    <w:p>
      <w:pPr>
        <w:pStyle w:val="Normal300"/>
      </w:pPr>
    </w:p>
    <w:p>
      <w:pPr>
        <w:pStyle w:val="Normal300"/>
      </w:pPr>
      <w:r>
        <w:pict>
          <v:shape id="_x0000_i2101" type="#_x0000_t75" alt="LexisNexis®" style="width:147.75pt;height:30pt">
            <v:imagedata r:id="rId17" o:title=""/>
          </v:shape>
        </w:pict>
      </w:r>
      <w:r>
        <w:cr/>
      </w:r>
    </w:p>
    <w:p>
      <w:pPr>
        <w:pStyle w:val="Heading1298"/>
        <w:keepNext w:val="0"/>
        <w:spacing w:after="200" w:line="340" w:lineRule="atLeast"/>
        <w:ind w:left="0" w:right="0" w:firstLine="0"/>
        <w:jc w:val="center"/>
      </w:pPr>
      <w:hyperlink r:id="rId2219" w:history="1">
        <w:r>
          <w:rPr>
            <w:rFonts w:ascii="arial" w:eastAsia="arial" w:hAnsi="arial" w:cs="arial"/>
            <w:b/>
            <w:i/>
            <w:strike w:val="0"/>
            <w:color w:val="0077CC"/>
            <w:sz w:val="28"/>
            <w:u w:val="single"/>
            <w:vertAlign w:val="baseline"/>
          </w:rPr>
          <w:t>City needs Temple to thrive; The university deserves strong leadership. But it also needs help from its partners at the state and local levels.</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2023 Thursday</w:t>
      </w:r>
    </w:p>
    <w:p>
      <w:pPr>
        <w:pStyle w:val="Normal300"/>
        <w:keepNext w:val="0"/>
        <w:spacing w:after="0" w:line="240" w:lineRule="atLeast"/>
        <w:ind w:right="0"/>
        <w:jc w:val="both"/>
      </w:pPr>
      <w:bookmarkStart w:id="598" w:name="Bookmark_300"/>
      <w:bookmarkEnd w:id="598"/>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300"/>
        <w:keepNext/>
        <w:spacing w:before="240" w:after="0" w:line="340" w:lineRule="atLeast"/>
        <w:ind w:left="0" w:right="0" w:firstLine="0"/>
        <w:jc w:val="left"/>
      </w:pPr>
      <w:bookmarkStart w:id="599" w:name="Body_298"/>
      <w:bookmarkEnd w:id="599"/>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102" style="position:absolute;z-index:252453888" from="0,2pt" to="512pt,2pt" strokecolor="#009ddb" strokeweight="2pt">
            <v:stroke linestyle="single"/>
            <w10:wrap type="topAndBottom"/>
          </v:line>
        </w:pict>
      </w:r>
    </w:p>
    <w:p>
      <w:pPr>
        <w:pStyle w:val="Normal300"/>
      </w:pPr>
    </w:p>
    <w:p>
      <w:pPr>
        <w:pStyle w:val="Normal30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Wingard's hiring in 2021 as head of Temple University - the first Black president in the school's 137-year history - was widely heralded. Less than two years later, Wingard has resigned under a cloud of controversy.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departure is a reminder that a new president alone is not enough to fix Temple's problems. The university, long seen as a driver of the city's economy and an engine of opportunity for Black Philadelphians, needs help from its partners at the state and local levels, as well as the guidance of strong leadership.</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Criticism of Wingard began quietly, when he reshuffled senior positions early into his tenure. Some Temple boosters complained that he was overly focused on public relations, rather than running the school. Others were frustrated by the themes of his 2022 book - The College Devaluation Crisis: Market Disruption, Diminishing ROI, and an Alternative Future of Learning - which argues that college degrees will become less valuable going forward. An interesting theory for the leader of a university to hold.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labor dispute with graduate students certainly did not help Wingard in his quest to find local allies, instead making him the face of strikebreaking in one of America's most ardently pro-union big cities.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Wingard tried to do good as president. Like many leaders during the pandemic, he was caught up in events beyond his control, including a drop in enrollment numbers that has affected colleges and universities across the country. Although it was criticized, the decision by Wingard to move into a rowhouse a couple of blocks away from campus was the right one. It was reminiscent of Richardson Dilworth's choice as mayor to move into Society Hill in the 1950s, a similar demonstration of commitment. The university's next president would do well to follow in that spirit.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challenges Temple faces require assistance from City Hall and Harrisburg. While Temple's police officer association and other law enforcement advocates blamed Wingard for the campus's safety issues, the university is more likely a collateral victim of the city's rising crime problems.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with nearby blocks, Temple's campus sees significantly fewer fatal and nonfatal shootings. While Temple officials can and should do more to make their campus safe, they are swimming against a heavy current. Like many other pivotal institutions, the university has been mostly going it alone thanks to Mayor Jim Kenney's abdication of leadership.</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isn't just local government that has let Temple down. Lack of support from Harrisburg has led to rising tuition costs for the university and other state-affiliated colleges. For a school founded primarily to serve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that's a significant hardship. Temple's next president must find ways to keep tuition affordable and maintain the school's mission of broadening opportunity.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Temple's public struggles, it is an integral part of our city. Research shows that the school generates billions of dollars in economic impact and supports over 40,000 jobs. Beyond the economic numbers, the school also serves nearly half of Philadelphia public school graduates who attend college locally and provides the city with many of its skilled workers.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to Wingard's departure requires attention from more than just the university's board of trustees. Government leaders at all levels need to pitch in to ensure the school has effective and innovative board members, enough resources to provide the affordable quality education it is known for, and can plausibly tell prospective students and their families that its increasingly residential campus is safe. (A worthy coach that can get the men's basketball team back in the NCAA tournament would be great, too.)</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needs Temple to thrive, much as the university needs to regain its focus on serving the city and the region, which is what made it successful in the first place.</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2023</w:t>
      </w:r>
    </w:p>
    <w:p>
      <w:pPr>
        <w:pStyle w:val="Normal300"/>
      </w:pPr>
    </w:p>
    <w:p>
      <w:pPr>
        <w:pStyle w:val="Normal300"/>
        <w:ind w:left="200"/>
        <w:sectPr>
          <w:type w:val="continuous"/>
          <w:pgMar w:top="840" w:right="1000" w:bottom="840" w:left="1000" w:header="400" w:footer="400"/>
          <w:pgNumType w:fmt="decimal"/>
          <w:cols w:space="720"/>
        </w:sectPr>
      </w:pPr>
      <w:r>
        <w:br/>
      </w:r>
      <w:r>
        <w:pict>
          <v:line id="_x0000_s2103" style="position:absolute;z-index:252454912"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220"/>
          <w:headerReference w:type="default" r:id="rId2221"/>
          <w:footerReference w:type="even" r:id="rId2222"/>
          <w:footerReference w:type="default" r:id="rId2223"/>
          <w:headerReference w:type="first" r:id="rId2224"/>
          <w:footerReference w:type="first" r:id="rId2225"/>
          <w:pgSz w:w="12240" w:h="15840"/>
          <w:pgMar w:top="840" w:right="1000" w:bottom="840" w:left="1000" w:header="400" w:footer="400"/>
          <w:pgNumType w:fmt="decimal"/>
          <w:cols w:space="720"/>
          <w:titlePg w:val="0"/>
        </w:sectPr>
      </w:pPr>
    </w:p>
    <w:p>
      <w:pPr>
        <w:pStyle w:val="Normal301"/>
      </w:pPr>
    </w:p>
    <w:p>
      <w:pPr>
        <w:pStyle w:val="Normal301"/>
      </w:pPr>
      <w:r>
        <w:pict>
          <v:shape id="_x0000_i2104" type="#_x0000_t75" alt="LexisNexis®" style="width:147.75pt;height:30pt">
            <v:imagedata r:id="rId17" o:title=""/>
          </v:shape>
        </w:pict>
      </w:r>
      <w:r>
        <w:cr/>
      </w:r>
    </w:p>
    <w:p>
      <w:pPr>
        <w:pStyle w:val="Heading1299"/>
        <w:keepNext w:val="0"/>
        <w:spacing w:after="200" w:line="340" w:lineRule="atLeast"/>
        <w:ind w:left="0" w:right="0" w:firstLine="0"/>
        <w:jc w:val="center"/>
      </w:pPr>
      <w:hyperlink r:id="rId2226" w:history="1">
        <w:r>
          <w:rPr>
            <w:rFonts w:ascii="arial" w:eastAsia="arial" w:hAnsi="arial" w:cs="arial"/>
            <w:b/>
            <w:i/>
            <w:strike w:val="0"/>
            <w:color w:val="0077CC"/>
            <w:sz w:val="28"/>
            <w:u w:val="single"/>
            <w:vertAlign w:val="baseline"/>
          </w:rPr>
          <w:t>Reflections on a controversial Tweet</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2023 Wednesday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Republican (Marion) Edition</w:t>
      </w:r>
    </w:p>
    <w:p>
      <w:pPr>
        <w:pStyle w:val="Normal301"/>
        <w:keepNext w:val="0"/>
        <w:spacing w:after="0" w:line="240" w:lineRule="atLeast"/>
        <w:ind w:right="0"/>
        <w:jc w:val="both"/>
      </w:pPr>
      <w:bookmarkStart w:id="600" w:name="Bookmark_301"/>
      <w:bookmarkEnd w:id="600"/>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HBG; Pg. 3</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301"/>
        <w:keepNext/>
        <w:spacing w:before="240" w:after="0" w:line="340" w:lineRule="atLeast"/>
        <w:ind w:left="0" w:right="0" w:firstLine="0"/>
        <w:jc w:val="left"/>
      </w:pPr>
      <w:bookmarkStart w:id="601" w:name="Body_299"/>
      <w:bookmarkEnd w:id="601"/>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105" style="position:absolute;z-index:252455936"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associate Isabel Miller recently interviewed Sen. Robert Peters (D-Chicago) about the national controversy he found himself in after posting a statement on Twitter. I thought I'd share it with you this week. Here's Isabel… A few weeks ago, Sen.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Peters posted a tweet that he knew would generate backlash. What he didn't know was that it would go national. The tweet was in response to teens converging on downtown Chicago. The Chicago Tribune reported three teenagers were wounded in two shootings and 16 were arrested during the violence: "I would look at the behavior of young people as a political act and statement. It's a mass protest against poverty and segregation." Now-former Fox News host Tucker Carlson jumped in, telling his millions of viewers: "So, what happens if you encourage this kind of behavior, if you cheer the mob rather than restraining the mob? Well, ugly and totally inevitable things will happen. Productive people will flee, innocents will die and ultimately you will get from this mob racial attacks. All of that is happening in Chicago right now. All of it." Peters said he was paraphrasing a 1966 quote from Dr. Martin Luther King, Jr. "A riot is the language of the unheard." "If I actually said what Dr. King said, I think … [people] could've responded even more harshly," Peters said. "I don't want anybody to ever get hurt. I have a district where there's a lot of violence, particularly in a lot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areas. And I think everybody deserves to have their fair share of safety and comfort and I think we seem to be caught up responding to the same questions in relatively the same way. And I think a lot of people are sick and tired of it. "And we have to look at it from both the historical context and the present context about what are we going to do to change things. If a kid has had their school closed, or health care institution closed, or they've had their housing foreclosed or they've been evicted, or they're living cooped up in housing too small, mismanaged, then we have to do whatever we can to change that. And it's clear that we need to push back on what has been a terrible, terrible status quo for people." Despite receiving hate and threats for his comments, Peters said he remains committed to his stance. "I do not believe in violence, that needs to be clear. I just want a good-faith discussion about what it means to have safety in every zip code. Instead, I was met with a person [Carlson] who defended terrible people and far-right extremism and thought it would be good to come after me." Peters said he struggles with whether speaking out is worth the threats. "I don't want to have to worry about not only my well-being, but the well-being of the people I care and love." "Everyone's ‘tough on crime' until they want to send dangerously violent, anonymous emails," Peters said. "There was a massive contradiction and hypocrisy by some people, and it just goes to show some people authentically want to bring safety to every community and make sure that every kid and every parent and every person, whether they're struggling with housing and health care, there are people who really want to do that. I think I belong to those people." Peters is known for carrying a heavy workload in Springfield, and he also served on Chicago Mayor-elect Brandon Johnson's transition team. Asked how he balances all of his tasks, Peters said, "Well, I mean, I have the unfortunate thing of having been born with ADHD. And, you know, it has its ups and downs. But it's almost sometimes this work is kinetic; you know what I mean? It's moving quickly. And you have to make quick assessments and you need to power map what you can and cannot do, and you need to know … what is an immediate thing you can make happen and what is something that might be longer term." "When I was younger, I was told I would amount to very little. After my dad passed away, I struggled with what the meaning of the world was and sort of figured that out and you combine all the sort of kinetic sort of ADHD energy with a drive that the meaning of my existence is to show that nobody has to go through the things that myself or my family, or the people I love around me had to go through." * Rich Miller also publishes Capitol Fax, a daily political newsletter, and CapitolFax.com.</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2023</w:t>
      </w:r>
    </w:p>
    <w:p>
      <w:pPr>
        <w:pStyle w:val="Normal301"/>
      </w:pPr>
    </w:p>
    <w:p>
      <w:pPr>
        <w:pStyle w:val="Normal301"/>
        <w:ind w:left="200"/>
        <w:sectPr>
          <w:type w:val="continuous"/>
          <w:pgMar w:top="840" w:right="1000" w:bottom="840" w:left="1000" w:header="400" w:footer="400"/>
          <w:pgNumType w:fmt="decimal"/>
          <w:cols w:space="720"/>
        </w:sectPr>
      </w:pPr>
      <w:r>
        <w:br/>
      </w:r>
      <w:r>
        <w:pict>
          <v:line id="_x0000_s2106" style="position:absolute;z-index:252456960"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227"/>
          <w:headerReference w:type="default" r:id="rId2228"/>
          <w:footerReference w:type="even" r:id="rId2229"/>
          <w:footerReference w:type="default" r:id="rId2230"/>
          <w:headerReference w:type="first" r:id="rId2231"/>
          <w:footerReference w:type="first" r:id="rId2232"/>
          <w:pgSz w:w="12240" w:h="15840"/>
          <w:pgMar w:top="840" w:right="1000" w:bottom="840" w:left="1000" w:header="400" w:footer="400"/>
          <w:pgNumType w:fmt="decimal"/>
          <w:cols w:space="720"/>
          <w:titlePg w:val="0"/>
        </w:sectPr>
      </w:pPr>
    </w:p>
    <w:p>
      <w:pPr>
        <w:pStyle w:val="Normal302"/>
      </w:pPr>
    </w:p>
    <w:p>
      <w:pPr>
        <w:pStyle w:val="Normal302"/>
      </w:pPr>
      <w:r>
        <w:pict>
          <v:shape id="_x0000_i2107" type="#_x0000_t75" alt="LexisNexis®" style="width:147.75pt;height:30pt">
            <v:imagedata r:id="rId17" o:title=""/>
          </v:shape>
        </w:pict>
      </w:r>
      <w:r>
        <w:cr/>
      </w:r>
    </w:p>
    <w:p>
      <w:pPr>
        <w:pStyle w:val="Heading1300"/>
        <w:keepNext w:val="0"/>
        <w:spacing w:after="200" w:line="340" w:lineRule="atLeast"/>
        <w:ind w:left="0" w:right="0" w:firstLine="0"/>
        <w:jc w:val="center"/>
      </w:pPr>
      <w:hyperlink r:id="rId2233" w:history="1">
        <w:r>
          <w:rPr>
            <w:rFonts w:ascii="arial" w:eastAsia="arial" w:hAnsi="arial" w:cs="arial"/>
            <w:b/>
            <w:i/>
            <w:strike w:val="0"/>
            <w:color w:val="0077CC"/>
            <w:sz w:val="28"/>
            <w:u w:val="single"/>
            <w:vertAlign w:val="baseline"/>
          </w:rPr>
          <w:t>Hold tight our bonds; The U.S. Supreme Court decision on student debt disappointed me. Still, I hung my flag on the Fourth of July.</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2023 Sunday</w:t>
      </w:r>
    </w:p>
    <w:p>
      <w:pPr>
        <w:pStyle w:val="Normal302"/>
        <w:keepNext w:val="0"/>
        <w:spacing w:after="0" w:line="240" w:lineRule="atLeast"/>
        <w:ind w:right="0"/>
        <w:jc w:val="both"/>
      </w:pPr>
      <w:bookmarkStart w:id="602" w:name="Bookmark_302"/>
      <w:bookmarkEnd w:id="602"/>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E1</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Harold Jackson</w:t>
      </w:r>
    </w:p>
    <w:p>
      <w:pPr>
        <w:pStyle w:val="Normal302"/>
        <w:keepNext/>
        <w:spacing w:before="240" w:after="0" w:line="340" w:lineRule="atLeast"/>
        <w:ind w:left="0" w:right="0" w:firstLine="0"/>
        <w:jc w:val="left"/>
      </w:pPr>
      <w:bookmarkStart w:id="603" w:name="Body_300"/>
      <w:bookmarkEnd w:id="603"/>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108" style="position:absolute;z-index:252457984" from="0,2pt" to="512pt,2pt" strokecolor="#009ddb" strokeweight="2pt">
            <v:stroke linestyle="single"/>
            <w10:wrap type="topAndBottom"/>
          </v:line>
        </w:pict>
      </w:r>
    </w:p>
    <w:p>
      <w:pPr>
        <w:pStyle w:val="Normal302"/>
      </w:pPr>
    </w:p>
    <w:p>
      <w:pPr>
        <w:pStyle w:val="Normal30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changing faster than most people realize, and it has little to do with advancements in artificial intelligence. It's human behavior that has me more worried.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become so divided in this country that some historians are comparing today's antipathy to the politically inspired anger felt by many Americans just before the Civil War.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small sign of that is how some people celebrated - or didn't celebrate - the Fourth of July. There were plenty of large, public observances, parades, concerts, fireworks displays, and picnics. Post-COVID revelers didn't mind joining crowds to find some good barbecue and maybe grab a beer. But the appearance of my neighborhood this Independence Day gave me pause.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moved from South Jersey to a town south of Houston five years ago, at least a quarter of the 80 homes in our neighborhood put out a flag or some yard decoration for the Fourth of July. This year, there were only two, mine being one of them.</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help linking the absence of flags to the same political rhetoric that is breaking apart families, friendships, and now neighborhoods.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rhetoric has right-wing zealots claiming the flag is theirs and liberal opponents saying, "You can have it." I admit hesitating to decorate two tree islands in our front yard with six small flags, fearing some neighbors might label me a Trump supporter. I'm not. But I am someone who believes neither the flag nor any other symbol of a unified nation should be so easily hijacked by exploiters seeking political gain.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tight to both our symbolic and literal common bonds as Americans is especially important in the aftermath of recent U.S. Supreme Court decisions that have many of us feeling anything but patriotic. As if the court's abortion rights and affirmative action decisions weren't bad enough, it piled on by invalidating President Joe Biden's student loan forgiveness program.</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two adult children are among the 43 million Americans who owe nearly $1.75 trillion in student loan debt, so yes, I supported the forgiveness plan. But not just for them.</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program would benefit the nation as a whole. Less debt would allow families to contribute more to the economy by paying their bills on time, perhaps buying a home, maybe even setting money aside for their own children's education.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 borrowers currently owe an average of $28,950 in student loan debt. (Pennsylvania's average of $39,375 makes it one of the states carrying the highest debt.) The Biden program would have provided up to $20,000 in debt relief for people earning less than $125,000 per year. But the court's decision has put in limbo the already approved applications of millions of debtors, including 493,000 people in New Jersey and 743,000 in Pennsylvania.</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student loan relief program would be particularly helpful to Black debtors. Due to their typically lower incomes, Black students tend to borrow more than their white peers to go to college and take longer to pay off their loans. Only a quarter of Black borrowers had paid off their student loan debt after 20 years compared with 50% of their white peers, according to a 2019 Brandeis University study.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already announced a new program to provide student loan relief that he believes can withstand another court challenge, but the prospects for success are slim. I wish someone could also order colleges to reduce their costs, which are at the root of the huge debts students owe.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graduated from a small, private, liberal arts college in Kansas in 1975, owing only about $4,000 to what is now called the Federal Perkins Loan Program. But my tuition was never more than $1,600 during each of my four years at Baker University. Tuition there now is more than $30,000, which isn't a surprise; tuition and fees at private universities rose 134% between 2002 and 2022, according to a U.S. News survey. Reduce the cost of college and fewer students will need to take out loans.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should be motivated to pass legislation to reduce student debt that could withstand the court's scrutiny. Instead, partisan naysayers continue to sow seeds of division. "The Biden Administration's election-year stunt to force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folks to pay off the debt of wealthy graduates is both indefensible and nonsensical," Republican Sen. John Cornyn said last year of Biden's student debt plan. And he's the "moderate" Texas senator.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when Republicans were the ones accusing Democrats of waging class warfare? Today's GOP instead tries to rake in more blue-collar voters by wrongly portraying student loan forgiveness as a gift to the elite. Where was that concern in 2017 when Republican legislation chopped the tax bills of the richest Americans by billions of dollars? The children of these millionaires don't worry about how to pay for college.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It'stime to put aside hot rhetoric that only pits Americans against each other for political advantage without regard to the damage that is doing to this country's spirit. I believe that seeking student debt relief would be a good place for Congress to help restore this nation's sense of community. Done right, such a program would help millions of Americans coping with the economic realities of life in the 21st century.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for that is something I think we can all agree on.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tuition was never more than $1,600.</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flag nor any other symbol of a unified nation should be so easily hijacked by exploiters seeking political gain.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Harold Jackson spent two decades at The Inquirer and served as editorial page editor from 2007 to 2017. He was awarded the Pulitzer Prize for editorial writing in 1991 and retired from the Houston Chronicle in 2020.</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2023</w:t>
      </w:r>
    </w:p>
    <w:p>
      <w:pPr>
        <w:pStyle w:val="Normal302"/>
      </w:pPr>
    </w:p>
    <w:p>
      <w:pPr>
        <w:pStyle w:val="Normal302"/>
        <w:ind w:left="200"/>
        <w:sectPr>
          <w:type w:val="continuous"/>
          <w:pgMar w:top="840" w:right="1000" w:bottom="840" w:left="1000" w:header="400" w:footer="400"/>
          <w:pgNumType w:fmt="decimal"/>
          <w:cols w:space="720"/>
        </w:sectPr>
      </w:pPr>
      <w:r>
        <w:br/>
      </w:r>
      <w:r>
        <w:pict>
          <v:line id="_x0000_s2109" style="position:absolute;z-index:252459008"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234"/>
          <w:headerReference w:type="default" r:id="rId2235"/>
          <w:footerReference w:type="even" r:id="rId2236"/>
          <w:footerReference w:type="default" r:id="rId2237"/>
          <w:headerReference w:type="first" r:id="rId2238"/>
          <w:footerReference w:type="first" r:id="rId2239"/>
          <w:pgSz w:w="12240" w:h="15840"/>
          <w:pgMar w:top="840" w:right="1000" w:bottom="840" w:left="1000" w:header="400" w:footer="400"/>
          <w:pgNumType w:fmt="decimal"/>
          <w:cols w:space="720"/>
          <w:titlePg w:val="0"/>
        </w:sectPr>
      </w:pPr>
    </w:p>
    <w:p>
      <w:pPr>
        <w:pStyle w:val="Normal303"/>
      </w:pPr>
    </w:p>
    <w:p>
      <w:pPr>
        <w:pStyle w:val="Normal303"/>
      </w:pPr>
      <w:r>
        <w:pict>
          <v:shape id="_x0000_i2110" type="#_x0000_t75" alt="LexisNexis®" style="width:147.75pt;height:30pt">
            <v:imagedata r:id="rId17" o:title=""/>
          </v:shape>
        </w:pict>
      </w:r>
      <w:r>
        <w:cr/>
      </w:r>
    </w:p>
    <w:p>
      <w:pPr>
        <w:pStyle w:val="Heading1301"/>
        <w:keepNext w:val="0"/>
        <w:spacing w:after="200" w:line="340" w:lineRule="atLeast"/>
        <w:ind w:left="0" w:right="0" w:firstLine="0"/>
        <w:jc w:val="center"/>
      </w:pPr>
      <w:hyperlink r:id="rId2240" w:history="1">
        <w:r>
          <w:rPr>
            <w:rFonts w:ascii="arial" w:eastAsia="arial" w:hAnsi="arial" w:cs="arial"/>
            <w:b/>
            <w:i/>
            <w:strike w:val="0"/>
            <w:color w:val="0077CC"/>
            <w:sz w:val="28"/>
            <w:u w:val="single"/>
            <w:vertAlign w:val="baseline"/>
          </w:rPr>
          <w:t>Fishtown apartment building by the El is proposed</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2023 Saturday</w:t>
      </w:r>
    </w:p>
    <w:p>
      <w:pPr>
        <w:pStyle w:val="Normal303"/>
        <w:keepNext w:val="0"/>
        <w:spacing w:after="0" w:line="240" w:lineRule="atLeast"/>
        <w:ind w:right="0"/>
        <w:jc w:val="both"/>
      </w:pPr>
      <w:bookmarkStart w:id="604" w:name="Bookmark_303"/>
      <w:bookmarkEnd w:id="604"/>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A6</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Blumgart (Staff Writer)</w:t>
      </w:r>
    </w:p>
    <w:p>
      <w:pPr>
        <w:pStyle w:val="Normal303"/>
        <w:keepNext/>
        <w:spacing w:before="240" w:after="0" w:line="340" w:lineRule="atLeast"/>
        <w:ind w:left="0" w:right="0" w:firstLine="0"/>
        <w:jc w:val="left"/>
      </w:pPr>
      <w:bookmarkStart w:id="605" w:name="Body_301"/>
      <w:bookmarkEnd w:id="605"/>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111" style="position:absolute;z-index:252460032"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114-unit apartment project is planned immediately adjacent to the Market-Frankford Line at 1440 N. Front St. on the border between Fishtown and South Kensington.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latest, and largest, project from Archive Development, a new real estate company that's been building in the Fishtown area since 2020. The project will contain 2,000 square feet of retail space, which the company wants to go to a restaurant.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 is one of the only streets in Fishtown where you can truly build with high density," said Henry Siebert, cofounder of Archive. "We've seen it transition from a former industrial street with warehouses to a true, viable commercial corridor. That's what attracted us."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Amenities include a seventh-floor "sky lounge," with a kitchenette and a roof deck. It will also include a gym, coworking spaces, a dedicated conference room, and a ground-floor garden. There will be five studios, 93 one-bedroom units, and 16 two-bedroom units.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Spaces for 38 bicycles will be included on-site, and there will be a small parking garage with room for 18 vehicles.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required to build parking by the zoning, so our garage is several thousand square feet of space that would have otherwise been retail," said Ryan Kalili, cofounder of Archive. "Parking requirements on Front Street aren't the smartest because it's the most transit-oriented street in Fishtown. It's going to create some fragmentation of the commercial corridor."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kind of development counts as transit-oriented?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Archive Development's project on Front Street comes amid a construction boom directly adjacent to SEPTA's Market-Frankford elevated tracks. The El has struggled with low ridership, remote work trends, and a surge in antisocial behavior following the pandemic.</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north of the 1440 Front St. project, the Berks Station served 63,326 riders in December of 2019. But in December 2022, it served just 33,527. In February, the Market-Frankford and Broad Street Lines had a lower ridership recovery rate than the office/commuter-oriented Regional Rail, according to SEPTA's ridership recovery dashboard.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Siebert said that their project would provide more riders "when work-from-home dies down," and office workers are confronted with limited and expensive parking downtown.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return of office workers to Center City at pre-pandemic levels is by no means guaranteed, however, and recent trends suggest remote work is here to stay.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neighborhood advocates fear that the explosion of market-rate development along the Market-Frankford line is not providing new homes for the lower-income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most likely to actually ride the train.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look at Front Street, you really didn't see any affordable units being built," said Eileen Divringi of the South Kensington Community Partners. "Is it really transit-oriented if these kind of projects price out people who are going to be the most transit reliant?"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Designing for proximity to the Market-Frankford Line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Kalili and Siebert say that building right next to a high-frequency elevated train line has its complications. That's why they've made the front facade and entrance to the building on Jefferson Street, instead of on Front in the shadow of the El. They also designed the structure out of steel plate and embellished it with faux squared-off arches to echo the monumental piece of infrastructure mere feet away.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project is within a couple minutes of walk of new standouts such as Middle Child Clubhouse and old favorites such as El Bar, both of which are also adjacent to the elevated line on Front Street. Archive's founders say they want to add to the food and drink options in the area.</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 Street is going to transition into the next frontier in Fishtown from a retail standpoint," Siebert said. "We want to be picky. We're willing to wait to find the right tenant that is an amenity to the building and to the neighborhood, not just to fill the space for the sake of filling it."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Archive Development plans to break ground by the end of summer 2023, and they estimate construction costs at about $20 million. They do not require any permissions from the Historical Commission or zoning board to move forward but will present the project to the advisory Civic Design Review board on May 2.</w:t>
      </w:r>
    </w:p>
    <w:p>
      <w:pPr>
        <w:pStyle w:val="Normal303"/>
        <w:keepNext w:val="0"/>
        <w:spacing w:before="240" w:after="0" w:line="260" w:lineRule="atLeast"/>
        <w:ind w:left="0" w:right="0" w:firstLine="0"/>
        <w:jc w:val="both"/>
      </w:pPr>
      <w:hyperlink r:id="rId2241" w:history="1">
        <w:r>
          <w:rPr>
            <w:rFonts w:ascii="arial" w:eastAsia="arial" w:hAnsi="arial" w:cs="arial"/>
            <w:b w:val="0"/>
            <w:i/>
            <w:strike w:val="0"/>
            <w:color w:val="0077CC"/>
            <w:sz w:val="20"/>
            <w:u w:val="single"/>
            <w:vertAlign w:val="baseline"/>
          </w:rPr>
          <w:t>jblumgart@inquirer.com</w:t>
        </w:r>
      </w:hyperlink>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jblumgart</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2023</w:t>
      </w:r>
    </w:p>
    <w:p>
      <w:pPr>
        <w:pStyle w:val="Normal303"/>
      </w:pPr>
    </w:p>
    <w:p>
      <w:pPr>
        <w:pStyle w:val="Normal303"/>
        <w:ind w:left="200"/>
        <w:sectPr>
          <w:type w:val="continuous"/>
          <w:pgMar w:top="840" w:right="1000" w:bottom="840" w:left="1000" w:header="400" w:footer="400"/>
          <w:pgNumType w:fmt="decimal"/>
          <w:cols w:space="720"/>
        </w:sectPr>
      </w:pPr>
      <w:r>
        <w:br/>
      </w:r>
      <w:r>
        <w:pict>
          <v:line id="_x0000_s2112" style="position:absolute;z-index:252461056"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242"/>
          <w:headerReference w:type="default" r:id="rId2243"/>
          <w:footerReference w:type="even" r:id="rId2244"/>
          <w:footerReference w:type="default" r:id="rId2245"/>
          <w:headerReference w:type="first" r:id="rId2246"/>
          <w:footerReference w:type="first" r:id="rId2247"/>
          <w:pgSz w:w="12240" w:h="15840"/>
          <w:pgMar w:top="840" w:right="1000" w:bottom="840" w:left="1000" w:header="400" w:footer="400"/>
          <w:pgNumType w:fmt="decimal"/>
          <w:cols w:space="720"/>
          <w:titlePg w:val="0"/>
        </w:sectPr>
      </w:pPr>
    </w:p>
    <w:p>
      <w:pPr>
        <w:pStyle w:val="Normal304"/>
      </w:pPr>
    </w:p>
    <w:p>
      <w:pPr>
        <w:pStyle w:val="Normal304"/>
      </w:pPr>
      <w:r>
        <w:pict>
          <v:shape id="_x0000_i2113" type="#_x0000_t75" alt="LexisNexis®" style="width:147.75pt;height:30pt">
            <v:imagedata r:id="rId17" o:title=""/>
          </v:shape>
        </w:pict>
      </w:r>
      <w:r>
        <w:cr/>
      </w:r>
    </w:p>
    <w:p>
      <w:pPr>
        <w:pStyle w:val="Heading1302"/>
        <w:keepNext w:val="0"/>
        <w:spacing w:after="200" w:line="340" w:lineRule="atLeast"/>
        <w:ind w:left="0" w:right="0" w:firstLine="0"/>
        <w:jc w:val="center"/>
      </w:pPr>
      <w:hyperlink r:id="rId2248" w:history="1">
        <w:r>
          <w:rPr>
            <w:rFonts w:ascii="arial" w:eastAsia="arial" w:hAnsi="arial" w:cs="arial"/>
            <w:b/>
            <w:i/>
            <w:strike w:val="0"/>
            <w:color w:val="0077CC"/>
            <w:sz w:val="28"/>
            <w:u w:val="single"/>
            <w:vertAlign w:val="baseline"/>
          </w:rPr>
          <w:t>An arts writer and a criminal justice columnist review 'Lettie'; The play, about a woman trying to reenter society, never sugarcoats harsh realities.</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2023 Friday</w:t>
      </w:r>
    </w:p>
    <w:p>
      <w:pPr>
        <w:pStyle w:val="Normal304"/>
        <w:keepNext w:val="0"/>
        <w:spacing w:after="0" w:line="240" w:lineRule="atLeast"/>
        <w:ind w:right="0"/>
        <w:jc w:val="both"/>
      </w:pPr>
      <w:bookmarkStart w:id="606" w:name="Bookmark_304"/>
      <w:bookmarkEnd w:id="606"/>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B6</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1008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 Cartagena (Staff Writer)</w:t>
      </w:r>
    </w:p>
    <w:p>
      <w:pPr>
        <w:pStyle w:val="Normal304"/>
        <w:keepNext/>
        <w:spacing w:before="240" w:after="0" w:line="340" w:lineRule="atLeast"/>
        <w:ind w:left="0" w:right="0" w:firstLine="0"/>
        <w:jc w:val="left"/>
      </w:pPr>
      <w:bookmarkStart w:id="607" w:name="Body_302"/>
      <w:bookmarkEnd w:id="607"/>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114" style="position:absolute;z-index:252462080" from="0,2pt" to="512pt,2pt" strokecolor="#009ddb" strokeweight="2pt">
            <v:stroke linestyle="single"/>
            <w10:wrap type="topAndBottom"/>
          </v:line>
        </w:pict>
      </w:r>
    </w:p>
    <w:p>
      <w:pPr>
        <w:pStyle w:val="Normal304"/>
      </w:pPr>
    </w:p>
    <w:p>
      <w:pPr>
        <w:pStyle w:val="Normal30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Lettie focuses on a complex character who tries desperately to reconnect with her family after spending several years in incarceration. Running at People's Light through July 13, the play follows the eponymous protagonist (Danielle Skraastad) as she struggles to readjust to a new world, succeed in reentry programs, and prove herself as a good mother.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review, I invited Inquirer columnist Helen Ubiñas, who covers the criminal justice system and has reported on the challenges formerly incarcerated people face when reentering society. Here are four takeaways from our post-show conversation.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different look at reentry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Lettie, Ubiñas said, offers a new narrative because most storytelling about formerly incarcerated people centers on men. Knowing that women of color occupy a large portion of the prison population, we were both curious about the play's decision to focus on a white woman.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seemed to echo an Orange Is the New Black storyline, though Lettie,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in Chicago, is far from that show's privileged protagonist.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center on a white woman, versus a Black or brown woman, when we all know what the demographics are?" asked Ubiñas. "There's a space and a place for this woman's narrative, but there also has to be space for other narratives to complete the picture."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opens with Lettie, who was incarcerated partially due to her addiction problems, landing at a halfway house and seeing her sister Carla (Teri Lamm), who has been raising Lettie's teenage kids - Layla (Bryanna Martinez-Jimenez) and River (Jacob Orr). At one point Carla blames Lettie's ex - Layla's absent father, who is Latino - for being a bad influence.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centers on this white woman, and the bad influence is a Puerto Rican man," said Ubiñas. "Why does it always have to be the Puerto Rican dude?"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messy, complicated take on race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Ubiñas and I share a heritage as Puerto Ricans from the New York/New Jersey area. During the show, our ears perked up when Layla asked Lettie about her Puerto Rican identity.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tells her mother that Carla's husband, Frank (Kevin Bergen) - whom Layla calls dad - has made racist comments about her Mexican boyfriend. Frank also got angry when she checked "other" in the demographics section of an application, and he told her to select "white" instead. The apparent tension surrounding her identity at home was confusing; for Lettie, it was enraging.</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Lettie confronts her sister while dropping Layla off at home. When Carla asks where they had been, Lettie responds shouting: "We didn't f- any spics!"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gasped. Ubiñas was similarly shaken up. Surrounded by a nearly all-white audience, we were both stunned to hear that slur, and it yanked us out of the experience.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still hear that 'spic' in my head. I was shocked," she said when we spoke the following day. "What are the chances that two Latinas walk into a theater and that is part of the dialogue?"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Playwright Boo Killebrew, a white woman, intended for the line to jolt. But did it hit the same way for the white viewers next to us? Did they also question the trope of a white woman getting into trouble because she dated a Puerto Rican man?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Killebrew could have made the point by writing "any Puerto Ricans," though the vulgarity felt true to the foulmouthed Lettie. "It did, in many ways, fit Lettie's character - even when she was trying to grow, evolve, and stand up for her kids, her delivery was unsophisticated, edgy, jarring, to say the least," said Ubiñas.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Ubiñas added that she was tired of Puerto Ricans serving as a punchline or a stereotypical bad seed in pop culture.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fraught politics of family reunions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Ubiñas has reported on the setbacks people experience when trying to find their footing after they're released. Lettie offered an unflinching portrayal of the sadness and emotional reckoning that she has seen a lot of Philadelphians confront.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leave prison, the handcuffs are finally off - only to have the handcuffs put back on by society," Ubiñas said. "They face [enormous challenges], in terms of housing and getting a job, and getting reacquainted with their friends and family and the world they have left."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seven years apart from her children, Lettie is fixated on when she can see them, but she struggles to be accountable for her past abuse. She falters in the work training program and can't afford to move out of the halfway house.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Ubiñas, the play worked because it "didn't seem to sugarcoat anything."</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powerhouse ensemble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minimalist set and just six actors, the drama builds from high-pressure confrontations into all-out shouting matches. Minny (Melanye Finister) is a Black woman Lettie befriends in a reentry training program for welders. Finister is a standout supporting actor who challenges Lettie, and the pair's banter is a balm amid the script's intensity.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plot unfolds, each character reveals more layers behind their actions - Frank's disparaging attitude reflects his own job problems; Minny's ferocious caregiving grows from a violent past; Carla's protective mothering partially stems from her infertility.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role of Lettie requires an emotional range to go from zero to 60 instantaneously while remaining on stage almost the entire time. Skraastad balances optimism, pessimism, and sarcasm to portray Lettie in all her complexity, which made the work feel more realistic.</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real 100 percent heroes here, and no 100 percent villains," said Ubiñas. "That's biggest strength of the piece. ...Nobody was redeemed."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Lettie's realism means that there can be no fairytale-like ending. In the real-life stories that Ubiñas has covered, repairing family relationships torn apart by the criminal justice system is frustrating and painful; in Lettie, the journey back together is worth the hardship.</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"Lettie" runs through July 13 at People's Light, 39 Conestoga Rd., Malvern, 610-644-3500 or                         peopleslight.org                      .         </w:t>
      </w:r>
    </w:p>
    <w:p>
      <w:pPr>
        <w:pStyle w:val="Normal304"/>
        <w:keepNext w:val="0"/>
        <w:spacing w:before="240" w:after="0" w:line="260" w:lineRule="atLeast"/>
        <w:ind w:left="0" w:right="0" w:firstLine="0"/>
        <w:jc w:val="both"/>
      </w:pPr>
      <w:hyperlink r:id="rId2249" w:history="1">
        <w:r>
          <w:rPr>
            <w:rFonts w:ascii="arial" w:eastAsia="arial" w:hAnsi="arial" w:cs="arial"/>
            <w:b w:val="0"/>
            <w:i/>
            <w:strike w:val="0"/>
            <w:color w:val="0077CC"/>
            <w:sz w:val="20"/>
            <w:u w:val="single"/>
            <w:vertAlign w:val="baseline"/>
          </w:rPr>
          <w:t>rcartagena@inquirer.com</w:t>
        </w:r>
      </w:hyperlink>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_RosaCartagena</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2023</w:t>
      </w:r>
    </w:p>
    <w:p>
      <w:pPr>
        <w:pStyle w:val="Normal304"/>
      </w:pPr>
    </w:p>
    <w:p>
      <w:pPr>
        <w:pStyle w:val="Normal304"/>
        <w:ind w:left="200"/>
        <w:sectPr>
          <w:type w:val="continuous"/>
          <w:pgMar w:top="840" w:right="1000" w:bottom="840" w:left="1000" w:header="400" w:footer="400"/>
          <w:pgNumType w:fmt="decimal"/>
          <w:cols w:space="720"/>
        </w:sectPr>
      </w:pPr>
      <w:r>
        <w:br/>
      </w:r>
      <w:r>
        <w:pict>
          <v:line id="_x0000_s2115" style="position:absolute;z-index:252463104"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250"/>
          <w:headerReference w:type="default" r:id="rId2251"/>
          <w:footerReference w:type="even" r:id="rId2252"/>
          <w:footerReference w:type="default" r:id="rId2253"/>
          <w:headerReference w:type="first" r:id="rId2254"/>
          <w:footerReference w:type="first" r:id="rId2255"/>
          <w:pgSz w:w="12240" w:h="15840"/>
          <w:pgMar w:top="840" w:right="1000" w:bottom="840" w:left="1000" w:header="400" w:footer="400"/>
          <w:pgNumType w:fmt="decimal"/>
          <w:cols w:space="720"/>
          <w:titlePg w:val="0"/>
        </w:sectPr>
      </w:pPr>
    </w:p>
    <w:p>
      <w:pPr>
        <w:pStyle w:val="Normal305"/>
      </w:pPr>
    </w:p>
    <w:p>
      <w:pPr>
        <w:pStyle w:val="Normal305"/>
      </w:pPr>
      <w:r>
        <w:pict>
          <v:shape id="_x0000_i2116" type="#_x0000_t75" alt="LexisNexis®" style="width:147.75pt;height:30pt">
            <v:imagedata r:id="rId17" o:title=""/>
          </v:shape>
        </w:pict>
      </w:r>
      <w:r>
        <w:cr/>
      </w:r>
    </w:p>
    <w:p>
      <w:pPr>
        <w:pStyle w:val="Heading1303"/>
        <w:keepNext w:val="0"/>
        <w:spacing w:after="200" w:line="340" w:lineRule="atLeast"/>
        <w:ind w:left="0" w:right="0" w:firstLine="0"/>
        <w:jc w:val="center"/>
      </w:pPr>
      <w:hyperlink r:id="rId2256" w:history="1">
        <w:r>
          <w:rPr>
            <w:rFonts w:ascii="arial" w:eastAsia="arial" w:hAnsi="arial" w:cs="arial"/>
            <w:b/>
            <w:i/>
            <w:strike w:val="0"/>
            <w:color w:val="0077CC"/>
            <w:sz w:val="28"/>
            <w:u w:val="single"/>
            <w:vertAlign w:val="baseline"/>
          </w:rPr>
          <w:t>Who is Jeffrey Clark, the Philly native, ex-official charged in Ga.?; The Tacony-reared former Justice Dept. official suggested that Trump name him acting attorney general.</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2023 Wednesday</w:t>
      </w:r>
    </w:p>
    <w:p>
      <w:pPr>
        <w:pStyle w:val="Normal305"/>
        <w:keepNext w:val="0"/>
        <w:spacing w:after="0" w:line="240" w:lineRule="atLeast"/>
        <w:ind w:right="0"/>
        <w:jc w:val="both"/>
      </w:pPr>
      <w:bookmarkStart w:id="608" w:name="Bookmark_305"/>
      <w:bookmarkEnd w:id="608"/>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A8</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1214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Roebuck (Staff Writer)</w:t>
      </w:r>
    </w:p>
    <w:p>
      <w:pPr>
        <w:pStyle w:val="Normal305"/>
        <w:keepNext/>
        <w:spacing w:before="240" w:after="0" w:line="340" w:lineRule="atLeast"/>
        <w:ind w:left="0" w:right="0" w:firstLine="0"/>
        <w:jc w:val="left"/>
      </w:pPr>
      <w:bookmarkStart w:id="609" w:name="Body_303"/>
      <w:bookmarkEnd w:id="609"/>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117" style="position:absolute;z-index:252464128" from="0,2pt" to="512pt,2pt" strokecolor="#009ddb" strokeweight="2pt">
            <v:stroke linestyle="single"/>
            <w10:wrap type="topAndBottom"/>
          </v:line>
        </w:pict>
      </w:r>
    </w:p>
    <w:p>
      <w:pPr>
        <w:pStyle w:val="Normal305"/>
      </w:pPr>
    </w:p>
    <w:p>
      <w:pPr>
        <w:pStyle w:val="Normal30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now, the role Philadelphia native Jeffrey Clark played in former President Donald Trump's efforts to overturn the results of the 2020 election has been well documented in congressional investigations, media reports, and law enforcement probes.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40-count indictment returned Monday by a grand jury in Fulton County, Georgia, is the first time the Tacony-reared former Justice Department official has been charged with a crime.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56, was one of 18 Trump aides and allies named as defendants alongside the former president in a case seeking to prosecute them for their role in undermining Georgia's election results.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you need to know about Clark, his role in the case, and his ties to Philadelphia:</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Jeffrey Clark?</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2020 election, Clark was a little-known environmental lawyer at the U.S. Justice Department.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Trump and his allies scrambled for a way to undo Joe Biden's election victory in late 2020, he emerged as one of the DOJ officials most open to the president's election lies.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Attorney General Bill Barr had resigned on Dec. 23 after concluding there was no evidence of widespread fraud in the election. And his acting replacement, Jeffrey Rosen, stood by those findings.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Trump became increasingly annoyed by what he viewed as the department's failure to find evidence to substantiate his conspiracy theories, a Pennsylvania lawmaker - U.S. Rep. Scott Perry - introduced him to Clark, who at the time was serving as acting head of the Justice Department's Civil Division.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who represents the Harrisburg region and was one of the earliest proponents of Trump's false claims about the election, has testified that he described Clark to Trump as someone "who could really get in there and do something about this."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an initial Oval Office meeting in late December 2020, Clark began circulating a draft letter on DOJ letterhead addressed to state officials in Georgia. It said the department had identified "significant concerns that may have impacted the outcome of the election in multiple states." It urged Georgia's legislature to convene a special session to consider selecting an alternate slate of pro-Trump electors in time for the Jan. 6, 2021, congressional certification of the Electoral College vote.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later to the Senate Judiciary Committee, Rosen's deputy Richard Donoghue described the letter as "wildly inappropriate and irresponsible ... nothing less than the department meddling in the outcome of a presidential election."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was referenced in the federal indictment filed earlier this month by Special Counsel Jack Smith's office in Washington.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however, was not charged with a crime or mentioned by name in that document. Instead, it refers to him only as unindicted "coconspirator No. 4."</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his Philadelphia connections?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 was born in Tacony, the youngest of four siblings, and spent his early years in a family home on Marsden Street in what, at the time, was a primarily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near the foot of the Tacony-Palmyra Bridge.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attended St. Leo's Elementary School and Father Judge High School, where he graduated at the top of his class.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senior yearbook lists a string of extracurricular activities including his participation in Mathletes, the National Honor Society, the newspaper and yearbook and clubs focused on chess, German, Latin and computer science.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classmates at Father Judge have described him as a serious and thoughtful student eager to impress by racking up academic titles and prestige.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left Philadelphia shortly after his high school graduation in 1985 to attend Harvard. After earning degrees in economics and history there, he went on to receive advanced degrees from the University of Delaware and Georgetown law.</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based his career primarily in Washington ever since.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he factor into the Georgia indictment?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Trump's 18 codefendants in the Georgia case, Clark faces some of the fewest charges.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grand jury indicted him on two counts - racketeering conspiracy and attempting to commit a false statement in writing.</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latter charge is tied to letters he sent on Dec. 28, 2020, and Jan. 2, 2021, to Georgia Gov. Brian Kemp, Speaker of the Georgia House of Representatives David Ralston, and President Pro Tempore of the Georgia Senate Butch Miller on Justice Department letterhead saying investigators had identified "significant concerns" about the outcome of the Georgia election.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in Georgia allege that he knew those claims were false and attempted to use them to pressure the state officials to overturn President Joe Biden's victory in the state.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indictment also details an hour-long phone conversation Clark allegedly had on Jan. 2 with a codefendant, Scott Graham Hall.</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 an Atlanta-area bail bondsman, is accused in the indictment of illegally commandeering voting information from machines used in Coffee County, Georgia, that Trump and his allies allegedly later used to falsely claim fraud had taken place there.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other role has he played in Trump's efforts to undermine the 2020 election results?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Clark's willingness to use the imprimatur of the Justice Department to back Trump's false election claims nearly propelled him into the job of attorney general.</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report by the Congressional committee that investigated the Jan. 6, 2021, attack on the U.S. Capitol, Clark met with Trump in the days after sending the letter to Georgia officials to float a new plan: Oust Rosen as acting attorney general and appoint him instead.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Clark, Trump was keen on the idea that Clark, as attorney general, would adopt a more aggressive posture in pressuring state officials to appoint false Trump electors and was taking steps to name Clark to the DOJ's top job.</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federal indictment filed by Smith's office earlier this month notes that a White House lawyer tried to dissuade Clark from accepting the promotion, warning him there had been no widespread fraud and that if Trump remained in office nonetheless, there would be "riots in every major city in the United States."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indictment, Clark responded: "Well ... that's why there's an Insurrection Act" - a reference to the federal law that allows the president to deploy the military domestically.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when word got out of what Clark and Trump were planning, Rosen demanded his own meeting with president. And on Jan. 3, he and Donoghue found themselves in the Oval Office for a tense exchange in which both men threatened to resign should Trump follow through with the appointment.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an environmental lawyer," Donoghue told Clark during that meeting, according to the transcript. "How about you go back to your office, and we'll call you when there's an oil spill."</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the threat of mass resignations swayed Trump. According to accounts shared in court filings and Senate testimony, Trump told Clark he wasn't going to take him up on his offer but praised his willingness to fight.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resigned from the Justice Department shortly afterward, when the New York Times first reported details of his actions after the election.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 Andrew Seidman contributed to this article.         </w:t>
      </w:r>
    </w:p>
    <w:p>
      <w:pPr>
        <w:pStyle w:val="Normal305"/>
        <w:keepNext w:val="0"/>
        <w:spacing w:before="240" w:after="0" w:line="260" w:lineRule="atLeast"/>
        <w:ind w:left="0" w:right="0" w:firstLine="0"/>
        <w:jc w:val="both"/>
      </w:pPr>
      <w:hyperlink r:id="rId2257" w:history="1">
        <w:r>
          <w:rPr>
            <w:rFonts w:ascii="arial" w:eastAsia="arial" w:hAnsi="arial" w:cs="arial"/>
            <w:b w:val="0"/>
            <w:i/>
            <w:strike w:val="0"/>
            <w:color w:val="0077CC"/>
            <w:sz w:val="20"/>
            <w:u w:val="single"/>
            <w:vertAlign w:val="baseline"/>
          </w:rPr>
          <w:t>jroebuck@inquirer.com</w:t>
        </w:r>
      </w:hyperlink>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jeremyrroebuck</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215-854-2608</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2023</w:t>
      </w:r>
    </w:p>
    <w:p>
      <w:pPr>
        <w:pStyle w:val="Normal305"/>
      </w:pPr>
    </w:p>
    <w:p>
      <w:pPr>
        <w:pStyle w:val="Normal305"/>
        <w:ind w:left="200"/>
        <w:sectPr>
          <w:type w:val="continuous"/>
          <w:pgMar w:top="840" w:right="1000" w:bottom="840" w:left="1000" w:header="400" w:footer="400"/>
          <w:pgNumType w:fmt="decimal"/>
          <w:cols w:space="720"/>
        </w:sectPr>
      </w:pPr>
      <w:r>
        <w:br/>
      </w:r>
      <w:r>
        <w:pict>
          <v:line id="_x0000_s2118" style="position:absolute;z-index:252465152"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258"/>
          <w:headerReference w:type="default" r:id="rId2259"/>
          <w:footerReference w:type="even" r:id="rId2260"/>
          <w:footerReference w:type="default" r:id="rId2261"/>
          <w:headerReference w:type="first" r:id="rId2262"/>
          <w:footerReference w:type="first" r:id="rId2263"/>
          <w:pgSz w:w="12240" w:h="15840"/>
          <w:pgMar w:top="840" w:right="1000" w:bottom="840" w:left="1000" w:header="400" w:footer="400"/>
          <w:pgNumType w:fmt="decimal"/>
          <w:cols w:space="720"/>
          <w:titlePg w:val="0"/>
        </w:sectPr>
      </w:pPr>
    </w:p>
    <w:p>
      <w:pPr>
        <w:pStyle w:val="Normal306"/>
      </w:pPr>
    </w:p>
    <w:p>
      <w:pPr>
        <w:pStyle w:val="Normal306"/>
      </w:pPr>
      <w:r>
        <w:pict>
          <v:shape id="_x0000_i2119" type="#_x0000_t75" alt="LexisNexis®" style="width:147.75pt;height:30pt">
            <v:imagedata r:id="rId17" o:title=""/>
          </v:shape>
        </w:pict>
      </w:r>
      <w:r>
        <w:cr/>
      </w:r>
    </w:p>
    <w:p>
      <w:pPr>
        <w:pStyle w:val="Heading1304"/>
        <w:keepNext w:val="0"/>
        <w:spacing w:after="200" w:line="340" w:lineRule="atLeast"/>
        <w:ind w:left="0" w:right="0" w:firstLine="0"/>
        <w:jc w:val="center"/>
      </w:pPr>
      <w:hyperlink r:id="rId2264" w:history="1">
        <w:r>
          <w:rPr>
            <w:rFonts w:ascii="arial" w:eastAsia="arial" w:hAnsi="arial" w:cs="arial"/>
            <w:b/>
            <w:i/>
            <w:strike w:val="0"/>
            <w:color w:val="0077CC"/>
            <w:sz w:val="28"/>
            <w:u w:val="single"/>
            <w:vertAlign w:val="baseline"/>
          </w:rPr>
          <w:t>BROWNSVILLE'S UNION STATION RIPE FOR RESTORATION</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2022 Sunday</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06"/>
        <w:keepNext w:val="0"/>
        <w:spacing w:after="0" w:line="240" w:lineRule="atLeast"/>
        <w:ind w:right="0"/>
        <w:jc w:val="both"/>
      </w:pPr>
      <w:bookmarkStart w:id="610" w:name="Bookmark_306"/>
      <w:bookmarkEnd w:id="610"/>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D-2</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306"/>
        <w:keepNext/>
        <w:spacing w:before="240" w:after="0" w:line="340" w:lineRule="atLeast"/>
        <w:ind w:left="0" w:right="0" w:firstLine="0"/>
        <w:jc w:val="left"/>
      </w:pPr>
      <w:bookmarkStart w:id="611" w:name="Body_304"/>
      <w:bookmarkEnd w:id="611"/>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120" style="position:absolute;z-index:252466176"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the Young Preservationists Association of Pittsburgh selects 10 properties in the region for historical preservation. It's a great idea that spotlights gems of local history that are often hidden or obscured.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Topping this year's list is the former Saints Peter and Paul Church on Larimer Avenue. For decades, the church served a German Catholic congregation.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this cathedral-style building is a decaying monument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who pooled their talents and resources to build grand architecture. It's a perfect opportunity for a local group to pool its talents and resources to restore and preserve this once-magnificent structure.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YPA's top 10 includes several properties outside Allegheny County that could be easily forgotten. Among them: the old Union Station in historic Brownsville on the Monongahela River in Fayette County.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town is mostly known in Pittsburgh as the namesake for Brownsville Road in Carrick and the South Hills, but it was long a thriving city in its own right. With its wealth of resources and strategic location along the river and the National Road, it became a center of the 19th-century American steamboat industry and one of the region's most notable small cities.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1910s, Brownsville had become an essential transportation hub. In 1915, 68 daily passenger trains stopped in the city. Every month, 2 million tons of coal rode up the railroad toward Pittsburgh. In 1929, the Monongahela Railroad built the stately Union Station to accommodate all its traffic and to house its corporate offices.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Brownsville peaked in the 1930s and 1940s; in the post-war years, passenger operations trickled. The Monongahela held on until Conrail absorbed it in 1993 and shuttered the Brownsville offices.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abandoned and boarded up, Union Station is today perfectly positioned to anchor a renewed downtown that could, in turn, underpin the lower Mon Valley. Brownsville mayor Ross Swords said a 2015 study pegged restoration costs at $5 million. With inflation and building deterioration, those costs have likely risen to $10 million. Nevertheless, it would make a great investment for foundations seeking an effective and dignified reuse of a historic building.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 century after the Brownsville Union Station bustled with passengers and goods, it could, once again, anchor and uplift a community.</w:t>
      </w:r>
    </w:p>
    <w:p>
      <w:pPr>
        <w:pStyle w:val="Normal3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6"/>
        <w:spacing w:line="60" w:lineRule="exact"/>
      </w:pPr>
      <w:r>
        <w:pict>
          <v:line id="_x0000_s2121" style="position:absolute;z-index:252467200" from="0,2pt" to="512pt,2pt" strokecolor="#009ddb" strokeweight="2pt">
            <v:stroke linestyle="single"/>
            <w10:wrap type="topAndBottom"/>
          </v:line>
        </w:pict>
      </w:r>
    </w:p>
    <w:p>
      <w:pPr>
        <w:pStyle w:val="Normal3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Young Preservationists Association: Union Station in Brownsville.</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2022</w:t>
      </w:r>
    </w:p>
    <w:p>
      <w:pPr>
        <w:pStyle w:val="Normal306"/>
      </w:pPr>
    </w:p>
    <w:p>
      <w:pPr>
        <w:pStyle w:val="Normal306"/>
        <w:ind w:left="200"/>
        <w:sectPr>
          <w:type w:val="continuous"/>
          <w:pgMar w:top="840" w:right="1000" w:bottom="840" w:left="1000" w:header="400" w:footer="400"/>
          <w:pgNumType w:fmt="decimal"/>
          <w:cols w:space="720"/>
        </w:sectPr>
      </w:pPr>
      <w:r>
        <w:br/>
      </w:r>
      <w:r>
        <w:pict>
          <v:line id="_x0000_s2122" style="position:absolute;z-index:252468224"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265"/>
          <w:headerReference w:type="default" r:id="rId2266"/>
          <w:footerReference w:type="even" r:id="rId2267"/>
          <w:footerReference w:type="default" r:id="rId2268"/>
          <w:headerReference w:type="first" r:id="rId2269"/>
          <w:footerReference w:type="first" r:id="rId2270"/>
          <w:pgSz w:w="12240" w:h="15840"/>
          <w:pgMar w:top="840" w:right="1000" w:bottom="840" w:left="1000" w:header="400" w:footer="400"/>
          <w:pgNumType w:fmt="decimal"/>
          <w:cols w:space="720"/>
          <w:titlePg w:val="0"/>
        </w:sectPr>
      </w:pPr>
    </w:p>
    <w:p>
      <w:pPr>
        <w:pStyle w:val="Normal307"/>
      </w:pPr>
    </w:p>
    <w:p>
      <w:pPr>
        <w:pStyle w:val="Normal307"/>
      </w:pPr>
      <w:r>
        <w:pict>
          <v:shape id="_x0000_i2123" type="#_x0000_t75" alt="LexisNexis®" style="width:147.75pt;height:30pt">
            <v:imagedata r:id="rId17" o:title=""/>
          </v:shape>
        </w:pict>
      </w:r>
      <w:r>
        <w:cr/>
      </w:r>
    </w:p>
    <w:p>
      <w:pPr>
        <w:pStyle w:val="Heading1305"/>
        <w:keepNext w:val="0"/>
        <w:spacing w:after="200" w:line="340" w:lineRule="atLeast"/>
        <w:ind w:left="0" w:right="0" w:firstLine="0"/>
        <w:jc w:val="center"/>
      </w:pPr>
      <w:hyperlink r:id="rId2271" w:history="1">
        <w:r>
          <w:rPr>
            <w:rFonts w:ascii="arial" w:eastAsia="arial" w:hAnsi="arial" w:cs="arial"/>
            <w:b/>
            <w:i/>
            <w:strike w:val="0"/>
            <w:color w:val="0077CC"/>
            <w:sz w:val="28"/>
            <w:u w:val="single"/>
            <w:vertAlign w:val="baseline"/>
          </w:rPr>
          <w:t>Think</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2022 Tuesday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Murphysboro Times Edition</w:t>
      </w:r>
    </w:p>
    <w:p>
      <w:pPr>
        <w:pStyle w:val="Normal307"/>
        <w:keepNext w:val="0"/>
        <w:spacing w:after="0" w:line="240" w:lineRule="atLeast"/>
        <w:ind w:right="0"/>
        <w:jc w:val="both"/>
      </w:pPr>
      <w:bookmarkStart w:id="612" w:name="Bookmark_307"/>
      <w:bookmarkEnd w:id="612"/>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3</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307"/>
        <w:keepNext/>
        <w:spacing w:before="240" w:after="0" w:line="340" w:lineRule="atLeast"/>
        <w:ind w:left="0" w:right="0" w:firstLine="0"/>
        <w:jc w:val="left"/>
      </w:pPr>
      <w:bookmarkStart w:id="613" w:name="Body_305"/>
      <w:bookmarkEnd w:id="613"/>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124" style="position:absolute;z-index:252469248"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recent job numbers were released last week, Bank of America analysts said in a note they are essentially ‘rooting against the home team' and hoping the numbers stop being so strong. As higher wages contribute to inflation, the Federal Reserve appears to agree. "Chair Powell keeps mentioning the relationship between the high level of job openings and wage/price inflation," Nicholas Colas, co-founder of DataTrek, wrote in a newsletter on Tuesday. "He's not talking to investors. </w:t>
      </w:r>
    </w:p>
    <w:p>
      <w:pPr>
        <w:pStyle w:val="Normal3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talking to corporate America, and his goal is to have companies essentially institute a hiring freeze and end the cycle of paying up for new hires." (Source: Yahoo Finance) I'm not an economist, but I have taken courses on micro and macroeconomics, which taught me about supply and demand. As I remember, price equilibrium happens when the Continued from Page 3 supply and demand curves intersect. If supply goes up and demand stays the same, prices drop. And when demand goes up and supply remains the same, prices go up. Another way of saying this is inflation happens when too much money chases too little product. It seems to me that this is what's happening in the economy today. So, what does Chairman Powell do? He urges companies to "institute a hiring freeze and stop paying up for new hires." What he's saying is that there is too much money in the system and not enough products and services to fulfill the demand, so let's take away some of the money. Why take it away from the working people when any other time (for the last 40 or so years) it was just fine that the wealthiest among us were allowed to keep as much as they could grab? Remember tax reductions on the wealthiest justified by a fairy tale named trickle-down economics? And then again, why is supply limited? Is it because the workers became tired of working two and three minimum wage jobs to make ends meet and decided to quit? Or is it that big companies are not investing in new production capacity? I've read about record profits and an embarrassment of riches in the form of good old American greenbacks in corporate coffers these days. I've also read about using those profits to buy back stock, which enhances the value of the stock. It's no wonder the union movement is beginning to show some life again. I've wondered why they haven't for years now. Just as a reminder, unions gave us the middle class, which not so mysteriously started to disappear in the Reagan years when unions were considered an encumbrance on business, and its handmaiden (government) made collective bargaining an enemy of the economic system. What we have here is a balance problem. The giant business that we call our government needs an equally powerful counterbalance that only the masses can provide. It just might be that people are beginning to wake up to the fact that as individuals, we're just bugs, insects that get smashed, mashed, and thrashed in the machinery of Big "Businessment." (Business disguised as government). "Businessment" has proven that it has very little if any moral compass other than profit. I know socialism is a scary word, and I agree when considering its purest form. But somehow, the masses must get a seat at the table, or the destruction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will continue. It's a choice between collective bargaining or social democracy. Doing nothing is also a choice. To choose to do nothing will bring nothing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this country. Finally, no, I'm not a communist or socialist. But I do think that a person who works a full-time job should make a livable wage. Growing up in the 40s and 50s, this was the case, and as I remember it, we were a much stronger society. * Robert De Filippis has been a frequent contributor to the Times. Email him at </w:t>
      </w:r>
      <w:hyperlink r:id="rId2272" w:history="1">
        <w:r>
          <w:rPr>
            <w:rFonts w:ascii="arial" w:eastAsia="arial" w:hAnsi="arial" w:cs="arial"/>
            <w:b w:val="0"/>
            <w:i/>
            <w:strike w:val="0"/>
            <w:noProof w:val="0"/>
            <w:color w:val="0077CC"/>
            <w:position w:val="0"/>
            <w:sz w:val="20"/>
            <w:u w:val="single"/>
            <w:vertAlign w:val="baseline"/>
          </w:rPr>
          <w:t>bdefilippis@gmail.com</w:t>
        </w:r>
      </w:hyperlink>
      <w:r>
        <w:rPr>
          <w:rFonts w:ascii="arial" w:eastAsia="arial" w:hAnsi="arial" w:cs="arial"/>
          <w:b w:val="0"/>
          <w:i w:val="0"/>
          <w:strike w:val="0"/>
          <w:noProof w:val="0"/>
          <w:color w:val="000000"/>
          <w:position w:val="0"/>
          <w:sz w:val="20"/>
          <w:u w:val="none"/>
          <w:vertAlign w:val="baseline"/>
        </w:rPr>
        <w:t>, or visit robertdefilippis.com. Also, tune in to his radio show on WDBX 91.1 FM at 8 a.m. Wednesdays.</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2022</w:t>
      </w:r>
    </w:p>
    <w:p>
      <w:pPr>
        <w:pStyle w:val="Normal307"/>
      </w:pPr>
    </w:p>
    <w:p>
      <w:pPr>
        <w:pStyle w:val="Normal307"/>
        <w:ind w:left="200"/>
        <w:sectPr>
          <w:type w:val="continuous"/>
          <w:pgMar w:top="840" w:right="1000" w:bottom="840" w:left="1000" w:header="400" w:footer="400"/>
          <w:pgNumType w:fmt="decimal"/>
          <w:cols w:space="720"/>
        </w:sectPr>
      </w:pPr>
      <w:r>
        <w:br/>
      </w:r>
      <w:r>
        <w:pict>
          <v:line id="_x0000_s2125" style="position:absolute;z-index:252470272"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273"/>
          <w:headerReference w:type="default" r:id="rId2274"/>
          <w:footerReference w:type="even" r:id="rId2275"/>
          <w:footerReference w:type="default" r:id="rId2276"/>
          <w:headerReference w:type="first" r:id="rId2277"/>
          <w:footerReference w:type="first" r:id="rId2278"/>
          <w:pgSz w:w="12240" w:h="15840"/>
          <w:pgMar w:top="840" w:right="1000" w:bottom="840" w:left="1000" w:header="400" w:footer="400"/>
          <w:pgNumType w:fmt="decimal"/>
          <w:cols w:space="720"/>
          <w:titlePg w:val="0"/>
        </w:sectPr>
      </w:pPr>
    </w:p>
    <w:p>
      <w:pPr>
        <w:pStyle w:val="Normal308"/>
      </w:pPr>
    </w:p>
    <w:p>
      <w:pPr>
        <w:pStyle w:val="Normal308"/>
      </w:pPr>
      <w:r>
        <w:pict>
          <v:shape id="_x0000_i2126" type="#_x0000_t75" alt="LexisNexis®" style="width:147.75pt;height:30pt">
            <v:imagedata r:id="rId17" o:title=""/>
          </v:shape>
        </w:pict>
      </w:r>
      <w:r>
        <w:cr/>
      </w:r>
    </w:p>
    <w:p>
      <w:pPr>
        <w:pStyle w:val="Heading1306"/>
        <w:keepNext w:val="0"/>
        <w:spacing w:after="200" w:line="340" w:lineRule="atLeast"/>
        <w:ind w:left="0" w:right="0" w:firstLine="0"/>
        <w:jc w:val="center"/>
      </w:pPr>
      <w:hyperlink r:id="rId2279" w:history="1">
        <w:r>
          <w:rPr>
            <w:rFonts w:ascii="arial" w:eastAsia="arial" w:hAnsi="arial" w:cs="arial"/>
            <w:b/>
            <w:i/>
            <w:strike w:val="0"/>
            <w:color w:val="0077CC"/>
            <w:sz w:val="28"/>
            <w:u w:val="single"/>
            <w:vertAlign w:val="baseline"/>
          </w:rPr>
          <w:t>Apartments planned along N.J. riverfront; A developer wants to construct two buildings on the long-vacant Freedom Pier in Gloucester City.</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2023 Tuesday</w:t>
      </w:r>
    </w:p>
    <w:p>
      <w:pPr>
        <w:pStyle w:val="Normal308"/>
        <w:keepNext w:val="0"/>
        <w:spacing w:after="0" w:line="240" w:lineRule="atLeast"/>
        <w:ind w:right="0"/>
        <w:jc w:val="both"/>
      </w:pPr>
      <w:bookmarkStart w:id="614" w:name="Bookmark_308"/>
      <w:bookmarkEnd w:id="614"/>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1255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Riordan (Staff Writer)</w:t>
      </w:r>
    </w:p>
    <w:p>
      <w:pPr>
        <w:pStyle w:val="Normal308"/>
        <w:keepNext/>
        <w:spacing w:before="240" w:after="0" w:line="340" w:lineRule="atLeast"/>
        <w:ind w:left="0" w:right="0" w:firstLine="0"/>
        <w:jc w:val="left"/>
      </w:pPr>
      <w:bookmarkStart w:id="615" w:name="Body_306"/>
      <w:bookmarkEnd w:id="615"/>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127" style="position:absolute;z-index:252471296" from="0,2pt" to="512pt,2pt" strokecolor="#009ddb" strokeweight="2pt">
            <v:stroke linestyle="single"/>
            <w10:wrap type="topAndBottom"/>
          </v:line>
        </w:pict>
      </w:r>
    </w:p>
    <w:p>
      <w:pPr>
        <w:pStyle w:val="Normal308"/>
      </w:pPr>
    </w:p>
    <w:p>
      <w:pPr>
        <w:pStyle w:val="Normal30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North Jersey developer wants to build 364 apartments on a Delaware River pier site that has long inspired Gloucester City's dreams of economic revitalization.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first time this long-struggling little city in the shadow of the Walt Whitman Bridge has been wooed for its waterfront, and there's no shortage of skeptics. But supporters have high hopes for the latest proposal.</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$100 million Freedom Pier Development at King and Cumberland Streets would include a seven-story building on the pier itself and an eight-story building along King Street, each with parking underneath. The larger building would offer 10,000 square feet of retail and restaurant space as well as residential.</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excited about the opportunity to be here," said Craig Ryno, vice president for real estate at Meridia Capodagli Property. The Union County firm has built more than 3,000 apartments, mostly in north and central New Jersey, and plans to offer market-rate rents in Gloucester City, with studios starting at $1,400, one-bedrooms at $1,600, and two-bedrooms at $1,900.</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"Overwhelmingly positive" is how Ryno described public reaction to the proposal during presentations he made in the city last year.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in my backyard?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Holt Logistics Corp., which has its headquarters, cranes, and warehouse facilities next to Freedom Pier, has raised concerns.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letters filed with city officials in July and August, Joseph F. Kessler, the Philadelphia lawyer representing Holt, sought to postpone the planning board's approval of a revised redevelopment plan for the pier.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Kessler also asserted in the letters that the Meridia project as proposed would violate the terms of Holt's 99-year lease with the city for its headquarters in the former immigration and Coast Guard station building.</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hoping to meet with Holt in the near future to work something out that will be favorable to both the city and the company because Holt has been such a good partner with the city over the years," Mayor Dayl Baile said.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what he described as one of the company's concerns - that the project would compromise the view of the Delaware from the headquarters - Baile said he's hopeful the location or design of the proposed buildings could be adjusted, if necessary.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also said the planning board approved the redevelopment plan amendment so Meridia could seek authorization for the project from state environmental and preservation agencies.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 said the city began talking with Meridia two years ago, under the leadership of former Mayor Dan Spencer. "Over the years, other proposals have not come to fruition," he said. "But we believe this project will help transform the city."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proud past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Settled by Europeans in 1623 and celebrating what's being called its 400+year anniversary, the 2.3-square-mile city of 11,229 once was the fishing and hunting grounds of the Lenni Lenape people.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now known for the Irish heritage shared by many residents and claims to have hosted the wedding of Betsy Ross, as well as early live performances by rock and roll pioneer Bill Haley.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Gloucester City also is among the countless 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that major industries left behind long ago. In the decades after the city's population peaked at 14,000 in 1950, once-mighty employers such as New Jersey Zinc, Harshaw Chemical, and GAF closed their facilities in the city one after another.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1985, the city was seriously entertaining a proposal from a developer with a fanciful scheme to turn Gloucester into "Hollywood East" by building movie theaters and TV studios on abandoned industrial sites. Nothing happened, and in the years since, less grandiose proposals for Freedom Pier also came and went, including a somewhat controversial 2012 effort to secure an outpost of the South Jersey-based Ott's bar and grill chain.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resident and as a journalist who has been following this for years, I won't believe [Meridia] is going to happen until I see the shovels, and the dirt actually being dug," said Bill Cleary, 78, whose Cleary's Note Book website closely covers city news.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Cleary wrote and posted a detailed account of four decades' worth of "failed waterfront development" in the city. The story featured Hollywood East along with other unbuilt projects with names such as Gloucester Vista, along with what was touted as the first organic waste-to-energy/compost recycling facility in America.</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Cleary: "Once I see the pilings going in, I'll feel a little more comfortable saying, 'Yay.' Because I would love to see it."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input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afternoon, several King Street residents expressed skepticism while others were more optimistic about the Meridia proposal.</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opposed to it," said Eileen Murphy, who lives in the Gloucester Towne senior complex between Freedom Pier and Proprietor's Park.</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on the fourth floor of the north side, and I'm going to lose my view," said Murphy, 66. "Right now, I can see everything. After they're done, all I'll be able to see is a building."</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Fritz, a 63-year-old retired restaurant worker who also lives in Gloucester Towne, said the Meridia proposal would be "great and help revitalize" the city where he was born.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decades they've been planning and talking about it, and nothing's happened except more houses got condemned and boarded up," he said.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Feliciano, 46, a landscaper who lives just north of the pier on King Street, said he would welcome the development, as long as local residents could continue to use the wide, brick-paved walkway around the perimeter. And forklift operator Jerry Hall, 25, agreed that the walkway and views of the river "need to stay open for the people and the kids who like to come out here."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Positive signs?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older, rowhouse-lined western side of town is punctuated in many places by vacant lots and forlorn buildings, Gloucester City has in recent years attracted new residents and businesses.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things still need to happen for Gloucester City, and I'm hopeful developments like [Freedom Pier] and others that are breaking ground can help steer the city in the right direction," said Jamie Blanchard, who opened Royal Mile Coffee Roasters last year on Paul Street, west of Broadway.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364 apartments "may bring some new life to the area," he said.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trio of vacant west side landmarks ― the Costello School, the Gloucester Catholic annex, and O'Hara's tavern - are slated for redevelopment.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 December, a New York-based real estate website crowned the city "the cheapest place to live" in New Jersey.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relative affordability has carried over into 2023. Last Friday, Zillow listed 14 Gloucester City houses, ranging from a detached four-bedroom in a more suburban-like part of town for $340,000 to a three-bedroom twin in a more typical neighborhood for $168,000.</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 and other Gloucester boosters welcomed the "cheapest" recognition as helpful, rather than harmful, to the city's prospects. They cite the city's location, the projected start of construction on a Glassboro-Camden light rail line during this decade, and the interest among apartment and condo developers in older South Jersey cities such as Burlington and Woodbury as evidence that things are looking up in Gloucester City.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seen this much redevelopment in years," said city economic development director Lori Ryan, who, like the mayor, is Gloucester City born-and-raised.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 Pier, she said, "will be a catalyst for growth."</w:t>
      </w:r>
    </w:p>
    <w:p>
      <w:pPr>
        <w:pStyle w:val="Normal308"/>
        <w:keepNext w:val="0"/>
        <w:spacing w:before="240" w:after="0" w:line="260" w:lineRule="atLeast"/>
        <w:ind w:left="0" w:right="0" w:firstLine="0"/>
        <w:jc w:val="both"/>
      </w:pPr>
      <w:hyperlink r:id="rId2280" w:history="1">
        <w:r>
          <w:rPr>
            <w:rFonts w:ascii="arial" w:eastAsia="arial" w:hAnsi="arial" w:cs="arial"/>
            <w:b w:val="0"/>
            <w:i/>
            <w:strike w:val="0"/>
            <w:color w:val="0077CC"/>
            <w:sz w:val="20"/>
            <w:u w:val="single"/>
            <w:vertAlign w:val="baseline"/>
          </w:rPr>
          <w:t>kriordan@inquirer.com</w:t>
        </w:r>
      </w:hyperlink>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Inqkriordan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267-815-0975</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308"/>
      </w:pPr>
    </w:p>
    <w:p>
      <w:pPr>
        <w:pStyle w:val="Normal308"/>
        <w:ind w:left="200"/>
        <w:sectPr>
          <w:type w:val="continuous"/>
          <w:pgMar w:top="840" w:right="1000" w:bottom="840" w:left="1000" w:header="400" w:footer="400"/>
          <w:pgNumType w:fmt="decimal"/>
          <w:cols w:space="720"/>
        </w:sectPr>
      </w:pPr>
      <w:r>
        <w:br/>
      </w:r>
      <w:r>
        <w:pict>
          <v:line id="_x0000_s2128" style="position:absolute;z-index:252472320"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281"/>
          <w:headerReference w:type="default" r:id="rId2282"/>
          <w:footerReference w:type="even" r:id="rId2283"/>
          <w:footerReference w:type="default" r:id="rId2284"/>
          <w:headerReference w:type="first" r:id="rId2285"/>
          <w:footerReference w:type="first" r:id="rId2286"/>
          <w:pgSz w:w="12240" w:h="15840"/>
          <w:pgMar w:top="840" w:right="1000" w:bottom="840" w:left="1000" w:header="400" w:footer="400"/>
          <w:pgNumType w:fmt="decimal"/>
          <w:cols w:space="720"/>
          <w:titlePg w:val="0"/>
        </w:sectPr>
      </w:pPr>
    </w:p>
    <w:p>
      <w:pPr>
        <w:pStyle w:val="Normal309"/>
      </w:pPr>
    </w:p>
    <w:p>
      <w:pPr>
        <w:pStyle w:val="Normal309"/>
      </w:pPr>
      <w:r>
        <w:pict>
          <v:shape id="_x0000_i2129" type="#_x0000_t75" alt="LexisNexis®" style="width:147.75pt;height:30pt">
            <v:imagedata r:id="rId17" o:title=""/>
          </v:shape>
        </w:pict>
      </w:r>
      <w:r>
        <w:cr/>
      </w:r>
    </w:p>
    <w:p>
      <w:pPr>
        <w:pStyle w:val="Heading1307"/>
        <w:keepNext w:val="0"/>
        <w:spacing w:after="200" w:line="340" w:lineRule="atLeast"/>
        <w:ind w:left="0" w:right="0" w:firstLine="0"/>
        <w:jc w:val="center"/>
      </w:pPr>
      <w:hyperlink r:id="rId2287" w:history="1">
        <w:r>
          <w:rPr>
            <w:rFonts w:ascii="arial" w:eastAsia="arial" w:hAnsi="arial" w:cs="arial"/>
            <w:b/>
            <w:i/>
            <w:strike w:val="0"/>
            <w:color w:val="0077CC"/>
            <w:sz w:val="28"/>
            <w:u w:val="single"/>
            <w:vertAlign w:val="baseline"/>
          </w:rPr>
          <w:t>'JUSTIFIED: CITY PRIMEVAL' A FINE REBOOT</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2023 Wednesday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9"/>
        <w:keepNext w:val="0"/>
        <w:spacing w:after="0" w:line="240" w:lineRule="atLeast"/>
        <w:ind w:right="0"/>
        <w:jc w:val="both"/>
      </w:pPr>
      <w:bookmarkStart w:id="616" w:name="Bookmark_309"/>
      <w:bookmarkEnd w:id="616"/>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B-1</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Joshua Axelrod Pittsburgh Post-Gazette</w:t>
      </w:r>
    </w:p>
    <w:p>
      <w:pPr>
        <w:pStyle w:val="Normal309"/>
        <w:keepNext/>
        <w:spacing w:before="240" w:after="0" w:line="340" w:lineRule="atLeast"/>
        <w:ind w:left="0" w:right="0" w:firstLine="0"/>
        <w:jc w:val="left"/>
      </w:pPr>
      <w:bookmarkStart w:id="617" w:name="Body_307"/>
      <w:bookmarkEnd w:id="617"/>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130" style="position:absolute;z-index:252473344"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often that a show billed as a limited series feels distinctly like the beginning of something bigger.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not all limited series come with the pedigree of "Justified: City Primeval." FX's original "Justified" series ended its run in 2015 after six seasons of critically acclaimed television centered around the unconventional law-enforcement techniques of Deputy U.S. Marshal Raylan Givens. The character originated in the pages of Elmore Leonard novels, which left FX with plenty of inspiration and options for more stories set in that world down the road.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Tuesdays (Wednesdays on Hulu), "Justified" fans get to see Timothy Olyphant back in action as Givens in "Justified: City Primeval," an FX limited series that finds the eastern Kentucky lawman plopped into a loose adaptation of Leonard's 1980 novel "City Primeval: High Noon in Detroit." The first "Justified" series' pilot was largely shot in Western Pennsylvania, and "City Primeval" returned to the Pittsburgh area as well for some filming last summer.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reboots go, "City Primeval" is about as well done as fans of a preexisting property can hope for in terms of continuing a beloved character's story while also expanding his horizons in clever and constantly surprising ways. Most importantly for FX, it provides the network with a potential template for continuing to dip back into the "Justified" well going forward.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series of strange events brings Givens and his daughter, Willa (Olyphant's real-life daughter Vivian Olyphant), to a Detroit that's about to be rocked by the unstable and dangerous Clement Mansell (Boyd Holbrook). It doesn't take long for Mansell to cross a line that earns the ire of both Detroit police and other elements of the city's criminal underbelly.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Givens is enlisted by Detroit police to help bring Mansell in before he can wreak more havoc across The Motor City. Along the way, Givens crosses paths with well-connected locals like hard-nosed attorney Carolyn Wilder (Aunjanue Ellis), shady bar owner Marcus "Sweety" Sweeton (Vondie Curtis-Hall) and Mansell's put-upon girlfriend, Sandy Stanton (Adelaide Clemens).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I must admit that I had never seen an episode of "Justified" before booting up my "City Primeval" screeners last weekend. The fact that I felt totally caught up and immersed in the story from the jump is a great sign in terms of the show's ability to reel in "Justified" novices like me. It's not always 100% clear who's working with who at any given time, but any extra brain power expended on fully grasping the plot won't be due to a lack of familiarity with the "Justified" canon.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Primeval" makes a point to represent just about every level of Detroit's socioeconomic ecosystem. While most of the show's eight episodes are spent following Detroit detectives, lawyers and criminals, it also makes time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who sometimes end up making bad choices to secure a better life for themselves and their loved ones.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that immediately stands out about "City Primeval" is its surprisingly tongue-in-cheek tone for a show that features quite a bit of death and destruction. There are some genuinely funny moments sprinkled throughout the season that act as much-needed breaks between bouts of depravity. Both Olyphant and Holbrook in particular seem to always know when a scene would be well-served by just a touch of levity.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moving parts to reconcile as "City Primeval" barrels toward an inevitable showdown between Detroit's "good guys," Mansell and the other factions with a vendetta against the "Oklahoma Wildman." One could poke holes in how certain storylines wrap up, but overall, it would be difficult to argue that this wasn't a complete and satisfying adventure - that, again, still manages to feel like there's more creative meat left on this particular bone.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the show's writers for never trying to make viewers empathize with Mansell, who is consistently presented as an agent of chaos with nothing resembling a moral compass. Those looking for a bit more nuance in their TV consumption will probably enjoy the fascinating debates within "City Primeval" about the differences between maintaining order and actually dispensing justice.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Olyphant remains at the top of his game in "City Primeval" while continuing to imbue Givens with an irresistible Southern charm and credibility as a veteran of these sorts of cases. He doesn't engage in much action, but the way Givens physically carriers himself betrays a man with a lot on his mind. Neither Olyphant nor the show shy away from showing Givens' faults, particularly his temper and the tunnel vision that Mansell manipulates to continually evade his grasp.</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Holbrook is both fun and terrifying as a guy who does whatever he wants under a shroud of perceived invincibility. Ellis brings her Oscar-nominated skills to portraying Carolyn's innate strength and underlying insecurities. Curtis-Hall does solid work as Carolyn's father figure and Mansell's reluctant co-conspirator. Stanton's Sandy fluctuates between bimbo and badass, while Vivian Olyphant seemed amusingly comfortable playing a bratty teenager opposite her father.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Western Pennsylvania elements contain spoilers that are too juicy to share. Just bear in mind while watching "City Primeval" that an extras casting notice sent out by Lawrenceville-based Nancy Mosser Casting last summer mentioned that the production was looking for "men ages 18+ to play prisoners and guards" for a shoot set to take place in Greensburg.</w:t>
      </w:r>
    </w:p>
    <w:p>
      <w:pPr>
        <w:pStyle w:val="Normal3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9"/>
        <w:spacing w:line="60" w:lineRule="exact"/>
      </w:pPr>
      <w:r>
        <w:pict>
          <v:line id="_x0000_s2131" style="position:absolute;z-index:252474368" from="0,2pt" to="512pt,2pt" strokecolor="#009ddb" strokeweight="2pt">
            <v:stroke linestyle="single"/>
            <w10:wrap type="topAndBottom"/>
          </v:line>
        </w:pict>
      </w:r>
    </w:p>
    <w:p>
      <w:pPr>
        <w:pStyle w:val="Normal3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FX: Timothy Olyphant's Raylan Givens has returned to FX in "Justified: City Primeval."</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Chuck Hodes/FX: Vondie Curtis-Hall, left, Timothy Olyphant and Victor Williams in "Justified: City Primeval," which was shot partially in Western Pennsylvania.</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Chuck Hodes/FX: Adelaide Clemens, left, as Sandy Stanton and Boyd Holbrook as Clement Mansell in "Justified: City Primeval."</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Chuck Hodes/FX: Timothy Olyphant as Raylan Givens, left, and Aunjanue Ellis as Carolyn Wilder in "Justified: City Primeval."</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FX: Timothy Olyphant, left, as Raylan Givens and Vivian Olyphant as Willa Givens in "Justified: City Primeval."</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FX: Timothy Olyphant's Raylan Givens has returned to FX in "Justified: City Primeval."</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2023</w:t>
      </w:r>
    </w:p>
    <w:p>
      <w:pPr>
        <w:pStyle w:val="Normal309"/>
      </w:pPr>
    </w:p>
    <w:p>
      <w:pPr>
        <w:pStyle w:val="Normal309"/>
        <w:ind w:left="200"/>
        <w:sectPr>
          <w:type w:val="continuous"/>
          <w:pgMar w:top="840" w:right="1000" w:bottom="840" w:left="1000" w:header="400" w:footer="400"/>
          <w:pgNumType w:fmt="decimal"/>
          <w:cols w:space="720"/>
        </w:sectPr>
      </w:pPr>
      <w:r>
        <w:br/>
      </w:r>
      <w:r>
        <w:pict>
          <v:line id="_x0000_s2132" style="position:absolute;z-index:252475392"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288"/>
          <w:headerReference w:type="default" r:id="rId2289"/>
          <w:footerReference w:type="even" r:id="rId2290"/>
          <w:footerReference w:type="default" r:id="rId2291"/>
          <w:headerReference w:type="first" r:id="rId2292"/>
          <w:footerReference w:type="first" r:id="rId2293"/>
          <w:pgSz w:w="12240" w:h="15840"/>
          <w:pgMar w:top="840" w:right="1000" w:bottom="840" w:left="1000" w:header="400" w:footer="400"/>
          <w:pgNumType w:fmt="decimal"/>
          <w:cols w:space="720"/>
          <w:titlePg w:val="0"/>
        </w:sectPr>
      </w:pPr>
    </w:p>
    <w:p>
      <w:pPr>
        <w:pStyle w:val="Normal310"/>
      </w:pPr>
    </w:p>
    <w:p>
      <w:pPr>
        <w:pStyle w:val="Normal310"/>
      </w:pPr>
      <w:r>
        <w:pict>
          <v:shape id="_x0000_i2133" type="#_x0000_t75" alt="LexisNexis®" style="width:147.75pt;height:30pt">
            <v:imagedata r:id="rId17" o:title=""/>
          </v:shape>
        </w:pict>
      </w:r>
      <w:r>
        <w:cr/>
      </w:r>
    </w:p>
    <w:p>
      <w:pPr>
        <w:pStyle w:val="Heading1308"/>
        <w:keepNext w:val="0"/>
        <w:spacing w:after="200" w:line="340" w:lineRule="atLeast"/>
        <w:ind w:left="0" w:right="0" w:firstLine="0"/>
        <w:jc w:val="center"/>
      </w:pPr>
      <w:hyperlink r:id="rId2294" w:history="1">
        <w:r>
          <w:rPr>
            <w:rFonts w:ascii="arial" w:eastAsia="arial" w:hAnsi="arial" w:cs="arial"/>
            <w:b/>
            <w:i/>
            <w:strike w:val="0"/>
            <w:color w:val="0077CC"/>
            <w:sz w:val="28"/>
            <w:u w:val="single"/>
            <w:vertAlign w:val="baseline"/>
          </w:rPr>
          <w:t>Updated 'My Fair Lady' pushes you back while drawing you in</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2023 Friday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10"/>
        <w:keepNext w:val="0"/>
        <w:spacing w:after="0" w:line="240" w:lineRule="atLeast"/>
        <w:ind w:right="0"/>
        <w:jc w:val="both"/>
      </w:pPr>
      <w:bookmarkStart w:id="618" w:name="Bookmark_310"/>
      <w:bookmarkEnd w:id="618"/>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2E</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 STAR TRIBUNE (Mpls.-St. Paul)</w:t>
      </w:r>
    </w:p>
    <w:p>
      <w:pPr>
        <w:pStyle w:val="Normal3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Review: Is the beautiful music enough to overlook a sexist throwback cad?</w:t>
      </w:r>
    </w:p>
    <w:p>
      <w:pPr>
        <w:pStyle w:val="Normal310"/>
        <w:keepNext/>
        <w:spacing w:before="240" w:after="0" w:line="340" w:lineRule="atLeast"/>
        <w:ind w:left="0" w:right="0" w:firstLine="0"/>
        <w:jc w:val="left"/>
      </w:pPr>
      <w:bookmarkStart w:id="619" w:name="Body_308"/>
      <w:bookmarkEnd w:id="619"/>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134" style="position:absolute;z-index:252476416"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the sinner but hate the sin is an idea that some church leaders put forth to reconcile Old Testament proscriptions with modern sensibilities. Is this something that also applies to theater, where folks may fancy the music of a beloved classic but recoil from the show itself?</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bubbles up in "My Fair Lady," the 1956 musical whose Lincoln Center revival tour opened Tuesday at St. Paul's Ordway Center.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has a gorgeous score and memorable songs, but one main character belongs in the cave-man era. Henry Higgins, the upper-crust phonetics professor, sounds like a troglodyte when he insistently sings, "Why Can't a Woman Be More Like a Man?"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trying to give us a modern explanation for Henry's astringent misogyny, class bias and gruff manners, director Bartlett Sher may have traded one set of challenges for another. His belittling, sneering Henry gestures and speaks hurriedly like someone with severe social anxiety.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creative choice sharpens the contrast with Eliza Doolittle (Madeline Powell), the Cockney flower girl Henry helps transform from sounding like a "draggle-tailed guttersnipe" to a royal through his speech lessons. But it also makes Henry, played by Jonathan Grunert, more a colorful character than the charismatic leading man that Rex Harrison, Richard Chamberlain and others have shown him to be over the many decades.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gap points to the difficulty of putting on some favorite classics in the 21st century. For Eliza is a modern striver keen to develop her potential and make her way in the world. She's eager to learn the lessons from highborn Higgins, who proves himself an overgrown brat.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Fair Lady," which takes place in Michael Yeargan's evocative scenography crisply lit by Donald Holder, had an odd sound mix at Tuesday's opening night performance. Some spoken dialogue evaporated before reaching the audience, including from Higgins and housekeeper Mrs. Pearce (Madeline Brennan). But the sound design by Marc Salzberg and Beth Lake shined during the horse race for "Ascot Gavotte," with the thunderous hooves rounding the auditorium.</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Powell soars on her musical numbers, injecting pathos, passion and beauty on "Wouldn't It Be Loverly?" and "I Could've Danced All Night." Her physical transformation is evident in Catherine Zuber's telling costumes, which go from drab tenement rags to a dress that makes her a Cinderella at the ball.</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Powell also imbues Eliza's linguistic transition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posh accent with the aesthetics of those before-and-after weight-loss ads. The before pictures usually are poorly lit and discolored while those showing the results are perfectly composed.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Powell makes Eliza's dense, mushy-mouthed Cockney sound like it's been passed through mashed potatoes with a dash of sand while her upper-class accent is smooth and clean.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P. Doolittle (Michael Hegarty), Eliza's dad, also has a major transition of his own in the show and gets a big number with "Get Me to the Church on Time." Hegarty nails that high-spirited pre-wedding showcase, which also features the company executing Christopher Gattelli's splashy choreography.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credit to Grunert's talent that his Higgins repulses, even if the actor subtly undercuts some of the character's callousness. There are some gorgeous smaller characters and moments in the show, including Nathan Haltiwanger's Freddy, who is all frolicsome goodness in "On the Street Where You Live."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 sprightly conducted by David Andrews Rogers, reminds us of the pleasures of "My Fair Lady." Now, if only we could get rid of all the dated stuff, the show would offer unqualified joy.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Rohan Preston · 612-673-4390</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@rohanpreston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Fair Lady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By Alan Jay Lerner &amp; Frederick Loewe. Directed by Bartlett Sher.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p.m. Wed.-Fri., 2 &amp; 7:30 p.m. Sat.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345 Washington St., St. Paul.</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$44-$131. 651-224-4222 or ordway.org.</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2023</w:t>
      </w:r>
    </w:p>
    <w:p>
      <w:pPr>
        <w:pStyle w:val="Normal310"/>
      </w:pPr>
    </w:p>
    <w:p>
      <w:pPr>
        <w:pStyle w:val="Normal310"/>
        <w:ind w:left="200"/>
        <w:sectPr>
          <w:type w:val="continuous"/>
          <w:pgMar w:top="840" w:right="1000" w:bottom="840" w:left="1000" w:header="400" w:footer="400"/>
          <w:pgNumType w:fmt="decimal"/>
          <w:cols w:space="720"/>
        </w:sectPr>
      </w:pPr>
      <w:r>
        <w:br/>
      </w:r>
      <w:r>
        <w:pict>
          <v:line id="_x0000_s2135" style="position:absolute;z-index:252477440"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295"/>
          <w:headerReference w:type="default" r:id="rId2296"/>
          <w:footerReference w:type="even" r:id="rId2297"/>
          <w:footerReference w:type="default" r:id="rId2298"/>
          <w:headerReference w:type="first" r:id="rId2299"/>
          <w:footerReference w:type="first" r:id="rId2300"/>
          <w:pgSz w:w="12240" w:h="15840"/>
          <w:pgMar w:top="840" w:right="1000" w:bottom="840" w:left="1000" w:header="400" w:footer="400"/>
          <w:pgNumType w:fmt="decimal"/>
          <w:cols w:space="720"/>
          <w:titlePg w:val="0"/>
        </w:sectPr>
      </w:pPr>
    </w:p>
    <w:p>
      <w:pPr>
        <w:pStyle w:val="Normal311"/>
      </w:pPr>
    </w:p>
    <w:p>
      <w:pPr>
        <w:pStyle w:val="Normal311"/>
      </w:pPr>
      <w:r>
        <w:pict>
          <v:shape id="_x0000_i2136" type="#_x0000_t75" alt="LexisNexis®" style="width:147.75pt;height:30pt">
            <v:imagedata r:id="rId17" o:title=""/>
          </v:shape>
        </w:pict>
      </w:r>
      <w:r>
        <w:cr/>
      </w:r>
    </w:p>
    <w:p>
      <w:pPr>
        <w:pStyle w:val="Heading1309"/>
        <w:keepNext w:val="0"/>
        <w:spacing w:after="200" w:line="340" w:lineRule="atLeast"/>
        <w:ind w:left="0" w:right="0" w:firstLine="0"/>
        <w:jc w:val="center"/>
      </w:pPr>
      <w:hyperlink r:id="rId2301" w:history="1">
        <w:r>
          <w:rPr>
            <w:rFonts w:ascii="arial" w:eastAsia="arial" w:hAnsi="arial" w:cs="arial"/>
            <w:b/>
            <w:i/>
            <w:strike w:val="0"/>
            <w:color w:val="0077CC"/>
            <w:sz w:val="28"/>
            <w:u w:val="single"/>
            <w:vertAlign w:val="baseline"/>
          </w:rPr>
          <w:t>'JUSTIFIED: CITY PRIMEVAL' A FINE REBOOT</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2023 Wednesday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1"/>
        <w:keepNext w:val="0"/>
        <w:spacing w:after="0" w:line="240" w:lineRule="atLeast"/>
        <w:ind w:right="0"/>
        <w:jc w:val="both"/>
      </w:pPr>
      <w:bookmarkStart w:id="620" w:name="Bookmark_311"/>
      <w:bookmarkEnd w:id="620"/>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B-1</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Joshua Axelrod Pittsburgh Post-Gazette</w:t>
      </w:r>
    </w:p>
    <w:p>
      <w:pPr>
        <w:pStyle w:val="Normal311"/>
        <w:keepNext/>
        <w:spacing w:before="240" w:after="0" w:line="340" w:lineRule="atLeast"/>
        <w:ind w:left="0" w:right="0" w:firstLine="0"/>
        <w:jc w:val="left"/>
      </w:pPr>
      <w:bookmarkStart w:id="621" w:name="Body_309"/>
      <w:bookmarkEnd w:id="621"/>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137" style="position:absolute;z-index:252478464"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often that a show billed as a limited series feels distinctly like the beginning of something bigger.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not all limited series come with the pedigree of "Justified: City Primeval." FX's original "Justified" series ended its run in 2015 after six seasons of critically acclaimed television centered around the unconventional law-enforcement techniques of Deputy U.S. Marshal Raylan Givens. The character originated in the pages of Elmore Leonard novels, which left FX with plenty of inspiration and options for more stories set in that world down the road.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Tuesdays (Wednesdays on Hulu), "Justified" fans get to see Timothy Olyphant back in action as Givens in "Justified: City Primeval," an FX limited series that finds the eastern Kentucky lawman plopped into a loose adaptation of Leonard's 1980 novel "City Primeval: High Noon in Detroit." The first "Justified" series' pilot was largely shot in Western Pennsylvania, and "City Primeval" returned to the Pittsburgh area as well for some filming last summer.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reboots go, "City Primeval" is about as well done as fans of a preexisting property can hope for in terms of continuing a beloved character's story while also expanding his horizons in clever and constantly surprising ways. Most importantly for FX, it provides the network with a potential template for continuing to dip back into the "Justified" well going forward.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series of strange events brings Givens and his daughter, Willa (Olyphant's real-life daughter Vivian Olyphant), to a Detroit that's about to be rocked by the unstable and dangerous Clement Mansell (Boyd Holbrook). It doesn't take long for Mansell to cross a line that earns the ire of both Detroit police and other elements of the city's criminal underbelly.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Givens is enlisted by Detroit police to help bring Mansell in before he can wreak more havoc across The Motor City. Along the way, Givens crosses paths with well-connected locals like hard-nosed attorney Carolyn Wilder (Aunjanue Ellis), shady bar owner Marcus "Sweety" Sweeton (Vondie Curtis-Hall) and Mansell's put-upon girlfriend, Sandy Stanton (Adelaide Clemens).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I must admit that I had never seen an episode of "Justified" before booting up my "City Primeval" screeners last weekend. The fact that I felt totally caught up and immersed in the story from the jump is a great sign in terms of the show's ability to reel in "Justified" novices like me. It's not always 100% clear who's working with who at any given time, but any extra brain power expended on fully grasping the plot won't be due to a lack of familiarity with the "Justified" canon.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Primeval" makes a point to represent just about every level of Detroit's socioeconomic ecosystem. While most of the show's eight episodes are spent following Detroit detectives, lawyers and criminals, it also makes time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who sometimes end up making bad choices to secure a better life for themselves and their loved ones.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that immediately stands out about "City Primeval" is its surprisingly tongue-in-cheek tone for a show that features quite a bit of death and destruction. There are some genuinely funny moments sprinkled throughout the season that act as much-needed breaks between bouts of depravity. Both Olyphant and Holbrook in particular seem to always know when a scene would be well-served by just a touch of levity.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moving parts to reconcile as "City Primeval" barrels toward an inevitable showdown between Detroit's "good guys," Mansell and the other factions with a vendetta against the "Oklahoma Wildman." One could poke holes in how certain storylines wrap up, but overall, it would be difficult to argue that this wasn't a complete and satisfying adventure - that, again, still manages to feel like there's more creative meat left on this particular bone.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the show's writers for never trying to make viewers empathize with Mansell, who is consistently presented as an agent of chaos with nothing resembling a moral compass. Those looking for a bit more nuance in their TV consumption will probably enjoy the fascinating debates within "City Primeval" about the differences between maintaining order and actually dispensing justice.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Olyphant remains at the top of his game in "City Primeval" while continuing to imbue Givens with an irresistible Southern charm and credibility as a veteran of these sorts of cases. He doesn't engage in much action, but the way Givens physically carriers himself betrays a man with a lot on his mind. Neither Olyphant nor the show shy away from showing Givens' faults, particularly his temper and the tunnel vision that Mansell manipulates to continually evade his grasp.</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Holbrook is both fun and terrifying as a guy who does whatever he wants under a shroud of perceived invincibility. Ellis brings her Oscar-nominated skills to portraying Carolyn's innate strength and underlying insecurities. Curtis-Hall does solid work as Carolyn's father figure and Mansell's reluctant co-conspirator. Stanton's Sandy fluctuates between bimbo and badass, while Vivian Olyphant seemed amusingly comfortable playing a bratty teenager opposite her father.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Western Pennsylvania elements contain spoilers that are too juicy to share. Just bear in mind while watching "City Primeval" that an extras casting notice sent out by Lawrenceville-based Nancy Mosser Casting last summer mentioned that the production was looking for "men ages 18+ to play prisoners and guards" for a shoot set to take place in Greensburg.</w:t>
      </w:r>
    </w:p>
    <w:p>
      <w:pPr>
        <w:pStyle w:val="Normal3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1"/>
        <w:spacing w:line="60" w:lineRule="exact"/>
      </w:pPr>
      <w:r>
        <w:pict>
          <v:line id="_x0000_s2138" style="position:absolute;z-index:252479488" from="0,2pt" to="512pt,2pt" strokecolor="#009ddb" strokeweight="2pt">
            <v:stroke linestyle="single"/>
            <w10:wrap type="topAndBottom"/>
          </v:line>
        </w:pict>
      </w:r>
    </w:p>
    <w:p>
      <w:pPr>
        <w:pStyle w:val="Normal3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FX: Timothy Olyphant's Raylan Givens has returned to FX in "Justified: City Primeval."</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Chuck Hodes/FX: Vondie Curtis-Hall, left, Timothy Olyphant and Victor Williams in "Justified: City Primeval," which was shot partially in Western Pennsylvania.</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Chuck Hodes/FX: Adelaide Clemens, left, as Sandy Stanton and Boyd Holbrook as Clement Mansell in "Justified: City Primeval."</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Chuck Hodes/FX: Timothy Olyphant as Raylan Givens, left, and Aunjanue Ellis as Carolyn Wilder in "Justified: City Primeval."</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FX: Timothy Olyphant, left, as Raylan Givens and Vivian Olyphant as Willa Givens in "Justified: City Primeval."</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FX: Timothy Olyphant's Raylan Givens has returned to FX in "Justified: City Primeval."</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Chuck Hodes/FX: Vondie Curtis-Hall, left, Timothy Olyphant and Victor Williams in "Justified: City Primeval," which was shot partially in Western Pennsylvania.</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2023</w:t>
      </w:r>
    </w:p>
    <w:p>
      <w:pPr>
        <w:pStyle w:val="Normal311"/>
      </w:pPr>
    </w:p>
    <w:p>
      <w:pPr>
        <w:pStyle w:val="Normal311"/>
        <w:ind w:left="200"/>
        <w:sectPr>
          <w:type w:val="continuous"/>
          <w:pgMar w:top="840" w:right="1000" w:bottom="840" w:left="1000" w:header="400" w:footer="400"/>
          <w:pgNumType w:fmt="decimal"/>
          <w:cols w:space="720"/>
        </w:sectPr>
      </w:pPr>
      <w:r>
        <w:br/>
      </w:r>
      <w:r>
        <w:pict>
          <v:line id="_x0000_s2139" style="position:absolute;z-index:252480512"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302"/>
          <w:headerReference w:type="default" r:id="rId2303"/>
          <w:footerReference w:type="even" r:id="rId2304"/>
          <w:footerReference w:type="default" r:id="rId2305"/>
          <w:headerReference w:type="first" r:id="rId2306"/>
          <w:footerReference w:type="first" r:id="rId2307"/>
          <w:pgSz w:w="12240" w:h="15840"/>
          <w:pgMar w:top="840" w:right="1000" w:bottom="840" w:left="1000" w:header="400" w:footer="400"/>
          <w:pgNumType w:fmt="decimal"/>
          <w:cols w:space="720"/>
          <w:titlePg w:val="0"/>
        </w:sectPr>
      </w:pPr>
    </w:p>
    <w:p>
      <w:pPr>
        <w:pStyle w:val="Normal312"/>
      </w:pPr>
    </w:p>
    <w:p>
      <w:pPr>
        <w:pStyle w:val="Normal312"/>
      </w:pPr>
      <w:r>
        <w:pict>
          <v:shape id="_x0000_i2140" type="#_x0000_t75" alt="LexisNexis®" style="width:147.75pt;height:30pt">
            <v:imagedata r:id="rId17" o:title=""/>
          </v:shape>
        </w:pict>
      </w:r>
      <w:r>
        <w:cr/>
      </w:r>
    </w:p>
    <w:p>
      <w:pPr>
        <w:pStyle w:val="Heading1310"/>
        <w:keepNext w:val="0"/>
        <w:spacing w:after="200" w:line="340" w:lineRule="atLeast"/>
        <w:ind w:left="0" w:right="0" w:firstLine="0"/>
        <w:jc w:val="center"/>
      </w:pPr>
      <w:hyperlink r:id="rId2308" w:history="1">
        <w:r>
          <w:rPr>
            <w:rFonts w:ascii="arial" w:eastAsia="arial" w:hAnsi="arial" w:cs="arial"/>
            <w:b/>
            <w:i/>
            <w:strike w:val="0"/>
            <w:color w:val="0077CC"/>
            <w:sz w:val="28"/>
            <w:u w:val="single"/>
            <w:vertAlign w:val="baseline"/>
          </w:rPr>
          <w:t>The masses need a seat at the table Think</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2022 Friday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Carbondale Times Edition</w:t>
      </w:r>
    </w:p>
    <w:p>
      <w:pPr>
        <w:pStyle w:val="Normal312"/>
        <w:keepNext w:val="0"/>
        <w:spacing w:after="0" w:line="240" w:lineRule="atLeast"/>
        <w:ind w:right="0"/>
        <w:jc w:val="both"/>
      </w:pPr>
      <w:bookmarkStart w:id="622" w:name="Bookmark_312"/>
      <w:bookmarkEnd w:id="622"/>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4</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312"/>
        <w:keepNext/>
        <w:spacing w:before="240" w:after="0" w:line="340" w:lineRule="atLeast"/>
        <w:ind w:left="0" w:right="0" w:firstLine="0"/>
        <w:jc w:val="left"/>
      </w:pPr>
      <w:bookmarkStart w:id="623" w:name="Body_310"/>
      <w:bookmarkEnd w:id="623"/>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141" style="position:absolute;z-index:252481536"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recent job numbers were released last week, Bank of America analysts said in a note they are essentially ‘rooting against the home team' and hoping the numbers stop being so strong. As higher wages contribute to inflation, the Federal Reserve appears to agree. "Chair Powell keeps mentioning the relationship between the high level of job openings and wage/price inflation," Nicholas Colas, co-founder of DataTrek, wrote in a newsletter on Tuesday. "He's not talking to investors. </w:t>
      </w:r>
    </w:p>
    <w:p>
      <w:pPr>
        <w:pStyle w:val="Normal3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talking to corporate America, and his goal is to have companies essentially institute a hiring freeze and end the cycle of paying up for new hires." (Source: Yahoo Finance) I'm not an economist, but I have taken courses on micro and macroeconomics, which taught me about supply and demand. As I remember, price equilibrium happens when the supply and demand curves intersect. If supply goes up and demand stays the same, prices drop. And when demand goes up and supply remains the same, prices go up. Another way of saying this is inflation happens when too much money chases too little product. It seems to me that this is what's happening in the economy today. So, what does Chairman Powell do? He urges companies to "institute a hiring freeze and stop paying up for new hires." What he's saying is that there is Continued from Page 4 too much money in the system and not enough products and services to fulfill the demand, so let's take away some of the money. Why take it away from the working people when any other time (for the last 40 or so years) it was just fine that the wealthiest among us were allowed to keep as much as they could grab? Remember tax reductions on the wealthiest justified by a fairy tale named trickle-down economics? And then again, why is supply limited? Is it because the workers became tired of working two and three minimum wage jobs to make ends meet and decided to quit? Or is it that big companies are not investing in new production capacity? I've read about record profits and an embarrassment of riches in the form of good old American greenbacks in corporate coffers these days. I've also read about using those profits to buy back stock, which enhances the value of the stock. It's no wonder the union movement is beginning to show some life again. I've wondered why they haven't for years now. Just as a reminder, unions gave us the middle class, which not so mysteriously started to disappear in the Reagan years when unions were considered an encumbrance on business, and its handmaiden (government) made collective bargaining an enemy of the economic system. What we have here is a balance problem. The giant business that we call our government needs an equally powerful counterbalance that only the masses can provide. It just might be that people are beginning to wake up to the fact that as individuals, we're just bugs, insects that get smashed, mashed, and thrashed in the machinery of Big "Businessment." (Business disguised as government). "Businessment" has proven that it has very little if any moral compass other than profit. I know socialism is a scary word, and I agree when considering its purest form. But somehow, the masses must get a seat at the table, or the destruction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will continue. It's a choice between collective bargaining or social democracy. Doing nothing is also a choice. To choose to do nothing will bring nothing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this country. Finally, no, I'm not a communist or socialist. But I do think that a person who works a full-time job should make a livable wage. Growing up in the 40s and 50s, this was the case, and as I remember it, we were a much stronger society. * Robert De Filippis has been a frequent contributor to the Carbondale Times. Email him at </w:t>
      </w:r>
      <w:hyperlink r:id="rId2309" w:history="1">
        <w:r>
          <w:rPr>
            <w:rFonts w:ascii="arial" w:eastAsia="arial" w:hAnsi="arial" w:cs="arial"/>
            <w:b w:val="0"/>
            <w:i/>
            <w:strike w:val="0"/>
            <w:noProof w:val="0"/>
            <w:color w:val="0077CC"/>
            <w:position w:val="0"/>
            <w:sz w:val="20"/>
            <w:u w:val="single"/>
            <w:vertAlign w:val="baseline"/>
          </w:rPr>
          <w:t>bdefilippis@gmail.com</w:t>
        </w:r>
      </w:hyperlink>
      <w:r>
        <w:rPr>
          <w:rFonts w:ascii="arial" w:eastAsia="arial" w:hAnsi="arial" w:cs="arial"/>
          <w:b w:val="0"/>
          <w:i w:val="0"/>
          <w:strike w:val="0"/>
          <w:noProof w:val="0"/>
          <w:color w:val="000000"/>
          <w:position w:val="0"/>
          <w:sz w:val="20"/>
          <w:u w:val="none"/>
          <w:vertAlign w:val="baseline"/>
        </w:rPr>
        <w:t>, or visit robertdefilippis.com. Also, tune in to his radio show on WDBX 91.1 FM at 8 a.m. Wednesdays.</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2022</w:t>
      </w:r>
    </w:p>
    <w:p>
      <w:pPr>
        <w:pStyle w:val="Normal312"/>
      </w:pPr>
    </w:p>
    <w:p>
      <w:pPr>
        <w:pStyle w:val="Normal312"/>
        <w:ind w:left="200"/>
        <w:sectPr>
          <w:type w:val="continuous"/>
          <w:pgMar w:top="840" w:right="1000" w:bottom="840" w:left="1000" w:header="400" w:footer="400"/>
          <w:pgNumType w:fmt="decimal"/>
          <w:cols w:space="720"/>
        </w:sectPr>
      </w:pPr>
      <w:r>
        <w:br/>
      </w:r>
      <w:r>
        <w:pict>
          <v:line id="_x0000_s2142" style="position:absolute;z-index:252482560"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310"/>
          <w:headerReference w:type="default" r:id="rId2311"/>
          <w:footerReference w:type="even" r:id="rId2312"/>
          <w:footerReference w:type="default" r:id="rId2313"/>
          <w:headerReference w:type="first" r:id="rId2314"/>
          <w:footerReference w:type="first" r:id="rId2315"/>
          <w:pgSz w:w="12240" w:h="15840"/>
          <w:pgMar w:top="840" w:right="1000" w:bottom="840" w:left="1000" w:header="400" w:footer="400"/>
          <w:pgNumType w:fmt="decimal"/>
          <w:cols w:space="720"/>
          <w:titlePg w:val="0"/>
        </w:sectPr>
      </w:pPr>
    </w:p>
    <w:p>
      <w:pPr>
        <w:pStyle w:val="Normal313"/>
      </w:pPr>
    </w:p>
    <w:p>
      <w:pPr>
        <w:pStyle w:val="Normal313"/>
      </w:pPr>
      <w:r>
        <w:pict>
          <v:shape id="_x0000_i2143" type="#_x0000_t75" alt="LexisNexis®" style="width:147.75pt;height:30pt">
            <v:imagedata r:id="rId17" o:title=""/>
          </v:shape>
        </w:pict>
      </w:r>
      <w:r>
        <w:cr/>
      </w:r>
    </w:p>
    <w:p>
      <w:pPr>
        <w:pStyle w:val="Heading1311"/>
        <w:keepNext w:val="0"/>
        <w:spacing w:after="200" w:line="340" w:lineRule="atLeast"/>
        <w:ind w:left="0" w:right="0" w:firstLine="0"/>
        <w:jc w:val="center"/>
      </w:pPr>
      <w:hyperlink r:id="rId2316" w:history="1">
        <w:r>
          <w:rPr>
            <w:rFonts w:ascii="arial" w:eastAsia="arial" w:hAnsi="arial" w:cs="arial"/>
            <w:b/>
            <w:i/>
            <w:strike w:val="0"/>
            <w:color w:val="0077CC"/>
            <w:sz w:val="28"/>
            <w:u w:val="single"/>
            <w:vertAlign w:val="baseline"/>
          </w:rPr>
          <w:t>Ridgeley recalls Wham!, Michael in documentary</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2023 Friday</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13"/>
        <w:keepNext w:val="0"/>
        <w:spacing w:after="0" w:line="240" w:lineRule="atLeast"/>
        <w:ind w:right="0"/>
        <w:jc w:val="both"/>
      </w:pPr>
      <w:bookmarkStart w:id="624" w:name="Bookmark_313"/>
      <w:bookmarkEnd w:id="624"/>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B1</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Melissa Ruggieri, USA TODAY</w:t>
      </w:r>
    </w:p>
    <w:p>
      <w:pPr>
        <w:pStyle w:val="Normal313"/>
        <w:keepNext/>
        <w:spacing w:before="240" w:after="0" w:line="340" w:lineRule="atLeast"/>
        <w:ind w:left="0" w:right="0" w:firstLine="0"/>
        <w:jc w:val="left"/>
      </w:pPr>
      <w:bookmarkStart w:id="625" w:name="Body_311"/>
      <w:bookmarkEnd w:id="625"/>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144" style="position:absolute;z-index:252483584"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could be argued that Wham! was ahead of its time. Listen now to early-'80s hits "Wham Rap! (Enjoy What You Do)" - a clever paean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strife - and "Young Guns (Go for It),"   a snappy riff on losing a friend to married life   and it's clear that George Michael and Andrew Ridgeley knew their way around social commentary cushioned in melody. The duo's stratospheric success is compacted to three albums from 1983 to 1986 before Michael detoured into an even bigger and broader solo career, but their accomplishments linger.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40th anniversary collection, "The Singles: Echoes from the Edge of Heaven" (out July 7), is preceded by a fizzy, archive-rich Netflix documentary about the duo, "Wham!," (streaming July 5).</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celebrations are shaded in sadness given the unexpected death of Michael on Christmas Day in 2016 at age 53.</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Ridgeley, 60, is proud to revive Wham!'s legacy as he chats via video, looking tanned and chic in a button-down shirt, and he speaks lovingly about his enduring friendship with Michael, whom he still refers to as "Yog," a childhood nickname stemming from Michael's Greek name, Georgios.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believed meeting Ridgeley was 'predestined'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was 11 and Ridgeley was 12 when they met at Bushy Meads School in England. Throwback photos in the documentary of young Michael with curly hair and glasses will make fans smile, as will the story about the teacher asking someone in the class to "take care of the new boy" and Ridgeley raising his hand. Michael believed the two were fated to meet, and had he sat next to someone else, his life would have swiveled down a different path.</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Ridgeley, however, maintains a different perspective on their origin story.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"Yog was a great believer in destiny," Ridgeley says. "I think the only thing destined for him was his artistic destiny and that developed in our youth. It was pure luck that delivered him to me at the age of 12. It was fortuitous for us both, but I don't feel it was destiny. It was pure chance. The teacher asked, and I was the only one who put my hand up."</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 the end of the "Wham!" film, when the pair decide to end their partnership, Ridgeley says: "Yog had become the artist he was destined to be. Wham! was now going to be middle-aged. We all wake up in the middle of our dreams and suddenly it's not there (anymore). I was happy for my friend."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'Careless Whisper' nearly had a different sound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had started working on what would become his defining ballad in 1981 , but when it came time to finally record it two years later, he headed across the pond to the famed Muscle Shoals Sound Studios in Alabama to work with famed producer Jerry Wexler.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both he and Ridgeley hated the Wexler version, declaring it "a bit limp," so Michael returned to England, where he produced it "solely to his vision," according to Ridgeley in the documentary.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the perfectionist, Michael went through 10 saxophonists to play the now-iconic riff before landing on Steve Gregory.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convoluted reasons for the song being  credited to Wham! featuring George Michael, "Careless Whisper" was definitively a joint effort.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remarkable coincidence that I was mucking around with chords and told George, 'You have to have a listen to this,' and he said, 'I have a melody that fits perfectly over that.' That was the sax melody. We shared the same taste. I like to think of it as a magical coincidence," Ridgeley says.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was crushed that 'Last Christmas' didn't hit No. 1</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retelling of the backstory of the lush holiday favorite - Michael and Ridgeley were watching a soccer game, Michael went upstairs and wrote the song and returned to tell Ridgeley, "I've done it!" - speaks to his innate talent.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competitive nature was displayed when the song was released the same week as the Band Aid charity single "Do They Know It's Christmas?" (on which Michael also sings).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was intent on notching a fourth U.K. No. 1 single in 1984, following "Wake Me Up Before You Go-Go," "Careless Whisper" and "Everything She Wants," but the all-star Band Aid song blocked "Last Christmas" from the top spot.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little bastard ego thing I had to keep squashing," Michael says in a clip.</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oft-covered song (Gwen Stefani's version is a favorite of Ridgeley's) finally achieved No. 1 status in January 2021 and repeated in 2022, bittersweet moments for Ridgeley, who has a cameo in the 2019 rom-com named for and based on the song.</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it was a shame that Yog never got to see it happen," he says. "We knew we'd written a No. 1 and he set himself the task of writing a Christmas song. He felt every big-name artist should have one and he wrote one of the best. But (with finally hitting No. 1), you wait 37 years and they come like London buses, all at once."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Ridgeley and Michael spent their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time together with a board game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their divergent lives - Michael's solo career soared while Ridgeley pursued his passion as a race car driver - the two school chums never lost touch.</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"Firm friends," Ridgeley says.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Michael's untimely death, the pair met for some innocent fun.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I saw him was over a Scrabble board. He'd beaten me the week before, and I was exacting my revenge. It was that fundamental kind of juvenile sparring between us. That spark, that kind of intimacy between us ... the essence of friendship is always the same, whether its five years or 50 years."</w:t>
      </w:r>
    </w:p>
    <w:p>
      <w:pPr>
        <w:pStyle w:val="Normal3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3"/>
        <w:spacing w:line="60" w:lineRule="exact"/>
      </w:pPr>
      <w:r>
        <w:pict>
          <v:line id="_x0000_s2145" style="position:absolute;z-index:252484608" from="0,2pt" to="512pt,2pt" strokecolor="#009ddb" strokeweight="2pt">
            <v:stroke linestyle="single"/>
            <w10:wrap type="topAndBottom"/>
          </v:line>
        </w:pict>
      </w:r>
    </w:p>
    <w:p>
      <w:pPr>
        <w:pStyle w:val="Normal3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Ridgeley, left, says he and George Michael, whom he called "Yog," remained close until Michael's death in 2016.</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Chris Craymer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left, and Ridgeley's hits are collected in "Wham! The Singles: Echoes From the Edge of Heaven," out July 7.</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Tony McGee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Ridgeley</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2023</w:t>
      </w:r>
    </w:p>
    <w:p>
      <w:pPr>
        <w:pStyle w:val="Normal313"/>
      </w:pPr>
    </w:p>
    <w:p>
      <w:pPr>
        <w:pStyle w:val="Normal313"/>
        <w:ind w:left="200"/>
        <w:sectPr>
          <w:type w:val="continuous"/>
          <w:pgMar w:top="840" w:right="1000" w:bottom="840" w:left="1000" w:header="400" w:footer="400"/>
          <w:pgNumType w:fmt="decimal"/>
          <w:cols w:space="720"/>
        </w:sectPr>
      </w:pPr>
      <w:r>
        <w:br/>
      </w:r>
      <w:r>
        <w:pict>
          <v:line id="_x0000_s2146" style="position:absolute;z-index:252485632"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317"/>
          <w:headerReference w:type="default" r:id="rId2318"/>
          <w:footerReference w:type="even" r:id="rId2319"/>
          <w:footerReference w:type="default" r:id="rId2320"/>
          <w:headerReference w:type="first" r:id="rId2321"/>
          <w:footerReference w:type="first" r:id="rId2322"/>
          <w:pgSz w:w="12240" w:h="15840"/>
          <w:pgMar w:top="840" w:right="1000" w:bottom="840" w:left="1000" w:header="400" w:footer="400"/>
          <w:pgNumType w:fmt="decimal"/>
          <w:cols w:space="720"/>
          <w:titlePg w:val="0"/>
        </w:sectPr>
      </w:pPr>
    </w:p>
    <w:p>
      <w:pPr>
        <w:pStyle w:val="Normal314"/>
      </w:pPr>
    </w:p>
    <w:p>
      <w:pPr>
        <w:pStyle w:val="Normal314"/>
      </w:pPr>
      <w:r>
        <w:pict>
          <v:shape id="_x0000_i2147" type="#_x0000_t75" alt="LexisNexis®" style="width:147.75pt;height:30pt">
            <v:imagedata r:id="rId17" o:title=""/>
          </v:shape>
        </w:pict>
      </w:r>
      <w:r>
        <w:cr/>
      </w:r>
    </w:p>
    <w:p>
      <w:pPr>
        <w:pStyle w:val="Heading1312"/>
        <w:keepNext w:val="0"/>
        <w:spacing w:after="200" w:line="340" w:lineRule="atLeast"/>
        <w:ind w:left="0" w:right="0" w:firstLine="0"/>
        <w:jc w:val="center"/>
      </w:pPr>
      <w:hyperlink r:id="rId2323" w:history="1">
        <w:r>
          <w:rPr>
            <w:rFonts w:ascii="arial" w:eastAsia="arial" w:hAnsi="arial" w:cs="arial"/>
            <w:b/>
            <w:i/>
            <w:strike w:val="0"/>
            <w:color w:val="0077CC"/>
            <w:sz w:val="28"/>
            <w:u w:val="single"/>
            <w:vertAlign w:val="baseline"/>
          </w:rPr>
          <w:t>Take me out to Opening Day</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2023 Wednesday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Republican (Marion) Edition</w:t>
      </w:r>
    </w:p>
    <w:p>
      <w:pPr>
        <w:pStyle w:val="Normal314"/>
        <w:keepNext w:val="0"/>
        <w:spacing w:after="0" w:line="240" w:lineRule="atLeast"/>
        <w:ind w:right="0"/>
        <w:jc w:val="both"/>
      </w:pPr>
      <w:bookmarkStart w:id="626" w:name="Bookmark_314"/>
      <w:bookmarkEnd w:id="626"/>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11</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314"/>
        <w:keepNext/>
        <w:spacing w:before="240" w:after="0" w:line="340" w:lineRule="atLeast"/>
        <w:ind w:left="0" w:right="0" w:firstLine="0"/>
        <w:jc w:val="left"/>
      </w:pPr>
      <w:bookmarkStart w:id="627" w:name="Body_312"/>
      <w:bookmarkEnd w:id="627"/>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148" style="position:absolute;z-index:252486656"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grandmother "Kotryna," or Katherine, with her rosy cheeks and white-haired bun, was a warmhearted and pious woman, who lived for the holy days of obligation, circled on her religious calendar, and for the early Mass celebrated in Lithuanian at St. Casimir's Church on Pittsburgh's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I love and respected my grandmother, but in the early 1950s, I buried her twice even though she was still alive, because, like thousands and thousands of young baseball fans around the country, I needed an excuse after playing hooky to watch my hometown Pirates play on Opening Day. I headed back to school the next day with a badly written forged note from my mother asking my home room teacher to excuse "Dickie because he had to attend his grandmother's funeral."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took me to my first Pirates Game in 1948 when I was 9 years old, but I didn't go to my first Pirates home opener until 1953, when I was old enough to go out to games myself. I also had the good fortune of being born on April 14, or about the date that the Pirates opened the season in those days, so I had my birthday money to buy a ticket for the game. I usually spent a dollar to sit in the bleachers, but for Opening Day, I splurged and spent $1.40 for a general admission ticket. Played on April 16, 1953, the game, won by the Pirates 14-12, was one of the wildest, coldest and wettest home openers in Pirates history. The recorded attendance for the game, played in a steady snowfall, was only 16,220, the lowest since World War II. Those hearty few of us who stayed to the end of the game wondered if we would ever regain feeling in our toes. I did attend a warm, sunny Pirates home opener in 1954, but that was it because in 1955 and 1956, my junior and senior years in high school, I was busy practicing with my high school baseball team on my way to playing for the Pirates on Opening Day. I didn't attend another Pirates home opener for over 50 years, but I've always looked forward to Opening Day. Yankees great Joe DiMaggio said that Opening Day was an annual celebration, like a "birthday party." It's also a day rich in tradition. One hundred years ago there was no NFL, no NBA, no March Madness, and no American team in the NHL, but baseball had established Opening Day as an informal national holiday thanks to an enterprising baseball business manager and the corpulent 27th President of the United States. In 1895, Frank Bancroft, business manager for the Cincinnati Reds, decided to celebrate Opening Day with a parade and with the mayor throwing out the first ball. The celebration, designed to honor the 1869 Red Stockings, baseball's first all-professional baseball team, caught on, and eventually baseball decided that the Reds should open every season at home because of its role in baseball history. The tradition lasted into the 21st century. In 1910, President William Howard Taft, on Opening Day, threw out the ceremonial first ball at the home opener for the Washington Senators and started another Opening Day tradition that also extended into the 21st century. The president I most identify with on Opening Day is Harry Truman, who attended the most Washington home openers of any President, and, ambidextrous, threw out two balls in 1950, one left-handed, the other right-handed. The traditional home opener In Cincinnati over the years has been a reminder of the rich history of a sport that goes back to the 19th century, while presidents, from Taft to Obama, throwing out the first ball have confirmed that baseball is our national game. But there is another reason, the most compelling reason of all that we celebrate Opening Day — it happens every spring. While football, basketball and hockey begin in the fall, when the days are getting shorter and a long, cold winter approaches, baseball begins in the spring when the days are getting longer and life begins to renew itself. Every spring baseball fans, like Cardinals fans, head out to Opening Day with the hope that their team will win the pennant and a World Series, unless you are a Pirates fan and hope your team won't lose 100 games. * Reading Baseball is a series of stories and commentaries by Richard "Pete" Peterson, the author of "Growing Up With Clemente" and the editor of The St. Louis Baseball Reader.</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2023</w:t>
      </w:r>
    </w:p>
    <w:p>
      <w:pPr>
        <w:pStyle w:val="Normal314"/>
      </w:pPr>
    </w:p>
    <w:p>
      <w:pPr>
        <w:pStyle w:val="Normal314"/>
        <w:ind w:left="200"/>
        <w:sectPr>
          <w:type w:val="continuous"/>
          <w:pgMar w:top="840" w:right="1000" w:bottom="840" w:left="1000" w:header="400" w:footer="400"/>
          <w:pgNumType w:fmt="decimal"/>
          <w:cols w:space="720"/>
        </w:sectPr>
      </w:pPr>
      <w:r>
        <w:br/>
      </w:r>
      <w:r>
        <w:pict>
          <v:line id="_x0000_s2149" style="position:absolute;z-index:252487680"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324"/>
          <w:headerReference w:type="default" r:id="rId2325"/>
          <w:footerReference w:type="even" r:id="rId2326"/>
          <w:footerReference w:type="default" r:id="rId2327"/>
          <w:headerReference w:type="first" r:id="rId2328"/>
          <w:footerReference w:type="first" r:id="rId2329"/>
          <w:pgSz w:w="12240" w:h="15840"/>
          <w:pgMar w:top="840" w:right="1000" w:bottom="840" w:left="1000" w:header="400" w:footer="400"/>
          <w:pgNumType w:fmt="decimal"/>
          <w:cols w:space="720"/>
          <w:titlePg w:val="0"/>
        </w:sectPr>
      </w:pPr>
    </w:p>
    <w:p>
      <w:pPr>
        <w:pStyle w:val="Normal315"/>
      </w:pPr>
    </w:p>
    <w:p>
      <w:pPr>
        <w:pStyle w:val="Normal315"/>
      </w:pPr>
      <w:r>
        <w:pict>
          <v:shape id="_x0000_i2150" type="#_x0000_t75" alt="LexisNexis®" style="width:147.75pt;height:30pt">
            <v:imagedata r:id="rId17" o:title=""/>
          </v:shape>
        </w:pict>
      </w:r>
      <w:r>
        <w:cr/>
      </w:r>
    </w:p>
    <w:p>
      <w:pPr>
        <w:pStyle w:val="Heading1313"/>
        <w:keepNext w:val="0"/>
        <w:spacing w:after="200" w:line="340" w:lineRule="atLeast"/>
        <w:ind w:left="0" w:right="0" w:firstLine="0"/>
        <w:jc w:val="center"/>
      </w:pPr>
      <w:hyperlink r:id="rId2330" w:history="1">
        <w:r>
          <w:rPr>
            <w:rFonts w:ascii="arial" w:eastAsia="arial" w:hAnsi="arial" w:cs="arial"/>
            <w:b/>
            <w:i/>
            <w:strike w:val="0"/>
            <w:color w:val="0077CC"/>
            <w:sz w:val="28"/>
            <w:u w:val="single"/>
            <w:vertAlign w:val="baseline"/>
          </w:rPr>
          <w:t>Mayoral candidates dash to win over voters; A host of weekend campaign events gave the top five contenders a final push in a race that polls show in a dead heat.</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2023 Monday</w:t>
      </w:r>
    </w:p>
    <w:p>
      <w:pPr>
        <w:pStyle w:val="Normal315"/>
        <w:keepNext w:val="0"/>
        <w:spacing w:after="0" w:line="240" w:lineRule="atLeast"/>
        <w:ind w:right="0"/>
        <w:jc w:val="both"/>
      </w:pPr>
      <w:bookmarkStart w:id="628" w:name="Bookmark_315"/>
      <w:bookmarkEnd w:id="628"/>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1702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Anna Orso and Sean Collins Walsh (Staff Writer)</w:t>
      </w:r>
    </w:p>
    <w:p>
      <w:pPr>
        <w:pStyle w:val="Normal315"/>
        <w:keepNext/>
        <w:spacing w:before="240" w:after="0" w:line="340" w:lineRule="atLeast"/>
        <w:ind w:left="0" w:right="0" w:firstLine="0"/>
        <w:jc w:val="left"/>
      </w:pPr>
      <w:bookmarkStart w:id="629" w:name="Body_313"/>
      <w:bookmarkEnd w:id="629"/>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151" style="position:absolute;z-index:252488704" from="0,2pt" to="512pt,2pt" strokecolor="#009ddb" strokeweight="2pt">
            <v:stroke linestyle="single"/>
            <w10:wrap type="topAndBottom"/>
          </v:line>
        </w:pict>
      </w:r>
    </w:p>
    <w:p>
      <w:pPr>
        <w:pStyle w:val="Normal315"/>
      </w:pPr>
    </w:p>
    <w:p>
      <w:pPr>
        <w:pStyle w:val="Normal3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chatted up families at diners, rallied on stage with political celebs, stumped at rainy arts festivals, and in a Lowe's parking lot.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Mayoral candidates making their final push in a seemingly neck-and-neck ... and-neck-and-neck race crisscrossed Philadelphia in recent days as their supporters eagerly await a Democratic mayoral primary that they say comes down to leadership, integrity, and safeguarding the city they love.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two days to go, the race - the most expensive in Philadelphia history - appeared at a relative standstill with a poll showing a virtual three-way tie between Helen Gym, Cherelle Parker, and Rebecca Rhynhart, with Allan Domb within striking distance and Jeff Brown not far behind. One in six likely voters, according to that poll, said they were undecided. Nine candidates will appear on the ballot for mayor.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heavily Democratic city, the primary to elect the presumptive replacement for Mayor Jim Kenney, who is term-limited, could make history if one of the three women leading in the polls comes out on top. Philadelphia has never had a female mayor.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rally for Gym</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 supporters of Gym gathered inside the cavernous Franklin Music Hall Sunday for a get-out-the-vote rally with U.S. Sen. Bernie Sanders (I., Vt.) and U.S. Rep. Alexandria Ocasio-Cortez (D., N.Y.).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eyes of the nation are on this city today because we are going to make history on Tuesday!" Gym told the amped-up crowd. She said it was no accident the rally took place on Mother's Day "because mothers are the backbone of this campaign."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with "Moms for Helen" and "Teachers for Helen" signs filled the lower and upper levels of the venue, where TVs showed the Sixers-Celtics playoff game until organizers mercifully turned off the blowout midway through the third quarter.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chanted "I believe that we will win," with Tuesday's contest in mind.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isn't about one woman, it's about a movement," said Julian Prados Franks, a seventh-grade math teacher from Northwest Philadelphia. "She activates groups that are fighting on behalf of marginalized people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that's what gets someone like me excited. That's what this city needs."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Aileen Callahan, a 29-year-old field director with the Working Families Party, from Lower Kensington, said Gym "started organizing for me and my family when I was in kindergarten. She's been fighting for me most of my life."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progressive movement has lined up behind Gym in the race, seeing Philadelphia as a continuation of local wins in Los Angeles and Chicago.</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has the backbone, she has the energy, and she has the skill to not only be a great mayor of Philadelphia but one of the great mayors in the United States of America," Sanders said. He encouraged the crowd to keep working.</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likely going to be a very close election."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Gym's campaign has leaned into the national progressive support in the final stretch. As the rally went on, a "Swifties for Gym" banner plane flew over the Taylor Swift concert a few miles south at Lincoln Financial Field.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Rhynhart stumps with Nutter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Rhynhart dismissed the progressive star power as unlikely to impact the race when asked about Gym's rally at her own event in Center City on Sunday.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"Philadelphians are focused on Philadelphia right now," Rhynhart said. "Anyone coming in ... they're not the ones that are living and raising their kids here, and to me that's not going to sway voters."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Rhynhart's campaign said it knocked on 10,000 doors on Saturday and Sunday. Field director Noëlle Daniels said voter awareness of Rhynhart has grown immensely in recent weeks.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know who Rebecca is when we're knocking on their doors," she said. "We're all over the city."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gathering in Cliveden Park in East Mount Airy Saturday, rain fell steadily as former Mayor Michael Nutter spoke to a few dozen volunteers who'd gathered to knock on doors for Rhynhart, his former budget director who's now among the top tier of candidates to win his old job.</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"Philly is a very special place," Nutter told them. "And we need a very special person who is well-rounded, understands people, is committed to the government, and has run the most positive campaign about issues that matter to people."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Rhynhart touted that her campaign is powered by volunteers, saying it's canvassing that will "make it a tight election."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volunteers, Ricardo Maldonado, 44, is a health-care worker and first-time campaign volunteer. Maldonado said he was concerned about public safety and "had to get involved" in the mayor's race. He thinks Rhynhart has the most "honesty and integrity" among the top candidates, an important attribute as he sees people become less and less trusting of government.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eliminate that gap," he said. "And actually have people leading us that we can trust."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parties with politicos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afternoon Parker marched into the carpenters' union hall behind the West Powelton Steppers and Drum Squad for a "pep rally" that featured food from the Bleu Brook restaurant in West Philadelphia and a performance by the rapper Freeway.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of about 200 people, which may have been hampered by a rain-induced venue change, was made up overwhelmingly of politicos. That's unsurprising given that Parker has secured the backing of the vast majority of local elected officials and ward leaders who have made endorsements in the race.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one more name to that list at the rally when she was joined onstage by Councilmember Cindy Bass, who has had a rocky relationship with Parker over the years and is facing her own tough reelection battle.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Bass took some digs at Parker's rivals and highlighted that she is the only lifelong Philadelphian among the top contenders in the race.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talking about a transplant from the suburbs. We're not talking about a transplant from Ohio," Bass said, apparently referring to Rhynhart and Gym, respectively. "I'm 100% behind Cherelle Parker for mayor."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rejected criticisms that being backed by establishment politicians meant she can't bring real change to the city. "We know you don't trust the politics. You haven't seen the tax dollars at work in your neighborhood," said Parker, a former Council member and state representative. "We need you to give Cherelle a chance to do in this city what she has done. ... When she says something, she gets it done."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Sen. Sharif Street, who backs Parker, said he believes she will win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just starting to tune into the election.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"Cherelle's voter is just a regular rowhouse person who woke up in the morning, and they're like, 'Hey, it's Election Day,'" Street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Domb hits diners and street festivals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Frank Sinatra song blasted behind him, Domb campaigned at a street festival in South Philadelphia last week that featured "the world's largest cannoli."</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longtime Realtor and two-term city councilman is hoping a coalition that includes support from business-minded Democrats in the South and Northeast parts of the city can pull him over the line in a race where he's spent a staggering $10 million of his own money but still trails in a tight race.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Domb has deployed an avalanche of TV ads, he's also kept a packed campaign schedule, stopping at diners in the Northeast, a pierogi festival in Port Richmond, and a kinetic derby in Kensington over the weekend.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Italian Market block party last week, supporters called Domb "down to earth," and "beholden to nobody."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Allan to keep guys like me in the city because if he doesn't win, I'm running out," said Frank Borda, a restaurant owner in South Philadelphia. "He's the only qualified one. Let's hope he wins, I think he can."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Caplan, who grew up in Northeast Philly and now lives in South Philadelphia, said Domb is the candidate he thinks is best equipped to tackle the crime problem.</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gonna take time, it's not gonna happen overnight, but hopefully, with him, we have a safer city. I'm here 50 years in this city and my wife is upset she has to walk around with pepper spray. Allan loves this city and he doesn't need this job. He wants to help."</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Domb delivered brief remarks. "When you're successful, so is the city," he told the crowd, which included several restaurant and small-business owners. "We're a team and we have to have that attitude across city government. This campaign's about leadership."</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Brown's West Philly caravan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parking lot at the Lowe's Home Improvement store in Parkside was dotted with Brown lawn signs and full of SUVs covered in campaign fliers, a truck with large screens playing Brown's commercials, and a tractor-trailer emblazoned with the Teamsters' logo.</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of two-dozen cars and trucks - plus a bus holding Brown and his top supporters - made up a campaign caravan of sorts that snaked through West Philly Saturday. It made several stops along the way, where Brown and his backers from organized labor met voters and passed out literature.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volunteers was Eric Hill, the business agent of Local 159 of AFSCME District Council 33, the union that represents correctional officers. Leaders of DC33, the city's largest municipal union, have been among Brown's staunchest supporters.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a politician," Hill said of Brown, a grocer and first-time candidate. He said he wasn't concerned about polls showing Brown trailing four other candidates in the home stretch. "The real poll that matters is Tuesday, and the determination will be made then."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his closing message is the same he opened with.</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make any sense to put in the people who got us here," Brown said, referring to his opponents, all of whom have held elected office. "We need a bigger change, and the city is ready for a bigger change."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shopping center near 58th and Baltimore, Brown met Florence Davis, a West Philly resident who told him that her daughter had worked in one of his ShopRite stores for a decade. She said ShopRite provided child care and legal services, benefits she never forgot about.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takes care of his people," Davis said. "And I hope he wins."</w:t>
      </w:r>
    </w:p>
    <w:p>
      <w:pPr>
        <w:pStyle w:val="Normal315"/>
        <w:keepNext w:val="0"/>
        <w:spacing w:before="240" w:after="0" w:line="260" w:lineRule="atLeast"/>
        <w:ind w:left="0" w:right="0" w:firstLine="0"/>
        <w:jc w:val="both"/>
      </w:pPr>
      <w:hyperlink r:id="rId2331" w:history="1">
        <w:r>
          <w:rPr>
            <w:rFonts w:ascii="arial" w:eastAsia="arial" w:hAnsi="arial" w:cs="arial"/>
            <w:b w:val="0"/>
            <w:i/>
            <w:strike w:val="0"/>
            <w:color w:val="0077CC"/>
            <w:sz w:val="20"/>
            <w:u w:val="single"/>
            <w:vertAlign w:val="baseline"/>
          </w:rPr>
          <w:t>jterruso@inquirer.com</w:t>
        </w:r>
      </w:hyperlink>
      <w:r>
        <w:rPr>
          <w:rFonts w:ascii="arial" w:eastAsia="arial" w:hAnsi="arial" w:cs="arial"/>
          <w:b w:val="0"/>
          <w:i w:val="0"/>
          <w:strike w:val="0"/>
          <w:noProof w:val="0"/>
          <w:color w:val="000000"/>
          <w:position w:val="0"/>
          <w:sz w:val="20"/>
          <w:u w:val="none"/>
          <w:vertAlign w:val="baseline"/>
        </w:rPr>
        <w:t xml:space="preserve">, </w:t>
      </w:r>
      <w:hyperlink r:id="rId2332" w:history="1">
        <w:r>
          <w:rPr>
            <w:rFonts w:ascii="arial" w:eastAsia="arial" w:hAnsi="arial" w:cs="arial"/>
            <w:b w:val="0"/>
            <w:i/>
            <w:strike w:val="0"/>
            <w:noProof w:val="0"/>
            <w:color w:val="0077CC"/>
            <w:position w:val="0"/>
            <w:sz w:val="20"/>
            <w:u w:val="single"/>
            <w:vertAlign w:val="baseline"/>
          </w:rPr>
          <w:t>aorso@inquirer.com</w:t>
        </w:r>
      </w:hyperlink>
      <w:r>
        <w:rPr>
          <w:rFonts w:ascii="arial" w:eastAsia="arial" w:hAnsi="arial" w:cs="arial"/>
          <w:b w:val="0"/>
          <w:i w:val="0"/>
          <w:strike w:val="0"/>
          <w:noProof w:val="0"/>
          <w:color w:val="000000"/>
          <w:position w:val="0"/>
          <w:sz w:val="20"/>
          <w:u w:val="none"/>
          <w:vertAlign w:val="baseline"/>
        </w:rPr>
        <w:t xml:space="preserve"> and </w:t>
      </w:r>
      <w:hyperlink r:id="rId2333" w:history="1">
        <w:r>
          <w:rPr>
            <w:rFonts w:ascii="arial" w:eastAsia="arial" w:hAnsi="arial" w:cs="arial"/>
            <w:b w:val="0"/>
            <w:i/>
            <w:strike w:val="0"/>
            <w:noProof w:val="0"/>
            <w:color w:val="0077CC"/>
            <w:position w:val="0"/>
            <w:sz w:val="20"/>
            <w:u w:val="single"/>
            <w:vertAlign w:val="baseline"/>
          </w:rPr>
          <w:t>swalsh@inquirer.com</w:t>
        </w:r>
      </w:hyperlink>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 anna_orso and sbcmw</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 and 215-854-5914</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2023</w:t>
      </w:r>
    </w:p>
    <w:p>
      <w:pPr>
        <w:pStyle w:val="Normal315"/>
      </w:pPr>
    </w:p>
    <w:p>
      <w:pPr>
        <w:pStyle w:val="Normal315"/>
        <w:ind w:left="200"/>
        <w:sectPr>
          <w:type w:val="continuous"/>
          <w:pgMar w:top="840" w:right="1000" w:bottom="840" w:left="1000" w:header="400" w:footer="400"/>
          <w:pgNumType w:fmt="decimal"/>
          <w:cols w:space="720"/>
        </w:sectPr>
      </w:pPr>
      <w:r>
        <w:br/>
      </w:r>
      <w:r>
        <w:pict>
          <v:line id="_x0000_s2152" style="position:absolute;z-index:252489728"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334"/>
          <w:headerReference w:type="default" r:id="rId2335"/>
          <w:footerReference w:type="even" r:id="rId2336"/>
          <w:footerReference w:type="default" r:id="rId2337"/>
          <w:headerReference w:type="first" r:id="rId2338"/>
          <w:footerReference w:type="first" r:id="rId2339"/>
          <w:pgSz w:w="12240" w:h="15840"/>
          <w:pgMar w:top="840" w:right="1000" w:bottom="840" w:left="1000" w:header="400" w:footer="400"/>
          <w:pgNumType w:fmt="decimal"/>
          <w:cols w:space="720"/>
          <w:titlePg w:val="0"/>
        </w:sectPr>
      </w:pPr>
    </w:p>
    <w:p>
      <w:pPr>
        <w:pStyle w:val="Normal316"/>
      </w:pPr>
    </w:p>
    <w:p>
      <w:pPr>
        <w:pStyle w:val="Normal316"/>
      </w:pPr>
      <w:r>
        <w:pict>
          <v:shape id="_x0000_i2153" type="#_x0000_t75" alt="LexisNexis®" style="width:147.75pt;height:30pt">
            <v:imagedata r:id="rId17" o:title=""/>
          </v:shape>
        </w:pict>
      </w:r>
      <w:r>
        <w:cr/>
      </w:r>
    </w:p>
    <w:p>
      <w:pPr>
        <w:pStyle w:val="Heading1314"/>
        <w:keepNext w:val="0"/>
        <w:spacing w:after="200" w:line="340" w:lineRule="atLeast"/>
        <w:ind w:left="0" w:right="0" w:firstLine="0"/>
        <w:jc w:val="center"/>
      </w:pPr>
      <w:hyperlink r:id="rId2340" w:history="1">
        <w:r>
          <w:rPr>
            <w:rFonts w:ascii="arial" w:eastAsia="arial" w:hAnsi="arial" w:cs="arial"/>
            <w:b/>
            <w:i/>
            <w:strike w:val="0"/>
            <w:color w:val="0077CC"/>
            <w:sz w:val="28"/>
            <w:u w:val="single"/>
            <w:vertAlign w:val="baseline"/>
          </w:rPr>
          <w:t>Peterson: Take me out to Opening Day</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2023 Wednesday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Benton Evening News Edition</w:t>
      </w:r>
    </w:p>
    <w:p>
      <w:pPr>
        <w:pStyle w:val="Normal316"/>
        <w:keepNext w:val="0"/>
        <w:spacing w:after="0" w:line="240" w:lineRule="atLeast"/>
        <w:ind w:right="0"/>
        <w:jc w:val="both"/>
      </w:pPr>
      <w:bookmarkStart w:id="630" w:name="Bookmark_316"/>
      <w:bookmarkEnd w:id="630"/>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11</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316"/>
        <w:keepNext/>
        <w:spacing w:before="240" w:after="0" w:line="340" w:lineRule="atLeast"/>
        <w:ind w:left="0" w:right="0" w:firstLine="0"/>
        <w:jc w:val="left"/>
      </w:pPr>
      <w:bookmarkStart w:id="631" w:name="Body_314"/>
      <w:bookmarkEnd w:id="631"/>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154" style="position:absolute;z-index:252490752"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headed back to school the next day with a badly written forged note from my mother asking my home room teacher to excuse "Dickie because he had to attend his grandmother's funeral." My father took me to my first Pirates Game in 1948 when I was 9 years old, but I didn't go to my first Pirates home opener until 1953, when I was old enough to go out to games myself. I also had the good fortune of being born on April 14, or about the date that the Pirates opened the season in those days, so I had my birthday money to buy a ticket for the game. I usually spent a dollar to sit in the bleachers, but for Opening Day, I splurged and spent $1.40 for a general admission ticket.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Played on April 16, 1953, the game, won by the Pirates 14-12, was one of the wildest, coldest and wettest home openers in Pirates history. The recorded attendance for the game, played in a steady snowfall, was only 16,220, the lowest since World War II. Those hearty few of us who stayed to the end of the game wondered if we would ever regain feeling in our toes. I did attend a warm, sunny Pirates home opener in 1954, but that was it because in 1955 and 1956, my junior and senior years in high school, I was busy practicing with my high school baseball team on my way to playing for the Pirates on Opening Day. I didn't attend another Pirates home opener for over 50 years, but I've always looked forward to Opening Day. Yankees great Joe DiMaggio said that Opening Day was an annual celebration, like a "birthday party." It's also a day rich in tradition. One hundred years ago there was no NFL, no NBA, no March Madness, and no American team in the NHL, but baseball had established Opening Day as an informal national holiday thanks to an enterprising baseball business manager and the corpulent 27th President of the United States. In 1895, Frank Bancroft, business manager for the Cincinnati Reds, decided to celebrate Opening Day with a parade and with the mayor throwing out the first ball. The celebration, designed to honor the 1869 Red Stockings, baseball's first all-professional baseball team, caught on, and eventually baseball decided that the Reds should open every season at home because of its role in baseball history. The tradition lasted into the 21st century. In 1910, President William Howard Taft, on Opening Day, threw out the ceremonial first ball at the home opener for the Washington Senators and started another Opening Day tradition that also extended into the 21st century. The president I most identify with on Opening Day is Harry Truman, who attended the most Washington home openers of any President, and, ambidextrous, threw out two balls in 1950, one left-handed, the other right-handed. The traditional home opener In Cincinnati over the years has been a reminder of the rich history of a sport that goes back to the 19th century, while presidents, from Taft to Obama, throwing out the first ball have confirmed that baseball is our national game. But there is another reason, the most compelling reason of all that we celebrate Opening Day — it happens every spring. While football, basketball and hockey begin in the fall, when the days are getting shorter and a long, cold winter approaches, baseball begins in the spring when the days are getting longer and life begins to renew itself. Every spring baseball fans, like Cardinals fans, head out to Opening Day with the hope that their team will win the pennant and a World Series, unless you are a Pirates fan and hope your team won't lose 100 games. * Reading Baseball is a series of stories and commentaries by Richard "Pete" Peterson, the author of "Growing Up With Clemente" and the editor of The St. Louis Baseball Reader. My grandmother "Kotryna," or Katherine, with her rosy cheeks and white-haired bun, was a warmhearted and pious woman, who lived for the holy days of obligation, circled on her religious calendar, and for the early Mass celebrated in Lithuanian at St. Casimir's Church on Pittsburgh's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I love and respected my grandmother, but in the early 1950s, I buried her twice even though she was still alive, because, like thousands and thousands of young baseball fans around the country, I needed an excuse after playing hooky to watch my hometown Pirates play on Opening Day.</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2023</w:t>
      </w:r>
    </w:p>
    <w:p>
      <w:pPr>
        <w:pStyle w:val="Normal316"/>
      </w:pPr>
    </w:p>
    <w:p>
      <w:pPr>
        <w:pStyle w:val="Normal316"/>
        <w:ind w:left="200"/>
        <w:sectPr>
          <w:type w:val="continuous"/>
          <w:pgMar w:top="840" w:right="1000" w:bottom="840" w:left="1000" w:header="400" w:footer="400"/>
          <w:pgNumType w:fmt="decimal"/>
          <w:cols w:space="720"/>
        </w:sectPr>
      </w:pPr>
      <w:r>
        <w:br/>
      </w:r>
      <w:r>
        <w:pict>
          <v:line id="_x0000_s2155" style="position:absolute;z-index:252491776"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341"/>
          <w:headerReference w:type="default" r:id="rId2342"/>
          <w:footerReference w:type="even" r:id="rId2343"/>
          <w:footerReference w:type="default" r:id="rId2344"/>
          <w:headerReference w:type="first" r:id="rId2345"/>
          <w:footerReference w:type="first" r:id="rId2346"/>
          <w:pgSz w:w="12240" w:h="15840"/>
          <w:pgMar w:top="840" w:right="1000" w:bottom="840" w:left="1000" w:header="400" w:footer="400"/>
          <w:pgNumType w:fmt="decimal"/>
          <w:cols w:space="720"/>
          <w:titlePg w:val="0"/>
        </w:sectPr>
      </w:pPr>
    </w:p>
    <w:p>
      <w:pPr>
        <w:pStyle w:val="Normal317"/>
      </w:pPr>
    </w:p>
    <w:p>
      <w:pPr>
        <w:pStyle w:val="Normal317"/>
      </w:pPr>
      <w:r>
        <w:pict>
          <v:shape id="_x0000_i2156" type="#_x0000_t75" alt="LexisNexis®" style="width:147.75pt;height:30pt">
            <v:imagedata r:id="rId17" o:title=""/>
          </v:shape>
        </w:pict>
      </w:r>
      <w:r>
        <w:cr/>
      </w:r>
    </w:p>
    <w:p>
      <w:pPr>
        <w:pStyle w:val="Heading1315"/>
        <w:keepNext w:val="0"/>
        <w:spacing w:after="200" w:line="340" w:lineRule="atLeast"/>
        <w:ind w:left="0" w:right="0" w:firstLine="0"/>
        <w:jc w:val="center"/>
      </w:pPr>
      <w:hyperlink r:id="rId2347" w:history="1">
        <w:r>
          <w:rPr>
            <w:rFonts w:ascii="arial" w:eastAsia="arial" w:hAnsi="arial" w:cs="arial"/>
            <w:b/>
            <w:i/>
            <w:strike w:val="0"/>
            <w:color w:val="0077CC"/>
            <w:sz w:val="28"/>
            <w:u w:val="single"/>
            <w:vertAlign w:val="baseline"/>
          </w:rPr>
          <w:t>UNIONTOWN'S LAKER GIRL; SHE TRANSFORMS INTO ACTRESS DYAN CANNON FOR HBO'S 'WINNING TIME'</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2023 Tuesday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7"/>
        <w:keepNext w:val="0"/>
        <w:spacing w:after="0" w:line="240" w:lineRule="atLeast"/>
        <w:ind w:right="0"/>
        <w:jc w:val="both"/>
      </w:pPr>
      <w:bookmarkStart w:id="632" w:name="Bookmark_317"/>
      <w:bookmarkEnd w:id="632"/>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B-1</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974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Joshua Axelrod Pittsburgh Post-Gazette</w:t>
      </w:r>
    </w:p>
    <w:p>
      <w:pPr>
        <w:pStyle w:val="Normal317"/>
        <w:keepNext/>
        <w:spacing w:before="240" w:after="0" w:line="340" w:lineRule="atLeast"/>
        <w:ind w:left="0" w:right="0" w:firstLine="0"/>
        <w:jc w:val="left"/>
      </w:pPr>
      <w:bookmarkStart w:id="633" w:name="Body_315"/>
      <w:bookmarkEnd w:id="633"/>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157" style="position:absolute;z-index:252492800"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This interview was conducted before the SAG-AFTRA strike began on July 14.</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charmed weeks for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actor go, the one Caitlin O'Connor had recently while filming small roles for the upcoming HBO miniseries "The Sympathizer" and season two of HBO's "Winning Time: Rise of the Lakers Dynasty" is about as good as it gets.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2007 Uniontown High School graduate's screen time opposite Robert Downey Jr. as "escort #5" entailed will be fully revealed when "The Sympathizer" hits HBO some time in 2024. With "Winning Time," which is set to debut its sophomore season Aug. 6 on HBO and Max, we at least already know that O'Connor will be reprising her season-one role as acclaimed actor and Los Angeles Lakers super fan Dyan Cannon.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curly-haired O'Connor is the spitting image of the three-time Oscar nominee who has been as ubiquitous at Lakers home games over the last five decades as fellow Hollywood star Jack Nicholson. Though she doesn't have any lines in season two of "Winning Time," O'Connor makes the most of her limited screen time by planting smooches on the cheeks of co-stars John C. Reilly and Adrien Brody as Lakers owner Jerry Buss and coach Pat Riley, respectively.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kissed Adrien Brody, John C. Reilly and Robert Downey Jr. in the same week this year," O'Connor said proudly in a July interview with the Post-Gazette. "Not a bad week for a struggling actress!"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O'Connor was born in Los Angeles to a Teamster father and a model-actor mother who hailed from Uniontown. She moved back to Western Pennsylvania at age 6 following her parents' divorce.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a good culture shock moving back home with my mom," O'Connor said. "But I really loved the small town I grew up in and the community. The people are kind."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very little O'Connor loves more than "losing yourself in a really good movie," with some her favorites including "300," "Clueless," and anything starring Keanu Reeves. She caught the performance bug in elementary school while putting together Christmas programs and continued to indulge her creative side through dance classes and becoming a Uniontown High cheerleader.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graduated high school six months early and returned to her childhood stomping grounds as an English major with a theater minor at the University of California, Los Angeles. O'Connor became a Bruin BearWear model in college and got her first real acting job as Sleeping Beauty at Disneyland Park.</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15 years, O'Connor has been working fairly steadily on everything from Comedy Central shows "Key and Peele" and "Tosh.0" to the CBS sitcom "Two and a Half Men" to a week last year on the Peacock soap opera "Days of Our Lives." She also occasionally moonlights as a ring girl for Top Rank Boxing and even played one in Pittsburgh native Antoine Fuqua's 2015 Western Pennsylvania-shot boxing drama "Southpaw."</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always had a pretty unconventional and multi-hyphenate career and streams of revenue," O'Connor said. "It's very difficult to survive in LA, just acting."</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sports, O'Connor will always be a Steelers fan first and foremost. However, she became a Lakers supporter as well after finding herself "glued to the TV" as LeBron James and company carried the Lakers to a 2020 title in the NBA Bubble during that COVID-altered season. When O'Connor found out "Winning Time" had put out a casting call for Dyan Cannon, she took one look in the mirror and "threw in my picture."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first 10 episodes of "Winning Time" mostly focused on Los Angeles' 1979-80 championship season, its second outing moves deeper into the 1980s as it explores the budding rivalry between Lakers great Magic Johnson (Quincy Isaiah) and Boston Celtics star Larry Bird (Sean Patrick Small). Returning to the fold are DeVaughn Nixon as his father, former Duquense University basketball standout Norm Nixon, and Mt. Lebanon native Gillian Jacobs as Chris Riley.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Viewers won't spy O'Connor in "Winning Time" until about halfway through season two. She'll be hard for anyone to miss with those golden curls, aggressively '80s fashion and the fact she's mostly filmed hanging out court-side near Max E. Williams hamming it up as Nicholson.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watching Cannon's movies and interview clips, O'Connor made a point to study "her love of the Lakers" that dated back to franchise icon Jerry West (played by Jason Clarke in "Winning Time") spilling hot coffee on her lap during the first game she attended at the Forum in the early 1970s. O'Connor related to Cannon's Lakers loyalty in part due to her own passion for combat sports.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did chat with O'Connor once at a Lakers game. She "was very sweet to me," though O'Connor said Cannon "doesn't want to get too involved" with "Winning Time" because of how strongly its portrayal of those events has been rebuked by the likes of West and fellow Lakers legend Kareem Abdul-Jabbar. O'Connor feels the creative liberties "Winning Time" takes "adds to the art form and artwork of the show" and even once implored Johnson to give it a chance via TMZ.</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nice to have him watch the show," she said. "I think a lot of people were genuinely excited and entertained by the first season, and I hope they are by the second season."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projects that O'Connor recently appeared in that are still awaiting release include the Denise Richards-Cuba Gooding Jr. action romp "Angels Fallen: Warriors of Peace" and the horror-thriller "Stay Out," which is currently slated to premiere on Oct. 26. While her career is currently at a standstill along with every other SAG-affiliated actor, O'Connor can at least rest easy knowing she was on the right track prior to this summer's spate of Hollywood strikes.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making more money in my 30s than I ever did in my 20s," she said. "So, keep going!"</w:t>
      </w:r>
    </w:p>
    <w:p>
      <w:pPr>
        <w:pStyle w:val="Normal3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Joshua Axelrod: </w:t>
      </w:r>
      <w:hyperlink r:id="rId2348" w:history="1">
        <w:r>
          <w:rPr>
            <w:rFonts w:ascii="arial" w:eastAsia="arial" w:hAnsi="arial" w:cs="arial"/>
            <w:b w:val="0"/>
            <w:i/>
            <w:strike w:val="0"/>
            <w:noProof w:val="0"/>
            <w:color w:val="0077CC"/>
            <w:position w:val="0"/>
            <w:sz w:val="20"/>
            <w:u w:val="single"/>
            <w:vertAlign w:val="baseline"/>
          </w:rPr>
          <w:t>jaxelrod@post-gazette.com</w:t>
        </w:r>
      </w:hyperlink>
      <w:r>
        <w:rPr>
          <w:rFonts w:ascii="arial" w:eastAsia="arial" w:hAnsi="arial" w:cs="arial"/>
          <w:b w:val="0"/>
          <w:i w:val="0"/>
          <w:strike w:val="0"/>
          <w:noProof w:val="0"/>
          <w:color w:val="000000"/>
          <w:position w:val="0"/>
          <w:sz w:val="20"/>
          <w:u w:val="none"/>
          <w:vertAlign w:val="baseline"/>
        </w:rPr>
        <w:t xml:space="preserve"> and Twitter @jaxelburgh.</w:t>
      </w:r>
    </w:p>
    <w:p>
      <w:pPr>
        <w:pStyle w:val="Normal3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7"/>
        <w:spacing w:line="60" w:lineRule="exact"/>
      </w:pPr>
      <w:r>
        <w:pict>
          <v:line id="_x0000_s2158" style="position:absolute;z-index:252493824" from="0,2pt" to="512pt,2pt" strokecolor="#009ddb" strokeweight="2pt">
            <v:stroke linestyle="single"/>
            <w10:wrap type="topAndBottom"/>
          </v:line>
        </w:pict>
      </w:r>
    </w:p>
    <w:p>
      <w:pPr>
        <w:pStyle w:val="Normal3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Caitlin O'Connor photos: Uniontown High School graduate Caitlin O'Connor on the season one set of the HBO series "Winning Time: The Rise of the Lakers Dynasty." (Caitlin O'Connor photos)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Caitlin O'Connor: From left, Allen Marsh as Lou Adler, Max E. Williams as Jack Nicholson, Alyssa Mae Cancilla as Anjelica Huston, Uniontown High School graduate Caitlin O'Connor as Dyan Cannon and Marquis Gritsitory Buford as Quincy Jones in season two of "Winning Time: The Rise of the Lakers Dynasty."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Caitlin O'Connor: Makeup artist Mathias Alan transforms Uniontown High School graduate Caitlin O'Connor into actress Dyan Cannon.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Warrick Page/HBO: Quincy Isaiah, left, Solomon Hughes, Delante Desouza, Austin Aaron, Jimel Atkins and DeVaughn Nixon in season two of "Winning Time: The Rise of the Lakers Dynasty."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Cathryn Farnsworth: Caitlin O'Connor is a Uniontown High School graduate and has been making a living as an actor in Hollywood for 15 years.</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2023</w:t>
      </w:r>
    </w:p>
    <w:p>
      <w:pPr>
        <w:pStyle w:val="Normal317"/>
      </w:pPr>
    </w:p>
    <w:p>
      <w:pPr>
        <w:pStyle w:val="Normal317"/>
        <w:ind w:left="200"/>
        <w:sectPr>
          <w:type w:val="continuous"/>
          <w:pgMar w:top="840" w:right="1000" w:bottom="840" w:left="1000" w:header="400" w:footer="400"/>
          <w:pgNumType w:fmt="decimal"/>
          <w:cols w:space="720"/>
        </w:sectPr>
      </w:pPr>
      <w:r>
        <w:br/>
      </w:r>
      <w:r>
        <w:pict>
          <v:line id="_x0000_s2159" style="position:absolute;z-index:252494848"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349"/>
          <w:headerReference w:type="default" r:id="rId2350"/>
          <w:footerReference w:type="even" r:id="rId2351"/>
          <w:footerReference w:type="default" r:id="rId2352"/>
          <w:headerReference w:type="first" r:id="rId2353"/>
          <w:footerReference w:type="first" r:id="rId2354"/>
          <w:pgSz w:w="12240" w:h="15840"/>
          <w:pgMar w:top="840" w:right="1000" w:bottom="840" w:left="1000" w:header="400" w:footer="400"/>
          <w:pgNumType w:fmt="decimal"/>
          <w:cols w:space="720"/>
          <w:titlePg w:val="0"/>
        </w:sectPr>
      </w:pPr>
    </w:p>
    <w:p>
      <w:pPr>
        <w:pStyle w:val="Normal318"/>
      </w:pPr>
    </w:p>
    <w:p>
      <w:pPr>
        <w:pStyle w:val="Normal318"/>
      </w:pPr>
      <w:r>
        <w:pict>
          <v:shape id="_x0000_i2160" type="#_x0000_t75" alt="LexisNexis®" style="width:147.75pt;height:30pt">
            <v:imagedata r:id="rId17" o:title=""/>
          </v:shape>
        </w:pict>
      </w:r>
      <w:r>
        <w:cr/>
      </w:r>
    </w:p>
    <w:p>
      <w:pPr>
        <w:pStyle w:val="Heading1316"/>
        <w:keepNext w:val="0"/>
        <w:spacing w:after="200" w:line="340" w:lineRule="atLeast"/>
        <w:ind w:left="0" w:right="0" w:firstLine="0"/>
        <w:jc w:val="center"/>
      </w:pPr>
      <w:hyperlink r:id="rId2355" w:history="1">
        <w:r>
          <w:rPr>
            <w:rFonts w:ascii="arial" w:eastAsia="arial" w:hAnsi="arial" w:cs="arial"/>
            <w:b/>
            <w:i/>
            <w:strike w:val="0"/>
            <w:color w:val="0077CC"/>
            <w:sz w:val="28"/>
            <w:u w:val="single"/>
            <w:vertAlign w:val="baseline"/>
          </w:rPr>
          <w:t>THE MAN IN BLACK STRIKES AGAIN</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2022 Sunday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18"/>
        <w:keepNext w:val="0"/>
        <w:spacing w:after="0" w:line="240" w:lineRule="atLeast"/>
        <w:ind w:right="0"/>
        <w:jc w:val="both"/>
      </w:pPr>
      <w:bookmarkStart w:id="634" w:name="Bookmark_318"/>
      <w:bookmarkEnd w:id="634"/>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D-5</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1009 words</w:t>
      </w:r>
    </w:p>
    <w:p>
      <w:pPr>
        <w:pStyle w:val="Normal318"/>
        <w:keepNext/>
        <w:spacing w:before="240" w:after="0" w:line="340" w:lineRule="atLeast"/>
        <w:ind w:left="0" w:right="0" w:firstLine="0"/>
        <w:jc w:val="left"/>
      </w:pPr>
      <w:bookmarkStart w:id="635" w:name="Body_316"/>
      <w:bookmarkEnd w:id="635"/>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161" style="position:absolute;z-index:252495872"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John Fetterman and his team predicted about the 2022 elections came true.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he could claw back votes from rural counties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that had abandoned the Democratic Party. He did.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Pennsylvanians would never warm to the slick television doctor from Cliffside Park, N.J., no matter how clever his words or well-crafted his politics. They didn't.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voters would look past the impairments caused by his May stroke, and maybe even reward him for his vulnerability. They did.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two I was always pretty sure about, but the third I doubted. Mr. Fetterman was visibly and audibly diminished once he returned to the campaign trail, and given the unpredictability of stroke recovery, it's unclear if he'll ever return to fluency.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Senate isn't a debate club, but effective verbal communication is essential to the coat-room give-and-take that's really how a bill becomes a law, Schoolhouse Rock notwithstanding. I didn't think 50% of Pennsylvania voters would be able to imagine him in Washington.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have re-read my own April column about the primary race between the flawless Conor Lamb and the informal and unwieldy Mr. Fetterman: "The man in blue may be perfect, but perfect may not be what people want. Perfect may communicate a satisfaction with the status quo that few people are privileged enough to feel. The man in black says, not just with his words but with his campaign and his chaotic persona, that something is not right - something very deep, deeper than policy or data can conceive or correct."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the debate stage visibly uncomfortable - which he would have been even before his stroke - and audibly herky-jerky alongside his (too) cool and (too) polished opponent played right to the Democratic candidate's strengths. He communicates not with his words but with his very person, oddly shaped and oddly dressed and now oddly spoken, that we live in odd times and that the usual rules no longer apply.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hoodies could be dismissed as artifice,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playacting. That's what Mehmet Oz and the Republicans tried to do by pointing to Mr. Fetterman's long-time reliance on his privileged parents' largesse. It might have worked, at least a little bit, and Mr. Fetterman's unfavorable numbers did tick up during the campaign.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nothing artificial about the voice, the hesitation, the difficult-to-watch straining to find and to speak the right words, the words that were right there and just needed to escape from his brain, through his lips, to the world. That was more authentic than any attire ever could be.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Fathers, mothers, uncles, aunts, brothers, sisters, cousins, friends, coworkers - so many Pennsylvanians are one or two degrees of separation from someone who has suffered a stroke. It's not some exotic affliction for them. It's a challenge, but that's life. It's part of what it means to be a real person, and not a television character.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feeling - this humaneness in our increasingly inhumane politics - more than any policy proposals is what John Fetterman rode to the Senate. And it cut across all the usual political and geographic lines.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the election, I looked at the results for my favorite local bellwethers: formerly country-club Republican, now country-club Democratic Upper St. Clair, and formerly hardscrabble Democratic, now hardscrabble Republican Burgettstown. The first time both municipalities flipped colors in the same race was when Conor Lamb defeated Rick Saccone in their 2018 special election showdown. In 2020, Burgettstown even voted for Republican row office candidates, proving that it had completed its transformation from Democratic-with-Trump-characteristics to fully Republican.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so I'd thought. John Fetterman beat Mehmet Oz in both Upper St. Clair and Burgettstown. It was the first time both had gone blue in the relevant past. If the Democrats can do that consistently, the only way they'll ever lose the state again is if they hemorrhage support among Black and Latino voters.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wasn't only a Fetterman phenomenon: Josh Shapiro also won both places, and by more than his Senate counterpart. But for all intents and purposes he was running unopposed, so it's hard to draw too many conclusions from his results.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Fetterman, winning places like Burgettstown wasn't a side effect of a rout, but an explicit strategy he and his team pursued. According to a Post-Gazette analysis, he earned about 60,000 more votes in small, rural, deep-red counties than Joe Biden did in 2020. That only accounts for about 30% of his margin over Mr. Oz - that's because he pulled it off while still romping in the suburbs - but it will serve as a proof of concept moving forward for the Democrats.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for Mr. Fetterman, and for his party generally, will be to govern in a way that keeps both Upper St. Clair and Burgettstown on side. If he runs again in six years, he'll have a voting record to defend, and probably won't be opposed by an out-of-state daytime TV star who serves as a perfect foil for him. The feeling he generated this year will be tempered by political reality.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his health - and his duties as a father to three children - allows it, Mr. Fetterman's best bet will be to continue to visit Fulton and Carbon and Warren counties regularly, to listen, and to defend his principles even in hostile terrain. That's the good kind of populism, one which respects the people enough to go straight to them and to reason with them in order to be able to represent their interests most effectively, all while seeding one's own principles in communities around the state.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a once-in-a-generation politician to be able not just to read and to ride the waves of popular opinion, but to calm them and to change their course. Maybe the man in black is one of them, or maybe Washington will finally remove the mystique.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though, I wouldn't bet against him.</w:t>
      </w:r>
    </w:p>
    <w:p>
      <w:pPr>
        <w:pStyle w:val="Normal3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Brandon McGinley is the deputy editorial page editor for the Pittsburgh Post-Gazette: </w:t>
      </w:r>
      <w:hyperlink r:id="rId2356" w:history="1">
        <w:r>
          <w:rPr>
            <w:rFonts w:ascii="arial" w:eastAsia="arial" w:hAnsi="arial" w:cs="arial"/>
            <w:b w:val="0"/>
            <w:i/>
            <w:strike w:val="0"/>
            <w:noProof w:val="0"/>
            <w:color w:val="0077CC"/>
            <w:position w:val="0"/>
            <w:sz w:val="20"/>
            <w:u w:val="single"/>
            <w:vertAlign w:val="baseline"/>
          </w:rPr>
          <w:t>bmcginley@post-gazette.com</w:t>
        </w:r>
      </w:hyperlink>
    </w:p>
    <w:p>
      <w:pPr>
        <w:pStyle w:val="Normal3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8"/>
        <w:spacing w:line="60" w:lineRule="exact"/>
      </w:pPr>
      <w:r>
        <w:pict>
          <v:line id="_x0000_s2162" style="position:absolute;z-index:252496896" from="0,2pt" to="512pt,2pt" strokecolor="#009ddb" strokeweight="2pt">
            <v:stroke linestyle="single"/>
            <w10:wrap type="topAndBottom"/>
          </v:line>
        </w:pict>
      </w:r>
    </w:p>
    <w:p>
      <w:pPr>
        <w:pStyle w:val="Normal3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Jeff Swensen / Getty Images: Supporters cheer during an election night event for Democratic Senate candidate John Fetterman at StageAE on Nov. 9 in Pittsburgh. (Photo by Jeff Swensen/Getty Images)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NYT: Lt. Gov. John Fetterman is joined by his family as he speaks to supporters in Pittsburgh on the early morning of Nov. 9.</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Pennsylvania Lt. Gov. John Fetterman takes the stage at an election night party in Pittsburgh on Nov. 9.</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2022</w:t>
      </w:r>
    </w:p>
    <w:p>
      <w:pPr>
        <w:pStyle w:val="Normal318"/>
      </w:pPr>
    </w:p>
    <w:p>
      <w:pPr>
        <w:pStyle w:val="Normal318"/>
        <w:ind w:left="200"/>
        <w:sectPr>
          <w:type w:val="continuous"/>
          <w:pgMar w:top="840" w:right="1000" w:bottom="840" w:left="1000" w:header="400" w:footer="400"/>
          <w:pgNumType w:fmt="decimal"/>
          <w:cols w:space="720"/>
        </w:sectPr>
      </w:pPr>
      <w:r>
        <w:br/>
      </w:r>
      <w:r>
        <w:pict>
          <v:line id="_x0000_s2163" style="position:absolute;z-index:252497920"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357"/>
          <w:headerReference w:type="default" r:id="rId2358"/>
          <w:footerReference w:type="even" r:id="rId2359"/>
          <w:footerReference w:type="default" r:id="rId2360"/>
          <w:headerReference w:type="first" r:id="rId2361"/>
          <w:footerReference w:type="first" r:id="rId2362"/>
          <w:pgSz w:w="12240" w:h="15840"/>
          <w:pgMar w:top="840" w:right="1000" w:bottom="840" w:left="1000" w:header="400" w:footer="400"/>
          <w:pgNumType w:fmt="decimal"/>
          <w:cols w:space="720"/>
          <w:titlePg w:val="0"/>
        </w:sectPr>
      </w:pPr>
    </w:p>
    <w:p>
      <w:pPr>
        <w:pStyle w:val="Normal319"/>
      </w:pPr>
    </w:p>
    <w:p>
      <w:pPr>
        <w:pStyle w:val="Normal319"/>
      </w:pPr>
      <w:r>
        <w:pict>
          <v:shape id="_x0000_i2164" type="#_x0000_t75" alt="LexisNexis®" style="width:147.75pt;height:30pt">
            <v:imagedata r:id="rId17" o:title=""/>
          </v:shape>
        </w:pict>
      </w:r>
      <w:r>
        <w:cr/>
      </w:r>
    </w:p>
    <w:p>
      <w:pPr>
        <w:pStyle w:val="Heading1317"/>
        <w:keepNext w:val="0"/>
        <w:spacing w:after="200" w:line="340" w:lineRule="atLeast"/>
        <w:ind w:left="0" w:right="0" w:firstLine="0"/>
        <w:jc w:val="center"/>
      </w:pPr>
      <w:hyperlink r:id="rId2363" w:history="1">
        <w:r>
          <w:rPr>
            <w:rFonts w:ascii="arial" w:eastAsia="arial" w:hAnsi="arial" w:cs="arial"/>
            <w:b/>
            <w:i/>
            <w:strike w:val="0"/>
            <w:color w:val="0077CC"/>
            <w:sz w:val="28"/>
            <w:u w:val="single"/>
            <w:vertAlign w:val="baseline"/>
          </w:rPr>
          <w:t>'A NEW PERSPECTIVE'; SUMMER LEE'S DIFFERENT PATH IN CONGRESS</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2023 Sunday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19"/>
        <w:keepNext w:val="0"/>
        <w:spacing w:after="0" w:line="240" w:lineRule="atLeast"/>
        <w:ind w:right="0"/>
        <w:jc w:val="both"/>
      </w:pPr>
      <w:bookmarkStart w:id="636" w:name="Bookmark_319"/>
      <w:bookmarkEnd w:id="636"/>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C-1</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994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D. Salant Pittsburgh Post-Gazette</w:t>
      </w:r>
    </w:p>
    <w:p>
      <w:pPr>
        <w:pStyle w:val="Normal319"/>
        <w:keepNext/>
        <w:spacing w:before="240" w:after="0" w:line="340" w:lineRule="atLeast"/>
        <w:ind w:left="0" w:right="0" w:firstLine="0"/>
        <w:jc w:val="left"/>
      </w:pPr>
      <w:bookmarkStart w:id="637" w:name="Body_317"/>
      <w:bookmarkEnd w:id="637"/>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165" style="position:absolute;z-index:252498944"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As the first Black woman elected to the U.S. House from Pennsylvania, U.S. Rep. Summer Lee is traveling a different path than her predecessors.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freshman lawmaker this year quickly allied herself with a group of young, liberal lawmakers known as the Squad, including Reps. Alexandria Ocasio-Cortez of New York, Ilhan Omar of Minnesota and Rashida Tlaib of Michigan. The lawmakers, all people of color, seek to push the House Democratic caucus further to the left.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Lee's predecessor, 14-term Democrat Mike Doyle, was considered more moderate. While she is a member of the Congressional Progressive Caucus, Mr. Doyle, who retired after 2022, was not. Mr. Doyle even endorsed one of Ms. Lee's primary opponents, Steve Irwin. And Mr. Doyle ranked 98th of 435 House members in a 2021 index of bipartisanship from Georgetown University and the Lugar Center, a public policy group founded by the late U.S. Sen. Richard Lugar, R-Ind. (Ms. Ocasio-Cortez ranked 401st.)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"Anytime you can add a new perspective to the Congress, especially someone who has had unique experiences in this country, it is beneficial," said U.S. Rep. Donald Payne, D-N.J., one of Ms. Lee's fellow members of the Congressional Black Caucus. "Ms. Lee has demonstrated her leadership already and I've been very impressed with her. She took the place of a great member. Everybody was watching to see how she would perform and she's getting her legs under her and learning very well the ways of the House of Representatives."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different perspective was evident when Ms. Lee, D-Swissvale, joined six of the other seven Squad members (everyone but Ms. Omar) in May to oppose legislation suspending the debt ceiling and avoiding a federal default in exchange for some spending cuts.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Black woman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 have an obligation to be a voice for the people, especially those most marginalized," she said at the time, opposing what she called "the dangerous precedent the Republicans set through their willingness to risk the livelihoods of millions and the full faith and credit of the United States of America in order to force through dangerous policies and reward their billionaire donors."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congresswoman did not respond to requests for comment.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35, shouldn't feel any extra pressure as a trailblazer, said Rep. Bonnie Watson Coleman, D-N.J., the first Black woman elected to the House from her state.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that the only reason we were the first so late in life was because of the systemic discrimination against women and minorities," said Ms. Watson Coleman, 78. "So we're just being ourselves."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member of the House Oversight Committee, Ms. Lee has used that post to rebuke Republicans who claim that the multiple indictments of former President Donald Trump reveal a "two-tier system of justice."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Republican colleagues seem to think that using criminal law as a weapon or a political tool is objectionable only when directed against someone who should be out of reach of the criminal system, someone too rich, too powerful or too white to be charged," Ms. Lee said at a July committee hearing. "Well, let's face it. That same system has been used as a weapon and a political tool against Black people since the Emancipation Proclamation."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win her House seat last year, Ms. Lee had to overcome $4 million in advertising against her by the American Israel Public Affairs Committee's super PAC. Since coming to Washington, she has been one of a small minority of House Democrats - including most of the Squad members - who regularly are critical of Israel.</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she was one of only 19 House members, including six other Squad members, who opposed a resolution marking Israel's 75th anniversary and endorsing the Abraham Accords, which improved relations between the Jewish state and several Arab nations. The resolution did not mention long-standing U.S. support for a two-state solution to the conflict between Israel and the Palestinians.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disappointed but not surprised that Representative Lee has joined a small group of aggressive detractors of Israel since she joined Congress," AIPAC spokesman Marshall Wittman said.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endorsed by the political action committee of J Street, which supports a two-state solution and was the second-biggest spender in 2022 among groups classified as pro-Israel by the research group OpenSecrets. J Street did not respond to requests for comment.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also has been caught up in the increasingly politicized debate over antisemitism in Congress. She was one of just nine lawmakers - all of them Democrats and most of them members of the Squad - who opposed a Republican resolution last month that declared Israel was "not a racist or apartheid state" and rejected "all forms of antisemitism and xenophobia."</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"Radicals inside the Democratic Party are ruining the bipartisan support that has always existed for Israel," said Sam Markstein, the national political director for the Republican Jewish Coalition. "Make no mistake: Summer Lee has been a delight to far-left, anti-Israel activists, and a complete disappointment to mainstream pro-Israel supporters in Southwestern Pennsylvania."</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also faced criticism from Democrats.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deeply disappointing that she didn't stand up to antisemitism when she had the chance," said U.S. Rep. Josh Gottheimer, Dearlier effort to condemn antisemitism</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whose district includes the Pittsburgh synagogue where 11 worshippers were murdered in the worst antisemitic attack in U.S. history, defended her no vote by calling the Republican-sponsored resolution "a political football."</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condemn antisemitism and xenophobia in all its forms," she said at the time. "Whether we're talking about India, Israel, or Sri Lanka, we are not true allies if we cannot push our partners to uphold basic human rights and democratic values. I cannot vote for unconditional support of any nation-state."</w:t>
      </w:r>
    </w:p>
    <w:p>
      <w:pPr>
        <w:pStyle w:val="Normal3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D. </w:t>
      </w:r>
      <w:hyperlink r:id="rId2364" w:history="1">
        <w:r>
          <w:rPr>
            <w:rFonts w:ascii="arial" w:eastAsia="arial" w:hAnsi="arial" w:cs="arial"/>
            <w:b w:val="0"/>
            <w:i/>
            <w:strike w:val="0"/>
            <w:noProof w:val="0"/>
            <w:color w:val="0077CC"/>
            <w:position w:val="0"/>
            <w:sz w:val="20"/>
            <w:u w:val="single"/>
            <w:vertAlign w:val="baseline"/>
          </w:rPr>
          <w:t>Salant:jsalant@post-gazette.com</w:t>
        </w:r>
      </w:hyperlink>
      <w:r>
        <w:rPr>
          <w:rFonts w:ascii="arial" w:eastAsia="arial" w:hAnsi="arial" w:cs="arial"/>
          <w:b w:val="0"/>
          <w:i w:val="0"/>
          <w:strike w:val="0"/>
          <w:noProof w:val="0"/>
          <w:color w:val="000000"/>
          <w:position w:val="0"/>
          <w:sz w:val="20"/>
          <w:u w:val="none"/>
          <w:vertAlign w:val="baseline"/>
        </w:rPr>
        <w:t>; @JDSalant</w:t>
      </w:r>
    </w:p>
    <w:p>
      <w:pPr>
        <w:pStyle w:val="Normal3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9"/>
        <w:spacing w:line="60" w:lineRule="exact"/>
      </w:pPr>
      <w:r>
        <w:pict>
          <v:line id="_x0000_s2166" style="position:absolute;z-index:252499968" from="0,2pt" to="512pt,2pt" strokecolor="#009ddb" strokeweight="2pt">
            <v:stroke linestyle="single"/>
            <w10:wrap type="topAndBottom"/>
          </v:line>
        </w:pic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Colombo/For the Post-Gazette: U.S. Rep. Summer Lee, D-Swissvale, has allied herself with a group of young, liberal lawmakers known as the Squad.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U.S. Rep. Summer Lee, D-Swissvale, in January at the state Capitol in Harrisburg for the inauguration of Gov. Josh Shapiro.</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Colombo/For the Post-Gazette: U.S. Rep. Summer Lee succeeded 14-term Democrat Mike Doyle, who was considered more moderate. Ms. Lee is a member of the Congressional Progressive Caucus, Mr. Doyle, who retired after 2022, was not.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U.S. Rep. Summer Lee, D-Swissvale, in January at the state Capitol in Harrisburg for the inauguration of Gov. Josh Shapiro.</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Schaly/Post-Gazette: U.S. Rep. Summer Lee, D-Swissvale, in April.</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Colombo/For the Post-Gazette: U.S. Rep. Summer Lee, D-Swissvale, has allied herself with a group of young, liberal lawmakers known as the Squad.</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2023</w:t>
      </w:r>
    </w:p>
    <w:p>
      <w:pPr>
        <w:pStyle w:val="Normal319"/>
      </w:pPr>
    </w:p>
    <w:p>
      <w:pPr>
        <w:pStyle w:val="Normal319"/>
        <w:ind w:left="200"/>
        <w:sectPr>
          <w:type w:val="continuous"/>
          <w:pgMar w:top="840" w:right="1000" w:bottom="840" w:left="1000" w:header="400" w:footer="400"/>
          <w:pgNumType w:fmt="decimal"/>
          <w:cols w:space="720"/>
        </w:sectPr>
      </w:pPr>
      <w:r>
        <w:br/>
      </w:r>
      <w:r>
        <w:pict>
          <v:line id="_x0000_s2167" style="position:absolute;z-index:252500992"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365"/>
          <w:headerReference w:type="default" r:id="rId2366"/>
          <w:footerReference w:type="even" r:id="rId2367"/>
          <w:footerReference w:type="default" r:id="rId2368"/>
          <w:headerReference w:type="first" r:id="rId2369"/>
          <w:footerReference w:type="first" r:id="rId2370"/>
          <w:pgSz w:w="12240" w:h="15840"/>
          <w:pgMar w:top="840" w:right="1000" w:bottom="840" w:left="1000" w:header="400" w:footer="400"/>
          <w:pgNumType w:fmt="decimal"/>
          <w:cols w:space="720"/>
          <w:titlePg w:val="0"/>
        </w:sectPr>
      </w:pPr>
    </w:p>
    <w:p>
      <w:pPr>
        <w:pStyle w:val="Normal320"/>
      </w:pPr>
    </w:p>
    <w:p>
      <w:pPr>
        <w:pStyle w:val="Normal320"/>
      </w:pPr>
      <w:r>
        <w:pict>
          <v:shape id="_x0000_i2168" type="#_x0000_t75" alt="LexisNexis®" style="width:147.75pt;height:30pt">
            <v:imagedata r:id="rId17" o:title=""/>
          </v:shape>
        </w:pict>
      </w:r>
      <w:r>
        <w:cr/>
      </w:r>
    </w:p>
    <w:p>
      <w:pPr>
        <w:pStyle w:val="Heading1318"/>
        <w:keepNext w:val="0"/>
        <w:spacing w:after="200" w:line="340" w:lineRule="atLeast"/>
        <w:ind w:left="0" w:right="0" w:firstLine="0"/>
        <w:jc w:val="center"/>
      </w:pPr>
      <w:hyperlink r:id="rId2371" w:history="1">
        <w:r>
          <w:rPr>
            <w:rFonts w:ascii="arial" w:eastAsia="arial" w:hAnsi="arial" w:cs="arial"/>
            <w:b/>
            <w:i/>
            <w:strike w:val="0"/>
            <w:color w:val="0077CC"/>
            <w:sz w:val="28"/>
            <w:u w:val="single"/>
            <w:vertAlign w:val="baseline"/>
          </w:rPr>
          <w:t>'A NEW PERSPECTIVE'; SUMMER LEE'S DIFFERENT PATH IN CONGRESS</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2023 Sunday</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20"/>
        <w:keepNext w:val="0"/>
        <w:spacing w:after="0" w:line="240" w:lineRule="atLeast"/>
        <w:ind w:right="0"/>
        <w:jc w:val="both"/>
      </w:pPr>
      <w:bookmarkStart w:id="638" w:name="Bookmark_320"/>
      <w:bookmarkEnd w:id="638"/>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C-1</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994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D. Salant Pittsburgh Post-Gazette</w:t>
      </w:r>
    </w:p>
    <w:p>
      <w:pPr>
        <w:pStyle w:val="Normal320"/>
        <w:keepNext/>
        <w:spacing w:before="240" w:after="0" w:line="340" w:lineRule="atLeast"/>
        <w:ind w:left="0" w:right="0" w:firstLine="0"/>
        <w:jc w:val="left"/>
      </w:pPr>
      <w:bookmarkStart w:id="639" w:name="Body_318"/>
      <w:bookmarkEnd w:id="639"/>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169" style="position:absolute;z-index:252502016"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As the first Black woman elected to the U.S. House from Pennsylvania, U.S. Rep. Summer Lee is traveling a different path than her predecessors.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freshman lawmaker this year quickly allied herself with a group of young, liberal lawmakers known as the Squad, including Reps. Alexandria Ocasio-Cortez of New York, Ilhan Omar of Minnesota and Rashida Tlaib of Michigan. The lawmakers, all people of color, seek to push the House Democratic caucus further to the left.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Lee's predecessor, 14-term Democrat Mike Doyle, was considered more moderate. While she is a member of the Congressional Progressive Caucus, Mr. Doyle, who retired after 2022, was not. Mr. Doyle even endorsed one of Ms. Lee's primary opponents, Steve Irwin. And Mr. Doyle ranked 98th of 435 House members in a 2021 index of bipartisanship from Georgetown University and the Lugar Center, a public policy group founded by the late U.S. Sen. Richard Lugar, R-Ind. (Ms. Ocasio-Cortez ranked 401st.)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"Anytime you can add a new perspective to the Congress, especially someone who has had unique experiences in this country, it is beneficial," said U.S. Rep. Donald Payne, D-N.J., one of Ms. Lee's fellow members of the Congressional Black Caucus. "Ms. Lee has demonstrated her leadership already and I've been very impressed with her. She took the place of a great member. Everybody was watching to see how she would perform and she's getting her legs under her and learning very well the ways of the House of Representatives."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different perspective was evident when Ms. Lee, D-Swissvale, joined six of the other seven Squad members (everyone but Ms. Omar) in May to oppose legislation suspending the debt ceiling and avoiding a federal default in exchange for some spending cuts.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Black woman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 have an obligation to be a voice for the people, especially those most marginalized," she said at the time, opposing what she called "the dangerous precedent the Republicans set through their willingness to risk the livelihoods of millions and the full faith and credit of the United States of America in order to force through dangerous policies and reward their billionaire donors."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congresswoman did not respond to requests for comment.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35, shouldn't feel any extra pressure as a trailblazer, said Rep. Bonnie Watson Coleman, D-N.J., the first Black woman elected to the House from her state.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that the only reason we were the first so late in life was because of the systemic discrimination against women and minorities," said Ms. Watson Coleman, 78. "So we're just being ourselves."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member of the House Oversight Committee, Ms. Lee has used that post to rebuke Republicans who claim that the multiple indictments of former President Donald Trump reveal a "two-tier system of justice."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Republican colleagues seem to think that using criminal law as a weapon or a political tool is objectionable only when directed against someone who should be out of reach of the criminal system, someone too rich, too powerful or too white to be charged," Ms. Lee said at a July committee hearing. "Well, let's face it. That same system has been used as a weapon and a political tool against Black people since the Emancipation Proclamation."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win her House seat last year, Ms. Lee had to overcome $4 million in advertising against her by the American Israel Public Affairs Committee's super PAC. Since coming to Washington, she has been one of a small minority of House Democrats - including most of the Squad members - who regularly are critical of Israel.</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she was one of only 19 House members, including six other Squad members, who opposed a resolution marking Israel's 75th anniversary and endorsing the Abraham Accords, which improved relations between the Jewish state and several Arab nations. The resolution did not mention long-standing U.S. support for a two-state solution to the conflict between Israel and the Palestinians.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disappointed but not surprised that Representative Lee has joined a small group of aggressive detractors of Israel since she joined Congress," AIPAC spokesman Marshall Wittman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endorsed by the political action committee of J Street, which supports a two-state solution and was the second-biggest spender in 2022 among groups classified as pro-Israel by the research group OpenSecrets. J Street did not respond to requests for comment.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also has been caught up in the increasingly politicized debate over antisemitism in Congress. She was one of just nine lawmakers - all of them Democrats and most of them members of the Squad - who opposed a Republican resolution last month that declared Israel was "not a racist or apartheid state" and rejected "all forms of antisemitism and xenophobia."</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"Radicals inside the Democratic Party are ruining the bipartisan support that has always existed for Israel," said Sam Markstein, the national political director for the Republican Jewish Coalition. "Make no mistake: Summer Lee has been a delight to far-left, anti-Israel activists, and a complete disappointment to mainstream pro-Israel supporters in Southwestern Pennsylvania."</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also faced criticism from Democrats.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deeply disappointing that she didn't stand up to antisemitism when she had the chance," said U.S. Rep. Josh Gottheimer, Dearlier effort to condemn antisemitism</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whose district includes the Pittsburgh synagogue where 11 worshippers were murdered in the worst antisemitic attack in U.S. history, defended her no vote by calling the Republican-sponsored resolution "a political football."</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condemn antisemitism and xenophobia in all its forms," she said at the time. "Whether we're talking about India, Israel, or Sri Lanka, we are not true allies if we cannot push our partners to uphold basic human rights and democratic values. I cannot vote for unconditional support of any nation-state."</w:t>
      </w:r>
    </w:p>
    <w:p>
      <w:pPr>
        <w:pStyle w:val="Normal3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D. </w:t>
      </w:r>
      <w:hyperlink r:id="rId2372" w:history="1">
        <w:r>
          <w:rPr>
            <w:rFonts w:ascii="arial" w:eastAsia="arial" w:hAnsi="arial" w:cs="arial"/>
            <w:b w:val="0"/>
            <w:i/>
            <w:strike w:val="0"/>
            <w:noProof w:val="0"/>
            <w:color w:val="0077CC"/>
            <w:position w:val="0"/>
            <w:sz w:val="20"/>
            <w:u w:val="single"/>
            <w:vertAlign w:val="baseline"/>
          </w:rPr>
          <w:t>Salant:jsalant@post-gazette.com</w:t>
        </w:r>
      </w:hyperlink>
      <w:r>
        <w:rPr>
          <w:rFonts w:ascii="arial" w:eastAsia="arial" w:hAnsi="arial" w:cs="arial"/>
          <w:b w:val="0"/>
          <w:i w:val="0"/>
          <w:strike w:val="0"/>
          <w:noProof w:val="0"/>
          <w:color w:val="000000"/>
          <w:position w:val="0"/>
          <w:sz w:val="20"/>
          <w:u w:val="none"/>
          <w:vertAlign w:val="baseline"/>
        </w:rPr>
        <w:t>; @JDSalant</w:t>
      </w:r>
    </w:p>
    <w:p>
      <w:pPr>
        <w:pStyle w:val="Normal3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0"/>
        <w:spacing w:line="60" w:lineRule="exact"/>
      </w:pPr>
      <w:r>
        <w:pict>
          <v:line id="_x0000_s2170" style="position:absolute;z-index:252503040" from="0,2pt" to="512pt,2pt" strokecolor="#009ddb" strokeweight="2pt">
            <v:stroke linestyle="single"/>
            <w10:wrap type="topAndBottom"/>
          </v:line>
        </w:pict>
      </w:r>
    </w:p>
    <w:p>
      <w:pPr>
        <w:pStyle w:val="Normal3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Colombo/For the Post-Gazette: U.S. Rep. Summer Lee, D-Swissvale, has allied herself with a group of young, liberal lawmakers known as the Squad.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U.S. Rep. Summer Lee, D-Swissvale, in January at the state Capitol in Harrisburg for the inauguration of Gov. Josh Shapiro.</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Colombo/For the Post-Gazette: U.S. Rep. Summer Lee succeeded 14-term Democrat Mike Doyle, who was considered more moderate. Ms. Lee is a member of the Congress-ional Progressive Caucus, Mr. Doyle, who retired after 2022, was not.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U.S. Rep. Summer Lee, D-Swissvale, in January at the state Capitol in Harrisburg for the inauguration of Gov. Josh Shapiro.</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Schaly/Post-Gazette: U.S. Rep. Summer Lee, D-Swissvale, in April.</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Colombo/For the Post-Gazette: U.S. Rep. Summer Lee, D-Swissvale, has allied herself with a group of young, liberal lawmakers known as the Squad.</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2023</w:t>
      </w:r>
    </w:p>
    <w:p>
      <w:pPr>
        <w:pStyle w:val="Normal320"/>
      </w:pPr>
    </w:p>
    <w:p>
      <w:pPr>
        <w:pStyle w:val="Normal320"/>
        <w:ind w:left="200"/>
        <w:sectPr>
          <w:type w:val="continuous"/>
          <w:pgMar w:top="840" w:right="1000" w:bottom="840" w:left="1000" w:header="400" w:footer="400"/>
          <w:pgNumType w:fmt="decimal"/>
          <w:cols w:space="720"/>
        </w:sectPr>
      </w:pPr>
      <w:r>
        <w:br/>
      </w:r>
      <w:r>
        <w:pict>
          <v:line id="_x0000_s2171" style="position:absolute;z-index:252504064"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373"/>
          <w:headerReference w:type="default" r:id="rId2374"/>
          <w:footerReference w:type="even" r:id="rId2375"/>
          <w:footerReference w:type="default" r:id="rId2376"/>
          <w:headerReference w:type="first" r:id="rId2377"/>
          <w:footerReference w:type="first" r:id="rId2378"/>
          <w:pgSz w:w="12240" w:h="15840"/>
          <w:pgMar w:top="840" w:right="1000" w:bottom="840" w:left="1000" w:header="400" w:footer="400"/>
          <w:pgNumType w:fmt="decimal"/>
          <w:cols w:space="720"/>
          <w:titlePg w:val="0"/>
        </w:sectPr>
      </w:pPr>
    </w:p>
    <w:p>
      <w:pPr>
        <w:pStyle w:val="Normal321"/>
      </w:pPr>
    </w:p>
    <w:p>
      <w:pPr>
        <w:pStyle w:val="Normal321"/>
      </w:pPr>
      <w:r>
        <w:pict>
          <v:shape id="_x0000_i2172" type="#_x0000_t75" alt="LexisNexis®" style="width:147.75pt;height:30pt">
            <v:imagedata r:id="rId17" o:title=""/>
          </v:shape>
        </w:pict>
      </w:r>
      <w:r>
        <w:cr/>
      </w:r>
    </w:p>
    <w:p>
      <w:pPr>
        <w:pStyle w:val="Heading1319"/>
        <w:keepNext w:val="0"/>
        <w:spacing w:after="200" w:line="340" w:lineRule="atLeast"/>
        <w:ind w:left="0" w:right="0" w:firstLine="0"/>
        <w:jc w:val="center"/>
      </w:pPr>
      <w:hyperlink r:id="rId2379" w:history="1">
        <w:r>
          <w:rPr>
            <w:rFonts w:ascii="arial" w:eastAsia="arial" w:hAnsi="arial" w:cs="arial"/>
            <w:b/>
            <w:i/>
            <w:strike w:val="0"/>
            <w:color w:val="0077CC"/>
            <w:sz w:val="28"/>
            <w:u w:val="single"/>
            <w:vertAlign w:val="baseline"/>
          </w:rPr>
          <w:t>Meet the Philadelphia filmmakers whose films are showing at BlackStar this year</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2023 Sunday</w:t>
      </w:r>
    </w:p>
    <w:p>
      <w:pPr>
        <w:pStyle w:val="Normal321"/>
        <w:keepNext w:val="0"/>
        <w:spacing w:after="0" w:line="240" w:lineRule="atLeast"/>
        <w:ind w:right="0"/>
        <w:jc w:val="both"/>
      </w:pPr>
      <w:bookmarkStart w:id="640" w:name="Bookmark_321"/>
      <w:bookmarkEnd w:id="640"/>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D12</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1281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Earl Hopkins (Staff Writer)</w:t>
      </w:r>
    </w:p>
    <w:p>
      <w:pPr>
        <w:pStyle w:val="Normal321"/>
        <w:keepNext/>
        <w:spacing w:before="240" w:after="0" w:line="340" w:lineRule="atLeast"/>
        <w:ind w:left="0" w:right="0" w:firstLine="0"/>
        <w:jc w:val="left"/>
      </w:pPr>
      <w:bookmarkStart w:id="641" w:name="Body_319"/>
      <w:bookmarkEnd w:id="641"/>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173" style="position:absolute;z-index:252505088"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Hong</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film will you be premiering at the festival? A feature documentary called Above and Below the Ground. It tells the story of Myanmar's first and only countrywide environmental movement, where Indigenous women activists and punk rock pastors defend a sacred river from a Chinese-built megadam through protest, prayer, and karaoke music videos.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Connection to Philly: I spent a summer in West Philly and loved the city so much that I knew I had to move here. Now, I teach anthropology and visual studies at Haverford College.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has the festival impacted your career? Having attended BlackStar every year since moving here, I really value the festival's top-notch curation and impact on the wider independent film scene. As a nominee for Best Documentary Feature, I'm honored to have our film recognized by BlackStar alongside so many amazing films.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valuable is BlackStar for filmmakers of color? I love BlackStar's vision of independent film by and for the global majority. A lot of film festivals are catered to the white gaze, because that's the audience, and it can be stifling creatively. BlackStar is a rare voice in the festival circuit.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Charlyn Magdaline Griffith Oro</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film will you be premiering at the festival? A short documentary calledThe Aunties. It is about two Black gay women living alongside Harriet Tubman's ancestral land in Caroline County, Md.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Connection to Philly: I've lived in Philly for 15 years. Two of my three children were born here, and I met my wife here. I've been a doula here, delivering babies all over the city, I've farmed here and worked on land and food initiatives.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has the festival impacted your career? This is my first film, and it has already changed me, my codirector and wife, Jeannine. Seeing this story that we hold near and dear to us, along with the energy of being with our aunties Paulette Greene and Donna Dear, is so sweet. I'm very excited to witness the audiences' response at BlackStar.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valuable is BlackStar for filmmakers of color? BlackStar is an important cultural institution. What founder Maori Karmael Holmes and every single person that has built the organization has done will reverberate for years. Being chosen to show a film at BlackStar stays with people, and the reach that BlackStar has makes the impact exponential.</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Imran Siddiquee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film will you be premiering at the festival? A short narrative film called The Difference Between Us.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Connection to Philly: I have lived in Philadelphia for seven years, worked at BlackStar Projects since 2020, and previously worked with the South Asian American Digital Archive.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has the festival impacted your career? This is the first time I've had a film play at BlackStar, but not my first time attending. At BlackStar, I met so many amazing filmmakers of color and I wanted to be a part of a larger community devoted not only to genre-defying film but to art that might change the world.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valuable is BlackStar for filmmakers of color? It's invaluable to have this space, not only to network and build community, but to experiment. It's hard to make films, it takes a lot of resources. Too often our communities are not given the room to practice or try new things, and I think that's what BlackStar gives us and champions.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Deal</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film will you be premiering at the festival? An experimental short, Wetlands of Our Mother's Tongues in Concrete, about ways the colonial and systemic projects of oppression and violence in America have affected motherhood, trauma, and the modalities of healing.</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Connection to Philly: My twin sister and I were born in West Philadelphia and I've been based here ever since. Our family has deep connections throughout West Philadelphia. The city is rapidly changing in the ways Black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are fighting to have a voice and continued presence in the city, so I am thinking about this history of refusal and resilience along with its violences.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has the festival impacted your career? I attended my first BlackStar as a curious enthusiast in 2017. Since then, my life and artistic practice has transformed because of it. I share this same experience with other filmmakers and friends who have gone.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how the stories of people of color are portrayed and visualized, from the gorgeous mundane encounters to otherworldly stories, I'm constantly motivated. And there's also a community of folks the festival brings together that creates such a supportive and beautiful space.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valuable is BlackStar for filmmakers of color? With the festival bringing in international filmmakers and creatives, it has bridged different perspectives, ideas, and discussion around the present and future conditions of creating work and how it extends into our personal lives.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Asli Dukan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film will you be premiering at the festival? A short narrative called Sundown Road. I describe it as an "historical horror" film.</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Connection to Philly: I moved to Philadelphia from New York City in 2014. Before that, I was traveling to Philadelphia to work on a documentary about Black folks who were into Black sci-fi, Black speculative fiction, and afrofuturism.</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I prefer to situate myself, as a cultural worker, where the art and the activism converge.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has the festival impacted your career? I have been making films for 20 years, but I wasn't really a "submit your film into a film festival" type of filmmaker. BlackStar really changed that for me because it was such a great festival to attend that I wanted to be a part of it as a screening filmmaker. My films are now seen by more people and I have had more paying opportunities for distribution and exhibition as a result of having those BlackStar credentials.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valuable is BlackStar for filmmakers of color? It's a world-class film festival that gives filmmakers access to amazing opportunities, while being an authentic community festival that makes you feel like you're amongst family.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Gaines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film will you be premiering at the festival? A short narrative called The Freedom to Fall Apart. It's a surreal and satirical comedy that explores the intersection of Blackness, masculinity, and capitalism.</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Connection to Philly: My roots run deep in Philly. I was born at the University of Pennsylvania's hospital. My father is a South Philly-bred preacher, and my mom is a dancer who grew up in West Oak Lane. Me and my siblings were raised between West Oak Lane and Mount Airy.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ancestry is also intimately tied to Philly. My grandfather, Alden A. Gaines, founded a popular church on 25th and Wharton Street called Consolation Baptist Church; they named the block after him.</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has the festival impacted your career? My filmmaking career is still in its infancy. Not only is this my first BlackStar Film Festival as an attendee and exhibitor, but this is my first time attending any film festival. That being said, BlackStar has already radically changed the trajectory of my life and career by accepting me into their 2023 Philadelphia Filmmaker Lab.</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valuable is a BlackStar Film Festival, especially for filmmakers of color? BlackStar Film Festival is invaluable. There isn't an equation or algorithm invented yet that could estimate their impact on filmmakers of color, especially for those based in Philly, which is often perceived as on the periphery of American film culture. The festival is changing the narrative.</w:t>
      </w:r>
    </w:p>
    <w:p>
      <w:pPr>
        <w:pStyle w:val="Normal321"/>
        <w:keepNext w:val="0"/>
        <w:spacing w:before="240" w:after="0" w:line="260" w:lineRule="atLeast"/>
        <w:ind w:left="0" w:right="0" w:firstLine="0"/>
        <w:jc w:val="both"/>
      </w:pPr>
      <w:hyperlink r:id="rId2380" w:history="1">
        <w:r>
          <w:rPr>
            <w:rFonts w:ascii="arial" w:eastAsia="arial" w:hAnsi="arial" w:cs="arial"/>
            <w:b w:val="0"/>
            <w:i/>
            <w:strike w:val="0"/>
            <w:color w:val="0077CC"/>
            <w:sz w:val="20"/>
            <w:u w:val="single"/>
            <w:vertAlign w:val="baseline"/>
          </w:rPr>
          <w:t>ehopkins@inquirer.com</w:t>
        </w:r>
      </w:hyperlink>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Earl_Hopkins1</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2023</w:t>
      </w:r>
    </w:p>
    <w:p>
      <w:pPr>
        <w:pStyle w:val="Normal321"/>
      </w:pPr>
    </w:p>
    <w:p>
      <w:pPr>
        <w:pStyle w:val="Normal321"/>
        <w:ind w:left="200"/>
        <w:sectPr>
          <w:type w:val="continuous"/>
          <w:pgMar w:top="840" w:right="1000" w:bottom="840" w:left="1000" w:header="400" w:footer="400"/>
          <w:pgNumType w:fmt="decimal"/>
          <w:cols w:space="720"/>
        </w:sectPr>
      </w:pPr>
      <w:r>
        <w:br/>
      </w:r>
      <w:r>
        <w:pict>
          <v:line id="_x0000_s2174" style="position:absolute;z-index:252506112"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381"/>
          <w:headerReference w:type="default" r:id="rId2382"/>
          <w:footerReference w:type="even" r:id="rId2383"/>
          <w:footerReference w:type="default" r:id="rId2384"/>
          <w:headerReference w:type="first" r:id="rId2385"/>
          <w:footerReference w:type="first" r:id="rId2386"/>
          <w:pgSz w:w="12240" w:h="15840"/>
          <w:pgMar w:top="840" w:right="1000" w:bottom="840" w:left="1000" w:header="400" w:footer="400"/>
          <w:pgNumType w:fmt="decimal"/>
          <w:cols w:space="720"/>
          <w:titlePg w:val="0"/>
        </w:sectPr>
      </w:pPr>
    </w:p>
    <w:p>
      <w:pPr>
        <w:pStyle w:val="Normal322"/>
      </w:pPr>
    </w:p>
    <w:p>
      <w:pPr>
        <w:pStyle w:val="Normal322"/>
      </w:pPr>
      <w:r>
        <w:pict>
          <v:shape id="_x0000_i2175" type="#_x0000_t75" alt="LexisNexis®" style="width:147.75pt;height:30pt">
            <v:imagedata r:id="rId17" o:title=""/>
          </v:shape>
        </w:pict>
      </w:r>
      <w:r>
        <w:cr/>
      </w:r>
    </w:p>
    <w:p>
      <w:pPr>
        <w:pStyle w:val="Heading1320"/>
        <w:keepNext w:val="0"/>
        <w:spacing w:after="200" w:line="340" w:lineRule="atLeast"/>
        <w:ind w:left="0" w:right="0" w:firstLine="0"/>
        <w:jc w:val="center"/>
      </w:pPr>
      <w:hyperlink r:id="rId2387" w:history="1">
        <w:r>
          <w:rPr>
            <w:rFonts w:ascii="arial" w:eastAsia="arial" w:hAnsi="arial" w:cs="arial"/>
            <w:b/>
            <w:i/>
            <w:strike w:val="0"/>
            <w:color w:val="0077CC"/>
            <w:sz w:val="28"/>
            <w:u w:val="single"/>
            <w:vertAlign w:val="baseline"/>
          </w:rPr>
          <w:t>DONALD TRUMP: THE NEW AND IMPROVED KING LEAR</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2023 Monday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2"/>
        <w:keepNext w:val="0"/>
        <w:spacing w:after="0" w:line="240" w:lineRule="atLeast"/>
        <w:ind w:right="0"/>
        <w:jc w:val="both"/>
      </w:pPr>
      <w:bookmarkStart w:id="642" w:name="Bookmark_322"/>
      <w:bookmarkEnd w:id="642"/>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322"/>
        <w:keepNext/>
        <w:spacing w:before="240" w:after="0" w:line="340" w:lineRule="atLeast"/>
        <w:ind w:left="0" w:right="0" w:firstLine="0"/>
        <w:jc w:val="left"/>
      </w:pPr>
      <w:bookmarkStart w:id="643" w:name="Body_320"/>
      <w:bookmarkEnd w:id="643"/>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176" style="position:absolute;z-index:252507136"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Bulldozed," is the word almost everyone used to describe what Donald Trump did to Kaitlan Collins, the moderator of CNN's town hall with Mr. Trump. It turns out that CNN let the Trump campaign pick the audience, which was not only an extraordinary act of journalistic malpractice and gutlessness, but one of the reasons Mr. Trump was able to bulldoze - the audience was with him.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moderator could control neither the candidate nor the hall. I am not sure any moderator could have.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raises issues about how TV journalists should handle Mr. Trump in the future, one of which is fundamental and I will return to momentarily. But it also raises the matter of the hubris of the left: So much for the political demise of Donald Trump.</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times has his end been announced and seemingly assured in the past? A friend told me months ago that he hopes the GOP nominates Mr. Trump because that would be a surefire Democratic win. Really? You might want to re-think that, guys.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hall reminded us of something that we forget at our peril: Mr. Trump is an extremely clever demagogue and nimble liar. He is not going away. And he will not be easy to beat.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of his will is titanic. Mr. Trump has written a new ending for King Lear.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any rational measure, he has been ruined. His kingdom is gone. His wealth, credibility and reputation are, all, lost. He seems to have gone utterly mad. A normal person would be in ashes and rags, begging his Lord for mercy and solace.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instead of a dark night of the soul and a breakthrough of character, this man puts on the long red tie, opens another golf course and goes on the attack: Even defaming anew the person who has just won a defamation lawsuit against him.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crowd (albeit handpicked) titters, stands and cheers.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rolls on with his fantasies and half-baked logic, tickling the bruised egos of old white men throughout the land who feel that importance has eluded them.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interesting that Mr. Trump cannot manipulate the courts. But he can, expertly, manipulate televised and social media.</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Sen. Eugene McCarthy once said that TV first ruined sports, and then politics. CNN and FOX have come pretty close. They have a lot to answer for when the history of the present time is written.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ersatz journalism of our electronic media - gossip, panic and repetition being the formula - Trump is probably not possible. And the sheer bile and rulelessness of social media takes distraction and disinformation up yet another notch.</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do we protect truth, decency, democracy, and free speech?</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demand that people in the electronic media think. (Or at least hire people to think for them.)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argument is that Trump is who and what people are talking about. So, the network gave him a platform and carte blanche as to its use.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the major media said in the early days of Joe McCarthy: We know he is lying and we know he is a mentally unstable demagogue. But we have to cover him.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 Trump, yes. But do not give him a rent-free megaphone. And when what he says is demonstrably false, tell the people. Print media has found a way to do this. Electronic media can, too.</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McCarthy is the only analogue I can think of for Mr. Trump. In the cases of both men, a popular power base was built on fear, resentment and lies. And the leader's utter shamelessness.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in a gesture reminiscent of Joe, Donald has taken to removing alleged evidentiary documents from his pocket: I have here â€¦ . It's vile and cheap but effective, if no one calls the demagogue out.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McCarthy self-destructed. He wasn't taken down by the brave and true. He drank himself to death. There were a few noble exceptions - people who tried to confront him: Attorney Joseph Welch; the other McCarthy (Gene actually debated Joe); and journos like Richard Rovere and I.F. Stone. A few like these stood up and spoke out. But, generally, the cowardice of the American political class toward Joe McCarthy was profound, almost palpable.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Demagogues feed on cowardice. Today, the cowardice is mostly in the GOP, with assists from FOX and, in at least one case, CNN.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Donald Trump will not self-destruct. I think we know that after the town hall. And the cumulative court cases will not take him out either. He must be defeated at the polls - by politicians with courage and voters who finally say, "enough."</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of courage must make an argument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they lost. Traditional Republicans of courage must fight for their party.</w:t>
      </w:r>
    </w:p>
    <w:p>
      <w:pPr>
        <w:pStyle w:val="Normal3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C. Burris is the former editor, vice president and editorial director of Block Newspapers (</w:t>
      </w:r>
      <w:hyperlink r:id="rId2388" w:history="1">
        <w:r>
          <w:rPr>
            <w:rFonts w:ascii="arial" w:eastAsia="arial" w:hAnsi="arial" w:cs="arial"/>
            <w:b w:val="0"/>
            <w:i/>
            <w:strike w:val="0"/>
            <w:noProof w:val="0"/>
            <w:color w:val="0077CC"/>
            <w:position w:val="0"/>
            <w:sz w:val="20"/>
            <w:u w:val="single"/>
            <w:vertAlign w:val="baseline"/>
          </w:rPr>
          <w:t>burriscolumn@gmail.com</w:t>
        </w:r>
      </w:hyperlink>
      <w:r>
        <w:rPr>
          <w:rFonts w:ascii="arial" w:eastAsia="arial" w:hAnsi="arial" w:cs="arial"/>
          <w:b w:val="0"/>
          <w:i w:val="0"/>
          <w:strike w:val="0"/>
          <w:noProof w:val="0"/>
          <w:color w:val="000000"/>
          <w:position w:val="0"/>
          <w:sz w:val="20"/>
          <w:u w:val="none"/>
          <w:vertAlign w:val="baseline"/>
        </w:rPr>
        <w:t>).</w:t>
      </w:r>
    </w:p>
    <w:p>
      <w:pPr>
        <w:pStyle w:val="Normal3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2"/>
        <w:spacing w:line="60" w:lineRule="exact"/>
      </w:pPr>
      <w:r>
        <w:pict>
          <v:line id="_x0000_s2177" style="position:absolute;z-index:252508160" from="0,2pt" to="512pt,2pt" strokecolor="#009ddb" strokeweight="2pt">
            <v:stroke linestyle="single"/>
            <w10:wrap type="topAndBottom"/>
          </v:line>
        </w:pict>
      </w:r>
    </w:p>
    <w:p>
      <w:pPr>
        <w:pStyle w:val="Normal3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Heather Mull Photography: Jeffrey Carpenter playing King Lear in Quantum Theatre's 2019 production.</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2023</w:t>
      </w:r>
    </w:p>
    <w:p>
      <w:pPr>
        <w:pStyle w:val="Normal322"/>
      </w:pPr>
    </w:p>
    <w:p>
      <w:pPr>
        <w:pStyle w:val="Normal322"/>
        <w:ind w:left="200"/>
        <w:sectPr>
          <w:type w:val="continuous"/>
          <w:pgMar w:top="840" w:right="1000" w:bottom="840" w:left="1000" w:header="400" w:footer="400"/>
          <w:pgNumType w:fmt="decimal"/>
          <w:cols w:space="720"/>
        </w:sectPr>
      </w:pPr>
      <w:r>
        <w:br/>
      </w:r>
      <w:r>
        <w:pict>
          <v:line id="_x0000_s2178" style="position:absolute;z-index:252509184"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389"/>
          <w:headerReference w:type="default" r:id="rId2390"/>
          <w:footerReference w:type="even" r:id="rId2391"/>
          <w:footerReference w:type="default" r:id="rId2392"/>
          <w:headerReference w:type="first" r:id="rId2393"/>
          <w:footerReference w:type="first" r:id="rId2394"/>
          <w:pgSz w:w="12240" w:h="15840"/>
          <w:pgMar w:top="840" w:right="1000" w:bottom="840" w:left="1000" w:header="400" w:footer="400"/>
          <w:pgNumType w:fmt="decimal"/>
          <w:cols w:space="720"/>
          <w:titlePg w:val="0"/>
        </w:sectPr>
      </w:pPr>
    </w:p>
    <w:p>
      <w:pPr>
        <w:pStyle w:val="Normal323"/>
      </w:pPr>
    </w:p>
    <w:p>
      <w:pPr>
        <w:pStyle w:val="Normal323"/>
      </w:pPr>
      <w:r>
        <w:pict>
          <v:shape id="_x0000_i2179" type="#_x0000_t75" alt="LexisNexis®" style="width:147.75pt;height:30pt">
            <v:imagedata r:id="rId17" o:title=""/>
          </v:shape>
        </w:pict>
      </w:r>
      <w:r>
        <w:cr/>
      </w:r>
    </w:p>
    <w:p>
      <w:pPr>
        <w:pStyle w:val="Heading1321"/>
        <w:keepNext w:val="0"/>
        <w:spacing w:after="200" w:line="340" w:lineRule="atLeast"/>
        <w:ind w:left="0" w:right="0" w:firstLine="0"/>
        <w:jc w:val="center"/>
      </w:pPr>
      <w:hyperlink r:id="rId2395" w:history="1">
        <w:r>
          <w:rPr>
            <w:rFonts w:ascii="arial" w:eastAsia="arial" w:hAnsi="arial" w:cs="arial"/>
            <w:b/>
            <w:i/>
            <w:strike w:val="0"/>
            <w:color w:val="0077CC"/>
            <w:sz w:val="28"/>
            <w:u w:val="single"/>
            <w:vertAlign w:val="baseline"/>
          </w:rPr>
          <w:t>'EVERY COUNTY. EVERY VOTE'; FETTERMAN'S MANTRA DELIVERS HIM, DEMOCRATS A U.S. SENATE SEAT</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2022 Thursday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3"/>
        <w:keepNext w:val="0"/>
        <w:spacing w:after="0" w:line="240" w:lineRule="atLeast"/>
        <w:ind w:right="0"/>
        <w:jc w:val="both"/>
      </w:pPr>
      <w:bookmarkStart w:id="644" w:name="Bookmark_323"/>
      <w:bookmarkEnd w:id="644"/>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Pittsburgh Post-Gazette</w:t>
      </w:r>
    </w:p>
    <w:p>
      <w:pPr>
        <w:pStyle w:val="Normal323"/>
        <w:keepNext/>
        <w:spacing w:before="240" w:after="0" w:line="340" w:lineRule="atLeast"/>
        <w:ind w:left="0" w:right="0" w:firstLine="0"/>
        <w:jc w:val="left"/>
      </w:pPr>
      <w:bookmarkStart w:id="645" w:name="Body_321"/>
      <w:bookmarkEnd w:id="645"/>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180" style="position:absolute;z-index:252510208"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under two years ago, Lt. Gov. John Fetterman launched his campaign for U.S. Senate with stirring video that was equal parts a statement of values and a critique of his party's priorities.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of the run-down small towns that dot forgotten corners of Pennsylvania flashed across the screen, while Mr. Fetterman, the state's highest-profile progressive politician, name-dropped Democrats' nemesis, then-President Donald Trump - not as an attack, but as an acknowledgement of something Mr. Trump had tapped into.</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feel left behind. They don't feel part of the conversation. That's why Donald Trump went to these small counties and held these big rallies," Mr. Fetterman said in the video, which ended with his simple white-on-black campaign logo and the slogan, "Every county. Every vote."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wee hours of Wednesday morning, he made that case yet again - this time at Stage AE on the North Shore, declaring victory in a race that, according to both history and the current political environment, he shouldn't have won.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county, every vote," Mr. Fetterman thundered from the stage to a cheering crowd as those votes continued adding up, cementing his win over Republican Mehmet Oz.</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midterm election when Democrats were supposed to do worse than their party had done when President Joe Biden won the White House two years ago, Mr. Fetterman out-performed Mr. Biden's margin of victory in 56 of the state's 67 counties, according to a Pittsburgh Post-Gazette analysis of preliminary returns. Forty-seven of those were counties Mr. Trump won in 2020.</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didn't flip a single Trump county, but that was never the plan.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expected that we were going to turn these red counties blue," Mr. Fetterman said in the wee hours of Wednesday morning. "But we did what we needed to do. â€¦ And tonight, that's why I'll be the next U.S. senator from Pennsylvania."</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he needed to do - and what more Democrats need to start doing, in his telling - is to take their message into more sparsely populated, rural counties that once were home to the Democratic Party's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beginning, his notion was that Democrats had ceded voters to Republicans that they shouldn't lose and that the way to victory was to cut into [Republican] margins in rural communities," said Berwood Yost, director of the Center for Opinion Research at Franklin&amp;Marshall College.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Chad Baker, chairman of the York County Democratic Party, had been making that argument in cycle after cycle, telling statewide campaigns that closing the gap with Republicans in red counties like his was crucial to winning. This year, he had a candidate at the top of the ticket who agreed.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throughout the state they were working the ground game," Mr. Baker said. "It was talking to voters and trying to get out every voter they possibly could in all 67 counties, not just in specific areas."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Mr. Fetterman had been making the same argument. During the 2016 presidential campaign, he and former Gov. Ed Rendell tried unsuccessfully to persuade Hillary Clinton's campaign to send Mr. Fetterman into those areas to stump for her. He made the case again during his primary race for lieutenant governor two years later, and again in his Senate primary this year, when he swept every county in the state.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Fetterman did better in some of the rural counties than Biden, which isn't a high bar to get over, especially in the smaller counties in the western part of the state," said Christopher Nicholas, a veteran Republican consultant who worked on four of former Sen. Arlen Specter's campaigns, two of which he ran.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Nicholas doubts whether those small improvements in sparsely populated counties really made the difference in a state as large as Pennsylvania. In this election alone, more than 5 million votes were cast.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Mr. Fetterman merely matched Mr. Biden's performance of two years ago, he would've received 60,000 fewer votes than he had as of Wednesday, according to the Post-Gazette's analysis.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four points better or five points better in Cameron County doesn't net you a lot of votes," Mr. Nicholas said. "You gained 108 votes. Great."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Fetterman's nearly 200,000-vote margin of victory didn't come from shaving off votes in the hinterlands; it came by running up large margins in vote-rich parts of the state, such Dauphin County around Harrisburg, the populous northeast, and his home of Allegheny County, Mr. Nicholas said.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also had a significant cash advantage, Mr. Nicholas noted. He out-raised Mr. Oz by more than $16 million. Outside spending favored Mr. Fetterman over Mr. Oz by another $25 million, according to the campaign finance tracking nonprofit OpenSecrets.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a candidate running on a message tailored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feel neglected by a system that favors elites, Mr. Fetterman could hardly have hoped for a better foil than Mr. Oz, Mr. Yost said.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celebrity surgeon with a long-running daytime television show and a star on the Hollywood Walk of Fame, Mr. Oz wasn't exactly a natural fit with the Potter County hunting-club set.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you look like a genius because your strategy fits well with your opponent," Mr. Yost said.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more than just a contrast with Mr. Oz that pushed Mr. Fetterman over the finish line in a year when Democrats were bracing for an electoral wipeout, Mr. Baker said.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 in coordination with the state party and presumptive governor-elect Josh Shapiro's operation - seeded counties with operatives who were from those areas, Mr. Baker said.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kind of nuance, that kind of understanding of the region really helps out," Mr. Baker said. They reached people "who have never been politically engaged before.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absolutely critical. Having those conversations with people, I think that's what really made a difference."</w:t>
      </w:r>
    </w:p>
    <w:p>
      <w:pPr>
        <w:pStyle w:val="Normal3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3"/>
        <w:spacing w:line="60" w:lineRule="exact"/>
      </w:pPr>
      <w:r>
        <w:pict>
          <v:line id="_x0000_s2181" style="position:absolute;z-index:252511232" from="0,2pt" to="512pt,2pt" strokecolor="#009ddb" strokeweight="2pt">
            <v:stroke linestyle="single"/>
            <w10:wrap type="topAndBottom"/>
          </v:line>
        </w:pict>
      </w:r>
    </w:p>
    <w:p>
      <w:pPr>
        <w:pStyle w:val="Normal3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 PITTSBURGH, PA - NOVEMBER 09: Supporters cheer during an election night event for Democratic Senate candidate John Fetterman at StageAE on November 9, 2022 in Pittsburgh, Pennsylvania. Fetterman defeated Republican Senate candidate Dr. Mehmet Oz. (Photo by Jeff Swensen/Getty Images)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New York Times: Lt. Gov. John Fetterman is joined by his family as he speaks to supporters in Pittsburgh early Wednesday morning. Mr. Fetterman, a Democrat, defeated his Republican opponent, Mehmet Oz, flipping a Senate seat that had been in Republican hands.</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2022</w:t>
      </w:r>
    </w:p>
    <w:p>
      <w:pPr>
        <w:pStyle w:val="Normal323"/>
      </w:pPr>
    </w:p>
    <w:p>
      <w:pPr>
        <w:pStyle w:val="Normal323"/>
        <w:ind w:left="200"/>
        <w:sectPr>
          <w:type w:val="continuous"/>
          <w:pgMar w:top="840" w:right="1000" w:bottom="840" w:left="1000" w:header="400" w:footer="400"/>
          <w:pgNumType w:fmt="decimal"/>
          <w:cols w:space="720"/>
        </w:sectPr>
      </w:pPr>
      <w:r>
        <w:br/>
      </w:r>
      <w:r>
        <w:pict>
          <v:line id="_x0000_s2182" style="position:absolute;z-index:252512256"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396"/>
          <w:headerReference w:type="default" r:id="rId2397"/>
          <w:footerReference w:type="even" r:id="rId2398"/>
          <w:footerReference w:type="default" r:id="rId2399"/>
          <w:headerReference w:type="first" r:id="rId2400"/>
          <w:footerReference w:type="first" r:id="rId2401"/>
          <w:pgSz w:w="12240" w:h="15840"/>
          <w:pgMar w:top="840" w:right="1000" w:bottom="840" w:left="1000" w:header="400" w:footer="400"/>
          <w:pgNumType w:fmt="decimal"/>
          <w:cols w:space="720"/>
          <w:titlePg w:val="0"/>
        </w:sectPr>
      </w:pPr>
    </w:p>
    <w:p>
      <w:pPr>
        <w:pStyle w:val="Normal324"/>
      </w:pPr>
    </w:p>
    <w:p>
      <w:pPr>
        <w:pStyle w:val="Normal324"/>
      </w:pPr>
      <w:r>
        <w:pict>
          <v:shape id="_x0000_i2183" type="#_x0000_t75" alt="LexisNexis®" style="width:147.75pt;height:30pt">
            <v:imagedata r:id="rId17" o:title=""/>
          </v:shape>
        </w:pict>
      </w:r>
      <w:r>
        <w:cr/>
      </w:r>
    </w:p>
    <w:p>
      <w:pPr>
        <w:pStyle w:val="Heading1322"/>
        <w:keepNext w:val="0"/>
        <w:spacing w:after="200" w:line="340" w:lineRule="atLeast"/>
        <w:ind w:left="0" w:right="0" w:firstLine="0"/>
        <w:jc w:val="center"/>
      </w:pPr>
      <w:hyperlink r:id="rId2402" w:history="1">
        <w:r>
          <w:rPr>
            <w:rFonts w:ascii="arial" w:eastAsia="arial" w:hAnsi="arial" w:cs="arial"/>
            <w:b/>
            <w:i/>
            <w:strike w:val="0"/>
            <w:color w:val="0077CC"/>
            <w:sz w:val="28"/>
            <w:u w:val="single"/>
            <w:vertAlign w:val="baseline"/>
          </w:rPr>
          <w:t>Cherelle Parker's win feels amazing; Her rise bucks so many negative stereotypes of Black women that people assume should hold us back.</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2023 Sunday</w:t>
      </w:r>
    </w:p>
    <w:p>
      <w:pPr>
        <w:pStyle w:val="Normal324"/>
        <w:keepNext w:val="0"/>
        <w:spacing w:after="0" w:line="240" w:lineRule="atLeast"/>
        <w:ind w:right="0"/>
        <w:jc w:val="both"/>
      </w:pPr>
      <w:bookmarkStart w:id="646" w:name="Bookmark_324"/>
      <w:bookmarkEnd w:id="646"/>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E1</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Jenice Armstrong</w:t>
      </w:r>
    </w:p>
    <w:p>
      <w:pPr>
        <w:pStyle w:val="Normal324"/>
        <w:keepNext/>
        <w:spacing w:before="240" w:after="0" w:line="340" w:lineRule="atLeast"/>
        <w:ind w:left="0" w:right="0" w:firstLine="0"/>
        <w:jc w:val="left"/>
      </w:pPr>
      <w:bookmarkStart w:id="647" w:name="Body_322"/>
      <w:bookmarkEnd w:id="647"/>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184" style="position:absolute;z-index:252513280" from="0,2pt" to="512pt,2pt" strokecolor="#009ddb" strokeweight="2pt">
            <v:stroke linestyle="single"/>
            <w10:wrap type="topAndBottom"/>
          </v:line>
        </w:pict>
      </w:r>
    </w:p>
    <w:p>
      <w:pPr>
        <w:pStyle w:val="Normal324"/>
      </w:pPr>
    </w:p>
    <w:p>
      <w:pPr>
        <w:pStyle w:val="Normal3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chatting on the phone with a girlfriend and monitoring the election results Tuesday night when my husband rushed into the room saying, "Did you hear? Cherelle Parker won."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need not have bothered.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already celebrating. Parker hadn't been my first choice for mayor. Still, I couldn't help but smile at the fact that the 100th mayor of the city of Philadelphia will most likely be a woman.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one at that.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far too long, women, particularly those of color, have been vastly underrepresented in the highest levels of government not only in Pennsylvania but nationwide. Women have made inroads, most notably with the election of Vice President Kamala Harris, but we are still nowhere near parity.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Parker's rise bucks so many negative stereotypes of Black women that people assume should hold us back.</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for Cherelle Parker "ain't been no crystal stair," as she likes to say - a reference to a poem by Langston Hughes, her son's namesake. She was born to a single, teenage girl, raised by grandparents, and later became a single mother herself. But she still managed to win elections to become a state representative and City Council member. Langston is only 10, and his mom is about to become mayor of one of the largest cities in the country.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family was on welfare growing up. Parker was educated in Philly public schools before attending Lincoln University, a historically Black college. She makes less money than all the other serious Democratic mayoral candidates. She lives in East Mount Airy, not Center City.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on Tuesday night, she won the Democratic nomination handily, in a race many had predicted would be close. It wasn't.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watched the results come in Tuesday night, instead of feeling disappointed that my first choice didn't win, I was thrilled.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I had nothing to do with Parker's campaign, I felt proud. I wished I were with her campaign staffers and supporters dancing to Chaka Khan's "I'm Every Woman" and celebrating her historic win.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Granted, Parker is an establishment candidate, and may not have been the best choice to effectuate the kind of change Philly so desperately needs. But the city is a mess right now, and a succession of 99 male mayors helped make it that way. Let's see what a woman will do.</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can't possibly be worse than what passed for leadership during certain moments in Mayor Jim Kenney's era. After two cops were shot last July 4th, he told reporters that he looked forward to leaving office.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called his comments "asinine" and said she told him, "If you can feel this way, imagine how Philadelphians who don't have the ability to check out feel on a daily basis."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Parker assumes office, she will join the esteemed ranks of Black female mayors who have run major cities around the country, such as Mayor Muriel Bowser of Washington, D.C., and former Atlanta Mayor Keisha Lance Bottoms.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female leaders have been successful; others, including former Mayor Lori Lightfoot of Chicago, not so much. But they should be judged like their male counterparts: All mayors have wins and losses, and a Parker administration will be no different.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this city wanteda tough-on-crime candidate, and that's what they got.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Parker's plan to hire an additional 300 police officers is a good one. What's unclear is where she will find enough qualified applicants interested in being cops. Philadelphia police officers are leaving faster than they can be replaced.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supports what she describes as "constitutional stop-and-frisk." This is where she makes me nervous. This kind of aggressive policing tactic is ripe for abuse.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column, I wrote about spending a day going from one end of Broad Street to another - Olney to the sports stadiums - talking to people about the election.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Practically everyone I spoke with complained about the same thing: there are too many guns on the street. The city needs to do more to stop the gun crisis. Would-be shooters shouldn't be wearing black ski masks to conceal their identity. They worry less about individual civil liberties than being stuck up or catching a stray bullet.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suspect that some of the people I interviewed hail from "middle neighborhoods," as Parker calls them - proud,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 which largely voted for her.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proverbial glass ceiling in City Hall is about to be shattered into millions of shards, and I'm thrilled. Not so much for her, but for the girls and women her leadership will inspire. I can't stress enough how much representation matters. That's why on election night, I fell asleep with a smile on my face.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may not have been given a crystal stair, but she's still climbing. And she's doing it in high heels.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this city wanted a tough-on-crime candidate, and that's what they got.</w:t>
      </w:r>
    </w:p>
    <w:p>
      <w:pPr>
        <w:pStyle w:val="Normal324"/>
        <w:keepNext w:val="0"/>
        <w:spacing w:before="240" w:after="0" w:line="260" w:lineRule="atLeast"/>
        <w:ind w:left="0" w:right="0" w:firstLine="0"/>
        <w:jc w:val="both"/>
      </w:pPr>
      <w:hyperlink r:id="rId2403" w:history="1">
        <w:r>
          <w:rPr>
            <w:rFonts w:ascii="arial" w:eastAsia="arial" w:hAnsi="arial" w:cs="arial"/>
            <w:b w:val="0"/>
            <w:i/>
            <w:strike w:val="0"/>
            <w:color w:val="0077CC"/>
            <w:sz w:val="20"/>
            <w:u w:val="single"/>
            <w:vertAlign w:val="baseline"/>
          </w:rPr>
          <w:t>jarmstrong@inquirer.com</w:t>
        </w:r>
      </w:hyperlink>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JeniceArmstrong</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215-854-2223</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2023</w:t>
      </w:r>
    </w:p>
    <w:p>
      <w:pPr>
        <w:pStyle w:val="Normal324"/>
      </w:pPr>
    </w:p>
    <w:p>
      <w:pPr>
        <w:pStyle w:val="Normal324"/>
        <w:ind w:left="200"/>
        <w:sectPr>
          <w:type w:val="continuous"/>
          <w:pgMar w:top="840" w:right="1000" w:bottom="840" w:left="1000" w:header="400" w:footer="400"/>
          <w:pgNumType w:fmt="decimal"/>
          <w:cols w:space="720"/>
        </w:sectPr>
      </w:pPr>
      <w:r>
        <w:br/>
      </w:r>
      <w:r>
        <w:pict>
          <v:line id="_x0000_s2185" style="position:absolute;z-index:252514304"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404"/>
          <w:headerReference w:type="default" r:id="rId2405"/>
          <w:footerReference w:type="even" r:id="rId2406"/>
          <w:footerReference w:type="default" r:id="rId2407"/>
          <w:headerReference w:type="first" r:id="rId2408"/>
          <w:footerReference w:type="first" r:id="rId2409"/>
          <w:pgSz w:w="12240" w:h="15840"/>
          <w:pgMar w:top="840" w:right="1000" w:bottom="840" w:left="1000" w:header="400" w:footer="400"/>
          <w:pgNumType w:fmt="decimal"/>
          <w:cols w:space="720"/>
          <w:titlePg w:val="0"/>
        </w:sectPr>
      </w:pPr>
    </w:p>
    <w:p>
      <w:pPr>
        <w:pStyle w:val="Normal325"/>
      </w:pPr>
    </w:p>
    <w:p>
      <w:pPr>
        <w:pStyle w:val="Normal325"/>
      </w:pPr>
      <w:r>
        <w:pict>
          <v:shape id="_x0000_i2186" type="#_x0000_t75" alt="LexisNexis®" style="width:147.75pt;height:30pt">
            <v:imagedata r:id="rId17" o:title=""/>
          </v:shape>
        </w:pict>
      </w:r>
      <w:r>
        <w:cr/>
      </w:r>
    </w:p>
    <w:p>
      <w:pPr>
        <w:pStyle w:val="Heading1323"/>
        <w:keepNext w:val="0"/>
        <w:spacing w:after="200" w:line="340" w:lineRule="atLeast"/>
        <w:ind w:left="0" w:right="0" w:firstLine="0"/>
        <w:jc w:val="center"/>
      </w:pPr>
      <w:hyperlink r:id="rId2410" w:history="1">
        <w:r>
          <w:rPr>
            <w:rFonts w:ascii="arial" w:eastAsia="arial" w:hAnsi="arial" w:cs="arial"/>
            <w:b/>
            <w:i/>
            <w:strike w:val="0"/>
            <w:color w:val="0077CC"/>
            <w:sz w:val="28"/>
            <w:u w:val="single"/>
            <w:vertAlign w:val="baseline"/>
          </w:rPr>
          <w:t>Against all odds: Filmmakers Jean-Pierre and Luc Dardenne return to form with compassionate immigrant drama ‘Tori and Lokita'</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2023 Friday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25"/>
        <w:keepNext w:val="0"/>
        <w:spacing w:after="0" w:line="240" w:lineRule="atLeast"/>
        <w:ind w:right="0"/>
        <w:jc w:val="both"/>
      </w:pPr>
      <w:bookmarkStart w:id="648" w:name="Bookmark_325"/>
      <w:bookmarkEnd w:id="648"/>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Associated Press</w:t>
      </w:r>
    </w:p>
    <w:p>
      <w:pPr>
        <w:pStyle w:val="Normal325"/>
        <w:keepNext/>
        <w:spacing w:before="240" w:after="0" w:line="340" w:lineRule="atLeast"/>
        <w:ind w:left="0" w:right="0" w:firstLine="0"/>
        <w:jc w:val="left"/>
      </w:pPr>
      <w:bookmarkStart w:id="649" w:name="Body_323"/>
      <w:bookmarkEnd w:id="649"/>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187" style="position:absolute;z-index:252515328"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"Tori and Lokita" — ? ? ? 1/2 It's one of the great ironies of cinema that many — not all, but many — of the most seemingly art house filmmakers make some of the most approachable films. Jean-Pierre and Luc Dardenne are imposing names in cinema.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Belgian brothers have twice won the Palme d'Or. But you would be hard pressed to find many filmmakers who have beaten a more humanistic path, trailing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protagonists with handheld cameras and deep wells of empathy. They've stuck resolutely near home, shooting in and around their native Seraing, often with unprofessional actors. Yet they've found global acclaim for their humble, neorealistic masterworks. It's been nearly a decade, though, since the Dardennes made a real impression. But in "Tori and Lokita," a heart-wrenching immigrant drama, they make a thrilling return to form. It's about 11-year-old Tori (Pablo Schils) and 16-year-old Lokita (Joely Mbundu), two African immigrants living in an unnamed Belgian city. Only Tori has the necessary papers to stay, and immigration authorities are pressing Lokita. We're plunged directly into her desperate situation, as she pleads to stone-faced bureaucrats that she and Tori are siblings. If proven — a DNA test is threatened — Lokita could stay. But their story isn't convincing. So tender is the connection between Tori and Lokita that you wonder initially if they are, in fact, brother and sister. But their bond is something more profound than blood, a product of shared circumstance and mutual perseverance. How they have gotten to Europe from Benin and Cameroon is never specified, but it's clear enough that they've been hardened by journeys that were solitary before they became intertwined. Lokita is still aggressively hounded for regular payments by the man who helped her flee. She sends home everything else to a family skeptical of how hard she's working. Yet Lokita's doing everything she can, including delivering drugs for a backroom-dealing chef Betim (Alban Ukaj). He rarely misses a chance to take advantage of Lokita's situation. Tori is there alongside her through nearly it all, sticking up for her to Betim, requesting their pay and soothing Lokita when she's been abused. "You're sweet, Tori," she says. "There's no one like you." The Dardennes' movie, a prizewinner at last year's Cannes Film Festival, resides overwhelmingly in their relationship, portrayed affectionately and unsentimentally by Mbundu and Schils. Tori and Lokita are welded together, a small but stubborn bulwark against a predatory world. When Lokita takes a job that separates them, the lengths to which Tori goes to reunite them is cleverly ingenious, deeply dangerous and one of the more moving things you're likely to see in a movie this year. The Dardennes are at their best when their crushing contemporary worlds are navigated by young characters of gritty courage: the trailer-park teenager of "Rosetta," the abandoned boy of "The Kid With a Bike." "Tori and Lokita" also at point features another kid on a bike, making his way against the odds. It may be the abiding symbol of the directors' films: In this world, survival is self-propelled. Their taut and straightforward films can be heartbreaking — and "Tori and Lokita," which grows increasingly, almost unbearably tense is no exception. But in the bleak, everyday struggles the Dardennes dramatize, they are always keenly on the lookout for grace. * * * Not rated but contains scenes of child peril and suggested sexual abuse. In French with subtitles. 88 minutes</w:t>
      </w:r>
    </w:p>
    <w:p>
      <w:pPr>
        <w:pStyle w:val="Normal3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5"/>
        <w:spacing w:line="60" w:lineRule="exact"/>
      </w:pPr>
      <w:r>
        <w:pict>
          <v:line id="_x0000_s2188" style="position:absolute;z-index:252516352" from="0,2pt" to="512pt,2pt" strokecolor="#009ddb" strokeweight="2pt">
            <v:stroke linestyle="single"/>
            <w10:wrap type="topAndBottom"/>
          </v:line>
        </w:pict>
      </w:r>
    </w:p>
    <w:p>
      <w:pPr>
        <w:pStyle w:val="Normal3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image released by Sideshow and Janus Films shows Pablo Schils, right, and Joely Mbundu in a scene from "Tori and Lokita." (Sideshow and Janus Films via AP) Courtesy of Sideshow and Janus Films Immigrants Tori (Pablo Schils) and Lokita (Joely Mbundu) find themselves in many desperate situations in "Tori and Lokita." Courtesy of Sideshow and Janus Films Immigrants Tori (Pablo Schils) and Lokita (Joely Mbundu) find themselves in many desperate situations in "Tori and Lokita."This image released by Sideshow and Janus Films shows Alban Ukaj, from left, Pablo Schils and Joely Mbundu in a scene from "Tori and Lokita." (Sideshow and Janus Films via AP) Courtesy of Sideshow and Janus Films Tori (Pablo Schils) defends Lokita (Joely Mbundu) against drug dealer Betim (Alban Ukaj). Courtesy of Sideshow and Janus Films Tori (Pablo Schils) defends Lokita (Joely Mbundu) against drug dealer Betim (Alban Ukaj). Tori (Pablo Schils) defends Lokita (Joely Mbundu) against drug dealer Betim (Alban Ukaj) in "Tori and Lokita."</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2023</w:t>
      </w:r>
    </w:p>
    <w:p>
      <w:pPr>
        <w:pStyle w:val="Normal325"/>
      </w:pPr>
    </w:p>
    <w:p>
      <w:pPr>
        <w:pStyle w:val="Normal325"/>
        <w:ind w:left="200"/>
        <w:sectPr>
          <w:type w:val="continuous"/>
          <w:pgMar w:top="840" w:right="1000" w:bottom="840" w:left="1000" w:header="400" w:footer="400"/>
          <w:pgNumType w:fmt="decimal"/>
          <w:cols w:space="720"/>
        </w:sectPr>
      </w:pPr>
      <w:r>
        <w:br/>
      </w:r>
      <w:r>
        <w:pict>
          <v:line id="_x0000_s2189" style="position:absolute;z-index:252517376"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411"/>
          <w:headerReference w:type="default" r:id="rId2412"/>
          <w:footerReference w:type="even" r:id="rId2413"/>
          <w:footerReference w:type="default" r:id="rId2414"/>
          <w:headerReference w:type="first" r:id="rId2415"/>
          <w:footerReference w:type="first" r:id="rId2416"/>
          <w:pgSz w:w="12240" w:h="15840"/>
          <w:pgMar w:top="840" w:right="1000" w:bottom="840" w:left="1000" w:header="400" w:footer="400"/>
          <w:pgNumType w:fmt="decimal"/>
          <w:cols w:space="720"/>
          <w:titlePg w:val="0"/>
        </w:sectPr>
      </w:pPr>
    </w:p>
    <w:p>
      <w:pPr>
        <w:pStyle w:val="Normal326"/>
      </w:pPr>
    </w:p>
    <w:p>
      <w:pPr>
        <w:pStyle w:val="Normal326"/>
      </w:pPr>
      <w:r>
        <w:pict>
          <v:shape id="_x0000_i2190" type="#_x0000_t75" alt="LexisNexis®" style="width:147.75pt;height:30pt">
            <v:imagedata r:id="rId17" o:title=""/>
          </v:shape>
        </w:pict>
      </w:r>
      <w:r>
        <w:cr/>
      </w:r>
    </w:p>
    <w:p>
      <w:pPr>
        <w:pStyle w:val="Heading1324"/>
        <w:keepNext w:val="0"/>
        <w:spacing w:after="200" w:line="340" w:lineRule="atLeast"/>
        <w:ind w:left="0" w:right="0" w:firstLine="0"/>
        <w:jc w:val="center"/>
      </w:pPr>
      <w:hyperlink r:id="rId2417" w:history="1">
        <w:r>
          <w:rPr>
            <w:rFonts w:ascii="arial" w:eastAsia="arial" w:hAnsi="arial" w:cs="arial"/>
            <w:b/>
            <w:i/>
            <w:strike w:val="0"/>
            <w:color w:val="0077CC"/>
            <w:sz w:val="28"/>
            <w:u w:val="single"/>
            <w:vertAlign w:val="baseline"/>
          </w:rPr>
          <w:t>'EVERY COUNTY. EVERY VOTE'; FETTERMAN'S MANTRA DELIVERS HIM, DEMOCRATS, A U.S. SENATE SEAT</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2022 Thursday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6"/>
        <w:keepNext w:val="0"/>
        <w:spacing w:after="0" w:line="240" w:lineRule="atLeast"/>
        <w:ind w:right="0"/>
        <w:jc w:val="both"/>
      </w:pPr>
      <w:bookmarkStart w:id="650" w:name="Bookmark_326"/>
      <w:bookmarkEnd w:id="650"/>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977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Pittsburgh Post-Gazette</w:t>
      </w:r>
    </w:p>
    <w:p>
      <w:pPr>
        <w:pStyle w:val="Normal326"/>
        <w:keepNext/>
        <w:spacing w:before="240" w:after="0" w:line="340" w:lineRule="atLeast"/>
        <w:ind w:left="0" w:right="0" w:firstLine="0"/>
        <w:jc w:val="left"/>
      </w:pPr>
      <w:bookmarkStart w:id="651" w:name="Body_324"/>
      <w:bookmarkEnd w:id="651"/>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191" style="position:absolute;z-index:252518400"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under two years years ago, Lt. Gov. John Fetterman launched his campaign for U.S. Senate with stirring video that was equal parts a statement of values and a critique of his party's priorities.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of the run-down small towns that dot forgotten corners of Pennsylvania flashed across the screen, while Mr. Fetterman, the state's highest-profile progressive politician, name-dropped Democrats' nemesis, then-President Donald Trump - not as an attack, but as an acknowledgement of something Mr. Trump had tapped into.</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feel left behind. They don't feel part of the conversation. That's why Donald Trump went to these small counties and held these big rallies," Mr. Fetterman said in the video, which ended with his simple white-on-black campaign logo and the slogan, "Every county. Every vote."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wee hours of Wednesday morning, he made that case yet again - this time at Stage AE on the North Shore, declaring victory in a race that, according to both history and the current political environment, he shouldn't have won.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county, every vote," Mr. Fetterman thundered from the stage to a cheering crowd as those votes continued adding up, cementing his win over Republican Mehmet Oz.</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midterm election when Democrats were supposed to do worse than their party had done when President Joe Biden won the White House two years ago, Mr. Fetterman out-performed Mr. Biden's margin of victory in 56 of the state's 67 counties, according to a Pittsburgh Post-Gazette analysis of preliminary returns. Forty-seven of those were counties Mr. Trump won in 2020.</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didn't flip a single Trump county, but that was never the plan.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expected that we were going to turn these red counties blue," Mr. Fetterman said in the wee hours of Wednesday morning. "But we did what we needed to do. â€¦ And tonight, that's why I'll be the next U.S. senator from Pennsylvania."</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he needed to do - and what more Democrats need to start doing, in his telling - is to take their message into more sparsely populated, rural counties that once were home to the Democratic Party's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beginning, his notion was that Democrats had ceded voters to Republicans that they shouldn't lose and that the way to victory was to cut into [Republican] margins in rural communities," said Berwood Yost, director of the Center for Opinion Research at Franklin&amp;Marshall College.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Chad Baker, chairman of the York County Democratic Party, had been making that argument in cycle after cycle, telling statewide campaigns that closing the gap with Republicans in red counties like his was crucial to winning. This year, he had a candidate at the top of the ticket who agreed.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throughout the state they were working the ground game," Mr. Baker said. "It was talking to voters and trying to get out every voter they possibly could in all 67 counties, not just in specific areas."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Mr. Fetterman had been making the same argument. During the 2016 presidential campaign, he and former Gov. Ed Rendell tried unsuccessfully to persuade Hillary Clinton's campaign to send Mr. Fetterman into those areas to stump for her. He made the case again during his primary race for lieutenant governor two years later, and again in his Senate primary this year, when he swept every county in the state.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Fetterman did better in some of the rural counties than Biden, which isn't a high bar to get over, especially in the smaller counties in the western part of the state," said Christopher Nicholas, a veteran Republican consultant who worked on four of former Sen. Arlen Specter's campaigns, two of which he ran.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Nicholas doubts whether those small improvements in sparsely populated counties really made the difference in a state as large as Pennsylvania. In this election alone, more than 5 million votes were cast.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Mr. Fetterman merely matched Mr. Biden's performance of two years ago, he would've received 60,000 fewer votes than he had as of Wednesday, according to the Post-Gazette's analysis.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four points better or five points better in Cameron County doesn't net you a lot of votes," Mr. Nicholas said. "You gained 108 votes. Great."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Fetterman's nearly 200,000-vote margin of victory didn't come from shaving off votes in the hinterlands; it came by running up large margins in vote-rich parts of the state, such Dauphin County around Harrisburg, the populous northeast, and his home of Allegheny County, Mr. Nicholas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also had a significant cash advantage, Mr. Nicholas noted. He out-raised Mr. Oz by more than $16 million. Outside spending favored Mr. Fetterman over Mr. Oz by another $25 million, according to the campaign finance tracking nonprofit OpenSecrets.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a candidate running on a message tailored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feel neglected by a system that favors elites, Mr. Fetterman could hardly have hoped for a better foil than Mr. Oz, Mr. Yost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celebrity surgeon with a long-running daytime television show and a star on the Hollywood Walk of Fame, Mr. Oz wasn't exactly a natural fit with the Potter County hunting-club set.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you look like a genius because your strategy fits well with your opponent," Mr. Yost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more than just a contrast with Mr. Oz that pushed Mr. Fetterman over the finish line in a year when Democrats were bracing for an electoral wipeout, Mr. Baker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 in coordination with the state party and presumptive governor-elect Josh Shapiro's operation - seeded counties with operatives who were from those areas, Mr. Baker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kind of nuance, that kind of understanding of the region really helps out," Mr. Baker said. They reached people "who have never been politically engaged before.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absolutely critical. Having those conversations with people, I think that's what really made a difference."</w:t>
      </w:r>
    </w:p>
    <w:p>
      <w:pPr>
        <w:pStyle w:val="Normal3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6"/>
        <w:spacing w:line="60" w:lineRule="exact"/>
      </w:pPr>
      <w:r>
        <w:pict>
          <v:line id="_x0000_s2192" style="position:absolute;z-index:252519424" from="0,2pt" to="512pt,2pt" strokecolor="#009ddb" strokeweight="2pt">
            <v:stroke linestyle="single"/>
            <w10:wrap type="topAndBottom"/>
          </v:line>
        </w:pict>
      </w:r>
    </w:p>
    <w:p>
      <w:pPr>
        <w:pStyle w:val="Normal3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 PITTSBURGH, PA - NOVEMBER 09: Supporters cheer during an election night event for Democratic Senate candidate John Fetterman at StageAE on November 9, 2022 in Pittsburgh, Pennsylvania. Fetterman defeated Republican Senate candidate Dr. Mehmet Oz. (Photo by Jeff Swensen/Getty Images)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New York Times: Lt. Gov. John Fetterman is joined by his family as he speaks to supporters in Pittsburgh early Wednesday morning. Mr. Fetterman, a Democrat, defeated his Republican opponent, Mehmet Oz, flipping a Senate seat that had been in Republican hands.</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2022</w:t>
      </w:r>
    </w:p>
    <w:p>
      <w:pPr>
        <w:pStyle w:val="Normal326"/>
      </w:pPr>
    </w:p>
    <w:p>
      <w:pPr>
        <w:pStyle w:val="Normal326"/>
        <w:ind w:left="200"/>
        <w:sectPr>
          <w:type w:val="continuous"/>
          <w:pgMar w:top="840" w:right="1000" w:bottom="840" w:left="1000" w:header="400" w:footer="400"/>
          <w:pgNumType w:fmt="decimal"/>
          <w:cols w:space="720"/>
        </w:sectPr>
      </w:pPr>
      <w:r>
        <w:br/>
      </w:r>
      <w:r>
        <w:pict>
          <v:line id="_x0000_s2193" style="position:absolute;z-index:252520448"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418"/>
          <w:headerReference w:type="default" r:id="rId2419"/>
          <w:footerReference w:type="even" r:id="rId2420"/>
          <w:footerReference w:type="default" r:id="rId2421"/>
          <w:headerReference w:type="first" r:id="rId2422"/>
          <w:footerReference w:type="first" r:id="rId2423"/>
          <w:pgSz w:w="12240" w:h="15840"/>
          <w:pgMar w:top="840" w:right="1000" w:bottom="840" w:left="1000" w:header="400" w:footer="400"/>
          <w:pgNumType w:fmt="decimal"/>
          <w:cols w:space="720"/>
          <w:titlePg w:val="0"/>
        </w:sectPr>
      </w:pPr>
    </w:p>
    <w:p>
      <w:pPr>
        <w:pStyle w:val="Normal327"/>
      </w:pPr>
    </w:p>
    <w:p>
      <w:pPr>
        <w:pStyle w:val="Normal327"/>
      </w:pPr>
      <w:r>
        <w:pict>
          <v:shape id="_x0000_i2194" type="#_x0000_t75" alt="LexisNexis®" style="width:147.75pt;height:30pt">
            <v:imagedata r:id="rId17" o:title=""/>
          </v:shape>
        </w:pict>
      </w:r>
      <w:r>
        <w:cr/>
      </w:r>
    </w:p>
    <w:p>
      <w:pPr>
        <w:pStyle w:val="Heading1325"/>
        <w:keepNext w:val="0"/>
        <w:spacing w:after="200" w:line="340" w:lineRule="atLeast"/>
        <w:ind w:left="0" w:right="0" w:firstLine="0"/>
        <w:jc w:val="center"/>
      </w:pPr>
      <w:hyperlink r:id="rId2424" w:history="1">
        <w:r>
          <w:rPr>
            <w:rFonts w:ascii="arial" w:eastAsia="arial" w:hAnsi="arial" w:cs="arial"/>
            <w:b/>
            <w:i/>
            <w:strike w:val="0"/>
            <w:color w:val="0077CC"/>
            <w:sz w:val="28"/>
            <w:u w:val="single"/>
            <w:vertAlign w:val="baseline"/>
          </w:rPr>
          <w:t>FAITH AND FAMILY FOUNDATIONS; RON DESANTIS'S BLUE-COLLAR ROOTS IN WESTERN PENNSYLVANIA</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2023 Sunday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27"/>
        <w:keepNext w:val="0"/>
        <w:spacing w:after="0" w:line="240" w:lineRule="atLeast"/>
        <w:ind w:right="0"/>
        <w:jc w:val="both"/>
      </w:pPr>
      <w:bookmarkStart w:id="652" w:name="Bookmark_327"/>
      <w:bookmarkEnd w:id="652"/>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D-6</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1283 words</w:t>
      </w:r>
    </w:p>
    <w:p>
      <w:pPr>
        <w:pStyle w:val="Normal327"/>
        <w:keepNext/>
        <w:spacing w:before="240" w:after="0" w:line="340" w:lineRule="atLeast"/>
        <w:ind w:left="0" w:right="0" w:firstLine="0"/>
        <w:jc w:val="left"/>
      </w:pPr>
      <w:bookmarkStart w:id="653" w:name="Body_325"/>
      <w:bookmarkEnd w:id="653"/>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195" style="position:absolute;z-index:252521472"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DUNEDIN, Fla.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DeSantis is standing in front of Our Lady of Lourdes Catholic School in his hometown. The bold green exterior is an update from the soft peach color it was when he attended Mass with his family, served as an altar boy and earned top grades at the parish school.</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a lot different than when I attended," he says, looking over his shoulder and smiling at the vivid color scheme.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DeSantis explained in an interview that faith has always been a central part of his life: "I cannot remember a time when it wasn't," he said.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44-year-old son of Ron DeSantis and Karen Rogers traces his roots to Aliquippa - the Beaver County steel town where his great-grandparents emigrated from Italy over a century ago, looking for a better life for their young family. Like millions of other immigrants at the time, they brought with them their cultures and traditions, including religious devotions, that have had a profound influence on American society for several generations.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newly reelected Florida governor compares that experience to the migrants from Cuba, Brazil, Venezuela and other Latin American countries who are arriving here in Florida - or are in their second or third generations in this country.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Navy officer said he is grateful his family passed down the faith that has been an anchor of comfort and direction for him through the challenges, both everyday and more serious, that have come his way.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you take that for granted. Growing up, that was just my foundation. I didn't know any different. Now you look and a lot of stuff in society has really gotten off kilter from that core foundation of faith, but when Casey was diagnosed with cancer we immediately turned to prayer," he said.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DeSantis explained in the fall of 2021 his wife Casey was diagnosed with breast cancer. He announced several months later the former news reporter, accomplished equestrian and mother of their three young children was cancer free after surgery and grueling treatments - and lots of prayers.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 decided early on, as a family, to make her diagnosis public. What happened next still causes him to pause to collect himself: The prayers started flowing in.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up until that point, it was really, really tough. ... When you have kids - at that time they were five, three and one - and so you're just thinking, 'Okay, this is not supposed to happen,'" he said of his children Madison, Mason and Mamie, the first baby born in the Governor's Mansion in Tallahassee in over 50 years.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tough on both of us, definitely tough on her emotionally. But I'll tell you, when we announced it, people from all over the country sent in cards saying they're praying for us and you felt her spirit be uplifted by this and it was really, really remarkable," he said.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pause.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never forget the people that prayed for her in her hour in need."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the first time he turned to prayer and his faith in a crisis: In 2015, when his younger sister Christina passed away at the age of 30 after a brief illness, he turned to his faith to help express his family's loss.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in a Facebook post at this time: "It is hard to fathom how someone who was so happy and full of life could suddenly be taken from us. Ecclesiastes teaches that 'For everything there is a season ... a time to be born, and a time to die; a time to plant, and a time to pluck what is planted.' Christina spent her 30 years doing a lot of planting - she was educated, driven and successful in her chosen field. She made her family and friends proud."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generations faith and that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ethos have been held as badges of honor in America, passed down through stories and examples that immerse the next generation in a culture that is both distinctively American and distinctively the product of immigrants.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DeSantis family came to Aliquippa from Italy, they were looking for a better life - but when the mills started to close in the 1970s, the governor's father, like thousands of other young western Pennsylvanians, had to repeat the process all over again, seeking a better life elsewhere in America. He and his family found it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Dunedin, north of St. Petersburg, where he made a living installing Nielsen TV rating boxes while his wife worked as a nurse.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DeSantis said the immigrant experience is, in many ways, the same as it was a century ago. Most of all, newcomers desperately want to be Americans: "And they want to be thought of as Americans, not lumped together as a political voting bloc in the way Democrats do," he explained of voters who come from a wide range of countries only to be lumped together as "Hispanic" or, worse yet, "Latinx."</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just be like in 1890 to lump in people that have come from Ireland, Italy or Eastern Europe, and then say, 'Oh, you guys are all white.' That would've been viewed I think suspiciously," he said, explaining that the Cuban American experience is different from people who are Colombian or Brazilian or Nicaraguan. "We appeal to people as individuals. We don't appeal to people as groups. I think that's what most Americans want, regardless of their particular background."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DeSantis said treating people as individuals - and respecting that their faith is integral to who they are at least as much as other markers of identity - is how you earn their trust to listen to your argument for governing.</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proof's in the pudding. No Republican has ever come close to winning as much of that vote as I just did last fall," he said. "We haven't won Miami-Dade County in a generation, and not only did we win and flip it, we won to by 11, double digits, and so I think that our approach, policy-wise, is vindicated. But also on the political side, people did respond to be treating as Americans and not a voting bloc and that's good."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Urban - West Point grad, Aliquippa native and 2016 Pennsylvania political advisor to former President Donald Trump - said both parties have long tried to appeal to voters at the intersection of faith, politics and the immigrant experience, but in recent years some on the left have fallen flat.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Obama's quip about people from Pennsylvania clinging to God and religion was bad, there was a huge backlash of people in Beaver County, Aliquippa, Ambridge and surrounding areas who took real umbrage at that because their community was their church. I mean, no one belonged to clubs. There were no country clubs. There were no clubs people belonged to a parish. That was your club. You identified by where you went to church; your faith your and your work ethic provided your identity of who you are, and faith and religion whether you were Italian or Polish or whatever nationality," he said.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coming months, as Mr. DeSantis weighs whether he will seek the Republican Party's nomination for president, there will much scrutiny as to who he is and what has shaped him. Spending over 90 minutes with him on a sunny Florida day provided a rare glimpse into just that question.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the answer can be found more in blue-collar Aliquippa than in ritzy South Beach. That is the ethos, brought here by his grandparents and passed down by his parents, that informs every conversation he has with his constituents about their own lives, which are so often shaped by the same values. And at the core is a faith that has seen him through dark times, and allowed him to see through the mirage of identity politics to the reality of the people he serves.</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Side native Salena Zito is a national political reporter for The Washington Examiner, a New York Post columnist and co-author of "The Great Revolt": </w:t>
      </w:r>
      <w:hyperlink r:id="rId2425" w:history="1">
        <w:r>
          <w:rPr>
            <w:rFonts w:ascii="arial" w:eastAsia="arial" w:hAnsi="arial" w:cs="arial"/>
            <w:b w:val="0"/>
            <w:i/>
            <w:strike w:val="0"/>
            <w:noProof w:val="0"/>
            <w:color w:val="0077CC"/>
            <w:position w:val="0"/>
            <w:sz w:val="20"/>
            <w:u w:val="single"/>
            <w:vertAlign w:val="baseline"/>
          </w:rPr>
          <w:t>zito.salena@gmail.com</w:t>
        </w:r>
      </w:hyperlink>
    </w:p>
    <w:p>
      <w:pPr>
        <w:pStyle w:val="Normal3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7"/>
        <w:spacing w:line="60" w:lineRule="exact"/>
      </w:pPr>
      <w:r>
        <w:pict>
          <v:line id="_x0000_s2196" style="position:absolute;z-index:252522496" from="0,2pt" to="512pt,2pt" strokecolor="#009ddb" strokeweight="2pt">
            <v:stroke linestyle="single"/>
            <w10:wrap type="topAndBottom"/>
          </v:line>
        </w:pict>
      </w:r>
    </w:p>
    <w:p>
      <w:pPr>
        <w:pStyle w:val="Normal3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Submitted photo: St. Titus Church in Aliquippa, Pa., on Feb. 21 in Aliquippa, Pa.</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Submitted photo: A statue of Mary stands in a grotto behind St. Titus Church in Aliquippa.</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Submitted photos: Florida Governor Ron DeSantis stands near his childhood church in Dunedin, Fla., on Feb. 9.</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Submitted photo: A sign welcoming motorists to Aliquippa, Pa., on Feb. 21.</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2023</w:t>
      </w:r>
    </w:p>
    <w:p>
      <w:pPr>
        <w:pStyle w:val="Normal327"/>
      </w:pPr>
    </w:p>
    <w:p>
      <w:pPr>
        <w:pStyle w:val="Normal327"/>
        <w:ind w:left="200"/>
        <w:sectPr>
          <w:type w:val="continuous"/>
          <w:pgMar w:top="840" w:right="1000" w:bottom="840" w:left="1000" w:header="400" w:footer="400"/>
          <w:pgNumType w:fmt="decimal"/>
          <w:cols w:space="720"/>
        </w:sectPr>
      </w:pPr>
      <w:r>
        <w:br/>
      </w:r>
      <w:r>
        <w:pict>
          <v:line id="_x0000_s2197" style="position:absolute;z-index:252523520"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426"/>
          <w:headerReference w:type="default" r:id="rId2427"/>
          <w:footerReference w:type="even" r:id="rId2428"/>
          <w:footerReference w:type="default" r:id="rId2429"/>
          <w:headerReference w:type="first" r:id="rId2430"/>
          <w:footerReference w:type="first" r:id="rId2431"/>
          <w:pgSz w:w="12240" w:h="15840"/>
          <w:pgMar w:top="840" w:right="1000" w:bottom="840" w:left="1000" w:header="400" w:footer="400"/>
          <w:pgNumType w:fmt="decimal"/>
          <w:cols w:space="720"/>
          <w:titlePg w:val="0"/>
        </w:sectPr>
      </w:pPr>
    </w:p>
    <w:p>
      <w:pPr>
        <w:pStyle w:val="Normal328"/>
      </w:pPr>
    </w:p>
    <w:p>
      <w:pPr>
        <w:pStyle w:val="Normal328"/>
      </w:pPr>
      <w:r>
        <w:pict>
          <v:shape id="_x0000_i2198" type="#_x0000_t75" alt="LexisNexis®" style="width:147.75pt;height:30pt">
            <v:imagedata r:id="rId17" o:title=""/>
          </v:shape>
        </w:pict>
      </w:r>
      <w:r>
        <w:cr/>
      </w:r>
    </w:p>
    <w:p>
      <w:pPr>
        <w:pStyle w:val="Heading1326"/>
        <w:keepNext w:val="0"/>
        <w:spacing w:after="200" w:line="340" w:lineRule="atLeast"/>
        <w:ind w:left="0" w:right="0" w:firstLine="0"/>
        <w:jc w:val="center"/>
      </w:pPr>
      <w:hyperlink r:id="rId2432" w:history="1">
        <w:r>
          <w:rPr>
            <w:rFonts w:ascii="arial" w:eastAsia="arial" w:hAnsi="arial" w:cs="arial"/>
            <w:b/>
            <w:i/>
            <w:strike w:val="0"/>
            <w:color w:val="0077CC"/>
            <w:sz w:val="28"/>
            <w:u w:val="single"/>
            <w:vertAlign w:val="baseline"/>
          </w:rPr>
          <w:t>Biden, 2 ex-presidents converge in Pennsylvania</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2022 Sunday</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328"/>
        <w:keepNext w:val="0"/>
        <w:spacing w:after="0" w:line="240" w:lineRule="atLeast"/>
        <w:ind w:right="0"/>
        <w:jc w:val="both"/>
      </w:pPr>
      <w:bookmarkStart w:id="654" w:name="Bookmark_328"/>
      <w:bookmarkEnd w:id="654"/>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8</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 LEVY, STEVE PEOPLES and AAMER MADHANI Associated Press</w:t>
      </w:r>
    </w:p>
    <w:p>
      <w:pPr>
        <w:pStyle w:val="Normal328"/>
        <w:keepNext/>
        <w:spacing w:before="240" w:after="0" w:line="340" w:lineRule="atLeast"/>
        <w:ind w:left="0" w:right="0" w:firstLine="0"/>
        <w:jc w:val="left"/>
      </w:pPr>
      <w:bookmarkStart w:id="655" w:name="Body_326"/>
      <w:bookmarkEnd w:id="655"/>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199" style="position:absolute;z-index:252524544"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PITTSBURGH — The Democratic Party's most powerful voices warned Saturday that abortion, Social Security and democracy itself are at risk as they labored to overcome fierce political headwinds — and an ill-timed misstep from President Joe Biden — over the final weekend of the 2022 midterm elections. "Sulking and moping is not an option," former President Barack Obama told several hundred voters on a blustery day in Pittsburgh. "On Tuesday, let's make sure our country doesn't get set back 50 years."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in the day, Biden shared the stage with Obama in Philadelphia, the former running mates campaigning together for the first time since Biden took office. In neighboring New York, even former President Bill Clinton, largely absent from national politics in recent years, was out defending his party. The trio of Democrats were the first presidents, but not last, to speak out on Saturday as voters across America decide control of Congress and key statehouses. Former President Donald Trump finished the day at a rally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southwestern Pennsylvania, describing the election in apocalyptic terms. "If you want to stop the destruction of our country and save the American dream, then on Tuesday you must vote Republican in a giant red wave," Trump told thousands of cheering supporters, describing the United States as "a country in decline." Biden, Trump, Obama and Clinton — four of the six living presidents — focused on Northeastern battlegrounds on Saturday, but their words echoed across the country as the parties sent out their best to deliver a critical closing argument. Polls across America will close on Tuesday, but more than 36 million people have already voted. Not everyone, it seemed, was on message Saturday. Even before arriving in Pennsylvania, Biden was dealing with a fresh political mess after upsetting some in his party for promoting plans to shut down fossil fuel plants in favor of green energy. While he made the comments in California the day before, the fossil fuel industry is a major employer in Pennsylvania. Sen. Joe Manchin, D-W.Va., chair of the Senate Energy and Natural Resources Committee, said the president owed coal workers across the country an apology. "Being cavalier about the loss of coal jobs for men and women in West Virginia and across the country who literally put their lives on the line to help build and power this country is offensive and disgusting," Manchin said.</w:t>
      </w:r>
    </w:p>
    <w:p>
      <w:pPr>
        <w:pStyle w:val="Normal3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8"/>
        <w:spacing w:line="60" w:lineRule="exact"/>
      </w:pPr>
      <w:r>
        <w:pict>
          <v:line id="_x0000_s2200" style="position:absolute;z-index:252525568" from="0,2pt" to="512pt,2pt" strokecolor="#009ddb" strokeweight="2pt">
            <v:stroke linestyle="single"/>
            <w10:wrap type="topAndBottom"/>
          </v:line>
        </w:pict>
      </w:r>
    </w:p>
    <w:p>
      <w:pPr>
        <w:pStyle w:val="Normal3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Adds Trump quotes from rally, background, photos.; With AP Photos. Eds: UPDATES: Adds Trump quotes.; With AP Photos.</w:t>
      </w:r>
    </w:p>
    <w:p>
      <w:pPr>
        <w:pStyle w:val="Normal3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8"/>
        <w:spacing w:line="60" w:lineRule="exact"/>
      </w:pPr>
      <w:r>
        <w:pict>
          <v:line id="_x0000_s2201" style="position:absolute;z-index:252526592" from="0,2pt" to="512pt,2pt" strokecolor="#009ddb" strokeweight="2pt">
            <v:stroke linestyle="single"/>
            <w10:wrap type="topAndBottom"/>
          </v:line>
        </w:pict>
      </w:r>
    </w:p>
    <w:p>
      <w:pPr>
        <w:pStyle w:val="Normal3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former President Barack Obama and President Joe Biden arrive at a campaign rally Saturday for Pennsylvania's Democratic gubernatorial candidate Josh Shapiro and Democratic Senate candidate Lt. Gov. John Fetterman. Left, former President Donald Trump speaks Saturday at an election rally in Latrobe, Pa. Associated Press</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2022</w:t>
      </w:r>
    </w:p>
    <w:p>
      <w:pPr>
        <w:pStyle w:val="Normal328"/>
      </w:pPr>
    </w:p>
    <w:p>
      <w:pPr>
        <w:pStyle w:val="Normal328"/>
        <w:ind w:left="200"/>
        <w:sectPr>
          <w:type w:val="continuous"/>
          <w:pgMar w:top="840" w:right="1000" w:bottom="840" w:left="1000" w:header="400" w:footer="400"/>
          <w:pgNumType w:fmt="decimal"/>
          <w:cols w:space="720"/>
        </w:sectPr>
      </w:pPr>
      <w:r>
        <w:br/>
      </w:r>
      <w:r>
        <w:pict>
          <v:line id="_x0000_s2202" style="position:absolute;z-index:252527616"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433"/>
          <w:headerReference w:type="default" r:id="rId2434"/>
          <w:footerReference w:type="even" r:id="rId2435"/>
          <w:footerReference w:type="default" r:id="rId2436"/>
          <w:headerReference w:type="first" r:id="rId2437"/>
          <w:footerReference w:type="first" r:id="rId2438"/>
          <w:pgSz w:w="12240" w:h="15840"/>
          <w:pgMar w:top="840" w:right="1000" w:bottom="840" w:left="1000" w:header="400" w:footer="400"/>
          <w:pgNumType w:fmt="decimal"/>
          <w:cols w:space="720"/>
          <w:titlePg w:val="0"/>
        </w:sectPr>
      </w:pPr>
    </w:p>
    <w:p>
      <w:pPr>
        <w:pStyle w:val="Normal329"/>
      </w:pPr>
    </w:p>
    <w:p>
      <w:pPr>
        <w:pStyle w:val="Normal329"/>
      </w:pPr>
      <w:r>
        <w:pict>
          <v:shape id="_x0000_i2203" type="#_x0000_t75" alt="LexisNexis®" style="width:147.75pt;height:30pt">
            <v:imagedata r:id="rId17" o:title=""/>
          </v:shape>
        </w:pict>
      </w:r>
      <w:r>
        <w:cr/>
      </w:r>
    </w:p>
    <w:p>
      <w:pPr>
        <w:pStyle w:val="Heading1327"/>
        <w:keepNext w:val="0"/>
        <w:spacing w:after="200" w:line="340" w:lineRule="atLeast"/>
        <w:ind w:left="0" w:right="0" w:firstLine="0"/>
        <w:jc w:val="center"/>
      </w:pPr>
      <w:hyperlink r:id="rId2439" w:history="1">
        <w:r>
          <w:rPr>
            <w:rFonts w:ascii="arial" w:eastAsia="arial" w:hAnsi="arial" w:cs="arial"/>
            <w:b/>
            <w:i/>
            <w:strike w:val="0"/>
            <w:color w:val="0077CC"/>
            <w:sz w:val="28"/>
            <w:u w:val="single"/>
            <w:vertAlign w:val="baseline"/>
          </w:rPr>
          <w:t>Malcolm Kenyatta running for auditor general</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2023 Friday</w:t>
      </w:r>
    </w:p>
    <w:p>
      <w:pPr>
        <w:pStyle w:val="Normal329"/>
        <w:keepNext w:val="0"/>
        <w:spacing w:after="0" w:line="240" w:lineRule="atLeast"/>
        <w:ind w:right="0"/>
        <w:jc w:val="both"/>
      </w:pPr>
      <w:bookmarkStart w:id="656" w:name="Bookmark_329"/>
      <w:bookmarkEnd w:id="656"/>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CLASSIFIEDS; Pg. B3</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329"/>
        <w:keepNext/>
        <w:spacing w:before="240" w:after="0" w:line="340" w:lineRule="atLeast"/>
        <w:ind w:left="0" w:right="0" w:firstLine="0"/>
        <w:jc w:val="left"/>
      </w:pPr>
      <w:bookmarkStart w:id="657" w:name="Body_327"/>
      <w:bookmarkEnd w:id="657"/>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204" style="position:absolute;z-index:252528640"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Malcolm Kenyatta is gearing up for another statewide run - this time for auditor general.</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Kenyatta, who lost to John Fetterman in the Democratic primary for Senate last year, announced his candidacy Thursday in Harrisburg. If he wins the 2024 Democratic nomination, he'll likely take on the incumbent auditor general, Tim DeFoor, a Republican elected in 2020.</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deserve a government that works for working people, and I think that really begins with us getting serious about fixing the things that are broken," Kenyatta told The Inquirer ahead of his announcement. "And there is no role that is better situated than the one literally created to address things in government that aren't working."</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auditor general is the state's chief fiscal watchdog, responsible for ensuring that state money is spent legally and properly - typically through audits of agencies and departments.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Kenyatta enters the primary with several Democrats already behind him, including Pennsylvania House Speaker Joanna McClinton, Pittsburgh Mayor Ed Gainey, the American Federation of Teachers, and U.S. Reps.Dwight Evans, Matt Cartwright, and Susan Wild. Lining up Democratic endorsements this far out from the election is a sign of early campaign strength for Kenyatta, who has been an active surrogate for fellow Democrats.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Kenyatta is the first Democrat to declare his candidacy in the Democratic primary. Former HouseSpeaker Mark Rozzi, a state representative from Berks County, has indicated he is considering a run.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DeFoor, who is the state's first Black auditor general, has spent most of his career in audits and investigations. He worked in the Office of Inspector General investigating government and contractor waste, as well as Medicaid fraud. He's also the former Dauphin County controller, the fiscal watchdog for the county.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DeFoor said he will officially announce his reelection bid this summer or early fall.</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his lack of experience as an auditor makes him a poor fit for the job, Kenyatta said auditing experience is not necessary for the role.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in the auditor general's office is not that we don't have enough accountants floating around," Kenyatta said at his campaign announcement Thursday. "The issue is we don't have leadership. And I'm gonna provide that desperately needed leadership."</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Kenyatta told The Inquirer his work on the House State Government Committee, which oversees state agencies and elections, as well asthe Finance Committee gave him experience in interrogating how money is spent.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pointed to former Auditor General Eugene DePasquale - a Democrat who held the position from 2013 until 2021 - as a leader who wasn't an auditor before his election. He praised DePasquale's reports, including one that found Pennsylvania wasn't processing its rape kit backlog properly and another that found some abuse hotlines were going unanswered.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in his Senate run, Kenyatta said he thinks someone with his background - growing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 in North Philadelphia - would be well-suited to evaluate how well government is working for people who depend on it.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called an underdog a lot of times, and I do believe we need an underdog as the watchdog," he said.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 bring back school audits if elected.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annual compliance audits to make sure schools have safety plans," Kenyatta said. "Dealing with folks in our school buildings to make sure they have the proper credentials."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Kenyatta's public platform has grown considerably since becoming a state representative in 2018. He was a visible surrogate for President Joe Biden during Biden's 2020 campaign and became a frequent commentator on MSNBC leading up to and during his Senate run.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in third place in the 2022 Senate race, securing just 10% of the vote. But many observers said he outperformed his meager campaign fundraising.</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Kenyatta was the first openly gay person in Pennsylvania to run for Senate and would have been the first openly gay Black senator in U.S. history. A documentary on his campaign, Kenyatta: Do Not Wait Your Turn, produced by Al Roker, is premiering this month.</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 Gillian McGoldrick contributed to this article.         </w:t>
      </w:r>
    </w:p>
    <w:p>
      <w:pPr>
        <w:pStyle w:val="Normal329"/>
        <w:keepNext w:val="0"/>
        <w:spacing w:before="240" w:after="0" w:line="260" w:lineRule="atLeast"/>
        <w:ind w:left="0" w:right="0" w:firstLine="0"/>
        <w:jc w:val="both"/>
      </w:pPr>
      <w:hyperlink r:id="rId2440" w:history="1">
        <w:r>
          <w:rPr>
            <w:rFonts w:ascii="arial" w:eastAsia="arial" w:hAnsi="arial" w:cs="arial"/>
            <w:b w:val="0"/>
            <w:i/>
            <w:strike w:val="0"/>
            <w:color w:val="0077CC"/>
            <w:sz w:val="20"/>
            <w:u w:val="single"/>
            <w:vertAlign w:val="baseline"/>
          </w:rPr>
          <w:t>jterruso@inquirer.com</w:t>
        </w:r>
      </w:hyperlink>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2023</w:t>
      </w:r>
    </w:p>
    <w:p>
      <w:pPr>
        <w:pStyle w:val="Normal329"/>
      </w:pPr>
    </w:p>
    <w:p>
      <w:pPr>
        <w:pStyle w:val="Normal329"/>
        <w:ind w:left="200"/>
        <w:sectPr>
          <w:type w:val="continuous"/>
          <w:pgMar w:top="840" w:right="1000" w:bottom="840" w:left="1000" w:header="400" w:footer="400"/>
          <w:pgNumType w:fmt="decimal"/>
          <w:cols w:space="720"/>
        </w:sectPr>
      </w:pPr>
      <w:r>
        <w:br/>
      </w:r>
      <w:r>
        <w:pict>
          <v:line id="_x0000_s2205" style="position:absolute;z-index:252529664"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441"/>
          <w:headerReference w:type="default" r:id="rId2442"/>
          <w:footerReference w:type="even" r:id="rId2443"/>
          <w:footerReference w:type="default" r:id="rId2444"/>
          <w:headerReference w:type="first" r:id="rId2445"/>
          <w:footerReference w:type="first" r:id="rId2446"/>
          <w:pgSz w:w="12240" w:h="15840"/>
          <w:pgMar w:top="840" w:right="1000" w:bottom="840" w:left="1000" w:header="400" w:footer="400"/>
          <w:pgNumType w:fmt="decimal"/>
          <w:cols w:space="720"/>
          <w:titlePg w:val="0"/>
        </w:sectPr>
      </w:pPr>
    </w:p>
    <w:p>
      <w:pPr>
        <w:pStyle w:val="Normal330"/>
      </w:pPr>
    </w:p>
    <w:p>
      <w:pPr>
        <w:pStyle w:val="Normal330"/>
      </w:pPr>
      <w:r>
        <w:pict>
          <v:shape id="_x0000_i2206" type="#_x0000_t75" alt="LexisNexis®" style="width:147.75pt;height:30pt">
            <v:imagedata r:id="rId17" o:title=""/>
          </v:shape>
        </w:pict>
      </w:r>
      <w:r>
        <w:cr/>
      </w:r>
    </w:p>
    <w:p>
      <w:pPr>
        <w:pStyle w:val="Heading1328"/>
        <w:keepNext w:val="0"/>
        <w:spacing w:after="200" w:line="340" w:lineRule="atLeast"/>
        <w:ind w:left="0" w:right="0" w:firstLine="0"/>
        <w:jc w:val="center"/>
      </w:pPr>
      <w:hyperlink r:id="rId2447" w:history="1">
        <w:r>
          <w:rPr>
            <w:rFonts w:ascii="arial" w:eastAsia="arial" w:hAnsi="arial" w:cs="arial"/>
            <w:b/>
            <w:i/>
            <w:strike w:val="0"/>
            <w:color w:val="0077CC"/>
            <w:sz w:val="28"/>
            <w:u w:val="single"/>
            <w:vertAlign w:val="baseline"/>
          </w:rPr>
          <w:t>Take me out to Opening Day</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2023 Wednesday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Southern WEB EditionCarbondale Times Edition</w:t>
      </w:r>
    </w:p>
    <w:p>
      <w:pPr>
        <w:pStyle w:val="Normal330"/>
        <w:keepNext w:val="0"/>
        <w:spacing w:after="0" w:line="240" w:lineRule="atLeast"/>
        <w:ind w:right="0"/>
        <w:jc w:val="both"/>
      </w:pPr>
      <w:bookmarkStart w:id="658" w:name="Bookmark_330"/>
      <w:bookmarkEnd w:id="658"/>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9</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330"/>
        <w:keepNext/>
        <w:spacing w:before="240" w:after="0" w:line="340" w:lineRule="atLeast"/>
        <w:ind w:left="0" w:right="0" w:firstLine="0"/>
        <w:jc w:val="left"/>
      </w:pPr>
      <w:bookmarkStart w:id="659" w:name="Body_328"/>
      <w:bookmarkEnd w:id="659"/>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207" style="position:absolute;z-index:252530688"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grandmother "Kotryna," or Katherine, with her rosy cheeks and white-haired bun, was a warm-hearted and pious woman, who lived for the holy days of obligation, circled on her religious calendar, and for the early Mass celebrated in Lithuanian at St. Casimir's Church on Pittsburgh's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I love and respected by grandmother, but in the early 1950s, I buried her twice even though she was still alive, because, like thousands and thousands of young baseball fans around the country, I needed an excuse after playing hooky to watch my home town Pirates play on Opening Day. I headed back to school the next day with a badly written forged note from my mother asking my home room teacher to excuse "Dickie because he had to attend his grandmother's funeral."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took me to my first Pirates Game in 1948 when I was 9 years old, but I didn't go to my first Pirates home opener until 1953, when I was old enough to go out to games myself. I also had the good fortune of being born on April 14, or about the date that the Pirates opened the season in those days, so I had my birthday money to buy a ticket for the game. I usually spent a dollar to sit in the bleachers, but for Opening Day, I splurged and spent $1.40 for a general admission ticket. Played on April 16, 1953, the game, won by the Pirates 14-12, was one of the wildest, coldest and wettest home openers in Pirates history. The recorded attendance for the game, played in a steady snowfall, was only 16,220, the lowest since World War II. Those hearty few of us who stayed to the end of the game wondered if we would ever regain feeling in our toes. I did attend a warm, sunny Pirates home opener in 1954, but that was it because in 1955 and 1956, my junior and senior years in high school, I was busy practicing with my high school baseball team on my way to playing for the Pirates on Opening Day. I didn't attend another Pirates home opener for over 50 years, but I've always looked forward to Opening Day. Yankees great Joe DiMaggio said that Opening Day was an annual celebration, like a "birthday party." It's also a day rich in tradition. One hundred years ago there was no NFL, no NBA, no March Madness, and no American team in the NHL, but baseball had established Opening Day as an informal national holiday thanks to an enterprising baseball business manager and the corpulent 27th President of the United States. In 1895, Frank Bancroft, business manager for the Cincinnati Reds, decided to celebrate Opening Day with a parade and with the mayor throwing out the first ball. The celebration, designed to honor the 1869 Red Stockings, baseball's first all-professional baseball team, caught on, and eventually baseball decided that the Reds should open every season at home because of its role in baseball history. The tradition lasted into the 21st century. In 1910, President William Howard Taft, on Opening Day, threw out the ceremonial first ball at the home opener for the Washington Senators and started another Opening Day tradition that also extended into the 21st century. The president I most identify with on Opening Day is Harry Truman, who attended the most Washington home openers of any President, and, ambidextrous, threw out two balls in 1950, one left-handed, the other right-handed. The traditional home opener In Cincinnati over the years has been a reminder of the rich history of a sport that goes back to the 19th century, while presidents, from Taft to Obama, throwing out the first ball have confirmed that baseball is our national game. But there is another reason, the most compelling reason of all that we celebrate Opening Day — it happens every spring. While football, basketball and hockey begin in the fall, when the days are getting shorter and a long, cold winter approaches, baseball begins in the spring when the days are getting longer and life begins to renew itself. Every spring baseball fans, like Cardinals fans, head out to Opening Day with the hope that their team will win the pennant and a World Series, unless you are a Pirates fan and hope your team won't lose 100 games. * Reading Baseball is a series of stories and commentaries by Richard "Pete" Peterson, the author of "Growing Up With Clemente" and the editor of The St. Louis Baseball Reader.</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2023</w:t>
      </w:r>
    </w:p>
    <w:p>
      <w:pPr>
        <w:pStyle w:val="Normal330"/>
      </w:pPr>
    </w:p>
    <w:p>
      <w:pPr>
        <w:pStyle w:val="Normal330"/>
        <w:ind w:left="200"/>
        <w:sectPr>
          <w:type w:val="continuous"/>
          <w:pgMar w:top="840" w:right="1000" w:bottom="840" w:left="1000" w:header="400" w:footer="400"/>
          <w:pgNumType w:fmt="decimal"/>
          <w:cols w:space="720"/>
        </w:sectPr>
      </w:pPr>
      <w:r>
        <w:br/>
      </w:r>
      <w:r>
        <w:pict>
          <v:line id="_x0000_s2208" style="position:absolute;z-index:252531712"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448"/>
          <w:headerReference w:type="default" r:id="rId2449"/>
          <w:footerReference w:type="even" r:id="rId2450"/>
          <w:footerReference w:type="default" r:id="rId2451"/>
          <w:headerReference w:type="first" r:id="rId2452"/>
          <w:footerReference w:type="first" r:id="rId2453"/>
          <w:pgSz w:w="12240" w:h="15840"/>
          <w:pgMar w:top="840" w:right="1000" w:bottom="840" w:left="1000" w:header="400" w:footer="400"/>
          <w:pgNumType w:fmt="decimal"/>
          <w:cols w:space="720"/>
          <w:titlePg w:val="0"/>
        </w:sectPr>
      </w:pPr>
    </w:p>
    <w:p>
      <w:pPr>
        <w:pStyle w:val="Normal331"/>
      </w:pPr>
    </w:p>
    <w:p>
      <w:pPr>
        <w:pStyle w:val="Normal331"/>
      </w:pPr>
      <w:r>
        <w:pict>
          <v:shape id="_x0000_i2209" type="#_x0000_t75" alt="LexisNexis®" style="width:147.75pt;height:30pt">
            <v:imagedata r:id="rId17" o:title=""/>
          </v:shape>
        </w:pict>
      </w:r>
      <w:r>
        <w:cr/>
      </w:r>
    </w:p>
    <w:p>
      <w:pPr>
        <w:pStyle w:val="Heading1329"/>
        <w:keepNext w:val="0"/>
        <w:spacing w:after="200" w:line="340" w:lineRule="atLeast"/>
        <w:ind w:left="0" w:right="0" w:firstLine="0"/>
        <w:jc w:val="center"/>
      </w:pPr>
      <w:hyperlink r:id="rId2454" w:history="1">
        <w:r>
          <w:rPr>
            <w:rFonts w:ascii="arial" w:eastAsia="arial" w:hAnsi="arial" w:cs="arial"/>
            <w:b/>
            <w:i/>
            <w:strike w:val="0"/>
            <w:color w:val="0077CC"/>
            <w:sz w:val="28"/>
            <w:u w:val="single"/>
            <w:vertAlign w:val="baseline"/>
          </w:rPr>
          <w:t>TOOMEY FAREWELL: KEEP THE FILIBUSTER</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2022 Saturday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1"/>
        <w:keepNext w:val="0"/>
        <w:spacing w:after="0" w:line="240" w:lineRule="atLeast"/>
        <w:ind w:right="0"/>
        <w:jc w:val="both"/>
      </w:pPr>
      <w:bookmarkStart w:id="660" w:name="Bookmark_331"/>
      <w:bookmarkEnd w:id="660"/>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pennlive.com</w:t>
      </w:r>
    </w:p>
    <w:p>
      <w:pPr>
        <w:pStyle w:val="Normal331"/>
        <w:keepNext/>
        <w:spacing w:before="240" w:after="0" w:line="340" w:lineRule="atLeast"/>
        <w:ind w:left="0" w:right="0" w:firstLine="0"/>
        <w:jc w:val="left"/>
      </w:pPr>
      <w:bookmarkStart w:id="661" w:name="Body_329"/>
      <w:bookmarkEnd w:id="661"/>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210" style="position:absolute;z-index:252532736"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Pat Toomey said goodbye to the Senate and told his colleagues to keep the filibuster while telling Republicans the party is "much bigger" than one man.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Lehigh County resident, Mr. Toomey did not seek re-election this year after two six-year terms. Lt. Gov. John Fetterman, a Democrat, beat Republican Mehmet Oz to win the open seat and keep the chamber in Democratic hands.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Toomey used his 22-minute address on Thursday to extol the virtues of "personal freedom," saying that, "Economic freedom is a fundamental aspect of personal freedom."</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his biggest legislative accomplishment was working to get the 2017 tax cut package passed. Democrats argued that the cuts overwhelmingly benefited corporations and the wealthy while leaving 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president of the anti-tax Club for Growth, Mr. Toomey said the tax cuts law, signed by former President Donald Trump, led to low unemployment, rising wages and increased federal revenue.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is in, and it's really good," he said in asking that certain provisions in the tax law be renewed.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Mr. Toomey warned Republicans that "our party can't be about or beholden to one man," a clear reference to Mr. Trump, whom Mr. Toomey supported but voted to impeach after the Jan. 6, 2021, attack on the U.S. Capitol by those following Mr. Trump's call to fight the 2020 election results.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filibuster, Mr. Toomey urged his colleagues to keep it.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only mechanism that forces bipartisan consensus," he said. "It prevents government, governance, from the extremes."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has called for abolishing the filibuster so the Democratic majority Senate can pass legislation on voting rights and codifying abortion rights into federal law.</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Toomey also proposed making "modest tweaks" to Senate rules, including one that allows just one senator to hold up votes on amendments.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the right number is," he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Toomey thanked his family, staff and colleagues, including Democratic Sen. Bob Casey of Pennsylvania.</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joked they canceled out each other's votes, Mr. Toomey said they collaborated "when we could," particularly on filling 33 federal judge seats across the state.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ask for a more collegial, thoughtful colleague," Mr. Toomey said of Mr. Casey.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Casey spoke after Mr. Toomey and said the two had a "mutual respect," though they frequently disagreed on issues.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Casey also noted that Mr. Toomey voted to certify Pennsylvania's 2020 election results and later voted to convict Mr. Trump in his impeachment trial.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wanted to advance the interests of democracy," Mr. Casey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Minority Leader Mitch McConnell called Mr. Toomey a "formidable congressman" and a "masterful and essential senator."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McConnell said Mr. Toomey's "true loves are family and free enterprise."</w:t>
      </w:r>
    </w:p>
    <w:p>
      <w:pPr>
        <w:pStyle w:val="Normal3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1"/>
        <w:spacing w:line="60" w:lineRule="exact"/>
      </w:pPr>
      <w:r>
        <w:pict>
          <v:line id="_x0000_s2211" style="position:absolute;z-index:252533760" from="0,2pt" to="512pt,2pt" strokecolor="#009ddb" strokeweight="2pt">
            <v:stroke linestyle="single"/>
            <w10:wrap type="topAndBottom"/>
          </v:line>
        </w:pict>
      </w:r>
    </w:p>
    <w:p>
      <w:pPr>
        <w:pStyle w:val="Normal3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In his farewell speech, Sen. Pat Toomey, R-Pa., said the filibuster is "the only mechanism that forces bipartisan consesus."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 Sen. Pat Toomey</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2022</w:t>
      </w:r>
    </w:p>
    <w:p>
      <w:pPr>
        <w:pStyle w:val="Normal331"/>
      </w:pPr>
    </w:p>
    <w:p>
      <w:pPr>
        <w:pStyle w:val="Normal331"/>
        <w:ind w:left="200"/>
        <w:sectPr>
          <w:type w:val="continuous"/>
          <w:pgMar w:top="840" w:right="1000" w:bottom="840" w:left="1000" w:header="400" w:footer="400"/>
          <w:pgNumType w:fmt="decimal"/>
          <w:cols w:space="720"/>
        </w:sectPr>
      </w:pPr>
      <w:r>
        <w:br/>
      </w:r>
      <w:r>
        <w:pict>
          <v:line id="_x0000_s2212" style="position:absolute;z-index:252534784"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455"/>
          <w:headerReference w:type="default" r:id="rId2456"/>
          <w:footerReference w:type="even" r:id="rId2457"/>
          <w:footerReference w:type="default" r:id="rId2458"/>
          <w:headerReference w:type="first" r:id="rId2459"/>
          <w:footerReference w:type="first" r:id="rId2460"/>
          <w:pgSz w:w="12240" w:h="15840"/>
          <w:pgMar w:top="840" w:right="1000" w:bottom="840" w:left="1000" w:header="400" w:footer="400"/>
          <w:pgNumType w:fmt="decimal"/>
          <w:cols w:space="720"/>
          <w:titlePg w:val="0"/>
        </w:sectPr>
      </w:pPr>
    </w:p>
    <w:p>
      <w:pPr>
        <w:pStyle w:val="Normal332"/>
      </w:pPr>
    </w:p>
    <w:p>
      <w:pPr>
        <w:pStyle w:val="Normal332"/>
      </w:pPr>
      <w:r>
        <w:pict>
          <v:shape id="_x0000_i2213" type="#_x0000_t75" alt="LexisNexis®" style="width:147.75pt;height:30pt">
            <v:imagedata r:id="rId17" o:title=""/>
          </v:shape>
        </w:pict>
      </w:r>
      <w:r>
        <w:cr/>
      </w:r>
    </w:p>
    <w:p>
      <w:pPr>
        <w:pStyle w:val="Heading1330"/>
        <w:keepNext w:val="0"/>
        <w:spacing w:after="200" w:line="340" w:lineRule="atLeast"/>
        <w:ind w:left="0" w:right="0" w:firstLine="0"/>
        <w:jc w:val="center"/>
      </w:pPr>
      <w:hyperlink r:id="rId2461" w:history="1">
        <w:r>
          <w:rPr>
            <w:rFonts w:ascii="arial" w:eastAsia="arial" w:hAnsi="arial" w:cs="arial"/>
            <w:b/>
            <w:i/>
            <w:strike w:val="0"/>
            <w:color w:val="0077CC"/>
            <w:sz w:val="28"/>
            <w:u w:val="single"/>
            <w:vertAlign w:val="baseline"/>
          </w:rPr>
          <w:t>The 'cheap wine' bar that saved a restaurant; Two Manayunk places - Jake's and Cooper's - found success and longevity as one.</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2023 Thursday</w:t>
      </w:r>
    </w:p>
    <w:p>
      <w:pPr>
        <w:pStyle w:val="Normal332"/>
        <w:keepNext w:val="0"/>
        <w:spacing w:after="0" w:line="240" w:lineRule="atLeast"/>
        <w:ind w:right="0"/>
        <w:jc w:val="both"/>
      </w:pPr>
      <w:bookmarkStart w:id="662" w:name="Bookmark_332"/>
      <w:bookmarkEnd w:id="662"/>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.FOOD; Pg. D1</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 Ladd (Staff Writer)</w:t>
      </w:r>
    </w:p>
    <w:p>
      <w:pPr>
        <w:pStyle w:val="Normal332"/>
        <w:keepNext/>
        <w:spacing w:before="240" w:after="0" w:line="340" w:lineRule="atLeast"/>
        <w:ind w:left="0" w:right="0" w:firstLine="0"/>
        <w:jc w:val="left"/>
      </w:pPr>
      <w:bookmarkStart w:id="663" w:name="Body_330"/>
      <w:bookmarkEnd w:id="663"/>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214" style="position:absolute;z-index:252535808" from="0,2pt" to="512pt,2pt" strokecolor="#009ddb" strokeweight="2pt">
            <v:stroke linestyle="single"/>
            <w10:wrap type="topAndBottom"/>
          </v:line>
        </w:pict>
      </w:r>
    </w:p>
    <w:p>
      <w:pPr>
        <w:pStyle w:val="Normal332"/>
      </w:pPr>
    </w:p>
    <w:p>
      <w:pPr>
        <w:pStyle w:val="Normal3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conversations you might have with strangers in a Manayunk bar, you might expect talk to drift toward biking the Wall, taking scenic walks on the towpath, or navigating the neighborhood's treacherous two-way alleys.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Nope. The go-to topic is real estate and its ever-upward trajectory here in the hilliest enclave in the city.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regulars sitting at Cooper's Wine Bar on a weekday night are to be believed, 1970s Manayunk was a rough-and-tumble place, home to mean streets and trash can fires. (If that sounds wrong, fear not: They only moved to the area in the last decade.) Over their pints of beer and my $9 draft pour of crisp Basque Txakolina, we talked about million-dollar condos, an increasingly upscale Main Street, and how Dawson Street Pub used to be a biker bar named Uncle Charlie's (pronounced </w:t>
      </w:r>
      <w:r>
        <w:rPr>
          <w:rFonts w:ascii="arial" w:eastAsia="arial" w:hAnsi="arial" w:cs="arial"/>
          <w:b w:val="0"/>
          <w:i/>
          <w:strike w:val="0"/>
          <w:noProof w:val="0"/>
          <w:color w:val="000000"/>
          <w:position w:val="0"/>
          <w:sz w:val="20"/>
          <w:u w:val="none"/>
          <w:vertAlign w:val="baseline"/>
        </w:rPr>
        <w:t>Chaw-ly's</w:t>
      </w:r>
      <w:r>
        <w:rPr>
          <w:rFonts w:ascii="arial" w:eastAsia="arial" w:hAnsi="arial" w:cs="arial"/>
          <w:b w:val="0"/>
          <w:i w:val="0"/>
          <w:strike w:val="0"/>
          <w:noProof w:val="0"/>
          <w:color w:val="000000"/>
          <w:position w:val="0"/>
          <w:sz w:val="20"/>
          <w:u w:val="none"/>
          <w:vertAlign w:val="baseline"/>
        </w:rPr>
        <w: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couple drinks doesn't allow nearly enough time to recap the evolution of Manayunk. The neighborhood went from industrial hub to tight-knit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to "another New Hope" to college-kid central over a century, and it's still changing. In the late '90s, development grew so frenzied that City Council imposed a five-year moratorium on new restaurants on and around Main Street - a move that would be unthinkable today.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no more appropriate forum for this conversation than the bar at Cooper's - or more accurately, Jake's and Cooper's, two very different Main Street establishments that fused into one over time. Without Jake's, there wouldn't be a Cooper's, and without Cooper's, Jake's would be long gone.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Jake's opened in 1987, early on in Manayunk's restaurant renaissance. It was a white-tablecloth spot that attracted a tony audience clad in "enough fur to insulate One Liberty Place," according to the Daily News. Owned by Bruce Cooper, formerly the executive chef at Lankenau Hospital, it served swordfish salad, grilled foie gras, roast duck in Chambord sauce, and veal with lobster mashed potatoes. It scored Craig LaBan's first three-bell review in 1998.</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Fast-forward to 2008, the thick of the Great Recession. Cooper finally acquired the retail storefront next to Jake's after several unsuccessful attempts and within months converted the space into Cooper's, a casual wine bar with a brick oven for firing thin-crust pizzas that featured local cheese and meats.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couldn't have been better. Cooper's cheap wine program - inspired by an Italian restaurant with three wine options: cheap, cheaper, and cheapest - and its affordably priced pizza were perfectly positioned for hard times. It was an instant, raucous success, to the chagrin of some Jake's regulars. One customer had a mutual friend call Cooper to deliver a message.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you tell him to put something over that door?'" Cooper remembers, gesturing to the door connecting the two establishments. "The change was that dramatic."</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wine bar's business kept Jake's afloat through the recession, and Cooper eventually married their menus (now sprawling as a result), then their names. The white tablecloths disappeared. A wall inside Jake's now hosts a pandemic-born wine shop with wines listed under "every day," "pay day," and "special day," currently curated by former Tria partner Michael McCaulley, who first worked here in his teens. "We have more wines under $40 to $50 than the whole city combined," Cooper boasts.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its prices, Cooper's is accessible. It's less fussy (and chic) than the natural wine bars cropping up downtown, attracting a mix of young couples on first dates and Gen Xers catching up over drinks. Regulars are quick to chat up a stranger, and your bartender's likely a longtime local, like Carrie Hice, who moved to Manayunk in '03 and has worked at Cooper's for eight years. She's seen its clientele shift away from Main Liners to folks from the immediate area.</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people think Manayunk is this rowdy place with college kids," Hice says. "People like me that were younger when they moved here started feeling comfortable and settling around here ... I came to realize what a small-town feel the neighborhood can have."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points to a telltale sign of change: "The restaurant even has a kids' menu. We didn't have one when I started."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Cooper's Wine Bar at 4365 Main St. is open Monday through Thursday 4 to 9 p.m., Friday and Saturday 1 to 11 p.m., and Sunday 1 to 9 p.m. 215-483-0444,                         jakesandcoopers.com                      .         </w:t>
      </w:r>
    </w:p>
    <w:p>
      <w:pPr>
        <w:pStyle w:val="Normal332"/>
        <w:keepNext w:val="0"/>
        <w:spacing w:before="240" w:after="0" w:line="260" w:lineRule="atLeast"/>
        <w:ind w:left="0" w:right="0" w:firstLine="0"/>
        <w:jc w:val="both"/>
      </w:pPr>
      <w:hyperlink r:id="rId2462" w:history="1">
        <w:r>
          <w:rPr>
            <w:rFonts w:ascii="arial" w:eastAsia="arial" w:hAnsi="arial" w:cs="arial"/>
            <w:b w:val="0"/>
            <w:i/>
            <w:strike w:val="0"/>
            <w:color w:val="0077CC"/>
            <w:sz w:val="20"/>
            <w:u w:val="single"/>
            <w:vertAlign w:val="baseline"/>
          </w:rPr>
          <w:t>jladd@inquirer.com</w:t>
        </w:r>
      </w:hyperlink>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jrladd</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2023</w:t>
      </w:r>
    </w:p>
    <w:p>
      <w:pPr>
        <w:pStyle w:val="Normal332"/>
      </w:pPr>
    </w:p>
    <w:p>
      <w:pPr>
        <w:pStyle w:val="Normal332"/>
        <w:ind w:left="200"/>
        <w:sectPr>
          <w:type w:val="continuous"/>
          <w:pgMar w:top="840" w:right="1000" w:bottom="840" w:left="1000" w:header="400" w:footer="400"/>
          <w:pgNumType w:fmt="decimal"/>
          <w:cols w:space="720"/>
        </w:sectPr>
      </w:pPr>
      <w:r>
        <w:br/>
      </w:r>
      <w:r>
        <w:pict>
          <v:line id="_x0000_s2215" style="position:absolute;z-index:252536832"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463"/>
          <w:headerReference w:type="default" r:id="rId2464"/>
          <w:footerReference w:type="even" r:id="rId2465"/>
          <w:footerReference w:type="default" r:id="rId2466"/>
          <w:headerReference w:type="first" r:id="rId2467"/>
          <w:footerReference w:type="first" r:id="rId2468"/>
          <w:pgSz w:w="12240" w:h="15840"/>
          <w:pgMar w:top="840" w:right="1000" w:bottom="840" w:left="1000" w:header="400" w:footer="400"/>
          <w:pgNumType w:fmt="decimal"/>
          <w:cols w:space="720"/>
          <w:titlePg w:val="0"/>
        </w:sectPr>
      </w:pPr>
    </w:p>
    <w:p>
      <w:pPr>
        <w:pStyle w:val="Normal333"/>
      </w:pPr>
    </w:p>
    <w:p>
      <w:pPr>
        <w:pStyle w:val="Normal333"/>
      </w:pPr>
      <w:r>
        <w:pict>
          <v:shape id="_x0000_i2216" type="#_x0000_t75" alt="LexisNexis®" style="width:147.75pt;height:30pt">
            <v:imagedata r:id="rId17" o:title=""/>
          </v:shape>
        </w:pict>
      </w:r>
      <w:r>
        <w:cr/>
      </w:r>
    </w:p>
    <w:p>
      <w:pPr>
        <w:pStyle w:val="Heading1331"/>
        <w:keepNext w:val="0"/>
        <w:spacing w:after="200" w:line="340" w:lineRule="atLeast"/>
        <w:ind w:left="0" w:right="0" w:firstLine="0"/>
        <w:jc w:val="center"/>
      </w:pPr>
      <w:hyperlink r:id="rId2469" w:history="1">
        <w:r>
          <w:rPr>
            <w:rFonts w:ascii="arial" w:eastAsia="arial" w:hAnsi="arial" w:cs="arial"/>
            <w:b/>
            <w:i/>
            <w:strike w:val="0"/>
            <w:color w:val="0077CC"/>
            <w:sz w:val="28"/>
            <w:u w:val="single"/>
            <w:vertAlign w:val="baseline"/>
          </w:rPr>
          <w:t>FETTERMAN SWORN IN AS U.S. SENATOR</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2023 Thursday</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3"/>
        <w:keepNext w:val="0"/>
        <w:spacing w:after="0" w:line="240" w:lineRule="atLeast"/>
        <w:ind w:right="0"/>
        <w:jc w:val="both"/>
      </w:pPr>
      <w:bookmarkStart w:id="664" w:name="Bookmark_333"/>
      <w:bookmarkEnd w:id="664"/>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Staff and wire reports</w:t>
      </w:r>
    </w:p>
    <w:p>
      <w:pPr>
        <w:pStyle w:val="Normal333"/>
        <w:keepNext/>
        <w:spacing w:before="240" w:after="0" w:line="340" w:lineRule="atLeast"/>
        <w:ind w:left="0" w:right="0" w:firstLine="0"/>
        <w:jc w:val="left"/>
      </w:pPr>
      <w:bookmarkStart w:id="665" w:name="Body_331"/>
      <w:bookmarkEnd w:id="665"/>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217" style="position:absolute;z-index:252537856"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Fetterman was sworn in to the U.S. Senate on Tuesday, replacing retired Pennsylvania Republican Pat Toomey after defeating Mehmet Oz in the November election.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the 54th senator in Pennsylvania history, was one of seven new senators sworn in Tuesday, but his was the only victory to flip party control of a seat, giving Democrats a Senate majority. The victory also gave Pennsylvania two Democratic senators for the first time since the 1940s.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the oath of office from Vice President Kamala Harris, with his wife, Gisele, by his side. The Fettermans' children, Karl, Grace and August, then jumped in for a photo opportunity with the vice president.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honor and privilege of a lifetime to be sworn in as Pennsylvania's junior U.S. Senator today," Mr. Fetterman later wrote on Twitter. "PA, thank you for everything."</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also poked fun at himself and his normal shorts-and-hoodie attire. Though he was dressed in a suit for the occasion, his oldest son, Karl, wore shorts and a button-down shirt.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of you asking, yes, there will be a Fetterman in shorts today, but it's not me," he wrote.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takes office in the Senate at a time where Congress is split, with Republicans having narrowly flipped House control.</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fan in Vermont Sen. Bernie Sanders, an independent who had called Mr. Fetterman's race against Mr. Oz the nation's marquee contest - a victory for a progressive candidate who focused on economic issues, middle-class struggle and the increasing enrichment of the rich.</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if there's any candidate who was running more than anybody else, who identified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who made clear it that he was going to Washington to represent working people, it was John Fetterman," Mr. Sanders told The Associated Press in November.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has played down his own progressivism. Instead, he said the Democratic Party has come around to his long-held positions - such as legalizing marijuana - and has held himself out as a Democrat who votes like a Democrat.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remains on the mend after suffering a stroke days before the primary election in May. The aftereffects could require him to use closed-captioning in hearings, meetings and debates.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campaign trail, Mr. Fetterman said he would like to emulate his fellow Pennsylvania Democrat, third-term Sen. Bob Casey.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Casey has said he doesn't expect that Mr. Fetterman's progressive politics will sideline him, saying Democrats already have a broad coalition that can get things done on President Joe Biden's priorities.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John will fit well into that," Mr. Casey said in November. "And there'll be times when he's got an issue that he wants to pursue that not everyone will want, but we can work through those."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contributed.</w:t>
      </w:r>
    </w:p>
    <w:p>
      <w:pPr>
        <w:pStyle w:val="Normal3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3"/>
        <w:spacing w:line="60" w:lineRule="exact"/>
      </w:pPr>
      <w:r>
        <w:pict>
          <v:line id="_x0000_s2218" style="position:absolute;z-index:252538880" from="0,2pt" to="512pt,2pt" strokecolor="#009ddb" strokeweight="2pt">
            <v:stroke linestyle="single"/>
            <w10:wrap type="topAndBottom"/>
          </v:line>
        </w:pict>
      </w:r>
    </w:p>
    <w:p>
      <w:pPr>
        <w:pStyle w:val="Normal3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Vice President Kamala Harris, right, participates in a ceremonial swearing-in of U.S. Sen. John Fetterman, D-Pa., with his wife, Gisele Barreto Fetterman, in the Old Senate Chamber on Capitol Hill in Washington on Tuesday.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Vice President Kamala Harris, second from right, poses with the family of U.S. Sen. John Fetterman, D-Pa., second from left, including his wife Gisele Barreto Fetterman, and their children Grace, Karl and August Fetterman, on Tuesday in Washington.</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2023</w:t>
      </w:r>
    </w:p>
    <w:p>
      <w:pPr>
        <w:pStyle w:val="Normal333"/>
      </w:pPr>
    </w:p>
    <w:p>
      <w:pPr>
        <w:pStyle w:val="Normal333"/>
        <w:ind w:left="200"/>
        <w:sectPr>
          <w:type w:val="continuous"/>
          <w:pgMar w:top="840" w:right="1000" w:bottom="840" w:left="1000" w:header="400" w:footer="400"/>
          <w:pgNumType w:fmt="decimal"/>
          <w:cols w:space="720"/>
        </w:sectPr>
      </w:pPr>
      <w:r>
        <w:br/>
      </w:r>
      <w:r>
        <w:pict>
          <v:line id="_x0000_s2219" style="position:absolute;z-index:252539904"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470"/>
          <w:headerReference w:type="default" r:id="rId2471"/>
          <w:footerReference w:type="even" r:id="rId2472"/>
          <w:footerReference w:type="default" r:id="rId2473"/>
          <w:headerReference w:type="first" r:id="rId2474"/>
          <w:footerReference w:type="first" r:id="rId2475"/>
          <w:pgSz w:w="12240" w:h="15840"/>
          <w:pgMar w:top="840" w:right="1000" w:bottom="840" w:left="1000" w:header="400" w:footer="400"/>
          <w:pgNumType w:fmt="decimal"/>
          <w:cols w:space="720"/>
          <w:titlePg w:val="0"/>
        </w:sectPr>
      </w:pPr>
    </w:p>
    <w:p>
      <w:pPr>
        <w:pStyle w:val="Normal334"/>
      </w:pPr>
    </w:p>
    <w:p>
      <w:pPr>
        <w:pStyle w:val="Normal334"/>
      </w:pPr>
      <w:r>
        <w:pict>
          <v:shape id="_x0000_i2220" type="#_x0000_t75" alt="LexisNexis®" style="width:147.75pt;height:30pt">
            <v:imagedata r:id="rId17" o:title=""/>
          </v:shape>
        </w:pict>
      </w:r>
      <w:r>
        <w:cr/>
      </w:r>
    </w:p>
    <w:p>
      <w:pPr>
        <w:pStyle w:val="Heading1332"/>
        <w:keepNext w:val="0"/>
        <w:spacing w:after="200" w:line="340" w:lineRule="atLeast"/>
        <w:ind w:left="0" w:right="0" w:firstLine="0"/>
        <w:jc w:val="center"/>
      </w:pPr>
      <w:hyperlink r:id="rId2476" w:history="1">
        <w:r>
          <w:rPr>
            <w:rFonts w:ascii="arial" w:eastAsia="arial" w:hAnsi="arial" w:cs="arial"/>
            <w:b/>
            <w:i/>
            <w:strike w:val="0"/>
            <w:color w:val="0077CC"/>
            <w:sz w:val="28"/>
            <w:u w:val="single"/>
            <w:vertAlign w:val="baseline"/>
          </w:rPr>
          <w:t>‘Segregation' is a deliberate act</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2023 Tuesday</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334"/>
        <w:keepNext w:val="0"/>
        <w:spacing w:after="0" w:line="240" w:lineRule="atLeast"/>
        <w:ind w:right="0"/>
        <w:jc w:val="both"/>
      </w:pPr>
      <w:bookmarkStart w:id="666" w:name="Bookmark_334"/>
      <w:bookmarkEnd w:id="666"/>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Barone</w:t>
      </w:r>
    </w:p>
    <w:p>
      <w:pPr>
        <w:pStyle w:val="Normal334"/>
        <w:keepNext/>
        <w:spacing w:before="240" w:after="0" w:line="340" w:lineRule="atLeast"/>
        <w:ind w:left="0" w:right="0" w:firstLine="0"/>
        <w:jc w:val="left"/>
      </w:pPr>
      <w:bookmarkStart w:id="667" w:name="Body_332"/>
      <w:bookmarkEnd w:id="667"/>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221" style="position:absolute;z-index:252540928"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Getting words right can clear up a lot of confusion about politics and public policy. Example: "segregate" is a verb that requires a subject. "Segregate" is not an impersonal verb, nor is "segregation" a mere accidental result of unrelated outside processes. One segregates by deliberately setting one class of people or things apart from another.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segregation is unproblematic. A fruit vendor segregates ripe fruit from spoiled fruit. And some segregation, namely, separating people of one race from another, is legally suspect and loathsome, thanks to the consensus forged by the civil rights movement. Those familiar with the America that emerged victorious but still largely racially segregated after World War II should have no trouble appreciating how racial discrimination and racial segregation have almost entirely disappeared in voting, in the jobs market and in public accommodations. Yet some of the most knowledgeable and perceptive writers and analysts still sometimes use the verb "segregate" without identifying who is doing the segregating. One example is Clare Malone, a former FiveThirtyEight analyst and now a New Yorker writer. Back in a March 2016 column on how people with low social connectedness tended to vote for Donald Trump, I quoted her analysis of the crowd at a Trump rally. "Something inspirational seems to be happening among the assembled — a sense of collective identity being discovered," she wrote. The observation stands up well seven years later. Similarly sharp were her descriptions of two Cleveland suburbs — Shaker Heights, where she grew up, a high-income suburb east of downtown planned a century ago, and Parma,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that grew up west of the Cuyahoga River factories in the 1950s and 1960s. The differences are not just economic but also ethnic. Parma is populated in large part by the descendants of pre-1924 immigrants from Eastern Europe, including Ukraine. Shaker Heights started off "exclusive," meaning no Jews or blacks, but has substantial percentages of both groups now, with most of the whites and blacks being college-educated. It's an unusual mix, similar to Montclair, New Jersey, and Oak Park, Illinois. Malone ignores those differences, however, when she quotes a Census Bureau finding that "a ‘typical white' American lives in a neighborhood that's 75 percent white." She then adds, "American suburban life seems to regress to a mean of segregation." But who's doing the segregating? Are real estate agents and sellers uniformly discriminating against blacks as they were in the 1950s? Not likely. In Malone's Cleveland or my Detroit, there were numerous census tracts back then with zero black residents. There aren't any now. What Malone is describing so vividly is not segregation but clustering. I see similar mislabeling in a recent New York Times column headlined "Who's Afraid of Integration?" which ran over an article by Thomas Edsall, a friend of mine since we were colleagues at The Washington Post in the 1980s, and whom I've often praised for his perceptive and sometimes gloomy analyses of the weaknesses and strengths of liberal policies. In an article sprinkled with versions of the word "segregation," he takes care to note that white-black and white-Hispanic "segregation indexes" did decline somewhat from 2000 to 2020, and that "white people still live in mostly white neighborhoods." This is not that surprising in a nation where more than 60% are classified as white. But there's little attention to the fact that American "whites" are not, and never have been, a homogenous bloc. Quite the contrary. David Hackett Fischer's "Albion's Seed" (1989) shows the cultural diversity of colonial Americans. As the Manhattan Institute's Charles Fain Lehman notes, Nathan Glazer's and Daniel Patrick Moynihan's "Beyond the Melting Pot" (1963) provides vivid descriptions of New York City's ethnic groups. In maps of any recent election, the diverse cultural folkways of Fischer's New England Yankees and Scots-Irish and Glazer's and Moynihan's Irish, Italians, Jews, blacks and Puerto Ricans are readily apparent. And there are some variations on the theme, as with Trump carrying Orthodox Jews in Brooklyn and the few remaining Italians in Queens and the Bronx. In a free and affluent country, there will always be clustering, as people choose to live in neighborhoods with congenial churches and stores, near neighbors with similar tastes and values, connected to schools and venues where their children can make friends and find mates. The highest levels of clustering are in low-income, heavily black neighborhoods. Despite low rents and home prices, the unhappy fact is that such neighborhoods are unattractive because rates of violent crime among blacks are five to 10 times higher than among other Americans. You don't have to be racist to want to avoid such violence. Those facts point to a genuine problem facing American society today: high and increasing violent crime. In contrast, segregation, the deliberate action by some people to separate others by race, seems limited to irritating but minor things like universities' separate racial dormitories and graduation ceremonies. © Creators, 2023</w:t>
      </w:r>
    </w:p>
    <w:p>
      <w:pPr>
        <w:pStyle w:val="Normal3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4"/>
        <w:spacing w:line="60" w:lineRule="exact"/>
      </w:pPr>
      <w:r>
        <w:pict>
          <v:line id="_x0000_s2222" style="position:absolute;z-index:252541952" from="0,2pt" to="512pt,2pt" strokecolor="#009ddb" strokeweight="2pt">
            <v:stroke linestyle="single"/>
            <w10:wrap type="topAndBottom"/>
          </v:line>
        </w:pict>
      </w:r>
    </w:p>
    <w:p>
      <w:pPr>
        <w:pStyle w:val="Normal3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Barone Columnist name Michael Barone Michael Barone Michael Barone Michael Barone Michael Barone Michael Barone Michael Barone Michael Barone Michael Barone Michael Barone Michael Barone Michael Barone Michael Barone Michael Barone Michael Barone Michael Barone Michael Barone Michael Barone Michael Barone Michael Barone Michael Barone Michael Barone</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2023</w:t>
      </w:r>
    </w:p>
    <w:p>
      <w:pPr>
        <w:pStyle w:val="Normal334"/>
      </w:pPr>
    </w:p>
    <w:p>
      <w:pPr>
        <w:pStyle w:val="Normal334"/>
        <w:ind w:left="200"/>
        <w:sectPr>
          <w:type w:val="continuous"/>
          <w:pgMar w:top="840" w:right="1000" w:bottom="840" w:left="1000" w:header="400" w:footer="400"/>
          <w:pgNumType w:fmt="decimal"/>
          <w:cols w:space="720"/>
        </w:sectPr>
      </w:pPr>
      <w:r>
        <w:br/>
      </w:r>
      <w:r>
        <w:pict>
          <v:line id="_x0000_s2223" style="position:absolute;z-index:252542976"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477"/>
          <w:headerReference w:type="default" r:id="rId2478"/>
          <w:footerReference w:type="even" r:id="rId2479"/>
          <w:footerReference w:type="default" r:id="rId2480"/>
          <w:headerReference w:type="first" r:id="rId2481"/>
          <w:footerReference w:type="first" r:id="rId2482"/>
          <w:pgSz w:w="12240" w:h="15840"/>
          <w:pgMar w:top="840" w:right="1000" w:bottom="840" w:left="1000" w:header="400" w:footer="400"/>
          <w:pgNumType w:fmt="decimal"/>
          <w:cols w:space="720"/>
          <w:titlePg w:val="0"/>
        </w:sectPr>
      </w:pPr>
    </w:p>
    <w:p>
      <w:pPr>
        <w:pStyle w:val="Normal335"/>
      </w:pPr>
    </w:p>
    <w:p>
      <w:pPr>
        <w:pStyle w:val="Normal335"/>
      </w:pPr>
      <w:r>
        <w:pict>
          <v:shape id="_x0000_i2224" type="#_x0000_t75" alt="LexisNexis®" style="width:147.75pt;height:30pt">
            <v:imagedata r:id="rId17" o:title=""/>
          </v:shape>
        </w:pict>
      </w:r>
      <w:r>
        <w:cr/>
      </w:r>
    </w:p>
    <w:p>
      <w:pPr>
        <w:pStyle w:val="Heading1333"/>
        <w:keepNext w:val="0"/>
        <w:spacing w:after="200" w:line="340" w:lineRule="atLeast"/>
        <w:ind w:left="0" w:right="0" w:firstLine="0"/>
        <w:jc w:val="center"/>
      </w:pPr>
      <w:hyperlink r:id="rId2483" w:history="1">
        <w:r>
          <w:rPr>
            <w:rFonts w:ascii="arial" w:eastAsia="arial" w:hAnsi="arial" w:cs="arial"/>
            <w:b/>
            <w:i/>
            <w:strike w:val="0"/>
            <w:color w:val="0077CC"/>
            <w:sz w:val="28"/>
            <w:u w:val="single"/>
            <w:vertAlign w:val="baseline"/>
          </w:rPr>
          <w:t>WHERE PENNSYLVANIA'S GOING ON TUESDAY</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2022 Friday</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5"/>
        <w:keepNext w:val="0"/>
        <w:spacing w:after="0" w:line="240" w:lineRule="atLeast"/>
        <w:ind w:right="0"/>
        <w:jc w:val="both"/>
      </w:pPr>
      <w:bookmarkStart w:id="668" w:name="Bookmark_335"/>
      <w:bookmarkEnd w:id="668"/>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A-17</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1175 words</w:t>
      </w:r>
    </w:p>
    <w:p>
      <w:pPr>
        <w:pStyle w:val="Normal335"/>
        <w:keepNext/>
        <w:spacing w:before="240" w:after="0" w:line="340" w:lineRule="atLeast"/>
        <w:ind w:left="0" w:right="0" w:firstLine="0"/>
        <w:jc w:val="left"/>
      </w:pPr>
      <w:bookmarkStart w:id="669" w:name="Body_333"/>
      <w:bookmarkEnd w:id="669"/>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225" style="position:absolute;z-index:252544000"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2006, Pennsylvania played a crucial role in the Democrats' takeover of Congress. It may play the opposite role this year. Then,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booted out GOP incumbents, especially in the state's west and northeast, and so did suburbanites, particularly in Philadelphia's historically Republican "collar" counties.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Angry at the Bush administration for the Iraq war, voters saw the Republicans as out-of-touch on the economy and veering too far rightward on social issues. As one Democratic strategist described the situation to the Philadelphia Inquirer, the anger toward Republicans was "explosive." "They were saying to these guys in power: 'Rethink things. Stop being so doctrinaire and single-minded.'"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counties like Westmoreland, Republicans now dominate formerly Democratic strongholds. Traditionally Democratic counties like Luzerne, Northampton, and Erie have become prime Trump territory where Democrats continue to lose voters. This year in the state, 53,091 Democrats became Republicans, while only 19,477 Republicans became Democrats.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the Keystone State has undergone an economic and demographic transformation. It's become a global hub for warehousing, for instance, and its eds-and-meds-driven suburbs are increasingly diverse and prosperous. Meanwhile, numerous eastern Pennsylvania cities now have Hispanic-majority populations. And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regions, which once elected local Democratic machines and fueled the U.S. labor movement, have never been more Republican.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recent Muhlenberg College survey found, the economy and inflation overwhelmingly prevail as top issues for Pennsylvania voters. This is evident among business owners, who struggle to find workers, but also the state's large senior population, especially in its 48 rural counties. Many are on fixed incomes and suffer from rising inflation and rising taxes.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administration's economic response has only intensified the movement of many Pennsylvanians, in regions like the anthracite coal region and the Lehigh Valley, to vote Republican.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in business since 1974," one construction company owner told PennLive's John Luciew. "I have seen a whole lot of ups and downs in the country. But never quite like this. This is really bad. Prices are out of hand. And everything, the way it's being handled by the current administration, it's upside down."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energy messaging doesn't play well in Pennsylvania. More than half of state households use natural gas for heating fuel and where polling shows voters in both parties believe domestic gas and oil production helps lower costs.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has also figured as a top concern for Pennsylvania voters, who don't subscribe to progressive solutions on criminal-justice matters. This issue placed Democratic Senate candidate John Fetterman in a vulnerable electoral position, even before his troubling debate performance last week.</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lieutenant governor, he chairs the state's Board of Pardons, where his leadership, including a push for clemency, reflects what the Philadelphia Inquirer describes as "the heart of an activist and, at times, the force of a bully." But such activism isn't a sentiment shared by Pennsylvania voters, particularly those facing crime and quality-of-life problems in their neighborhoods.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where progressives have made significant judicial inroads in recent local elections, faces its own crime crisis. The homicide rate, for instance, stands at its highest rate in the past seven years.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 residents have expressed disgust with the city's direction. One downtown apartment building manager described a "huge increase in crime, pervasive homelessness," and "open-air drug abuse and sales."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crime concern also applies to Pennsylvania's smaller cities, including Johnstown, Hazleton, and Williamsport, where in August the district attorney's office issued a release declaring that young gang members "do not fear acts of violence."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Luzerne County, the district attorney recently lamented how his office is stretched thin as it assists short-staffed police departments with rising crime. "You know, the number of homicides hasn't really gone up. The number of people that get shot and survive has increased dramatically," the county's district attorney told WNEP.</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days before Election Day, whether in northeastern Pennsylvania or even pockets of suburban Philadelphia, voter discontent - especially on economic and public-safety concerns - is directed toward Democrats. Their view of the Democrats this year echoes Pennsylvanians' impression of Republicans in 2006: "doctrinaire and single-minded."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reason. At a virtual event this summer, Democratic U.S. Rep. Susan Wild - perhaps the state's most vulnerable congressional incumbent - said that she "might have to school" voters in the district's Carbon County, once a Democratic stronghold.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quite sure what was in their heads because the people of Carbon County are exactly the kind of people who should not be voting for a Donald Trump," she said. How can Democrats hold the votes of people they think so ignorant of their own best interests?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September speech in Philadelphia, President Joe Biden warned of the "extremism" of "MAGA Republicans." But the problem for Democrats, at least in Pennsylvania, is that vast numbers of such Republicans voted for Barack Obama in 2008 and even 2012. In recent years, following Trump's election, they switched party affiliation because they no longer believed that Democrats represented their economic and cultural interests.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polls stand as I write, Fetterman and Oz are essentially tied. And the mood, especially after the debate, isn't on Fetterman's side.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anything, like 2006, even congressional and down-ballot races could go to the party out of office. An exception is the governor's race. Democratic candidate and current state attorney general Josh Shapiro has run a centrist and highly disciplined campaign - one reminiscent of successful statewide moderate GOP campaigns in the past.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opponent, Doug Mastriano, veered to the right of the average Pennsylvania voter, who, for example, takes a nuanced position on abortion and supports gay marriage. In Pennsylvania's suburbs, voters are receptive to Republicans' message on crime and the economy but in most instances are averse to staunch conservatism on social concerns.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one typical suburban Philadelphia Republican voter questioned if Mastriano could be trusted as governor. "I think he's too far conservative," she told WHYY. "I think he will cause more of a divide in our state if he gets in as governor."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this mean for Tuesday? Shapiro clearly has the upper hand in the governor's race. But in my conversations throughout Pennsylvania, where I've traveled extensively this year, expressions of local discontent have consistently translated into anger toward Democrats. This mood doesn't bode well for the party next Tuesday.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F. McElwee is editor of RealClearPennsylvania. Follow him on Twitter at @CFMcElwee.</w:t>
      </w:r>
    </w:p>
    <w:p>
      <w:pPr>
        <w:pStyle w:val="Normal3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5"/>
        <w:spacing w:line="60" w:lineRule="exact"/>
      </w:pPr>
      <w:r>
        <w:pict>
          <v:line id="_x0000_s2226" style="position:absolute;z-index:252545024" from="0,2pt" to="512pt,2pt" strokecolor="#009ddb" strokeweight="2pt">
            <v:stroke linestyle="single"/>
            <w10:wrap type="topAndBottom"/>
          </v:line>
        </w:pict>
      </w:r>
    </w:p>
    <w:p>
      <w:pPr>
        <w:pStyle w:val="Normal3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Tai/Philadelphia Inquirer: The Pennsylvania State Capitol</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2022</w:t>
      </w:r>
    </w:p>
    <w:p>
      <w:pPr>
        <w:pStyle w:val="Normal335"/>
      </w:pPr>
    </w:p>
    <w:p>
      <w:pPr>
        <w:pStyle w:val="Normal335"/>
        <w:ind w:left="200"/>
        <w:sectPr>
          <w:type w:val="continuous"/>
          <w:pgMar w:top="840" w:right="1000" w:bottom="840" w:left="1000" w:header="400" w:footer="400"/>
          <w:pgNumType w:fmt="decimal"/>
          <w:cols w:space="720"/>
        </w:sectPr>
      </w:pPr>
      <w:r>
        <w:br/>
      </w:r>
      <w:r>
        <w:pict>
          <v:line id="_x0000_s2227" style="position:absolute;z-index:252546048"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484"/>
          <w:headerReference w:type="default" r:id="rId2485"/>
          <w:footerReference w:type="even" r:id="rId2486"/>
          <w:footerReference w:type="default" r:id="rId2487"/>
          <w:headerReference w:type="first" r:id="rId2488"/>
          <w:footerReference w:type="first" r:id="rId2489"/>
          <w:pgSz w:w="12240" w:h="15840"/>
          <w:pgMar w:top="840" w:right="1000" w:bottom="840" w:left="1000" w:header="400" w:footer="400"/>
          <w:pgNumType w:fmt="decimal"/>
          <w:cols w:space="720"/>
          <w:titlePg w:val="0"/>
        </w:sectPr>
      </w:pPr>
    </w:p>
    <w:p>
      <w:pPr>
        <w:pStyle w:val="Normal336"/>
      </w:pPr>
    </w:p>
    <w:p>
      <w:pPr>
        <w:pStyle w:val="Normal336"/>
      </w:pPr>
      <w:r>
        <w:pict>
          <v:shape id="_x0000_i2228" type="#_x0000_t75" alt="LexisNexis®" style="width:147.75pt;height:30pt">
            <v:imagedata r:id="rId17" o:title=""/>
          </v:shape>
        </w:pict>
      </w:r>
      <w:r>
        <w:cr/>
      </w:r>
    </w:p>
    <w:p>
      <w:pPr>
        <w:pStyle w:val="Heading1334"/>
        <w:keepNext w:val="0"/>
        <w:spacing w:after="200" w:line="340" w:lineRule="atLeast"/>
        <w:ind w:left="0" w:right="0" w:firstLine="0"/>
        <w:jc w:val="center"/>
      </w:pPr>
      <w:hyperlink r:id="rId2490" w:history="1">
        <w:r>
          <w:rPr>
            <w:rFonts w:ascii="arial" w:eastAsia="arial" w:hAnsi="arial" w:cs="arial"/>
            <w:b/>
            <w:i/>
            <w:strike w:val="0"/>
            <w:color w:val="0077CC"/>
            <w:sz w:val="28"/>
            <w:u w:val="single"/>
            <w:vertAlign w:val="baseline"/>
          </w:rPr>
          <w:t>Fire at Cairo church kills 41, including 15 children</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2022 Monday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336"/>
        <w:keepNext w:val="0"/>
        <w:spacing w:after="0" w:line="240" w:lineRule="atLeast"/>
        <w:ind w:right="0"/>
        <w:jc w:val="both"/>
      </w:pPr>
      <w:bookmarkStart w:id="670" w:name="Bookmark_336"/>
      <w:bookmarkEnd w:id="670"/>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WORLD_; Pg. 2</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SAMY MAGDY Associated Press</w:t>
      </w:r>
    </w:p>
    <w:p>
      <w:pPr>
        <w:pStyle w:val="Normal336"/>
        <w:keepNext/>
        <w:spacing w:before="240" w:after="0" w:line="340" w:lineRule="atLeast"/>
        <w:ind w:left="0" w:right="0" w:firstLine="0"/>
        <w:jc w:val="left"/>
      </w:pPr>
      <w:bookmarkStart w:id="671" w:name="Body_334"/>
      <w:bookmarkEnd w:id="671"/>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229" style="position:absolute;z-index:252547072"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CAIRO — A fire ripped through a packed Coptic Orthodox church during morning services in Egypt's capital on Sunday, quickly filling it with thick black smoke and killing 41 worshippers, including at least 15 children. Several trapped congregants jumped from upper floors of the Martyr Abu Sefein church to try to escape the intense flames, witnesses said. "Suffocation, suffocation, all of them dead," said a distraught witness, who only gave a partial name, Abu Bishoy.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Sixteen people were injured, including four policemen involved in the rescue effort. The cause of the blaze at the church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Imbaba was not immediately known. An initial investigation pointed to an electrical short-circuit, according to a police statement. Weeping families waited outside for word about relatives who were inside the church and at nearby hospitals where the victims were taken. Footage from the scene circulated online showed burned furniture, including wooden tables and chairs. Firefighters were seen putting out the blaze while others carried victims to ambulances. Witnesses said there were many children inside the four-story building, which had two day care facilities. "There are children, we didn't know how to get to them," said Abu Bishoy. "And we don't know whose son this is, or whose daughter that is. Is this possible?" A total of 15 children were killed in the fire, according to Copts United, a news website focusing on Christian news. A list of victims obtained by The Associated Press said 20 bodies, including 10 children, were taken to the Imbaba public hospital. Three were siblings, twins aged 5 and a 3-year-old, it said. The church bishop, Abdul Masih Bakhit, was also among the dead at the hospital morgue.</w:t>
      </w:r>
    </w:p>
    <w:p>
      <w:pPr>
        <w:pStyle w:val="Normal3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6"/>
        <w:spacing w:line="60" w:lineRule="exact"/>
      </w:pPr>
      <w:r>
        <w:pict>
          <v:line id="_x0000_s2230" style="position:absolute;z-index:252548096" from="0,2pt" to="512pt,2pt" strokecolor="#009ddb" strokeweight="2pt">
            <v:stroke linestyle="single"/>
            <w10:wrap type="topAndBottom"/>
          </v:line>
        </w:pict>
      </w:r>
    </w:p>
    <w:p>
      <w:pPr>
        <w:pStyle w:val="Normal3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Adds more photos. AP Video.</w:t>
      </w:r>
    </w:p>
    <w:p>
      <w:pPr>
        <w:pStyle w:val="Normal3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6"/>
        <w:spacing w:line="60" w:lineRule="exact"/>
      </w:pPr>
      <w:r>
        <w:pict>
          <v:line id="_x0000_s2231" style="position:absolute;z-index:252549120" from="0,2pt" to="512pt,2pt" strokecolor="#009ddb" strokeweight="2pt">
            <v:stroke linestyle="single"/>
            <w10:wrap type="topAndBottom"/>
          </v:line>
        </w:pict>
      </w:r>
    </w:p>
    <w:p>
      <w:pPr>
        <w:pStyle w:val="Normal3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Mourners attend a memorial service after a fire that killed dozens of worshippers Sunday at a Coptic Orthodox church in Cairo.Associated Press Abandoned shoes remain at the site of Sunday's fire inside the Abu Sefein Coptic church in the densely populated Imbab neighborhood of Cairo.</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2022</w:t>
      </w:r>
    </w:p>
    <w:p>
      <w:pPr>
        <w:pStyle w:val="Normal336"/>
      </w:pPr>
    </w:p>
    <w:p>
      <w:pPr>
        <w:pStyle w:val="Normal336"/>
        <w:ind w:left="200"/>
        <w:sectPr>
          <w:type w:val="continuous"/>
          <w:pgMar w:top="840" w:right="1000" w:bottom="840" w:left="1000" w:header="400" w:footer="400"/>
          <w:pgNumType w:fmt="decimal"/>
          <w:cols w:space="720"/>
        </w:sectPr>
      </w:pPr>
      <w:r>
        <w:br/>
      </w:r>
      <w:r>
        <w:pict>
          <v:line id="_x0000_s2232" style="position:absolute;z-index:252550144"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491"/>
          <w:headerReference w:type="default" r:id="rId2492"/>
          <w:footerReference w:type="even" r:id="rId2493"/>
          <w:footerReference w:type="default" r:id="rId2494"/>
          <w:headerReference w:type="first" r:id="rId2495"/>
          <w:footerReference w:type="first" r:id="rId2496"/>
          <w:pgSz w:w="12240" w:h="15840"/>
          <w:pgMar w:top="840" w:right="1000" w:bottom="840" w:left="1000" w:header="400" w:footer="400"/>
          <w:pgNumType w:fmt="decimal"/>
          <w:cols w:space="720"/>
          <w:titlePg w:val="0"/>
        </w:sectPr>
      </w:pPr>
    </w:p>
    <w:p>
      <w:pPr>
        <w:pStyle w:val="Normal337"/>
      </w:pPr>
    </w:p>
    <w:p>
      <w:pPr>
        <w:pStyle w:val="Normal337"/>
      </w:pPr>
      <w:r>
        <w:pict>
          <v:shape id="_x0000_i2233" type="#_x0000_t75" alt="LexisNexis®" style="width:147.75pt;height:30pt">
            <v:imagedata r:id="rId17" o:title=""/>
          </v:shape>
        </w:pict>
      </w:r>
      <w:r>
        <w:cr/>
      </w:r>
    </w:p>
    <w:p>
      <w:pPr>
        <w:pStyle w:val="Heading1335"/>
        <w:keepNext w:val="0"/>
        <w:spacing w:after="200" w:line="340" w:lineRule="atLeast"/>
        <w:ind w:left="0" w:right="0" w:firstLine="0"/>
        <w:jc w:val="center"/>
      </w:pPr>
      <w:hyperlink r:id="rId2497" w:history="1">
        <w:r>
          <w:rPr>
            <w:rFonts w:ascii="arial" w:eastAsia="arial" w:hAnsi="arial" w:cs="arial"/>
            <w:b/>
            <w:i/>
            <w:strike w:val="0"/>
            <w:color w:val="0077CC"/>
            <w:sz w:val="28"/>
            <w:u w:val="single"/>
            <w:vertAlign w:val="baseline"/>
          </w:rPr>
          <w:t>Sheriff sale profits often delayed in Philly; Any money left over is supposed to go to the person who'd owned the property. That appears to not be happening.</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2023 Friday</w:t>
      </w:r>
    </w:p>
    <w:p>
      <w:pPr>
        <w:pStyle w:val="Normal337"/>
        <w:keepNext w:val="0"/>
        <w:spacing w:after="0" w:line="240" w:lineRule="atLeast"/>
        <w:ind w:right="0"/>
        <w:jc w:val="both"/>
      </w:pPr>
      <w:bookmarkStart w:id="672" w:name="Bookmark_337"/>
      <w:bookmarkEnd w:id="672"/>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1804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Bender (Staff Writer)</w:t>
      </w:r>
    </w:p>
    <w:p>
      <w:pPr>
        <w:pStyle w:val="Normal337"/>
        <w:keepNext/>
        <w:spacing w:before="240" w:after="0" w:line="340" w:lineRule="atLeast"/>
        <w:ind w:left="0" w:right="0" w:firstLine="0"/>
        <w:jc w:val="left"/>
      </w:pPr>
      <w:bookmarkStart w:id="673" w:name="Body_335"/>
      <w:bookmarkEnd w:id="673"/>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234" style="position:absolute;z-index:252551168" from="0,2pt" to="512pt,2pt" strokecolor="#009ddb" strokeweight="2pt">
            <v:stroke linestyle="single"/>
            <w10:wrap type="topAndBottom"/>
          </v:line>
        </w:pict>
      </w:r>
    </w:p>
    <w:p>
      <w:pPr>
        <w:pStyle w:val="Normal337"/>
      </w:pPr>
    </w:p>
    <w:p>
      <w:pPr>
        <w:pStyle w:val="Normal3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Phyllis West shuffled down a long hallway in City Hall, breathing heavily as she pushed a walker outfitted with two tennis balls so it would glide across the floor.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69, a recent retiree with poor eyesight, wasn't thrilled about having to trek to Center City on a hot July morning from her sister's home in Montgomery County, where she now lives.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Philadelphia Sheriff's Office was making it difficult for her to claim about $20,000 in excess funds from when her North Philly home was auctioned off at a sheriff's sale a few years ago. That is the amount that was left over after the payment of back taxes, utility bills, and other expenses.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had not responded to West since February, and her lawyer had to file a motion in Common Pleas Court just to see the financial records from the sale.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petition landed on the desk of Judge Anne Marie Coyle, who granted a hearing but added a handwritten condition to her order: West "must appear" in person.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court, the city relented. West would get the records she was seeking and money she was owed.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West finally received a check for $23,111 - four years after her house was sold.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like it's not real to the sheriff, people finding out they are entitled to money," said West, a former unit director at JFK Behavioral Health Center, who lost her home after a bout of severe depression left her unable pay her bills.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Pennsylvania Code, sheriffs are supposed to distribute the proceeds from such sales within 40 days. The former homeowner is due any excess money when the property is sold for an amount larger than the past-due mortgage, and any unpaid taxes and utilities.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Philadelphia's Sheriff Office, which has been plagued for decades by scandal and corruption, states on its website that it "aggressively" searches for those owed money to "put a check in their hands."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success of this program is having a real impact on real people," the website asserts.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staffers for Sheriff Rochelle Bilal, who was elected in 2019 as a reformer, continue to stonewall former property owners who come forward seeking their money.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brain science. If a dollar comes in and 50 cents goes to the city, what happened to the 50 cents due to Ms. West?" asked her lawyer, David Denenberg. "Where is the money? Why is it a secret? What is there to hide?"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Denenberg delved into the issue during the COVID lockdown in 2020 when courts were closed. His office is now full of hundredsof case files from former homeowners who were never paid.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payout in cases he's pursuedis $25,000 to $35,000, but he handled one case in which $100,000 was left over after a sheriff's sale. It can take up to two years to pry the money loose from the Sheriff's Office. Denenberg contends that the unclaimed funds total in the millions of dollars.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to tell you what's out there," he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Tallying the money is difficult, if not impossible.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 performance audit conducted by then-City Controller Rebecca Rhynhart found that the Sheriff's Office had failed to follow rudimentary accounting practices under Sheriff Jewell Williams, who served as sheriff from 2012 until 2019 when he was voted out of office amid several sexual harassment lawsuits.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sloppy accounting practices continued at least through Bilal's first year in office, according to the audit. Rhynhart's team had to issue subpoenas in November 2020 because office staff had not produced requested financial records pertaining to sheriff's sales.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Sheriff's Office is operating outside of the checks and balances established in the Home Rule Charter meant to protect taxpayer funds from mismanagement or misuse," according to the audit, which found that office staff was inadequately documenting revenue generated by sheriff's sales, withholding fees that were supposed to be sent to the city, and "indiscriminately spending" money from the sales.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Bilal spokesperson did not respond to The Inquirer's repeated requests for comment for this article.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just give up'</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Nathaniel Terrell didn't know his father had been struggling to pay his taxes until afterhe died in 2018. His home in the city's Logan section was sold at a sheriff's sale to pay the amount owed.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when Denenberg later dug into the court file that Terrell learned of $25,000 that was supposed to come back to him. It took about two years of fighting the sheriff to collect the money, Terrell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probably happens to dozens, or hundreds of people," said Terrell, who received a check in February. "This money was never returned to them. Something needs to be done about this."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Terrell, who lives in East Mount Airy, said former property owners could use that leftover money as they try to rebuild their lives after losing their home.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be life-changing money," he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problem goes back decades.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then acting-Sheriff Barbara Deeley announced that the office had located about $56 million in 13 bank accounts - and about half of it was owed to former property owners who had lost their homes to tax sales and foreclosures.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Deeley said at the time, "the Philadelphia Sheriff's Office takes the next step on the road to restoring the public's confidence in our real estate division."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had piled up under previous Sheriff John Green, who pleaded guilty in 2019 to taking $675,000 in bribes and kickbacks while in office.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Bilal, who organized a fundraiser-party for Green as he was preparing to head to federal prison, had pledged to begin reforming the office when she took over in 2020.</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Brett Mandel, Bilal's first chief financial officer, was fired in February 2020, only five weeks into the job, after he questioned Bilal's "off-budget" spending from what he described as a "slush fund" with little oversight.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thing I know, I was walked out of there by some guys with big guns," said Mandel, who later filed a whistleblower lawsuit that the city settled for about $465,000, including legal fees.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Mandel said recently that he did not understand why the process of distributing excess funds to former property owners remained so inefficient.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like they're sitting on money owed to some horrible corporation that's polluting our water," he said. "It's owed to people who had some really tough times and couldn't pay their bills."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sheriff's offices are more proactive about distributing the money and transparent about what money might be available.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Montgomery County, for instance, the sheriff's office has a lieutenant who is particularly adroit in tracking down former homeowners. He recently found one in Amsterdam and transferred the excess funds.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settle up these cases and get people the money they deserve and close it out on our end," said Joseph Walsh, the solicitor for the Montgomery County Sheriff's Office.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Delaware County, the sheriff's office scans the distribution sheets into the court docket, so anyone can see how the funds from sheriff's sales were spent, and whether money is left over,said John McCann, an office spokesperson.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reach out to us, then we order a check to give the homeowner," McCann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Walsh said those sheets are also considered public record in Montgomery County.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the state Office of Open Records, in an appeal involving the Philadelphia Sheriff's Office, ruled that distribution sheets are, in fact, public record under the Right to Know Law.</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Denenberg's experience, Bilal's staff does not produce the distribution sheets upon request. He said he does not receive the records unless he initiates litigation.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sue them," Denenberg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three years, unclaimed money from sheriff's sales is supposed to be transferred to the state treasury. Before Bilal took office, that money was first transferred to City of Philadelphia accounts, then later to the state. A spokesperson for the Law Department said that, under Bilal, the policy changed, and the money now remains in the Sheriff's Office until it is sent to the state.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Alexandra Hunt, who ran unsuccessfully for city controller in this year's Democratic primary, tried cornering Bilal in May to get answers about the money. Bilal had little to say.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the Sheriff's Office," she said. "There's a process."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 said recently that she'd researched the issue while running her campaign and found that some people who were owed money, mostly poor 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"just give up" because the process is so onerous.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spoken to folks that got caught up in this and they were so confused," Hunt said. "They were told they weren't filing the right papers, and they can't afford a lawyer, so they didn't know how to get their money back."</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sheriff's website, under the heading "Getting Results," refers to an "interactive chart to the left" that people can hover over to see how much money has been returned to ex-homeowners since 2012.</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chart.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money that Bilal's office might have transferred to the state, a spokesperson for the Pennsylvania Treasury was not immediately able to provide a tally this week of how much unclaimed money can be tracked to Philadelphia sheriff's sales.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the same runaround'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Morini, 64, sat on a bench at Independence Mall in August and tried to figure out his next move. His house in Kensington was foreclosed on two years ago after he and his late wife had racked up hundreds of thousands of dollars in medical bills and fell behind on the mortgage. He'd been living with friends, then in a shelter.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Morini said, he received a letter from the Sheriff's Office informing him that he was owed $8,713.24 in excess funds from the sale. He showed his wife's death certificate to them, as requested, but was never able to get any answers on when he would receive the money.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those funds, Morini said, he was planning to move to California, possibly to live with relatives.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get out of here," he said about the funds. "Pay some rent up front and get some furniture, things like that."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he went to the sheriff's office, he couldn't get any answers. He described the staff as "nasty and rude."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the same runaround and no answer," he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Morini went back to the office more recently, they gave him a different letter that says the balance he is due is "TBD" - to be determined. After seven months, he's basically given up.</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I'll get a penny," he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Denenberg continues to pursue the money the Sheriff's Office is still holding. He's not optimistic that the office will streamline the process anytime soon, and he questions where all the interest is going on the unclaimed funds.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Mandel, Bilal's former chief financial officer, said: "It's bizarre as anything. This was one of the things she said she was going to fix."</w:t>
      </w:r>
    </w:p>
    <w:p>
      <w:pPr>
        <w:pStyle w:val="Normal337"/>
        <w:keepNext w:val="0"/>
        <w:spacing w:before="240" w:after="0" w:line="260" w:lineRule="atLeast"/>
        <w:ind w:left="0" w:right="0" w:firstLine="0"/>
        <w:jc w:val="both"/>
      </w:pPr>
      <w:hyperlink r:id="rId2498" w:history="1">
        <w:r>
          <w:rPr>
            <w:rFonts w:ascii="arial" w:eastAsia="arial" w:hAnsi="arial" w:cs="arial"/>
            <w:b w:val="0"/>
            <w:i/>
            <w:strike w:val="0"/>
            <w:color w:val="0077CC"/>
            <w:sz w:val="20"/>
            <w:u w:val="single"/>
            <w:vertAlign w:val="baseline"/>
          </w:rPr>
          <w:t>wbender@inquirer.com</w:t>
        </w:r>
      </w:hyperlink>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wbender99</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215-854-5255</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2023</w:t>
      </w:r>
    </w:p>
    <w:p>
      <w:pPr>
        <w:pStyle w:val="Normal337"/>
      </w:pPr>
    </w:p>
    <w:p>
      <w:pPr>
        <w:pStyle w:val="Normal337"/>
        <w:ind w:left="200"/>
        <w:sectPr>
          <w:type w:val="continuous"/>
          <w:pgMar w:top="840" w:right="1000" w:bottom="840" w:left="1000" w:header="400" w:footer="400"/>
          <w:pgNumType w:fmt="decimal"/>
          <w:cols w:space="720"/>
        </w:sectPr>
      </w:pPr>
      <w:r>
        <w:br/>
      </w:r>
      <w:r>
        <w:pict>
          <v:line id="_x0000_s2235" style="position:absolute;z-index:252552192"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499"/>
          <w:headerReference w:type="default" r:id="rId2500"/>
          <w:footerReference w:type="even" r:id="rId2501"/>
          <w:footerReference w:type="default" r:id="rId2502"/>
          <w:headerReference w:type="first" r:id="rId2503"/>
          <w:footerReference w:type="first" r:id="rId2504"/>
          <w:pgSz w:w="12240" w:h="15840"/>
          <w:pgMar w:top="840" w:right="1000" w:bottom="840" w:left="1000" w:header="400" w:footer="400"/>
          <w:pgNumType w:fmt="decimal"/>
          <w:cols w:space="720"/>
          <w:titlePg w:val="0"/>
        </w:sectPr>
      </w:pPr>
    </w:p>
    <w:p>
      <w:pPr>
        <w:pStyle w:val="Normal338"/>
      </w:pPr>
    </w:p>
    <w:p>
      <w:pPr>
        <w:pStyle w:val="Normal338"/>
      </w:pPr>
      <w:r>
        <w:pict>
          <v:shape id="_x0000_i2236" type="#_x0000_t75" alt="LexisNexis®" style="width:147.75pt;height:30pt">
            <v:imagedata r:id="rId17" o:title=""/>
          </v:shape>
        </w:pict>
      </w:r>
      <w:r>
        <w:cr/>
      </w:r>
    </w:p>
    <w:p>
      <w:pPr>
        <w:pStyle w:val="Heading1336"/>
        <w:keepNext w:val="0"/>
        <w:spacing w:after="200" w:line="340" w:lineRule="atLeast"/>
        <w:ind w:left="0" w:right="0" w:firstLine="0"/>
        <w:jc w:val="center"/>
      </w:pPr>
      <w:hyperlink r:id="rId2505" w:history="1">
        <w:r>
          <w:rPr>
            <w:rFonts w:ascii="arial" w:eastAsia="arial" w:hAnsi="arial" w:cs="arial"/>
            <w:b/>
            <w:i/>
            <w:strike w:val="0"/>
            <w:color w:val="0077CC"/>
            <w:sz w:val="28"/>
            <w:u w:val="single"/>
            <w:vertAlign w:val="baseline"/>
          </w:rPr>
          <w:t xml:space="preserve">Baseball Way Back: Farmer remained </w:t>
        </w:r>
      </w:hyperlink>
      <w:hyperlink r:id="rId2506" w:history="1">
        <w:r>
          <w:rPr>
            <w:rFonts w:ascii="arial" w:eastAsia="arial" w:hAnsi="arial" w:cs="arial"/>
            <w:b/>
            <w:i/>
            <w:strike w:val="0"/>
            <w:color w:val="0077CC"/>
            <w:sz w:val="28"/>
            <w:u w:val="single"/>
            <w:vertAlign w:val="baseline"/>
          </w:rPr>
          <w:t>working-class</w:t>
        </w:r>
      </w:hyperlink>
      <w:hyperlink r:id="rId2507" w:history="1">
        <w:r>
          <w:rPr>
            <w:rFonts w:ascii="arial" w:eastAsia="arial" w:hAnsi="arial" w:cs="arial"/>
            <w:b/>
            <w:i/>
            <w:strike w:val="0"/>
            <w:color w:val="0077CC"/>
            <w:sz w:val="28"/>
            <w:u w:val="single"/>
            <w:vertAlign w:val="baseline"/>
          </w:rPr>
          <w:t xml:space="preserve"> hero</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2020 Sunday</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EditionNL1 EditionNC14C EditionNC4 EditionCLFM EditioneBlast Edition</w:t>
      </w:r>
    </w:p>
    <w:p>
      <w:pPr>
        <w:pStyle w:val="Normal338"/>
        <w:keepNext w:val="0"/>
        <w:spacing w:after="0" w:line="240" w:lineRule="atLeast"/>
        <w:ind w:right="0"/>
        <w:jc w:val="both"/>
      </w:pPr>
      <w:bookmarkStart w:id="674" w:name="Bookmark_338"/>
      <w:bookmarkEnd w:id="674"/>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0</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3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Steve Zalusky , </w:t>
      </w:r>
      <w:hyperlink r:id="rId2508" w:history="1">
        <w:r>
          <w:rPr>
            <w:rFonts w:ascii="arial" w:eastAsia="arial" w:hAnsi="arial" w:cs="arial"/>
            <w:b w:val="0"/>
            <w:i/>
            <w:strike w:val="0"/>
            <w:noProof w:val="0"/>
            <w:color w:val="0077CC"/>
            <w:position w:val="0"/>
            <w:sz w:val="20"/>
            <w:u w:val="single"/>
            <w:vertAlign w:val="baseline"/>
          </w:rPr>
          <w:t>szalusky@dailyherald.com</w:t>
        </w:r>
      </w:hyperlink>
    </w:p>
    <w:p>
      <w:pPr>
        <w:pStyle w:val="Normal338"/>
        <w:keepNext/>
        <w:spacing w:before="240" w:after="0" w:line="340" w:lineRule="atLeast"/>
        <w:ind w:left="0" w:right="0" w:firstLine="0"/>
        <w:jc w:val="left"/>
      </w:pPr>
      <w:bookmarkStart w:id="675" w:name="Body_336"/>
      <w:bookmarkEnd w:id="675"/>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237" style="position:absolute;z-index:252553216"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commercial with booth partner Darrin Jackson, the late broadcaster Ed Farmer talked about his dream job, driving a Windy City Limousine. It was a joke, of course, but given Farmer's rocky tour through the major leagues, it wasn't too much of a stretch to imagine that the job might have been his fate. Farmer endeared himself to many Sox fans because he grew up rooting for the team and eventually pitched for the squad. But he connected with a particular type of Sox fan, of the blue-collar variety, the type you used to find at Comiskey Park in the 1970s. In March 1980, on the verge of a career year and an all-star appearance, he told columnist Bob Verdi, "If we lose touch with the guy who carries his lunch to work every day and lives to go to the ballpark Friday night after he's cashed his paycheck, then we lose touch with ourselves." </w:t>
      </w:r>
    </w:p>
    <w:p>
      <w:pPr>
        <w:pStyle w:val="Normal3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words would have resonated with me at the time, as I saved dollars from my dead-end summer job to enjoy a Friday night at Comiskey, followed by pizza at Gino's East on Rush Street. In the same column, Farmer, referred to as a "part-time pitcher and full-time thinker," opens up about how an injured arm forced him out of baseball for a time. At one point, he worked in a warehouse. Shoulder surgery and a head-on collision with a car while he was riding a 10-speed bicycle were among the setbacks he had to overcome to get back to the bigs in 1977, with one appearance for Baltimore after a hiatus of two full seasons. The can't-miss prospect from St. Rita High School had already bounced from Cleveland to Detroit to Philadelphia, compiling a 15-14 record, 17 saves and an ERA that never dipped below 4.35 in each of those years. But in 1979, Farmer came home, traded from Texas to Bill Veeck's White Sox in exchange for another Veeck reclamation project, South Side Hit Man Eric Soderholm. Replacing an injured Mike Proly, he posted 14 saves and a 2.43 ERA in 42 appearances. The Sox and Farmer proved a magical combination in 1980. Although the team itself was, for the most part, dismal, despite the presence of two future Hall-of-Famers, Tony LaRussa and Harold Baines, and a nucleus of pitchers — Britt Burns, Richard Dotson and LaMarr Hoyt — who would later help hurl the Sox to the AL West title in 1983. It was an era when the team was very much the sideshow to Veeck's carnival, when the team played second fiddle to the announcers, the organist, the food, even at times Andy the Clown. It even had a shortstop, Harry Chappas, who was listed by contemporary scribes as 5-foot-3-inches and, for two games, a left-handed catcher, Mike Squires. But as the Sox floundered, Farmer thrived in those 1900s replica Sox togs. The 30-year-old Farmer notched 30 saves, an ERA of 3.34 and 7 wins for a 1980 squad that only won 70 games. Think about that. He figured in more than half of the team's victories. He went 2-0 with 6 saves in April, including a win against his hated Yankees, as the team jumped out to a surprising 12-6 start that put it temporarily in first place. He piled up 7 saves in May and five in August, as the team plummeted to 55-72 by the beginning of September. The only blemish on the record was the 9 games in the loss column. One of those losses, against Detroit June 20, provided a lasting memory. The Tigers' Al Cowens, whose jaw had been broken the year before on a pitch from then-Ranger Farmer, was at the plate. In the WSNS footage available on YouTube, all you see is Cowens hitting the ball, before the camera cuts to the befuddled shortstop, Todd Cruz, who hesitates before throwing to first baseman Squires for the out. What you don't see is Cowens charging the mound and attacking Farmer. The camera next focuses on a pile of diving, tackling, and punching players. Announcer Harry Caray calls the attack "cowardly," declaring, "A fight is a fight, but not when the guy's got his back turned to you." Within a few minutes, however, Caray exclaims, "This is a better fight than Leonard and Duran." In Farmer's postgame comments, he said Cowens, who was replaced in the lineup by future Sox outfielder Dave Stegman, only scratched him with his fingernail. "I hope he sleeps well tonight. If that's his best shot, he won't scare anybody. It wasn't even a punch." Farmer later swore out a warrant for Cowens' arrest, but agreed to drop charges if Cowens would offer his hand. That occurred in Detroit on Sept. 1, when Farmer and Cowens shook hands at home plate while handing their teams' lineup cards to the umpire prior to the game. The Sox then went on to beat Detroit 11-3. Throughout his playing and broadcasting career with the Sox, Farmer never lost touch with the fans. He was well worth the price of the ticket. * Reach Steve at </w:t>
      </w:r>
      <w:hyperlink r:id="rId2509" w:history="1">
        <w:r>
          <w:rPr>
            <w:rFonts w:ascii="arial" w:eastAsia="arial" w:hAnsi="arial" w:cs="arial"/>
            <w:b w:val="0"/>
            <w:i/>
            <w:strike w:val="0"/>
            <w:noProof w:val="0"/>
            <w:color w:val="0077CC"/>
            <w:position w:val="0"/>
            <w:sz w:val="20"/>
            <w:u w:val="single"/>
            <w:vertAlign w:val="baseline"/>
          </w:rPr>
          <w:t>szalusky@dailyherald.com</w:t>
        </w:r>
      </w:hyperlink>
    </w:p>
    <w:p>
      <w:pPr>
        <w:pStyle w:val="Normal3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8"/>
        <w:spacing w:line="60" w:lineRule="exact"/>
      </w:pPr>
      <w:r>
        <w:pict>
          <v:line id="_x0000_s2238" style="position:absolute;z-index:252554240" from="0,2pt" to="512pt,2pt" strokecolor="#009ddb" strokeweight="2pt">
            <v:stroke linestyle="single"/>
            <w10:wrap type="topAndBottom"/>
          </v:line>
        </w:pict>
      </w:r>
    </w:p>
    <w:p>
      <w:pPr>
        <w:pStyle w:val="Normal3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Hein/Sun-Times, April 2008 Former major-league pitcher and longtime White Sox broadcaster Ed Farmer, who died Wednesday night at 70, was a native of Evergreen Park and graduate of St. Rita High School. Rich Hein/Sun-Times File Photo Radio broadcaster Ed Farmer, here in 2008, died Wednesday night. He was 70. Rich Hein/Sun-Times, April 2008 Longtime White Sox broadcaster Ed Farmer died Wednesday. He was 70. Former major-league pitcher and longtime White Sox broadcaster Ed Farmer, who died Wednesday night at 70, was a native of Evergreen Park and graduate of St. Rita High School. Radio broadcaster Ed Farmer in the broadcasting booth before a White Sox game in 2008.</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2020</w:t>
      </w:r>
    </w:p>
    <w:p>
      <w:pPr>
        <w:pStyle w:val="Normal338"/>
      </w:pPr>
    </w:p>
    <w:p>
      <w:pPr>
        <w:pStyle w:val="Normal338"/>
        <w:ind w:left="200"/>
        <w:sectPr>
          <w:type w:val="continuous"/>
          <w:pgMar w:top="840" w:right="1000" w:bottom="840" w:left="1000" w:header="400" w:footer="400"/>
          <w:pgNumType w:fmt="decimal"/>
          <w:cols w:space="720"/>
        </w:sectPr>
      </w:pPr>
      <w:r>
        <w:br/>
      </w:r>
      <w:r>
        <w:pict>
          <v:line id="_x0000_s2239" style="position:absolute;z-index:252555264"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510"/>
          <w:headerReference w:type="default" r:id="rId2511"/>
          <w:footerReference w:type="even" r:id="rId2512"/>
          <w:footerReference w:type="default" r:id="rId2513"/>
          <w:headerReference w:type="first" r:id="rId2514"/>
          <w:footerReference w:type="first" r:id="rId2515"/>
          <w:pgSz w:w="12240" w:h="15840"/>
          <w:pgMar w:top="840" w:right="1000" w:bottom="840" w:left="1000" w:header="400" w:footer="400"/>
          <w:pgNumType w:fmt="decimal"/>
          <w:cols w:space="720"/>
          <w:titlePg w:val="0"/>
        </w:sectPr>
      </w:pPr>
    </w:p>
    <w:p>
      <w:pPr>
        <w:pStyle w:val="Normal339"/>
      </w:pPr>
    </w:p>
    <w:p>
      <w:pPr>
        <w:pStyle w:val="Normal339"/>
      </w:pPr>
      <w:r>
        <w:pict>
          <v:shape id="_x0000_i2240" type="#_x0000_t75" alt="LexisNexis®" style="width:147.75pt;height:30pt">
            <v:imagedata r:id="rId17" o:title=""/>
          </v:shape>
        </w:pict>
      </w:r>
      <w:r>
        <w:cr/>
      </w:r>
    </w:p>
    <w:p>
      <w:pPr>
        <w:pStyle w:val="Heading1337"/>
        <w:keepNext w:val="0"/>
        <w:spacing w:after="200" w:line="340" w:lineRule="atLeast"/>
        <w:ind w:left="0" w:right="0" w:firstLine="0"/>
        <w:jc w:val="center"/>
      </w:pPr>
      <w:hyperlink r:id="rId2516" w:history="1">
        <w:r>
          <w:rPr>
            <w:rFonts w:ascii="arial" w:eastAsia="arial" w:hAnsi="arial" w:cs="arial"/>
            <w:b/>
            <w:i/>
            <w:strike w:val="0"/>
            <w:color w:val="0077CC"/>
            <w:sz w:val="28"/>
            <w:u w:val="single"/>
            <w:vertAlign w:val="baseline"/>
          </w:rPr>
          <w:t>Sandler, Aniston reteam in breezy ‘Murder Mystery 2'</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2023 Saturday</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39"/>
        <w:keepNext w:val="0"/>
        <w:spacing w:after="0" w:line="240" w:lineRule="atLeast"/>
        <w:ind w:right="0"/>
        <w:jc w:val="both"/>
      </w:pPr>
      <w:bookmarkStart w:id="676" w:name="Bookmark_339"/>
      <w:bookmarkEnd w:id="676"/>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AP Film Writer</w:t>
      </w:r>
    </w:p>
    <w:p>
      <w:pPr>
        <w:pStyle w:val="Normal339"/>
        <w:keepNext/>
        <w:spacing w:before="240" w:after="0" w:line="340" w:lineRule="atLeast"/>
        <w:ind w:left="0" w:right="0" w:firstLine="0"/>
        <w:jc w:val="left"/>
      </w:pPr>
      <w:bookmarkStart w:id="677" w:name="Body_337"/>
      <w:bookmarkEnd w:id="677"/>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241" style="position:absolute;z-index:252556288"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"Murder Mystery 2" — ? ? You would have a hard time defending the limp plotting, the bland action-adventure set pieces or the Agatha Christie-light whodunit twists of the first "Murder Mystery." And, yet, it was kind of good. "Murder Mystery," one of Netflix's most-streamed films, was chock full of exotic settings and mysterious murders.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only thing that mattered, really, was the banter between Jennifer Aniston and Adam Sandler. Though "Murder Mystery" could be said to epitomize that very modern kind of passive and painless viewing experience on streaming platforms, their married couple was a throwback to a long-ago movie era. Audrey and Nick Spitz, a pair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turned semi-amateur detectives, might as well be Nick and Nora Charles, the 1930s cocktail-swilling crime solvers. Everything in "Murder Mystery" and "Murder Mystery 2" is secondary, and distantly so, to the comic and sweet rapport between the Spitzes, a bickering but lovingly connected married couple. Like its predecessor, "Murder Mystery 2" is built on old-fashioned star power and the interplay between Sandler and Aniston. They're good company to be in, and sometimes that's enough. Whether "Murder Mystery 2" meets that somewhat low bar will probably depend on just how casually you're watching it. For many, it may be enough to say that "Murder Mystery 2," which debuted Friday on Netflix, fits the bill as amiable background noise. And this one, in which Jeremy Garelick (writer of "The Hangover") takes over directing with James Vanderbilt returning to write the screenplay, starts out like a new season to a TV series, with a narrated recap of what the Spitzes have been up to since the last film. After their luck solving their first case, they've made themselves full-time private eyes. The clients aren't lining up, though, so it's welcome news when a friend from the first film, the Maharajah (Adeel Akhtar), calls up to invite them to his wedding and fly them out to his private island and then to Paris. For those who have accused Sandler of using movies as an excuse to hang out with friends in beautiful locales, the "Murder Mystery" movies won't disappoint. This time, the action has been turned up a notch, especially once the Maharajah is kidnapped and an MI6 hostage negotiator (Mark Strong) shows up. Strong's potent presence lends some credibility to the mayhem, mostly in Paris, but he also gives Sandler and Aniston a straight man to bounce their jokes off of. Some of the gags are pretty dusty, including one Sandler line comparing marriage to hostage negotiations and a dance scene at an Indian wedding that's unlikely to draw any comparisons to "RRR." All of this may lend some scale to "Murder Mystery 2" but it's no help to the comedy. Despite that, good comic chemistry can be hard to come by, and Aniston — who's been wonderful in these films — and Sandler keep these movies more entertaining than they should be. Especially in recent years — a chilly period for big-screen comedies — the movies have struggled to figure out what do with bright, funny women like Aniston despite their abundant talent. Even in these decent-at-best comedies, her natural sense of timing is sharp and lively, and she and Sandler make a charming, easy-flowing duo. All they really need, to borrow a trick from Nick and Nora, is a dog. * * * On Netflix. Rated PG-13 for violence, bloody images, strong language, suggestive material and smoking. 91 minutes.</w:t>
      </w:r>
    </w:p>
    <w:p>
      <w:pPr>
        <w:pStyle w:val="Normal3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9"/>
        <w:spacing w:line="60" w:lineRule="exact"/>
      </w:pPr>
      <w:r>
        <w:pict>
          <v:line id="_x0000_s2242" style="position:absolute;z-index:252557312" from="0,2pt" to="512pt,2pt" strokecolor="#009ddb" strokeweight="2pt">
            <v:stroke linestyle="single"/>
            <w10:wrap type="topAndBottom"/>
          </v:line>
        </w:pict>
      </w:r>
    </w:p>
    <w:p>
      <w:pPr>
        <w:pStyle w:val="Normal3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Netflix The comic chemistry between Jennifer Aniston, left, and Adam Sandler makes "Murder Mystery 2" more entertaining than it should be. The comedic chemistry between Jennifer Aniston, left, and Adam Sandler make "Murder Mystery 2" more entertaining than it should be.Courtesy of Netflix Audrey (Jennifer Aniston), left, and Nick (Adam Sandler) get wrapped up in a friend's disappearance in "Murder Mystery 2." Courtesy of Netflix Audrey (Jennifer Aniston), left, and Nick (Adam Sandler) get wrapped up in a friend's disappearance in "Murder Mystery 2."Courtesy of Netflix MI6 host negotiator Agent Miller (Mark Strong) is an apt straight man for Aniston and Sandler's comedic antics in "Murder Mystery 2." Courtesy of Netflix MI6 host negotiator Agent Miller (Mark Strong) is an apt straight man for Aniston and Sandler's comedic antics in "Murder Mystery 2."</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2023</w:t>
      </w:r>
    </w:p>
    <w:p>
      <w:pPr>
        <w:pStyle w:val="Normal339"/>
      </w:pPr>
    </w:p>
    <w:p>
      <w:pPr>
        <w:pStyle w:val="Normal339"/>
        <w:ind w:left="200"/>
        <w:sectPr>
          <w:type w:val="continuous"/>
          <w:pgMar w:top="840" w:right="1000" w:bottom="840" w:left="1000" w:header="400" w:footer="400"/>
          <w:pgNumType w:fmt="decimal"/>
          <w:cols w:space="720"/>
        </w:sectPr>
      </w:pPr>
      <w:r>
        <w:br/>
      </w:r>
      <w:r>
        <w:pict>
          <v:line id="_x0000_s2243" style="position:absolute;z-index:252558336"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517"/>
          <w:headerReference w:type="default" r:id="rId2518"/>
          <w:footerReference w:type="even" r:id="rId2519"/>
          <w:footerReference w:type="default" r:id="rId2520"/>
          <w:headerReference w:type="first" r:id="rId2521"/>
          <w:footerReference w:type="first" r:id="rId2522"/>
          <w:pgSz w:w="12240" w:h="15840"/>
          <w:pgMar w:top="840" w:right="1000" w:bottom="840" w:left="1000" w:header="400" w:footer="400"/>
          <w:pgNumType w:fmt="decimal"/>
          <w:cols w:space="720"/>
          <w:titlePg w:val="0"/>
        </w:sectPr>
      </w:pPr>
    </w:p>
    <w:p>
      <w:pPr>
        <w:pStyle w:val="Normal340"/>
      </w:pPr>
    </w:p>
    <w:p>
      <w:pPr>
        <w:pStyle w:val="Normal340"/>
      </w:pPr>
      <w:r>
        <w:pict>
          <v:shape id="_x0000_i2244" type="#_x0000_t75" alt="LexisNexis®" style="width:147.75pt;height:30pt">
            <v:imagedata r:id="rId17" o:title=""/>
          </v:shape>
        </w:pict>
      </w:r>
      <w:r>
        <w:cr/>
      </w:r>
    </w:p>
    <w:p>
      <w:pPr>
        <w:pStyle w:val="Heading1338"/>
        <w:keepNext w:val="0"/>
        <w:spacing w:after="200" w:line="340" w:lineRule="atLeast"/>
        <w:ind w:left="0" w:right="0" w:firstLine="0"/>
        <w:jc w:val="center"/>
      </w:pPr>
      <w:hyperlink r:id="rId2523" w:history="1">
        <w:r>
          <w:rPr>
            <w:rFonts w:ascii="arial" w:eastAsia="arial" w:hAnsi="arial" w:cs="arial"/>
            <w:b/>
            <w:i/>
            <w:strike w:val="0"/>
            <w:color w:val="0077CC"/>
            <w:sz w:val="28"/>
            <w:u w:val="single"/>
            <w:vertAlign w:val="baseline"/>
          </w:rPr>
          <w:t>Listen more closely to these 'patriotic' songs</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2023 Monday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40"/>
        <w:keepNext w:val="0"/>
        <w:spacing w:after="0" w:line="240" w:lineRule="atLeast"/>
        <w:ind w:right="0"/>
        <w:jc w:val="both"/>
      </w:pPr>
      <w:bookmarkStart w:id="678" w:name="Bookmark_340"/>
      <w:bookmarkEnd w:id="678"/>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D1</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1077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Maeve McDermott, and Melissa Ruggieri, USA TODAY</w:t>
      </w:r>
    </w:p>
    <w:p>
      <w:pPr>
        <w:pStyle w:val="Normal340"/>
        <w:keepNext/>
        <w:spacing w:before="240" w:after="0" w:line="340" w:lineRule="atLeast"/>
        <w:ind w:left="0" w:right="0" w:firstLine="0"/>
        <w:jc w:val="left"/>
      </w:pPr>
      <w:bookmarkStart w:id="679" w:name="Body_338"/>
      <w:bookmarkEnd w:id="679"/>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245" style="position:absolute;z-index:252559360"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of July is fast approaching, and with it, the wave of patriotic playlists featuring rousing anthems, nostalgic rock 'n' roll favorites and all sorts of other songs with "America" in the title. Yet, many of the classic songs that casual listeners assume are patriotic are anything but, from misunderstood anti-war protests to singalong favorites masking darker meanings.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list of songs with meanings that go deeper than their first impressions.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the U.S.A.,'</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Springsteen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famous song to be widely mistaken for a patriotic anthem, Springsteen's famous 1984 single has been used by politicians including presidents Ronald Reagan and Donald Trump. Yet, listen past the song's booming chorus, and its lyrics tell the story of a young American kid sent against his will to fight in Vietnam, only to return home to a country arguably as hostile. Starting in the '90s, Springsteen abandoned the song's cheerful original melody in his live performances, choosing to play a darker, more skeletal acoustic version that better reflects the song's status as a protest song, which is the version that appeared in Springsteen's Broadway show in 2017 and 2021.   Maeve McDermott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 Son,'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Creedence Clearwater Revival</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"Born in the U.S.A." is rock 'n' roll's preeminent misunderstood protest song, Creedence Clearwater Revival's "Fortunate Son," from 1969, is a close second. The song has been similarly treated as a patriotic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anthem, but listen past its star-spangled opening lines   "Some folks are born made to wave the flag/Ooh, they're red, white and blue"   for John Fogerty's anti-establishment storytelling about how the poor were sent to fight and die in Vietnam while the wealthy were spared.   McDermott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'Pink Houses,' John Mellencamp</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when he was John Cougar Mellencamp, the thoughtful singer/songwriter was moved to write the opening verse of his 1983 strummer after driving past a Black man sitting in front of his house with his cat. "There's a Black man, with a black cat/Livin' in a Black neighborhood/He's got an interstate runnin' through his front yard/You know he thinks he's got it so good." Mellencamp wrote the song to spotlight race and class inequalities. But politicians John Edwards and the late John McCain overlooked the depth of the lyrics during their respective presidential campaigns, opting to focus on the "Ain't that America" refrain, which Mellencamp intended as pure sarcasm. - Melissa Ruggieri</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Land Is Your Land,'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Woody Guthrie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Woody Guthrie's classic may be seen as an alternative to the national anthem, but it wasn't intended as such when he wrote it in 1940.</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lyrics extolling the redwood forests and Gulf Stream waters, Guthrie's original lyrics included pointed social commentary that reflected his leftist politics, like this all-too-relevant verse that the singer allegedly left out of his original recordings for fear that Sen. Joseph McCarthy would persecute him as a communist: "There was a big high wall there that tried to stop me/The sign was painted, said 'private property'/But on the backside, it didn't say nothing/This land was made for you and me."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unrecorded verse depicts Depression-era America and paints a picture of the country's economic disparity: "One bright sunny morning in the shadow of the steeple/By the relief office I saw my people/As they stood hungry, I stood there wondering/If God blessed America for me."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McDermott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Life,' Madonna</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stranger to controversy, Madonna landed in the crossfire not because of her usual forms of titillation  but politics. Written during George W. Bush's presidency, the song is dedicated to exposing the shallowness of American culture ("I got a lawyer and a manager, an agent and a chef/Three nannies, an assistant, and a driver and a jet") and limitless consumerism that leads to dissatisfaction. "I'm just livin' out the American Dream, and I just realized that nothin' is what it seems," she concludes.   Ruggieri</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'Rockin' in the Free World,'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Young</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Trump and Bernie Sanders used Young's 1989 track during their respective presidential campaigns. Perhaps both candidates found something to agree with in Young's tale of George H. W. Bush-era disillusionment as he rails against wealth inequality, consumerism and the general decline of American society. The "keep on rockin' in the free world" refrain may be a rah-rah catchphrase that was used  to celebrate the collapse of communism, but Young's words are almost certainly intended to be taken ironically, making the song less the patriotic anthem than it may initially seem.   McDermott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'Independence Day,'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Martina McBride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there are fireworks, but they have nothing to do with celebrating America. McBride's tale of an 8-year-old girl watching the physical abuse of her mother by her alcoholic father presents a different kind of independence. "Well she lit up the sky that Fourth of July," McBride sings, illustrating how the protagonist set her abuser's house on fire. "Let freedom ring/Let the white dove sing/Let the whole world know that today is a day of reckoning" is a potent message about personal strength, not patriotism.   Ruggieri</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Woman,' The Guess Who</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it a casual listen, and "American Woman" sounds like an ode to the alluring qualities of our nation's female sex. That's certainly not what Canadian rockers Guess Who intended in 1970, with guitarist Randy Bachman calling the track an "anti-war protest song," its titular woman representing a warmongering Uncle Sam in the era of Vietnam. Guess Who singer Burton Cummings disagreed with Bachman's take on the song in a separate interview, claiming the song is less about politics and more about the "dangerous" reputation of its main character. "When I said 'American woman, stay away from me,' I really meant 'Canadian woman, I prefer you,'" he said. Whatever interpretation you agree with, the song isn't intended to be complimentary.   McDermott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Pie,' Don McLean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 many cultural touchpoints rattled off inside the nearly nine-minute song - Buddy Holly, the Vietnam War, Charles Manson   it's difficult to whittle the 1970s opus down to a key point. But so often overlooked in the verbose singalong is the weariness woven into the lyrics: "Bye, bye, Miss American Pie ... them good old boys were drinking whiskey in rye singing 'this will be the day that I die.'"  McLean is spotlighting palpable disillusionment.   Ruggieri</w:t>
      </w:r>
    </w:p>
    <w:p>
      <w:pPr>
        <w:pStyle w:val="Normal3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0"/>
        <w:spacing w:line="60" w:lineRule="exact"/>
      </w:pPr>
      <w:r>
        <w:pict>
          <v:line id="_x0000_s2246" style="position:absolute;z-index:252560384" from="0,2pt" to="512pt,2pt" strokecolor="#009ddb" strokeweight="2pt">
            <v:stroke linestyle="single"/>
            <w10:wrap type="topAndBottom"/>
          </v:line>
        </w:pict>
      </w:r>
    </w:p>
    <w:p>
      <w:pPr>
        <w:pStyle w:val="Normal3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Springsteen's iconic hit has been misinterpreted.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Rob DeMartin</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2023</w:t>
      </w:r>
    </w:p>
    <w:p>
      <w:pPr>
        <w:pStyle w:val="Normal340"/>
      </w:pPr>
    </w:p>
    <w:p>
      <w:pPr>
        <w:pStyle w:val="Normal340"/>
        <w:ind w:left="200"/>
        <w:sectPr>
          <w:type w:val="continuous"/>
          <w:pgMar w:top="840" w:right="1000" w:bottom="840" w:left="1000" w:header="400" w:footer="400"/>
          <w:pgNumType w:fmt="decimal"/>
          <w:cols w:space="720"/>
        </w:sectPr>
      </w:pPr>
      <w:r>
        <w:br/>
      </w:r>
      <w:r>
        <w:pict>
          <v:line id="_x0000_s2247" style="position:absolute;z-index:252561408"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524"/>
          <w:headerReference w:type="default" r:id="rId2525"/>
          <w:footerReference w:type="even" r:id="rId2526"/>
          <w:footerReference w:type="default" r:id="rId2527"/>
          <w:headerReference w:type="first" r:id="rId2528"/>
          <w:footerReference w:type="first" r:id="rId2529"/>
          <w:pgSz w:w="12240" w:h="15840"/>
          <w:pgMar w:top="840" w:right="1000" w:bottom="840" w:left="1000" w:header="400" w:footer="400"/>
          <w:pgNumType w:fmt="decimal"/>
          <w:cols w:space="720"/>
          <w:titlePg w:val="0"/>
        </w:sectPr>
      </w:pPr>
    </w:p>
    <w:p>
      <w:pPr>
        <w:pStyle w:val="Normal341"/>
      </w:pPr>
    </w:p>
    <w:p>
      <w:pPr>
        <w:pStyle w:val="Normal341"/>
      </w:pPr>
      <w:r>
        <w:pict>
          <v:shape id="_x0000_i2248" type="#_x0000_t75" alt="LexisNexis®" style="width:147.75pt;height:30pt">
            <v:imagedata r:id="rId17" o:title=""/>
          </v:shape>
        </w:pict>
      </w:r>
      <w:r>
        <w:cr/>
      </w:r>
    </w:p>
    <w:p>
      <w:pPr>
        <w:pStyle w:val="Heading1339"/>
        <w:keepNext w:val="0"/>
        <w:spacing w:after="200" w:line="340" w:lineRule="atLeast"/>
        <w:ind w:left="0" w:right="0" w:firstLine="0"/>
        <w:jc w:val="center"/>
      </w:pPr>
      <w:hyperlink r:id="rId2530" w:history="1">
        <w:r>
          <w:rPr>
            <w:rFonts w:ascii="arial" w:eastAsia="arial" w:hAnsi="arial" w:cs="arial"/>
            <w:b/>
            <w:i/>
            <w:strike w:val="0"/>
            <w:color w:val="0077CC"/>
            <w:sz w:val="28"/>
            <w:u w:val="single"/>
            <w:vertAlign w:val="baseline"/>
          </w:rPr>
          <w:t>CONTINUE FREE SCHOOL LUNCHES</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2023 Friday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1"/>
        <w:keepNext w:val="0"/>
        <w:spacing w:after="0" w:line="240" w:lineRule="atLeast"/>
        <w:ind w:right="0"/>
        <w:jc w:val="both"/>
      </w:pPr>
      <w:bookmarkStart w:id="680" w:name="Bookmark_341"/>
      <w:bookmarkEnd w:id="680"/>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341"/>
        <w:keepNext/>
        <w:spacing w:before="240" w:after="0" w:line="340" w:lineRule="atLeast"/>
        <w:ind w:left="0" w:right="0" w:firstLine="0"/>
        <w:jc w:val="left"/>
      </w:pPr>
      <w:bookmarkStart w:id="681" w:name="Body_339"/>
      <w:bookmarkEnd w:id="681"/>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249" style="position:absolute;z-index:252562432"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budgeted nearly $8 billion this year for basic education. A good chunk of that will be wasted if tens of thousands of the state's 1.7 million students are sitting in classes hungry or distracted.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ending of a pandemic-era program to provide free school breakfasts and lunches to all 50 million students nationwide has undercut millions of children and their families.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with incomes slightly above the income guidelines for free lunches - roughly $42,600 a year for a single parent with two children - are among the most vulnerable. Last year, food prices rose by nearly 10%, and families earning a little too much to qualify still need help.</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Expanding the National School Lunch Program to all K-12 children in 2020 eliminated the stigma associated with free or reduced-price lunches. It alleviated student health problems and improved attendance. The expanded program also promoted cognitive development and ended the paperwork and hassles of verifying incomes and administering a three-tiered program.</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Congress, in cutting back pandemic-related spending, failed to extend the program last year. To its credit, Pennsylvania softened the blow by providing every child with a free breakfast this school year through the Universal Free Breakfast Program, initiated by former Gov. Tom Wolf. Additionally, students attending a high-poverty school or district under the Community Eligibility Provision, including about 10 districts in Allegheny County, continue to have access to free lunches and breakfasts.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students in most school districts and schools in Pennsylvania and Allegheny County no longer get one of their most nutritious meals of the day - a lunch that enabled them to focus on learning by absorbing and processing information.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school year, families had to again apply for free-or-reduced-price lunches. A student from a household with an income at or below 130% of the poverty line is eligible for free lunches. A student from a household with an income 130% to 185% of the poverty threshold is eligible for reduced-price lunches. Slightly more than half of the nation's public school students are eligible for one or the other.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surprisingly, ending the free-school-lunch-for-all program has driven up school lunch debt in districts throughout Pennsylvania.</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failed to act, and federal support for continuing a universal free breakfast and lunch program is uncertain. State governments must stand in the gap.</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and Maine prudently approved measures last year to ensure all public school children continued to receive a free breakfast and lunch this year. In New Mexico this week, the Senate Education Committee voted unanimously to provide $30 million for free school breakfasts and lunches for all public school children.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Maine's program will cost the state an estimated $34 million a year. A similar program in Pennsylvania would cost more, but not enough to rock the state's $45-billion annual budget.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General Assembly should act now. Few public investments would do more for Pennsylvania than making sure all students enter the classroom ready to learn.</w:t>
      </w:r>
    </w:p>
    <w:p>
      <w:pPr>
        <w:pStyle w:val="Normal3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1"/>
        <w:spacing w:line="60" w:lineRule="exact"/>
      </w:pPr>
      <w:r>
        <w:pict>
          <v:line id="_x0000_s2250" style="position:absolute;z-index:252563456" from="0,2pt" to="512pt,2pt" strokecolor="#009ddb" strokeweight="2pt">
            <v:stroke linestyle="single"/>
            <w10:wrap type="topAndBottom"/>
          </v:line>
        </w:pict>
      </w:r>
    </w:p>
    <w:p>
      <w:pPr>
        <w:pStyle w:val="Normal3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Mary Esch/Associated Press: FILE - In this Jan. 25, 2017, file photo, students fill their lunch trays at J.F.K Elementary School in Kingston, N.Y., where all meals are now free under the federal Community Eligibility Provision. A donor inspired by a tweet raised money to pay off lunch debt in districts around the country, as well as thousands of dollars in overdue lunch fees at other schools in the Kingston district. (AP Photo/Mary Esch, File)</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2023</w:t>
      </w:r>
    </w:p>
    <w:p>
      <w:pPr>
        <w:pStyle w:val="Normal341"/>
      </w:pPr>
    </w:p>
    <w:p>
      <w:pPr>
        <w:pStyle w:val="Normal341"/>
        <w:ind w:left="200"/>
        <w:sectPr>
          <w:type w:val="continuous"/>
          <w:pgMar w:top="840" w:right="1000" w:bottom="840" w:left="1000" w:header="400" w:footer="400"/>
          <w:pgNumType w:fmt="decimal"/>
          <w:cols w:space="720"/>
        </w:sectPr>
      </w:pPr>
      <w:r>
        <w:br/>
      </w:r>
      <w:r>
        <w:pict>
          <v:line id="_x0000_s2251" style="position:absolute;z-index:252564480"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531"/>
          <w:headerReference w:type="default" r:id="rId2532"/>
          <w:footerReference w:type="even" r:id="rId2533"/>
          <w:footerReference w:type="default" r:id="rId2534"/>
          <w:headerReference w:type="first" r:id="rId2535"/>
          <w:footerReference w:type="first" r:id="rId2536"/>
          <w:pgSz w:w="12240" w:h="15840"/>
          <w:pgMar w:top="840" w:right="1000" w:bottom="840" w:left="1000" w:header="400" w:footer="400"/>
          <w:pgNumType w:fmt="decimal"/>
          <w:cols w:space="720"/>
          <w:titlePg w:val="0"/>
        </w:sectPr>
      </w:pPr>
    </w:p>
    <w:p>
      <w:pPr>
        <w:pStyle w:val="Normal342"/>
      </w:pPr>
    </w:p>
    <w:p>
      <w:pPr>
        <w:pStyle w:val="Normal342"/>
      </w:pPr>
      <w:r>
        <w:pict>
          <v:shape id="_x0000_i2252" type="#_x0000_t75" alt="LexisNexis®" style="width:147.75pt;height:30pt">
            <v:imagedata r:id="rId17" o:title=""/>
          </v:shape>
        </w:pict>
      </w:r>
      <w:r>
        <w:cr/>
      </w:r>
    </w:p>
    <w:p>
      <w:pPr>
        <w:pStyle w:val="Heading1340"/>
        <w:keepNext w:val="0"/>
        <w:spacing w:after="200" w:line="340" w:lineRule="atLeast"/>
        <w:ind w:left="0" w:right="0" w:firstLine="0"/>
        <w:jc w:val="center"/>
      </w:pPr>
      <w:hyperlink r:id="rId2537" w:history="1">
        <w:r>
          <w:rPr>
            <w:rFonts w:ascii="arial" w:eastAsia="arial" w:hAnsi="arial" w:cs="arial"/>
            <w:b/>
            <w:i/>
            <w:strike w:val="0"/>
            <w:color w:val="0077CC"/>
            <w:sz w:val="28"/>
            <w:u w:val="single"/>
            <w:vertAlign w:val="baseline"/>
          </w:rPr>
          <w:t>Gauging the wealth of mayoral candidates; From Domb to Parker, there's quite a spread. But returns and public data show they have more money than constituents.</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2023 Wednesday</w:t>
      </w:r>
    </w:p>
    <w:p>
      <w:pPr>
        <w:pStyle w:val="Normal342"/>
        <w:keepNext w:val="0"/>
        <w:spacing w:after="0" w:line="240" w:lineRule="atLeast"/>
        <w:ind w:right="0"/>
        <w:jc w:val="both"/>
      </w:pPr>
      <w:bookmarkStart w:id="682" w:name="Bookmark_342"/>
      <w:bookmarkEnd w:id="682"/>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1825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Collins Walsh (Staff Writer)</w:t>
      </w:r>
    </w:p>
    <w:p>
      <w:pPr>
        <w:pStyle w:val="Normal342"/>
        <w:keepNext/>
        <w:spacing w:before="240" w:after="0" w:line="340" w:lineRule="atLeast"/>
        <w:ind w:left="0" w:right="0" w:firstLine="0"/>
        <w:jc w:val="left"/>
      </w:pPr>
      <w:bookmarkStart w:id="683" w:name="Body_340"/>
      <w:bookmarkEnd w:id="683"/>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253" style="position:absolute;z-index:252565504" from="0,2pt" to="512pt,2pt" strokecolor="#009ddb" strokeweight="2pt">
            <v:stroke linestyle="single"/>
            <w10:wrap type="topAndBottom"/>
          </v:line>
        </w:pict>
      </w:r>
    </w:p>
    <w:p>
      <w:pPr>
        <w:pStyle w:val="Normal342"/>
      </w:pPr>
    </w:p>
    <w:p>
      <w:pPr>
        <w:pStyle w:val="Normal3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candidates in the mayor's race are far better off than the average Philadelphian, but there is a significant range in the field of contenders' personal wealth.</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it's impossible to determine public officials' net worth based solely on publicly available documents, it is clear that former Councilmember Allan Domb, who owns a vast real estate portfolio of more than 400 properties in the city, is the wealthiest. It is also evident that Cherelle Parker, the only top candidate who doesn't live in Center City, is the least wealthy.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beyond that, it's difficult to ascertain how rich the mayoral hopefuls are and where they keep their wealth. Candidates and elected officials are required to submit statements of financial interest, but those reports have significant loopholes, such as not including spouses' income.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a better understanding of the candidates' personal finances, The Inquirer asked the top five Democratic candidates in the May 16 primary to submit three years of tax returns. The newspaper promised not to publish the returns in full or disclose any sensitive information.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wealthy businessmen in the race, Domb and grocer Jeff Brown, declined to submit their tax returns.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and former City Controller Rebecca Rhynhart fully complied with the request and submitted their tax returns for 2019 through 2021. Rhynhart's campaign said she plans to publish her returns and called on others to do the same.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Councilmember Helen Gym submitted only the top sheets of her returns for those years, omitting the schedules and worksheets that were attached to her filings to the IRS. Her campaign declined to provide the full returns after a follow-up request.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Christmas, policy director at the good government group Committee of Seventy, said candidates for major executive offices such as big-city mayors should provide as much transparency as possible around their personal finances to ensure that the public is aware of potential conflicts of interest if they win.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Releasing tax returns, for instance, can reveal "the sort of tax policies that a given candidate benefits from," Christmas said.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benefit: "Tax returns can reveal how much a candidate has in common with the people they hope to represent," he said.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23% poverty rate, Philadelphia is the poorest of the 10 largest U.S. cities. The median household income is about $52,000, according to census data.</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we know about the top candidates' personal finances: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Rhynhart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Rhynhart and her husband, wine distributor David McDuff, together made between $235,000 and $275,000 annually from 2019 to 2021.</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$147,000 came from Rhynhart's city controller salary, and several thousand a year came from interest and dividends, suggesting that they have financial investments but not a vast amount.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Philadelphia is required to disclose sources of income for themselves and their spouses each year," Rhynhart said in a statement. "Voters deserve the same transparency from candidates running for mayor, which is why I have submitted three complete years of my household tax returns to The Inquirer when asked and plan to release them publicly, as well."</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Rhynhart left a career in finance to join Mayor Michael A. Nutter's administration, serving as city treasurer and budget director. She worked in the municipal bond market at Fitch Ratings and Bear Sterns, resigning from the latter not long before it imploded during the 2008 financial crisis.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Rhynhart has said that she left Wall Street to help government after seeing cities get the short end of the stick from big banks.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Cherelle Parker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is a single mother who in some years earned little more than her Council salary. In 2020 she made $132,000, and in 2021 her income was $144,000.</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Parker, a former state representative who lives in East Mount Airy, took a $94,000 early disbursement from her state pension. That year she also made $38,000 for serving on the board of Independence Blue Cross, a position she no longer holds.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Parker said that, given her relatively modest lifestyle among the candidates, it's "clear that I am truly the only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candidate whose lived life experience is the closest to the life experience of most Philadelphians."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I'm bothered to see people with such great wealth either refuse to be open and transparent or fully open and transparent with voters, who are only left to wonder what they are trying to hide," she said.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Philadelphia's Home Rule Charter requires elected officials to resign in order to run for a different office, and Parker stepped down from Council in September to launch her mayoral campaign. That rule is often criticized for making it more difficult for less wealthy candidates to run for higher office.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resigning, Parker registered with the state as a lobbyist with the Rooney Novak Isenhour Group, a firm with ties to former Gov. Tom Wolf's administration.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Parker's lobbyist registration lists her clients as the Moore College of Art and Design and Longwood Gardens. The registration initially included the oil and gas pipeline firm Enbridge Inc., as well, but that client was removed after what the Parker campaign said was a clerical error.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"Cherelle is not a Superwoman, she's a real working mom who has to pay her mortgage, utility bills and support her 10-year-old son," Parker spokesperson Aren Platt said in a statement. "She currently has a consulting position that she is eminently qualified for, given her master's degree in public policy and unmatched understanding of the legislative process."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Brown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know the least about Brown's personal finances because he did not provide his tax returns and because he has not had to comply with government disclosure requirements for years like his opponents who have previously held public office.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that uncertainty, it's clear the fourth-generation grocer and longtime ShopRite proprietor is exceptionally wealthy.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of financial interest Brown filed to get on the ballot lists income from 12 financial institutions and firms, in addition to income from the parent company of his ShopRite stores and the Pennsylvania Convention Center, where he is a board member. The disclosure form does not include the amounts he made.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will not be releasing Jeff's tax returns," campaign spokesperson Kyle Anderson said. "The required financial disclosure form provides more than adequate information about the candidate's finances."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Brown moved to Philadelphia from New Jersey in 2014, he purchased a palatial $4.3 million Rittenhouse brownstone that made headlines when it went up for sale.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has five bedrooms, eight bathrooms, nine fireplaces, three terraces, an elevator, a sauna, a gym, a wine cellar, and a two-car garage. Now assessed at $5.6 million, it is the second-most valuable rowhome in Philadelphia, according to city property records. (Coincidentally, the most valuable is owned by one of Brown's biggest supporters, real estate developer Bart Blatstein.)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inherited a partial 10-year property tax abatement from the previous owner that is currently valued at almost $2.5 million, reducing Brown's property tax bill by more than 40%, to about $44,000 a year.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has been critical of the tax abatement, a controversial tax break for new construction or renovation, and recently attacked a rival for trying to expand it while saying, "We are trying to eliminate it."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has given at least $1 million to his own campaign.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Gym</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Gym and her husband, lawyer Bret Flaherty, made between $364,000 and $451,000 during the three-year period for which her campaign supplied partial tax returns. They took in small amounts of investment income during that period.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Flaherty worked for the Conshohocken-based pharmaceutical company AmerisourceBergen, which has been criticized for helping to fuel the opioid crisis. His role with that firm has recently become a flashpoint, with TV ads attacking Gym for voting in 2019 against a Council bill that would have increased oversight of pharmaceutical sales representatives.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Gym consulted with the Board of Ethics over how to handle the potential conflict of interest, and the board's general counsel told her she did not have to recuse herself from the vote.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Gym campaign manager Brendan McPhillips said that accusations that she acted unethically are "plainly false" and that her critics "want to tear Helen down because they know she stands up for public education, and for everyday people over their narrow and greedy special interests."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Flaherty left AmerisourceBergen in February and now works at a medical device company in the Lehigh Valley.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running for Council, Gym worked briefly as a journalist and a teacher, and was a community activist.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Domb</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Domb's immense personal wealth has been a point of contention in City Hall since he first ran for Council in 2015. He has poured at least $7 million into his mayoral campaign, transforming the election and allowing him to air TV ads long before all but one of his rivals.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self-styled "condo king," Domb has a rags-to-riches story of growing up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New Jersey and becoming one of the most successful real estate brokers in the country. He specialized in the Center City condo market and went on to become a major property holder.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Inquirer investigation last year found that he owns more than 400 properties in the city, a portfolio assessed at more than $400 million, according to city property records. Those assessments likely undervalue his holdings, and they do not account for any debt he may have on his properties. Domb also has extensive holdings in restaurants and parking facilities.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Domb has repeatedly disclosed everything he owns - every apartment, every business, and every parking spot," Domb campaign spokesperson Jared Leopold said. "Domb has also publicly disclosed every source of income and the amount he receives from each."</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employees such as code inspectors and property assessors interact constantly with Domb's properties. To quell concerns about how he would navigate potential conflicts of interest as mayor, Domb in February released an ethics plan that calls for him to place his financial assets in a blind trust and sell his properties to an entity owned by his son and other investors.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entity would have significant restrictions placed on it, including being prohibited from seeking zoning variances or applying for new construction permits from the city while Domb is mayor.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residents, workers, and business owners must have confidence that decisions are being made for the right reason," Domb said at the time. "I will adopt a conflict-of-interest policy that goes far beyond what current Philadelphia and Pennsylvania ethics laws require."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writers Ryan Briggs and Anna Orso contributed to this article.         </w:t>
      </w:r>
    </w:p>
    <w:p>
      <w:pPr>
        <w:pStyle w:val="Normal342"/>
        <w:keepNext w:val="0"/>
        <w:spacing w:before="240" w:after="0" w:line="260" w:lineRule="atLeast"/>
        <w:ind w:left="0" w:right="0" w:firstLine="0"/>
        <w:jc w:val="both"/>
      </w:pPr>
      <w:hyperlink r:id="rId2538" w:history="1">
        <w:r>
          <w:rPr>
            <w:rFonts w:ascii="arial" w:eastAsia="arial" w:hAnsi="arial" w:cs="arial"/>
            <w:b w:val="0"/>
            <w:i/>
            <w:strike w:val="0"/>
            <w:color w:val="0077CC"/>
            <w:sz w:val="20"/>
            <w:u w:val="single"/>
            <w:vertAlign w:val="baseline"/>
          </w:rPr>
          <w:t>swalsh@inquirer.com</w:t>
        </w:r>
      </w:hyperlink>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sbcmw</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215-854-5914</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2023</w:t>
      </w:r>
    </w:p>
    <w:p>
      <w:pPr>
        <w:pStyle w:val="Normal342"/>
      </w:pPr>
    </w:p>
    <w:p>
      <w:pPr>
        <w:pStyle w:val="Normal342"/>
        <w:ind w:left="200"/>
        <w:sectPr>
          <w:type w:val="continuous"/>
          <w:pgMar w:top="840" w:right="1000" w:bottom="840" w:left="1000" w:header="400" w:footer="400"/>
          <w:pgNumType w:fmt="decimal"/>
          <w:cols w:space="720"/>
        </w:sectPr>
      </w:pPr>
      <w:r>
        <w:br/>
      </w:r>
      <w:r>
        <w:pict>
          <v:line id="_x0000_s2254" style="position:absolute;z-index:252566528"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539"/>
          <w:headerReference w:type="default" r:id="rId2540"/>
          <w:footerReference w:type="even" r:id="rId2541"/>
          <w:footerReference w:type="default" r:id="rId2542"/>
          <w:headerReference w:type="first" r:id="rId2543"/>
          <w:footerReference w:type="first" r:id="rId2544"/>
          <w:pgSz w:w="12240" w:h="15840"/>
          <w:pgMar w:top="840" w:right="1000" w:bottom="840" w:left="1000" w:header="400" w:footer="400"/>
          <w:pgNumType w:fmt="decimal"/>
          <w:cols w:space="720"/>
          <w:titlePg w:val="0"/>
        </w:sectPr>
      </w:pPr>
    </w:p>
    <w:p>
      <w:pPr>
        <w:pStyle w:val="Normal343"/>
      </w:pPr>
    </w:p>
    <w:p>
      <w:pPr>
        <w:pStyle w:val="Normal343"/>
      </w:pPr>
      <w:r>
        <w:pict>
          <v:shape id="_x0000_i2255" type="#_x0000_t75" alt="LexisNexis®" style="width:147.75pt;height:30pt">
            <v:imagedata r:id="rId17" o:title=""/>
          </v:shape>
        </w:pict>
      </w:r>
      <w:r>
        <w:cr/>
      </w:r>
    </w:p>
    <w:p>
      <w:pPr>
        <w:pStyle w:val="Heading1341"/>
        <w:keepNext w:val="0"/>
        <w:spacing w:after="200" w:line="340" w:lineRule="atLeast"/>
        <w:ind w:left="0" w:right="0" w:firstLine="0"/>
        <w:jc w:val="center"/>
      </w:pPr>
      <w:hyperlink r:id="rId2545" w:history="1">
        <w:r>
          <w:rPr>
            <w:rFonts w:ascii="arial" w:eastAsia="arial" w:hAnsi="arial" w:cs="arial"/>
            <w:b/>
            <w:i/>
            <w:strike w:val="0"/>
            <w:color w:val="0077CC"/>
            <w:sz w:val="28"/>
            <w:u w:val="single"/>
            <w:vertAlign w:val="baseline"/>
          </w:rPr>
          <w:t>READERS WRITE Why pick just one strategy?</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2022 Saturday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43"/>
        <w:keepNext w:val="0"/>
        <w:spacing w:after="0" w:line="240" w:lineRule="atLeast"/>
        <w:ind w:right="0"/>
        <w:jc w:val="both"/>
      </w:pPr>
      <w:bookmarkStart w:id="684" w:name="Bookmark_343"/>
      <w:bookmarkEnd w:id="684"/>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1214 words</w:t>
      </w:r>
    </w:p>
    <w:p>
      <w:pPr>
        <w:pStyle w:val="Normal343"/>
        <w:keepNext/>
        <w:spacing w:before="240" w:after="0" w:line="340" w:lineRule="atLeast"/>
        <w:ind w:left="0" w:right="0" w:firstLine="0"/>
        <w:jc w:val="left"/>
      </w:pPr>
      <w:bookmarkStart w:id="685" w:name="Body_341"/>
      <w:bookmarkEnd w:id="685"/>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256" style="position:absolute;z-index:252567552"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Readers Write contribution published Thursday, the writer, who works for the Center of the American Experiment, puts forward the false choice typical of persons who oppose any action on gun safety legislation ("The plan needs to actually work"). In his view, rather than enact legislation, we should do a better job of holding the perpetrators of gun violence accountable through our judicial system using the laws we already have; to do otherwise is to be just reacting emotionally. I beg to differ. If the staff of the Center of the American Experiment are truly interested in addressing the crisis of gun violence, and not just diverting attention away from gun safety legislation, they can do the public a service by identifying and reporting the names of judges they believe are responsible for the failings of our judicial system, so we can vote them off the bench and vote in better judges. I look forward to seeing their report before the next election.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Meantime, the Legislature can do what it can to address the problem posed by rising gun violence by passing universal background checks, red-flag laws, and yes, even an assault weapons ban. We don't have to choose between either legislative action that may at least reduce some gun violence or better responses by our criminal justice system once the violence has been done. Surely it is rational, not emotional, to say that the threat to public health and safety posed by the rise in gun violence merits both.</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Kaemmerer, Edina</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Tribune has recently published two letters about gun control that essentially declare that applying existing law will be enough to curb gun violence. Both overlook glaring gaps in their arguments.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on Wednesday ("Find agreement. Enforce the law"), the letter writer ignores all the ways that the laws cited are negated. For example, one can claim that straw purchases are already illegal, but it isn't a straw purchase until the weapon is found in the possession of a prohibited individual. No crime is committed by buying five Glocks at one time. It's when the Glock is in the hands of a criminal and it's traced back to the purchase that the crime exists. Even then, the "gun show" loophole and the "private sale" loophole make the straw purchase harder to prosecute. In both of these cases, the seller has no obligation to check the background of the purchaser.</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Thursday's letter "The plan needs to actually work," the author declares that not prosecuting the added gun charges has led to more gun crime. How? There's no causal relationship between the two. The author also ignores that these added charges are usually removed as part of plea deals to clear the backlog in court and that the perpetrators are often sent to prison on the main charges.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detail that the author overlooked is that the 1994 Federal Assault Weapons Ban worked. Assault weapons became harder to acquire, so they were used less frequently. Overall gun violence declined by significant amounts, though the exact numbers elude me. I didn't understand why the author would overlook this given that it supports his thesis that successful methods should be used.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Beckfield, St. Paul</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 SWAP</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terrible trade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Trading arms dealer Viktor Bout for the release of basketball player Brittney Griner was a terrible deal for the international community ("Griner is freed in swap for Russian arms dealer," Dec. 9).</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civilians in Angola, Burundi, the Central African Republic, the Democratic Republic of Congo, Liberia, Sudan, Sierra Leone and a number of other countries were allegedly injured and killed by weapons he supplied.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victims will not see justice because of Griner's poor judgment.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this injustice, it sends a terrible message to international terrorists. All they have to do now is kidnap an American to secure their release.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Piga, Mendota Heights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home, Brittney. Maybe we could trade the Russians ex-President Donald Trump for Paul Whelan?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Harriet Johnson, Prior Lake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'1619 PROJECT'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Valuable perspective nonetheless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Maranto and Wilfred Reilly attempt to discredit information and perspectives of Nikole Hannah-Jones' "1619 Project" in their Dec. 4 commentary by citing a series of disconnected information tidbits ("U of M should welcome diverse views on '1619,' " Opinion Exchange). For example: Other countries have practiced slavery much more recently than the U.S., and certain southern politicians in 1776 would have preferred for racism to be written into the Constitution even more overtly than the compromise version of enslaved humans being valued as three-fifths of a person. It is unclear how this is intended to derail the well-substantiated abundance of evidence and analysis the project includes about the fundamental ways that slavery shaped and continues to shape culture, finance, political process, distribution of wealth and access to housing and education in the United States. They infer that acknowledgement of the immense impact of slavery implies "America never really existed."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writers frame as "real" history by "real" historians describes a framework that wishes to silence Black voices and Black perspectives.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Annika Fjelstad, Minneapolis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ASSISTING THE BLIND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all use some lessons on this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Craig Hansen for "Assisting and engaging the blind" (Opinion Exchange, Dec. 9).</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have used this about five years ago. I was heading down Nicollet Avenue to 9th Street to catch my bus home after work - this was when the street was torn up due to construction.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at 8th Street where I saw one of the saddest things ever: A blind guy had tried to cross Nicollet, had walked into a dirt hole surrounded by that orange fencing - and nobody would help him! I can't even imagine the frustration he was feeling. I did announce myself, explained his situation and said I was coming down to help.</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asked me to help him to Hennepin. I felt terrible enough, but I had my bus to catch on 9th Street, so I aimed him in the right direction and said it was clear sailing now.</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would be great for the Star Tribune to do more of these stories. You'd think these things would be taught in school.</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Godfrey, Minneapolis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TRADE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Leaving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out to dry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"Why Europe's buy-American beef has merit" (Dec. 7): The continued espousal of the idea that "free trade" benefits all ignores the long-term damage done to the workers in the United States and other countries. No country has effectively reconfigured its economy to replace jobs lost to globalization. The wealthy have benefited from lower prices and investment opportunities at the expense of middle-class economic security. The opening of trade under President Bill Clinton and the destruction of unions begun under President Ronald Reagan have led to the staggering economic inequality here and abroad. We do not owe the international system free trade at the expense our laborers. But if you think that the threat only comes from trade, look no further than the railroad "settlement" forced on workers by the "pro"-union governing party.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it any wonder there is such despair and cynicism among today's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No one and no system has their back. Dark days indeed.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N. Scott, Bloomington</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2022</w:t>
      </w:r>
    </w:p>
    <w:p>
      <w:pPr>
        <w:pStyle w:val="Normal343"/>
      </w:pPr>
    </w:p>
    <w:p>
      <w:pPr>
        <w:pStyle w:val="Normal343"/>
        <w:ind w:left="200"/>
        <w:sectPr>
          <w:type w:val="continuous"/>
          <w:pgMar w:top="840" w:right="1000" w:bottom="840" w:left="1000" w:header="400" w:footer="400"/>
          <w:pgNumType w:fmt="decimal"/>
          <w:cols w:space="720"/>
        </w:sectPr>
      </w:pPr>
      <w:r>
        <w:br/>
      </w:r>
      <w:r>
        <w:pict>
          <v:line id="_x0000_s2257" style="position:absolute;z-index:252568576"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546"/>
          <w:headerReference w:type="default" r:id="rId2547"/>
          <w:footerReference w:type="even" r:id="rId2548"/>
          <w:footerReference w:type="default" r:id="rId2549"/>
          <w:headerReference w:type="first" r:id="rId2550"/>
          <w:footerReference w:type="first" r:id="rId2551"/>
          <w:pgSz w:w="12240" w:h="15840"/>
          <w:pgMar w:top="840" w:right="1000" w:bottom="840" w:left="1000" w:header="400" w:footer="400"/>
          <w:pgNumType w:fmt="decimal"/>
          <w:cols w:space="720"/>
          <w:titlePg w:val="0"/>
        </w:sectPr>
      </w:pPr>
    </w:p>
    <w:p>
      <w:pPr>
        <w:pStyle w:val="Normal344"/>
      </w:pPr>
    </w:p>
    <w:p>
      <w:pPr>
        <w:pStyle w:val="Normal344"/>
      </w:pPr>
      <w:r>
        <w:pict>
          <v:shape id="_x0000_i2258" type="#_x0000_t75" alt="LexisNexis®" style="width:147.75pt;height:30pt">
            <v:imagedata r:id="rId17" o:title=""/>
          </v:shape>
        </w:pict>
      </w:r>
      <w:r>
        <w:cr/>
      </w:r>
    </w:p>
    <w:p>
      <w:pPr>
        <w:pStyle w:val="Heading1342"/>
        <w:keepNext w:val="0"/>
        <w:spacing w:after="200" w:line="340" w:lineRule="atLeast"/>
        <w:ind w:left="0" w:right="0" w:firstLine="0"/>
        <w:jc w:val="center"/>
      </w:pPr>
      <w:hyperlink r:id="rId2552" w:history="1">
        <w:r>
          <w:rPr>
            <w:rFonts w:ascii="arial" w:eastAsia="arial" w:hAnsi="arial" w:cs="arial"/>
            <w:b/>
            <w:i/>
            <w:strike w:val="0"/>
            <w:color w:val="0077CC"/>
            <w:sz w:val="28"/>
            <w:u w:val="single"/>
            <w:vertAlign w:val="baseline"/>
          </w:rPr>
          <w:t>Israel's government has passed the first part of its legal overhaul. The law's ripples are dramatic</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2023 Tuesday</w:t>
      </w:r>
    </w:p>
    <w:p>
      <w:pPr>
        <w:pStyle w:val="Normal344"/>
        <w:keepNext w:val="0"/>
        <w:spacing w:after="0" w:line="240" w:lineRule="atLeast"/>
        <w:ind w:right="0"/>
        <w:jc w:val="both"/>
      </w:pPr>
      <w:bookmarkStart w:id="686" w:name="Bookmark_344"/>
      <w:bookmarkEnd w:id="686"/>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4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1227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FRANKEL</w:t>
      </w:r>
    </w:p>
    <w:p>
      <w:pPr>
        <w:pStyle w:val="Normal344"/>
        <w:keepNext/>
        <w:spacing w:before="240" w:after="0" w:line="340" w:lineRule="atLeast"/>
        <w:ind w:left="0" w:right="0" w:firstLine="0"/>
        <w:jc w:val="left"/>
      </w:pPr>
      <w:bookmarkStart w:id="687" w:name="Body_342"/>
      <w:bookmarkEnd w:id="687"/>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259" style="position:absolute;z-index:252569600"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has passed the first major piece of legislation in Prime Minister Benjamin Netanyahu's plan to overhaul the country's legal system part of a broader plan that has triggered nationwide protests, divided the country and rattled the powerful military and influential business community.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seeks to weaken the country's Supreme Court and transfer more powers to the parliament. Supporters say Israel's unelected judges wield too much power. But opponents say the judges play an important oversight role, and that the plan will push Israel toward autocratic rule.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fraught atmosphere, Netanyahu's allies say they are moving forward on the overhaul.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look at how the overhaul could affect Israel in the coming months: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IS THE COUNTRY SO DIVIDED?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who is on trial for corruption charges, has long been a polarizing leader. His government took office in December, after narrowly winning the country's fifth election in under four years. All of those elections focused on Netanyahu's fitness to rule.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divisions have been reflected in the debate about the overhaul  stretching across religious, class and ethnic lines.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anti-government protesters come largely from Israel's urban middle class and include doctors, academics, military officers and business leaders. Netanyahu's supporters tend to be poorer, more religious and include residents of West Bank settlements and outlying areas. Many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Jews of Mizrahi, or Middle Eastern, descent who see themselves marginalized by an Ashkenazi, or European, elite.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Knesset vote that pushed the law through on Monday, Netanyahu appealed for unity and dialogue. But his opponents rejected the offer as insincere and vowed to continue the protests.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morning after, we emerge to an Israel with internal battle lines drawn, an Israel potentially at war with itself, a government certainly at war with much, perhaps most, of the people," wrote David Horovitz, founding editor of the Times of Israel news site.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Simcha Rothman, the Israeli lawmaker who has spearheaded the overhaul, said he hopes the opposition will be "responsible" and return to negotiations. But he made clear he is not done.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the majority," he said, referring to the parliamentary coalition. "The majority of the people in Israel still support the reform."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THE MILITARY'S READINESS BE AFFECTED?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military reservists have threatened to stop reporting for duty now that the first law has been passed. The military depends heavily on these volunteer reservists, particularly air force pilots, intelligence officers and members of other specialized units.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 and former military brass have warned that if the reservists follow through on their threats, the military's ability to function in a national emergency could be compromised.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don't have a strong and united defense force, if Israel's best do not serve in the IDF, we will no longer be able to exist as a country in the region," warned Lt. Gen. Herzi Halevi, the chief of staff.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DOES THIS AFFECT ISRAEL'S RELATIONSHIP WITH THE US?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pushing through the new law without a broad political consensus, Netanyahu has defied the country's closest ally, the United States, which gives Israel nearly $4 billion in annual military assistance and diplomatic backing in international forums.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rare public warning ahead of the vote, President Joe Biden called on the Israeli government to postpone the session and try to reach a compromise with the opposition. The White House lamented Monday's vote result as "unfortunate."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Analysts say the contentious plan could undermine what both countries routinely describe as shared interests and values.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 Pinkas, a former Israeli consul-general in New York, said that Netanyahu's disregard for American concerns would further hurt the Israeli leader's troubled relationship with the U.S. president.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will take Netanyahu at his word," he said.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vote could also deepen a growing rift between the conservative Israeli government and the predominantly liberal American Jewish community. Two major groups, the American Jewish Committee and the Jewish Federations of North America, expressed deep "disappointment" over Monday's vote.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DOES THIS MEAN FOR THE PALESTINIANS?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look at the unrest roiling Israel as proof of what they see as hypocrisy, saying that Israel's ongoing, 56-year occupation of the West Bank long ago undermined Israel's democracy.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see this as a contradiction, that Israelis are fighting for freedom and democracy through institutions that are inherently preventing an entire people from freedom and democracy," said Inès Abdel Razek, executive director of the Palestine Institute for Public Diplomacy, an advocacy group.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politicians and analysts warn that the potential consequences of the judicial changes have a deeper reach into the West Bank than the public might think, eroding the main check on a far-right coalition bent on expanding settlements and increasing Israel's control over the occupied territory.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dangerous development for us," said Mustafa Barghouti, a veteran Palestinian activist.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THE PROTESTS CONTINUE?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seven months of mass demonstrations against the plan, the grassroots protest movement says it has no plans on stopping. Monday's vote was met by fierce protests across Israel and unprecedented clashes between protesters and the police.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Yohanan Plesner, president of the Israel Democracy Institute, a Jerusalem think tank, said the "protests are not going anywhere, especially because the government has clearly stated that this is just phase one."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 Drill, a spokesperson for the protest movement, called for new measures, such as not paying taxes. He also called on the U.S. and the American Jewish community to reconsider financial support for the Israeli government and instead donate to advocacy groups aligned with the movement.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many statements can the U.S. administration put out that they're distraught or that they're worried? Come on, that's not actually doing anything," he said.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THIS PUT ISRAEL'S ECONOMY AT RISK?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Monday's vote sent the Israeli currency and stock market tumbling and yielded warnings from the Moody's credit rating agency of "negative consequences" for the economy.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dismissed the negative reactions as a "momentary response" and insisted: "When the dust clears, it will be clear that the Israeli economy is very strong."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many experts believe the damage to the economy could be long-lasting  with foreign investors potentially deterred by fears that a weak judiciary could open the door to corruption and hurt the business environment.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threat is particularly acute in in Israel's high-tech sector  a key portion of Israel's economy. On Tuesday, leading Israeli newspapers covered their front pages in black  an ominous image that was paid for by an alliance of high-tech companies.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black day for Israeli democracy," the ad read.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Yannay Spitzer, an economist at Israel's Hebrew University, said Israeli stock prices have lagged behind global indexes since the plan was unveiled. This trend, he said, "cannot be accounted for by ordinary market developments."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headed to become an economically backward country with civil strife," Spitzer predicted.</w:t>
      </w:r>
    </w:p>
    <w:p>
      <w:pPr>
        <w:pStyle w:val="Normal3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4"/>
        <w:spacing w:line="60" w:lineRule="exact"/>
      </w:pPr>
      <w:r>
        <w:pict>
          <v:line id="_x0000_s2260" style="position:absolute;z-index:252570624" from="0,2pt" to="512pt,2pt" strokecolor="#009ddb" strokeweight="2pt">
            <v:stroke linestyle="single"/>
            <w10:wrap type="topAndBottom"/>
          </v:line>
        </w:pict>
      </w:r>
    </w:p>
    <w:p>
      <w:pPr>
        <w:pStyle w:val="Normal3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police disperse demonstrators blocking the road leading to the Knesset, Israel's parliament, during a protest against plans by Prime Minister Benjamin Netanyahu's government to overhaul the judicial system, in Jerusalem, Monday, July 24, 2023. The demonstration came hours before parliament is expected to vote on a key part of the plan. (AP Photo/Mahmoud Illean)</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2023</w:t>
      </w:r>
    </w:p>
    <w:p>
      <w:pPr>
        <w:pStyle w:val="Normal344"/>
      </w:pPr>
    </w:p>
    <w:p>
      <w:pPr>
        <w:pStyle w:val="Normal344"/>
        <w:ind w:left="200"/>
        <w:sectPr>
          <w:type w:val="continuous"/>
          <w:pgMar w:top="840" w:right="1000" w:bottom="840" w:left="1000" w:header="400" w:footer="400"/>
          <w:pgNumType w:fmt="decimal"/>
          <w:cols w:space="720"/>
        </w:sectPr>
      </w:pPr>
      <w:r>
        <w:br/>
      </w:r>
      <w:r>
        <w:pict>
          <v:line id="_x0000_s2261" style="position:absolute;z-index:252571648"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553"/>
          <w:headerReference w:type="default" r:id="rId2554"/>
          <w:footerReference w:type="even" r:id="rId2555"/>
          <w:footerReference w:type="default" r:id="rId2556"/>
          <w:headerReference w:type="first" r:id="rId2557"/>
          <w:footerReference w:type="first" r:id="rId2558"/>
          <w:pgSz w:w="12240" w:h="15840"/>
          <w:pgMar w:top="840" w:right="1000" w:bottom="840" w:left="1000" w:header="400" w:footer="400"/>
          <w:pgNumType w:fmt="decimal"/>
          <w:cols w:space="720"/>
          <w:titlePg w:val="0"/>
        </w:sectPr>
      </w:pPr>
    </w:p>
    <w:p>
      <w:pPr>
        <w:pStyle w:val="Normal345"/>
      </w:pPr>
    </w:p>
    <w:p>
      <w:pPr>
        <w:pStyle w:val="Normal345"/>
      </w:pPr>
      <w:r>
        <w:pict>
          <v:shape id="_x0000_i2262" type="#_x0000_t75" alt="LexisNexis®" style="width:147.75pt;height:30pt">
            <v:imagedata r:id="rId17" o:title=""/>
          </v:shape>
        </w:pict>
      </w:r>
      <w:r>
        <w:cr/>
      </w:r>
    </w:p>
    <w:p>
      <w:pPr>
        <w:pStyle w:val="Heading1343"/>
        <w:keepNext w:val="0"/>
        <w:spacing w:after="200" w:line="340" w:lineRule="atLeast"/>
        <w:ind w:left="0" w:right="0" w:firstLine="0"/>
        <w:jc w:val="center"/>
      </w:pPr>
      <w:hyperlink r:id="rId2559" w:history="1">
        <w:r>
          <w:rPr>
            <w:rFonts w:ascii="arial" w:eastAsia="arial" w:hAnsi="arial" w:cs="arial"/>
            <w:b/>
            <w:i/>
            <w:strike w:val="0"/>
            <w:color w:val="0077CC"/>
            <w:sz w:val="28"/>
            <w:u w:val="single"/>
            <w:vertAlign w:val="baseline"/>
          </w:rPr>
          <w:t>Minimum wage plan helps workers, businesses</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2023 Sunday</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 EditionNL1 EditionNM1 Edition</w:t>
      </w:r>
    </w:p>
    <w:p>
      <w:pPr>
        <w:pStyle w:val="Normal345"/>
        <w:keepNext w:val="0"/>
        <w:spacing w:after="0" w:line="240" w:lineRule="atLeast"/>
        <w:ind w:right="0"/>
        <w:jc w:val="both"/>
      </w:pPr>
      <w:bookmarkStart w:id="688" w:name="Bookmark_345"/>
      <w:bookmarkEnd w:id="688"/>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Frank Manzo IV Illinois Economic Policy Institute</w:t>
      </w:r>
    </w:p>
    <w:p>
      <w:pPr>
        <w:pStyle w:val="Normal345"/>
        <w:keepNext/>
        <w:spacing w:before="240" w:after="0" w:line="340" w:lineRule="atLeast"/>
        <w:ind w:left="0" w:right="0" w:firstLine="0"/>
        <w:jc w:val="left"/>
      </w:pPr>
      <w:bookmarkStart w:id="689" w:name="Body_343"/>
      <w:bookmarkEnd w:id="689"/>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263" style="position:absolute;z-index:252572672"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month, hundreds of thousands of Illinois workers got a raise — and much-needed relief from the inflationary pressures that have been reducing the value of paychecks across our economy. Illinois raised its minimum wage to $13 an hour. The move was part of an incremental process the state initiated in 2020 to raise its minimum wage to $15 per hour by January 2025. While polling shows such a move has long been overwhelmingly popular, economic data shows that it represents good policy. In a tight labor market like the one employers are facing right now, higher minimum wages can improve job quality and combat labor shortages.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the General Assembly's work to increase Illinois' statewide wage floor, 1.4 million adult workers were paid less than $15 per hour, according to research by the Illinois Economic Policy Institute and the Project for Middle Class Renewal at the University of Illinois at Urbana-Champaign. Majorities of these workers were women, white and age 30 and older. Another 38,000 were military veterans. The analysis also found that, once fully implemented, Illinois' $15 minimum wage would boost incomes for directly affected workers by more than $6,000 per year — helping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deal with rising costs and lifting more than 200,000 Illinois workers out of poverty. This translates to savings for taxpayers, because fewer workers living in poverty means less reliance on government assistance programs like food stamps and Medicaid. By increasing incomes and reducing poverty, higher minimum wages also promote job quality. This will help more employers attract and retain workers at the very moment that many companies are struggling to fill job vacancies. Studies have linked higher minimum wages with reduced employee turnover — meaning that higher minimum wages not only help employers fill jobs, but also help them keep workers in those jobs. For these reasons and more, claims that a higher minimum wage would lead to more unemployment should be laid to rest. Both across the country and in Illinois, there are more job openings than there are unemployed people. Just as business must compete for customers, they must also compete for workers. A higher minimum wage not only ensures that Illinois' businesses have customers who can afford to purchase their products or services, but it also helps ensure businesses are offering a level of quality that can compete in today's labor market. Illinois is not alone in raising its minimum wage. In January, 22 other states and the District of Columbia raised their minimum wages, delivering pay raises for 8 million workers. And, in the 2022 midterm elections, Nebraska voters approved a $15 minimum wage while Nevada voters approved a $12 minimum wage. In 2020, Florida voted 60% to 40% in favor of a $15 minimum wage. Each of these measures won with broad coalitions of support among Democrats, Republicans and Independents alike and represented rare moments of unity in our hyperpolarized politics. Finally, it is worth reiterating that Illinois became a $1 trillion economy last year. We are just the fifth state to achieve that feat. It is a testament to the competitiveness of Illinois' businesses and the productivity of its 6 million workers. However, Illinois needs to continue attracting and retaining workers — from all backgrounds — and needs to ensure that they are not left out of the prosperity created by this $1 trillion economic engine. One of the best ways to do that is to invest in job quality for workers, and the labor market competitiveness that our businesses need to thrive. By working to raise the minimum wage to $15 per hour and beyond, Illinois has done just that. * Frank Manzo IV, MPP, is the Executive Director of the nonpartisan Illinois Economic Policy Institute.</w:t>
      </w:r>
    </w:p>
    <w:p>
      <w:pPr>
        <w:pStyle w:val="Normal3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5"/>
        <w:spacing w:line="60" w:lineRule="exact"/>
      </w:pPr>
      <w:r>
        <w:pict>
          <v:line id="_x0000_s2264" style="position:absolute;z-index:252573696" from="0,2pt" to="512pt,2pt" strokecolor="#009ddb" strokeweight="2pt">
            <v:stroke linestyle="single"/>
            <w10:wrap type="topAndBottom"/>
          </v:line>
        </w:pict>
      </w:r>
    </w:p>
    <w:p>
      <w:pPr>
        <w:pStyle w:val="Normal3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Manzo IV Frank Manzo IV</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2023</w:t>
      </w:r>
    </w:p>
    <w:p>
      <w:pPr>
        <w:pStyle w:val="Normal345"/>
      </w:pPr>
    </w:p>
    <w:p>
      <w:pPr>
        <w:pStyle w:val="Normal345"/>
        <w:ind w:left="200"/>
        <w:sectPr>
          <w:type w:val="continuous"/>
          <w:pgMar w:top="840" w:right="1000" w:bottom="840" w:left="1000" w:header="400" w:footer="400"/>
          <w:pgNumType w:fmt="decimal"/>
          <w:cols w:space="720"/>
        </w:sectPr>
      </w:pPr>
      <w:r>
        <w:br/>
      </w:r>
      <w:r>
        <w:pict>
          <v:line id="_x0000_s2265" style="position:absolute;z-index:252574720"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560"/>
          <w:headerReference w:type="default" r:id="rId2561"/>
          <w:footerReference w:type="even" r:id="rId2562"/>
          <w:footerReference w:type="default" r:id="rId2563"/>
          <w:headerReference w:type="first" r:id="rId2564"/>
          <w:footerReference w:type="first" r:id="rId2565"/>
          <w:pgSz w:w="12240" w:h="15840"/>
          <w:pgMar w:top="840" w:right="1000" w:bottom="840" w:left="1000" w:header="400" w:footer="400"/>
          <w:pgNumType w:fmt="decimal"/>
          <w:cols w:space="720"/>
          <w:titlePg w:val="0"/>
        </w:sectPr>
      </w:pPr>
    </w:p>
    <w:p>
      <w:pPr>
        <w:pStyle w:val="Normal346"/>
      </w:pPr>
    </w:p>
    <w:p>
      <w:pPr>
        <w:pStyle w:val="Normal346"/>
      </w:pPr>
      <w:r>
        <w:pict>
          <v:shape id="_x0000_i2266" type="#_x0000_t75" alt="LexisNexis®" style="width:147.75pt;height:30pt">
            <v:imagedata r:id="rId17" o:title=""/>
          </v:shape>
        </w:pict>
      </w:r>
      <w:r>
        <w:cr/>
      </w:r>
    </w:p>
    <w:p>
      <w:pPr>
        <w:pStyle w:val="Heading1344"/>
        <w:keepNext w:val="0"/>
        <w:spacing w:after="200" w:line="340" w:lineRule="atLeast"/>
        <w:ind w:left="0" w:right="0" w:firstLine="0"/>
        <w:jc w:val="center"/>
      </w:pPr>
      <w:hyperlink r:id="rId2566" w:history="1">
        <w:r>
          <w:rPr>
            <w:rFonts w:ascii="arial" w:eastAsia="arial" w:hAnsi="arial" w:cs="arial"/>
            <w:b/>
            <w:i/>
            <w:strike w:val="0"/>
            <w:color w:val="0077CC"/>
            <w:sz w:val="28"/>
            <w:u w:val="single"/>
            <w:vertAlign w:val="baseline"/>
          </w:rPr>
          <w:t>Mapping a history of the place we call home</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2022 Sunday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46"/>
        <w:keepNext w:val="0"/>
        <w:spacing w:after="0" w:line="240" w:lineRule="atLeast"/>
        <w:ind w:right="0"/>
        <w:jc w:val="both"/>
      </w:pPr>
      <w:bookmarkStart w:id="690" w:name="Bookmark_346"/>
      <w:bookmarkEnd w:id="690"/>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3E</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AJAYI, STAR TRIBUNE (Mpls.-St. Paul)</w:t>
      </w:r>
    </w:p>
    <w:p>
      <w:pPr>
        <w:pStyle w:val="Normal346"/>
        <w:keepNext/>
        <w:spacing w:before="240" w:after="0" w:line="340" w:lineRule="atLeast"/>
        <w:ind w:left="0" w:right="0" w:firstLine="0"/>
        <w:jc w:val="left"/>
      </w:pPr>
      <w:bookmarkStart w:id="691" w:name="Body_344"/>
      <w:bookmarkEnd w:id="691"/>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267" style="position:absolute;z-index:252575744"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from beginning to end of Lawrence Jackson's "Shelter," you'll probably need the following: a detailed map of Baltimore's neighborhoods, especially the ones bordering the sprawling campus of Johns Hopkins University, a dictionary to look up the occasional obscure or archaic word, and a great deal of patience.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quite a memoir or a typical collection of essays, Jackson's book skews biographical, its chapters adorned by heady, churchly titles ("Lent: Appraisement of Negroes at the Folly, or Dinner," or "Epiphany: Sunday Boys") and its pages filled densely with antebellum histories, reflections on race relations - some of which are self-directed and unsparing - and revelations on the trials and triumphs of homeownership as a single Black father.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book with a meandering narrative, with lots of excursions and whiplashing digressions, a story line exists, thin yet compelling.</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first meet Jackson, he has accepted a prestigious job as a professor of English and history at Johns Hopkins and is house-hunting in Baltimore, after leaving behind a failed marriage in Atlanta. He has decided against the predominantly Black neighborhood in the Northwest where his mother still lives and where he was raised. With a Realtor, he begins the search in Homewood, a neighborhood of "elegantly appointed, English-style rowhouses" near the university campus, and then makes his short way toward the predominantly white Homeland onto "a street filled with meticulous, retiring, brick or stone colonial style cottages."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instinctively, Jackson puts in an offer on a "three-bay-wide, two-story, stone colonial cottage" that "bespoke an unimpeachable middle-class standing."</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 attuned to racial undercurrents, the slipperiness of privilege, especially in the wake of Freddie Gray's shocking death, Jackson is aware of how this decision lands in his Baltimorean world - Uncle-Tommery among his old neighborhood friends and a lack of solidarity with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 diverse communities that would better align with his line of work.</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he's already made his argument in the early pages of the book: Even with ancestry dating back to slavery - more specifically, the period after the Civil War when his great-grandparents owned land - he has never been the beneficiary of generational wealth. Now he wishes to mend that discontinuous cycle and pass something on to his two sons, however it defines him or his relationship with the ailing Black communities in Baltimore, some situated right by the well-endowed Johns Hopkins.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purchase of the Homeland house comes the usual upkeep and tasks, quite a few, like lawn care, tedious and time-consuming - and Jackson takes great pride and pains in dwelling on these moments, including every bag of sod purchased or trip to Lowe's with his reluctant teenage son.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end, the book's most vital and memorable moments are when Jackson redials the focus away from himself and his preoccupations, big and small, and turns outward to, yes, those ailing Black communities, whether it is to attend church with family and old friends, or pick up trash, or facilitate much-needed, difficult conversations with the university.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Ajayi is a Minneapolis-based writer and critic.</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Shelter: A Black Tale of Homeland, Baltimore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Lawrence Jackson.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Graywolf Press, 344 pages, $17.</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2022</w:t>
      </w:r>
    </w:p>
    <w:p>
      <w:pPr>
        <w:pStyle w:val="Normal346"/>
      </w:pPr>
    </w:p>
    <w:p>
      <w:pPr>
        <w:pStyle w:val="Normal346"/>
        <w:ind w:left="200"/>
        <w:sectPr>
          <w:type w:val="continuous"/>
          <w:pgMar w:top="840" w:right="1000" w:bottom="840" w:left="1000" w:header="400" w:footer="400"/>
          <w:pgNumType w:fmt="decimal"/>
          <w:cols w:space="720"/>
        </w:sectPr>
      </w:pPr>
      <w:r>
        <w:br/>
      </w:r>
      <w:r>
        <w:pict>
          <v:line id="_x0000_s2268" style="position:absolute;z-index:252576768"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567"/>
          <w:headerReference w:type="default" r:id="rId2568"/>
          <w:footerReference w:type="even" r:id="rId2569"/>
          <w:footerReference w:type="default" r:id="rId2570"/>
          <w:headerReference w:type="first" r:id="rId2571"/>
          <w:footerReference w:type="first" r:id="rId2572"/>
          <w:pgSz w:w="12240" w:h="15840"/>
          <w:pgMar w:top="840" w:right="1000" w:bottom="840" w:left="1000" w:header="400" w:footer="400"/>
          <w:pgNumType w:fmt="decimal"/>
          <w:cols w:space="720"/>
          <w:titlePg w:val="0"/>
        </w:sectPr>
      </w:pPr>
    </w:p>
    <w:p>
      <w:pPr>
        <w:pStyle w:val="Normal347"/>
      </w:pPr>
    </w:p>
    <w:p>
      <w:pPr>
        <w:pStyle w:val="Normal347"/>
      </w:pPr>
      <w:r>
        <w:pict>
          <v:shape id="_x0000_i2269" type="#_x0000_t75" alt="LexisNexis®" style="width:147.75pt;height:30pt">
            <v:imagedata r:id="rId17" o:title=""/>
          </v:shape>
        </w:pict>
      </w:r>
      <w:r>
        <w:cr/>
      </w:r>
    </w:p>
    <w:p>
      <w:pPr>
        <w:pStyle w:val="Heading1345"/>
        <w:keepNext w:val="0"/>
        <w:spacing w:after="200" w:line="340" w:lineRule="atLeast"/>
        <w:ind w:left="0" w:right="0" w:firstLine="0"/>
        <w:jc w:val="center"/>
      </w:pPr>
      <w:hyperlink r:id="rId2573" w:history="1">
        <w:r>
          <w:rPr>
            <w:rFonts w:ascii="arial" w:eastAsia="arial" w:hAnsi="arial" w:cs="arial"/>
            <w:b/>
            <w:i/>
            <w:strike w:val="0"/>
            <w:color w:val="0077CC"/>
            <w:sz w:val="28"/>
            <w:u w:val="single"/>
            <w:vertAlign w:val="baseline"/>
          </w:rPr>
          <w:t>‘About My Father' is a messy, limp rom-com with Robert De Niro as bait</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2023 Saturday</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347"/>
        <w:keepNext w:val="0"/>
        <w:spacing w:after="0" w:line="240" w:lineRule="atLeast"/>
        <w:ind w:right="0"/>
        <w:jc w:val="both"/>
      </w:pPr>
      <w:bookmarkStart w:id="692" w:name="Bookmark_347"/>
      <w:bookmarkEnd w:id="692"/>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KENNEDY Associated Press</w:t>
      </w:r>
    </w:p>
    <w:p>
      <w:pPr>
        <w:pStyle w:val="Normal347"/>
        <w:keepNext/>
        <w:spacing w:before="240" w:after="0" w:line="340" w:lineRule="atLeast"/>
        <w:ind w:left="0" w:right="0" w:firstLine="0"/>
        <w:jc w:val="left"/>
      </w:pPr>
      <w:bookmarkStart w:id="693" w:name="Body_345"/>
      <w:bookmarkEnd w:id="693"/>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270" style="position:absolute;z-index:252577792"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My Father" — One-half star If you were to resurrect the tired storyline of a young couple having to meet their partners' parents and were looking around for someone to play the gruff, disapproving future father-in-law, one name should definitely not pop out. Robert De Niro. Yes, he's hysterical as the intense, no-nonsense, overprotective dad who'd make any suitor turned wide-eyed. Yes, he's good at playing the role with the straightest of faces.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because he's done it to great effect in "Meet the Parents." Many times. And yet "About My Father" brings out this revered Oscar-winner for a sloppy reprise of that role in a consistently unfunny rom-com that you get the distinct feeling might not be in theaters at all if he didn't lend his deadpan glower. Comedian and former Arlington Heights resident Sebastian Maniscalco has co-written and stars in this big sloppy Italian-American kiss about family that not only leans into stereotypes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Italians on one side, WASPs on the other — but plows the field with them. Maniscalco plays a Chicago hotel manager in love with a country club-raised artist (played by the always-smiling Leslie Bibb) who both have a lesson to learn about the push and pull of blood. "The family is not just one thing. It's everything," is the motto the Maniscalco clan live by. It would have been a powerful message in 1972. Maniscalco's early life was built on thrift thanks to his father, Salvo, played by De Niro, a man who came to Chicago from Sicily for a better life and brought with him a savage work ethic and a chip on his shoulder about wealth. He didn't buy his son a skateboard for Christmas, he made a janky one. Why does he love the Fourth of July? "It's the only holiday you don't have to buy a gift." On the other side is the Collins clan, who came to America on the Mayflower. Mom (Kim Cattrall) is a U.S. senator and dad (David Rasche) is CEO of a luxurious hotel group. They live in a gated compound in Maryland with peacocks wandering around. "You should see the house in Aspen," mom says. The plot turns on a July 4th holiday meeting when the Maniscalco father and son visit the girlfriend's family to suss each other out. Will Salvo be too nice? Is he not trying enough? Could he be trying to sabotage his son's happiness? Is his son pretending to be someone he's not? Can all this be solved with some pasta and parmesan? Marone! The clash of cultures is immediately strong, mostly mocking the kombucha-drinking, monogrammed pajamas-wearing and tennis-playing WASPs. (There's also a Grandma Moses art joke for those still awake. Grandma Moses jokes slay.) The Maniscalcos have their own quirks, like spritzing cologne at every moment. The filmmakers — Laura Terruso directs from a script by Maniscalco and Austen Earl — have the meatballs to frame all this as an immigrant story. For those who miss "Meet the Parents," there's even a scene virtually lifted, as if counting on viewers being dim. The pool volleyball scene from the 2000 movie — where Ben Stiller gets too competitive and painfully spikes on his girlfriend's sister — has its equivalent when Maniscalco hits a tennis ball hard into his girlfriend's brother's torso. "About My Father" isn't the only comedy vying to be the "Guess Who's Coming to Dinner" of 2023. The year started with Netflix's "You People," starring Jonah Hill and Eddie Murphy, and that movie, however flawed, dealt with race. "About My Father," is about white people, and should be about class or privilege, but it's not. It's about embarrassment, denuding any potential depth. Things sag and then get weird at the end, as this rom-com turns into a rom-com where the target is dad. There's even a running-to-the-airport scene when the penny drops for Salvo's son. But you'll have figured out that this was a cash grab long before that. * * * A Lionsgate release. Rated PG-13 for suggestive material, language and partial nudity. 89 minutes</w:t>
      </w:r>
    </w:p>
    <w:p>
      <w:pPr>
        <w:pStyle w:val="Normal3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7"/>
        <w:spacing w:line="60" w:lineRule="exact"/>
      </w:pPr>
      <w:r>
        <w:pict>
          <v:line id="_x0000_s2271" style="position:absolute;z-index:252578816" from="0,2pt" to="512pt,2pt" strokecolor="#009ddb" strokeweight="2pt">
            <v:stroke linestyle="single"/>
            <w10:wrap type="topAndBottom"/>
          </v:line>
        </w:pict>
      </w:r>
    </w:p>
    <w:p>
      <w:pPr>
        <w:pStyle w:val="Normal3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Lionsgate Playing a version of himself, Sebastian Maniscalco, left, yuks it up with his Sicilian-immigrant father, Salvo (Robert De Niro), in "About My Father." Courtesy of Lionsgate Playing a version of himself, Sebastian Maniscalco, left, yuks it up with his Sicilian-immigrant father, Salvo (Robert De Niro), in "About My Father." Courtesy of Lionsgate Playing a version of himself, Sebastian Maniscalco, left, yuks it up with his Sicilian-immigrant father, Salvo (Robert De Niro), in "About My Father."Courtesy of Lionsgate Tigger (Kim Cattrall), Ellie (Leslie Bibb) and Bill (David Rasche) welcome Sebastian Maniscalco and his father into their summer home in "About My Father." Courtesy of Lionsgate Tigger (Kim Cattrall), Ellie (Leslie Bibb) and Bill (David Rasche) welcome Sebastian Maniscalco and his father into their summer home in "About My Father." Courtesy of Lionsgate Tigger (Kim Cattrall), Ellie (Leslie Bibb) and Bill (David Rasche) welcome Sebastian Maniscalco and his father into their summer home in "About My Father."Courtesy of Lionsgate Lucky (Evanston native Anders Holm), left, and Doug (Brett Dier) show another side of the Collins family in "About My Father." Courtesy of Lionsgate Lucky (Evanston native Anders Holm), left, and Doug (Brett Dier) show another side of the Collins family in "About My Father." Courtesy of Lionsgate Lucky (Evanston native Anders Holm), left, and Doug (Brett Dier) show another side of the Collins family in "About My Father."</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2023</w:t>
      </w:r>
    </w:p>
    <w:p>
      <w:pPr>
        <w:pStyle w:val="Normal347"/>
      </w:pPr>
    </w:p>
    <w:p>
      <w:pPr>
        <w:pStyle w:val="Normal347"/>
        <w:ind w:left="200"/>
        <w:sectPr>
          <w:type w:val="continuous"/>
          <w:pgMar w:top="840" w:right="1000" w:bottom="840" w:left="1000" w:header="400" w:footer="400"/>
          <w:pgNumType w:fmt="decimal"/>
          <w:cols w:space="720"/>
        </w:sectPr>
      </w:pPr>
      <w:r>
        <w:br/>
      </w:r>
      <w:r>
        <w:pict>
          <v:line id="_x0000_s2272" style="position:absolute;z-index:252579840"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574"/>
          <w:headerReference w:type="default" r:id="rId2575"/>
          <w:footerReference w:type="even" r:id="rId2576"/>
          <w:footerReference w:type="default" r:id="rId2577"/>
          <w:headerReference w:type="first" r:id="rId2578"/>
          <w:footerReference w:type="first" r:id="rId2579"/>
          <w:pgSz w:w="12240" w:h="15840"/>
          <w:pgMar w:top="840" w:right="1000" w:bottom="840" w:left="1000" w:header="400" w:footer="400"/>
          <w:pgNumType w:fmt="decimal"/>
          <w:cols w:space="720"/>
          <w:titlePg w:val="0"/>
        </w:sectPr>
      </w:pPr>
    </w:p>
    <w:p>
      <w:pPr>
        <w:pStyle w:val="Normal348"/>
      </w:pPr>
    </w:p>
    <w:p>
      <w:pPr>
        <w:pStyle w:val="Normal348"/>
      </w:pPr>
      <w:r>
        <w:pict>
          <v:shape id="_x0000_i2273" type="#_x0000_t75" alt="LexisNexis®" style="width:147.75pt;height:30pt">
            <v:imagedata r:id="rId17" o:title=""/>
          </v:shape>
        </w:pict>
      </w:r>
      <w:r>
        <w:cr/>
      </w:r>
    </w:p>
    <w:p>
      <w:pPr>
        <w:pStyle w:val="Heading1346"/>
        <w:keepNext w:val="0"/>
        <w:spacing w:after="200" w:line="340" w:lineRule="atLeast"/>
        <w:ind w:left="0" w:right="0" w:firstLine="0"/>
        <w:jc w:val="center"/>
      </w:pPr>
      <w:hyperlink r:id="rId2580" w:history="1">
        <w:r>
          <w:rPr>
            <w:rFonts w:ascii="arial" w:eastAsia="arial" w:hAnsi="arial" w:cs="arial"/>
            <w:b/>
            <w:i/>
            <w:strike w:val="0"/>
            <w:color w:val="0077CC"/>
            <w:sz w:val="28"/>
            <w:u w:val="single"/>
            <w:vertAlign w:val="baseline"/>
          </w:rPr>
          <w:t>GRANDPA JOE WITHOUT TEARS?</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2023 Monday</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8"/>
        <w:keepNext w:val="0"/>
        <w:spacing w:after="0" w:line="240" w:lineRule="atLeast"/>
        <w:ind w:right="0"/>
        <w:jc w:val="both"/>
      </w:pPr>
      <w:bookmarkStart w:id="694" w:name="Bookmark_348"/>
      <w:bookmarkEnd w:id="694"/>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348"/>
        <w:keepNext/>
        <w:spacing w:before="240" w:after="0" w:line="340" w:lineRule="atLeast"/>
        <w:ind w:left="0" w:right="0" w:firstLine="0"/>
        <w:jc w:val="left"/>
      </w:pPr>
      <w:bookmarkStart w:id="695" w:name="Body_346"/>
      <w:bookmarkEnd w:id="695"/>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274" style="position:absolute;z-index:252580864"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defied electoral odds for 50 years.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especially in 2020. He turned low expectations to his advantage, indeed into his triumph. Being underwhelming has worked for him. So don't discount the low-key, soft opening of his reelection drive.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almost no one expected much of his presidency. Mostly that he would not be Donald Trump.</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aspired, at least, to being transformational. No president since Lyndon Johnson, whose own hero was Franklin Roosevelt, has had such ambition. And it has been refreshing.</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has begun to rebuild infrastructure after 40 years, and five presidents, of talk. He has, by infusing money into the economy, reduced unemployment and child poverty to their lowest rates since the 1950s. He has begun to reclaim the trade issue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for his party, as the first proudly pro-union president since FDR.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has defended democracy, civility and the rule of law. That's the best record of a Democratic president since Truman. The Afghanistan debacle (wrong in concept as well as disastrous execution) is a notable blight on an otherwise very successful presidency.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keep underestimating Grandpa Joe.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press is obsessed with recent polling which shows that the public thinks the president is just too damn old for the job. And, as my youngest son likes to say, "that's fair." The country sees what it sees. We have all lived with family members in their 80s.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Mr. Biden is a spry 80. He can still hold his own in a press gaggle if he so chooses. (He mostly doesn't.) He flew into Ukraine, risking life and limb, and was less (far less) the worse for wear than most in his entourage. And there is nothing addled about his policy or political choices.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profound advantage to being very old: Freedom from ambition and angst. Long life clarifies. The president's greatest asset is that, at 80, he can think, first, about the country.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Mr. Trump, obviously.)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how is Mr. Biden going to do this job at 84, 85 and 86? Yes, Pope Francis is that old and he has a big job. But his job is hard, generally, on one level, and one crisis, at a time. A president often has to manage several crises simultaneously. And the pope has acknowledged that he must find new ways to do his job, and pace himself, or quit.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elderly president could do the same. He could empower his vice president and Cabinet to do more. Could. But that would take creativity and a vice president in whom the president and the nation have confidence. And, fairly or unfairly, that is not Kamala Harris.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major complication of the Biden age problem: There is a good chance that Mr. Biden's vice president will have to take over, either for a time or for keeps. And few feel great about that.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possible that Ms. Harris is getting a bum rap. It is also possible that she will change and grow. She could surprise us, as Harry Truman did the chattering classes of his day. And, at her worst, she could not possibly be as lazy and incompetent as Donald Trump was.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Truman was not a lightweight to those who knew him or his work. Roosevelt and the party bosses knew FDR might well not make it through the term and replaced a vice president who scared people with Harry, whom they knew could do the job.</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messed up. He could have picked a more reassuring veep. But he wanted to make a statement. And that's never smart. The smart play is to pick a rival of equal stature. That's what John F. Kennedy, Ronald Reagan and Barack Obama did.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race looks close in the summer of 2024, especially if Mr. Trump is the Republican nominee, Mr. Biden will be pressured to replace Ms. Harris with someone more presidential. That could create its own fierce blowback in Democratic constituencies, of course, but the argument will be that we can't let the age issue give us Trump II, and all that would mean for our system and our country.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Mr. Biden has a strong platform - defense of democracy and expanding economic opportunity and personal freedom. The Republicans have absolutely no platform and no issues.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Grandpa Joe really the best we can do? We could do a lot worse. And, since LBJ, we mostly have. But we are left to wonder, again, why our choices are so limited. There does seem to be a profound failure of imagination in American political life. And a shocking lack of talent.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major political party has a bench, or a long-term plan. When this is true of an NFL franchise we call that team hopeless or failed.</w:t>
      </w:r>
    </w:p>
    <w:p>
      <w:pPr>
        <w:pStyle w:val="Normal3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C. Burris is the former editor, vice president and editorial director of Block Newspapers (</w:t>
      </w:r>
      <w:hyperlink r:id="rId2581" w:history="1">
        <w:r>
          <w:rPr>
            <w:rFonts w:ascii="arial" w:eastAsia="arial" w:hAnsi="arial" w:cs="arial"/>
            <w:b w:val="0"/>
            <w:i/>
            <w:strike w:val="0"/>
            <w:noProof w:val="0"/>
            <w:color w:val="0077CC"/>
            <w:position w:val="0"/>
            <w:sz w:val="20"/>
            <w:u w:val="single"/>
            <w:vertAlign w:val="baseline"/>
          </w:rPr>
          <w:t>burriscolumn@gmail.com</w:t>
        </w:r>
      </w:hyperlink>
      <w:r>
        <w:rPr>
          <w:rFonts w:ascii="arial" w:eastAsia="arial" w:hAnsi="arial" w:cs="arial"/>
          <w:b w:val="0"/>
          <w:i w:val="0"/>
          <w:strike w:val="0"/>
          <w:noProof w:val="0"/>
          <w:color w:val="000000"/>
          <w:position w:val="0"/>
          <w:sz w:val="20"/>
          <w:u w:val="none"/>
          <w:vertAlign w:val="baseline"/>
        </w:rPr>
        <w:t>).</w:t>
      </w:r>
    </w:p>
    <w:p>
      <w:pPr>
        <w:pStyle w:val="Normal3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8"/>
        <w:spacing w:line="60" w:lineRule="exact"/>
      </w:pPr>
      <w:r>
        <w:pict>
          <v:line id="_x0000_s2275" style="position:absolute;z-index:252581888" from="0,2pt" to="512pt,2pt" strokecolor="#009ddb" strokeweight="2pt">
            <v:stroke linestyle="single"/>
            <w10:wrap type="topAndBottom"/>
          </v:line>
        </w:pict>
      </w:r>
    </w:p>
    <w:p>
      <w:pPr>
        <w:pStyle w:val="Normal3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Patrick Semansky/Associated Press: President Joe Biden and Vice President Kamala Harris at Atlanta University Center Consortium, on the grounds of Morehouse College and Clark Atlanta University, on Jan. 11.</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2023</w:t>
      </w:r>
    </w:p>
    <w:p>
      <w:pPr>
        <w:pStyle w:val="Normal348"/>
      </w:pPr>
    </w:p>
    <w:p>
      <w:pPr>
        <w:pStyle w:val="Normal348"/>
        <w:ind w:left="200"/>
        <w:sectPr>
          <w:type w:val="continuous"/>
          <w:pgMar w:top="840" w:right="1000" w:bottom="840" w:left="1000" w:header="400" w:footer="400"/>
          <w:pgNumType w:fmt="decimal"/>
          <w:cols w:space="720"/>
        </w:sectPr>
      </w:pPr>
      <w:r>
        <w:br/>
      </w:r>
      <w:r>
        <w:pict>
          <v:line id="_x0000_s2276" style="position:absolute;z-index:252582912"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582"/>
          <w:headerReference w:type="default" r:id="rId2583"/>
          <w:footerReference w:type="even" r:id="rId2584"/>
          <w:footerReference w:type="default" r:id="rId2585"/>
          <w:headerReference w:type="first" r:id="rId2586"/>
          <w:footerReference w:type="first" r:id="rId2587"/>
          <w:pgSz w:w="12240" w:h="15840"/>
          <w:pgMar w:top="840" w:right="1000" w:bottom="840" w:left="1000" w:header="400" w:footer="400"/>
          <w:pgNumType w:fmt="decimal"/>
          <w:cols w:space="720"/>
          <w:titlePg w:val="0"/>
        </w:sectPr>
      </w:pPr>
    </w:p>
    <w:p>
      <w:pPr>
        <w:pStyle w:val="Normal349"/>
      </w:pPr>
    </w:p>
    <w:p>
      <w:pPr>
        <w:pStyle w:val="Normal349"/>
      </w:pPr>
      <w:r>
        <w:pict>
          <v:shape id="_x0000_i2277" type="#_x0000_t75" alt="LexisNexis®" style="width:147.75pt;height:30pt">
            <v:imagedata r:id="rId17" o:title=""/>
          </v:shape>
        </w:pict>
      </w:r>
      <w:r>
        <w:cr/>
      </w:r>
    </w:p>
    <w:p>
      <w:pPr>
        <w:pStyle w:val="Heading1347"/>
        <w:keepNext w:val="0"/>
        <w:spacing w:after="200" w:line="340" w:lineRule="atLeast"/>
        <w:ind w:left="0" w:right="0" w:firstLine="0"/>
        <w:jc w:val="center"/>
      </w:pPr>
      <w:hyperlink r:id="rId2588" w:history="1">
        <w:r>
          <w:rPr>
            <w:rFonts w:ascii="arial" w:eastAsia="arial" w:hAnsi="arial" w:cs="arial"/>
            <w:b/>
            <w:i/>
            <w:strike w:val="0"/>
            <w:color w:val="0077CC"/>
            <w:sz w:val="28"/>
            <w:u w:val="single"/>
            <w:vertAlign w:val="baseline"/>
          </w:rPr>
          <w:t>GRANDPA JOE WITHOUT TEARS?</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2023 Monday</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9"/>
        <w:keepNext w:val="0"/>
        <w:spacing w:after="0" w:line="240" w:lineRule="atLeast"/>
        <w:ind w:right="0"/>
        <w:jc w:val="both"/>
      </w:pPr>
      <w:bookmarkStart w:id="696" w:name="Bookmark_349"/>
      <w:bookmarkEnd w:id="696"/>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349"/>
        <w:keepNext/>
        <w:spacing w:before="240" w:after="0" w:line="340" w:lineRule="atLeast"/>
        <w:ind w:left="0" w:right="0" w:firstLine="0"/>
        <w:jc w:val="left"/>
      </w:pPr>
      <w:bookmarkStart w:id="697" w:name="Body_347"/>
      <w:bookmarkEnd w:id="697"/>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278" style="position:absolute;z-index:252583936"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defied electoral odds for 50 years.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especially in 2020. He turned low expectations to his advantage, indeed into his triumph. Being underwhelming has worked for him. So don't discount the low-key, soft opening of his reelection drive.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almost no one expected much of his presidency. Mostly that he would not be Donald Trump.</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aspired, at least, to being transformational. No president since Lyndon Johnson, whose own hero was Franklin Roosevelt, has had such ambition. And it has been refreshing.</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has begun to rebuild infrastructure after 40 years, and five presidents, of talk. He has, by infusing money into the economy, reduced unemployment and child poverty to their lowest rates since the 1950s. He has begun to reclaim the trade issue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for his party, as the first proudly pro-union president since FDR.</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has defended democracy, civility and the rule of law. That's the best record of a Democratic president since Truman. The Afghanistan debacle (wrong in concept as well as disastrous execution) is a notable blight on an otherwise very successful presidency.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keep underestimating Grandpa Joe.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press is obsessed with recent polling which shows that the public thinks the president is just too damn old for the job. And, as my youngest son likes to say, "that's fair." The country sees what it sees. We have all lived with family members in their 80s.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Mr. Biden is a spry 80. He can still hold his own in a press gaggle if he so chooses. (He mostly doesn't.) He flew into Ukraine, risking life and limb, and was less (far less) the worse for wear than most in his entourage. And there is nothing addled about his policy or political choices.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profound advantage to being very old: Freedom from ambition and angst. Long life clarifies. The president's greatest asset is that, at 80, he can think, first, about the country.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Mr. Trump, obviously.)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how is Mr. Biden going to do this job at 84, 85 and 86? Yes, Pope Francis is that old and he has a big job. But his job is hard, generally, on one level, and one crisis, at a time. A president often has to manage several crises simultaneously. And the pope has acknowledged that he must find new ways to do his job, and pace himself, or quit.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elderly president could do the same. He could empower his vice president and Cabinet to do more. Could. But that would take creativity and a vice president in whom the president and the nation have confidence. And, fairly or unfairly, that is not Kamala Harris.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major complication of the Biden age problem: There is a good chance that Mr. Biden's vice president will have to take over, either for a time or for keeps. And few feel great about that.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possible that Ms. Harris is getting a bum rap. It is also possible that she will change and grow. She could surprise us, as Harry Truman did the chattering classes of his day. And, at her worst, she could not possibly be as lazy and incompetent as Donald Trump was.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Truman was not a lightweight to those who knew him or his work. Roosevelt and the party bosses knew FDR might well not make it through the term and replaced a vice president who scared people with Harry, whom they knew could do the job.</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messed up. He could have picked a more reassuring veep. But he wanted to make a statement. And that's never smart. The smart play is to pick a rival of equal stature. That's what John F. Kennedy, Ronald Reagan and Barack Obama did.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race looks close in the summer of 2024, especially if Mr. Trump is the Republican nominee, Mr. Biden will be pressured to replace Ms. Harris with someone more presidential. That could create its own fierce blowback in Democratic constituencies, of course, but the argument will be that we can't let the age issue give us Trump II, and all that would mean for our system and our country.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Mr. Biden has a strong platform - defense of democracy and expanding economic opportunity and personal freedom. The Republicans have absolutely no platform and no issues.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Grandpa Joe really the best we can do? We could do a lot worse. And, since LBJ, we mostly have. But we are left to wonder, again, why our choices are so limited. There does seem to be a profound failure of imagination in American political life. And a shocking lack of talent.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major political party has a bench, or a long-term plan. When this is true of an NFL franchise we call that team hopeless or failed.</w:t>
      </w:r>
    </w:p>
    <w:p>
      <w:pPr>
        <w:pStyle w:val="Normal3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C. Burris is the former editor, vice president and editorial director of Block Newspapers (</w:t>
      </w:r>
      <w:hyperlink r:id="rId2589" w:history="1">
        <w:r>
          <w:rPr>
            <w:rFonts w:ascii="arial" w:eastAsia="arial" w:hAnsi="arial" w:cs="arial"/>
            <w:b w:val="0"/>
            <w:i/>
            <w:strike w:val="0"/>
            <w:noProof w:val="0"/>
            <w:color w:val="0077CC"/>
            <w:position w:val="0"/>
            <w:sz w:val="20"/>
            <w:u w:val="single"/>
            <w:vertAlign w:val="baseline"/>
          </w:rPr>
          <w:t>burriscolumn@gmail.com</w:t>
        </w:r>
      </w:hyperlink>
      <w:r>
        <w:rPr>
          <w:rFonts w:ascii="arial" w:eastAsia="arial" w:hAnsi="arial" w:cs="arial"/>
          <w:b w:val="0"/>
          <w:i w:val="0"/>
          <w:strike w:val="0"/>
          <w:noProof w:val="0"/>
          <w:color w:val="000000"/>
          <w:position w:val="0"/>
          <w:sz w:val="20"/>
          <w:u w:val="none"/>
          <w:vertAlign w:val="baseline"/>
        </w:rPr>
        <w:t>).</w:t>
      </w:r>
    </w:p>
    <w:p>
      <w:pPr>
        <w:pStyle w:val="Normal3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9"/>
        <w:spacing w:line="60" w:lineRule="exact"/>
      </w:pPr>
      <w:r>
        <w:pict>
          <v:line id="_x0000_s2279" style="position:absolute;z-index:252584960" from="0,2pt" to="512pt,2pt" strokecolor="#009ddb" strokeweight="2pt">
            <v:stroke linestyle="single"/>
            <w10:wrap type="topAndBottom"/>
          </v:line>
        </w:pict>
      </w:r>
    </w:p>
    <w:p>
      <w:pPr>
        <w:pStyle w:val="Normal3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Patrick Semansky/Associated Press: President Joe Biden and vice president Kamala Harris at Atlanta University Center Consortium, on the grounds of Morehouse College and Clark Atlanta University, on Jan. 11, 2022.</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2023</w:t>
      </w:r>
    </w:p>
    <w:p>
      <w:pPr>
        <w:pStyle w:val="Normal349"/>
      </w:pPr>
    </w:p>
    <w:p>
      <w:pPr>
        <w:pStyle w:val="Normal349"/>
        <w:ind w:left="200"/>
        <w:sectPr>
          <w:type w:val="continuous"/>
          <w:pgMar w:top="840" w:right="1000" w:bottom="840" w:left="1000" w:header="400" w:footer="400"/>
          <w:pgNumType w:fmt="decimal"/>
          <w:cols w:space="720"/>
        </w:sectPr>
      </w:pPr>
      <w:r>
        <w:br/>
      </w:r>
      <w:r>
        <w:pict>
          <v:line id="_x0000_s2280" style="position:absolute;z-index:252585984"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590"/>
          <w:headerReference w:type="default" r:id="rId2591"/>
          <w:footerReference w:type="even" r:id="rId2592"/>
          <w:footerReference w:type="default" r:id="rId2593"/>
          <w:headerReference w:type="first" r:id="rId2594"/>
          <w:footerReference w:type="first" r:id="rId2595"/>
          <w:pgSz w:w="12240" w:h="15840"/>
          <w:pgMar w:top="840" w:right="1000" w:bottom="840" w:left="1000" w:header="400" w:footer="400"/>
          <w:pgNumType w:fmt="decimal"/>
          <w:cols w:space="720"/>
          <w:titlePg w:val="0"/>
        </w:sectPr>
      </w:pPr>
    </w:p>
    <w:p>
      <w:pPr>
        <w:pStyle w:val="Normal350"/>
      </w:pPr>
    </w:p>
    <w:p>
      <w:pPr>
        <w:pStyle w:val="Normal350"/>
      </w:pPr>
      <w:r>
        <w:pict>
          <v:shape id="_x0000_i2281" type="#_x0000_t75" alt="LexisNexis®" style="width:147.75pt;height:30pt">
            <v:imagedata r:id="rId17" o:title=""/>
          </v:shape>
        </w:pict>
      </w:r>
      <w:r>
        <w:cr/>
      </w:r>
    </w:p>
    <w:p>
      <w:pPr>
        <w:pStyle w:val="Heading1348"/>
        <w:keepNext w:val="0"/>
        <w:spacing w:after="200" w:line="340" w:lineRule="atLeast"/>
        <w:ind w:left="0" w:right="0" w:firstLine="0"/>
        <w:jc w:val="center"/>
      </w:pPr>
      <w:hyperlink r:id="rId2596" w:history="1">
        <w:r>
          <w:rPr>
            <w:rFonts w:ascii="arial" w:eastAsia="arial" w:hAnsi="arial" w:cs="arial"/>
            <w:b/>
            <w:i/>
            <w:strike w:val="0"/>
            <w:color w:val="0077CC"/>
            <w:sz w:val="28"/>
            <w:u w:val="single"/>
            <w:vertAlign w:val="baseline"/>
          </w:rPr>
          <w:t>Falling in love with nature - in your own backyard</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2023 Sunday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50"/>
        <w:keepNext w:val="0"/>
        <w:spacing w:after="0" w:line="240" w:lineRule="atLeast"/>
        <w:ind w:right="0"/>
        <w:jc w:val="both"/>
      </w:pPr>
      <w:bookmarkStart w:id="698" w:name="Bookmark_350"/>
      <w:bookmarkEnd w:id="698"/>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1808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ERICA PEARSON; STAFF WRITER, STAR TRIBUNE (Mpls.-St. Paul)</w:t>
      </w:r>
    </w:p>
    <w:p>
      <w:pPr>
        <w:pStyle w:val="Normal350"/>
        <w:keepNext/>
        <w:spacing w:before="240" w:after="0" w:line="340" w:lineRule="atLeast"/>
        <w:ind w:left="0" w:right="0" w:firstLine="0"/>
        <w:jc w:val="left"/>
      </w:pPr>
      <w:bookmarkStart w:id="699" w:name="Body_348"/>
      <w:bookmarkEnd w:id="699"/>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282" style="position:absolute;z-index:252587008"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few days after her publisher sent the final draft of her new book to the printer, Margaret Renkl saw the turtle. It was missing an eye, its shell was scarred - and it was cause for celebration. Renkl, a weekly contributing columnist for the New York Times and bestselling author of "Late Migrations" and "Graceland, at Last," was delighted to spot the gnarled creature because she hadn't seen a wild box turtle in her suburban Nashville yard for more than two decades. She'd lamented that fact in her latest book of essays out this month, "The Comfort of Crows: A Backyard Year." And then, that improbable reptile "amazingly" appeared after she had literally written off hope, said Renkl, who will be in St.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as part of the Talking Volumes series on Wednesday. The sense of delight in watching the creatures she loves even as she mourns those she misses fills the pages of "The Comfort of Crows." In the book, Renkl, a self-described backyard naturalist, chronicles Tennessee's seasons and her family's emptying nest over 52 weeks. She describes days of weather out of whack and ever fewer butterflies and birds. Funny and vibrant, the book is by no means a downer, despite the fact that she writes of upended natural patterns and biodiversity loss. "The book does occupy an uncomfortable sort of space," Renkl acknowledged. "I want to revel in the beauty and the joy of the world, but I want to be very conscious of how imperiled that beauty really is." She knows, though, that getting people to care, truly care, is a more likely path to action. "I hope that readers might fall in love with the things I love, because I have this really strong sense that people save what they love," she said. "So if it means that somebody reads this and notices the birds or the insects or other crawly critters in their own yard, and then thinks, 'How can I help?' That would be my real hope. If you think, 'How can I help?' then the world opens to you." Her love for the underdogs of the natural world and for the part of the country she calls home is apparent every Monday, when her New York Times opinion column on "Flora, fauna, politics and culture in the American South" appears online. She's described escaping the heat at the mall, explored the wrenching legislative inaction on gun violence in Tennessee and praised the last days of her garden, with its scraggly zinnias feasted on by goldfinches and daisies nibbled by bunnies. (She even went so far as to suggest that powdery mildew can be lovable because it provides food for ladybugs.) An enduring partnership Born in Alabama, Renkl grew up "half feral," spending hours collecting tadpoles and exploring the outdoors in the early 1970s, when "no one entertained children or signed them up for games where adults set all the rules," she writes in "The Comfort of Crows." Renkl's first book of essays, "Late Migrations," was all about her childhood and family history, intertwined with closely observed tales of nature. Stories about the people she cares about fill "Crows," too - as does striking artwork by her brother, Billy Renkl, an art and design professor at Austin Peay State University in Tennessee. He also created the illustrations and cover for "Late Migrations" and the cover for "Graceland, at Last." Working together is something the siblings - born just one year apart - have done since they were children. "My mother had her hands full. The general idea was that as long as Billy and I stayed together, you know, the buddy system, we were set. So, we were left to our own devices," she said. "And a lot of the time when we were kids, I would write something and Billy would draw pictures to go with it. It could have been a birthday card for a parent or grandparent, or as we got older, little booklets we would make - for them, and then later for our friends - it just went on." They kept up this partnership in high school and college - serving as editor and art director for school publications. Anytime she felt like she couldn't quite capture what she wanted in her writing while working on "The Comfort of Crows," she would think about her brother's artwork. "I would say to myself, 'But the artwork alone will make it worth buying this book,' " she said. "I don't mind just telling you - it's magnificent." A song for skinks "The Comfort of Crows" follows the framework of a religious devotional, interspersed with "praise songs" for flora and fauna like skinks, moulting redbirds and dead leaves. Renkl traces a year in nature in the tradition of Annie Dillard's 1974 classic "Pilgrim at Tinker Creek." The book also paints a vivid portrait of what it's like to live in one of the last original homes in a booming suburban neighborhood that is rapidly changing. As the longtime neighbors - who have been there since the days Renkl's children were babies - move or pass away, developers are buying the lots at prices unaffordable to most homebuyers, Renkl said. They then tear down the small home and build a large modern "farmhouse," with a much smaller yard that's scraped and landscaped with a tidy lawn and a few boxwoods. Homeowners like Renkl - who embrace messy native pollinator gardens and wild bee lawns - are now few and far between. Not that she doesn't like her new neighbors. She does. "They're friendly and neighborly, and they have adorable children," she said. "But it isn't ever going to be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again." She's hoping that someday, what's in style will change, and the manicured grass lawn will no longer rule, even in suburban Tennessee. "What it's going to require is a change of heart. We have to tune our eyes to see that the serviceberry is actually far more beautiful than the Yoshino cherry - if by beautiful you mean it provides food and habitat for our native wild neighbors," she said. "We haven't yet gotten to the place where it's convenient and easy and affordable to do the right thing in your yard." In the meantime, Renkl, who lets pumpkin vines grow willy-nilly in her front yard where the squirrels plant them and proudly shares photos of the plants' progress on Instagram, makes her hatred of leaf blowers and chemically created tidiness very clear. Joy even as the world burns There's plenty that's delightful about this book, including the way Renkl describes the winter week that she finds what she fervently hopes is an owl pellet - those packages of undigestible bones and fur the birds cough up - outside her back door. "I had never seen one in real life before," she writes. "Its shape and color and its position on the back deck, just below a maple tree where I have often seen an owl perched for hunting, certainly pointed to that possibility." After searching on her phone and consulting naturalists online, the evidence suggests otherwise. She's still convinced. She shows it to her husband, Haywood, sharing her delight in the discovery. It's on the big side, but maybe it's from a great horned owl. "My husband was visibly struggling for composure," she writes. Then he breaks it to her: The vacuum was clogged. Guess where he emptied it? This open-hearted book also includes anecdotes of wildlife rescue from 1975 to today in a chapter called "My life in rabbits" and recounts the months when Renkl's grown children, back home for a while during the pandemic, then leave once more. Throughout, she shares small but extraordinary moments in nature with an affection that's both moving and contagious. Renkl knows that everyone has plenty to worry about right now. So instead of worry or despair, she's hoping that "The Comfort of Crows" will awaken readers' love, passion and excitement about what she calls our "wild neighbors." "Everybody is just trying to get through the day. You know, they're trying to get the lunchboxes packed, they're trying to get the bills paid. They're trying to call their mother back. It's just a full life for everybody," she said. "And the idea that you need to look outside and see what's going on in your yard and just add it to that to-do list will never work." Being close to the natural world isn't something to do because you "should" but because it can make you feel so much better, Renkl said. And she doesn't think we have time for despair about climate change or biodiversity loss. "I don't want anybody to feel despair," she said. "Despair is paralyzing, and we still have time to act." Writing about a mild week in March in "The Comfort of Crows," she implores: "The world is burning, and there is no time to put down the water buckets. For just an hour, put down the water buckets anyway. Take your cue from the bluebirds, who have no faith in the future but who build the future nevertheless, leaf by leaf and straw by straw, shaping them into the roundness of the world. "Turn your face up to the sky. Listen. The world is trembling into possibility. The world is reminding us that this is what the world does best. New life. Rebirth. The greenness that rises out of ashes." Erica Pearson Â· 612-673-4726 Talking Volumes with Margaret Renkl Who: Sponsored by the Star Tribune and MPR. When: 7 p.m. Wed. Where: Fitzgerald Theater, 10 E. Exchange St., St. Paul. Tickets: $32.50, first-avenue.com. An excerpt from Renkl's 'The Comfort of Crows' The Season of Making Ready Fall Week 1 Fall is hurricane season, and whenever the Gulf Coast takes a wallop, the rains barreling north usher in a few blessedly cool days in the midst of our usual heat and haze. I wouldn't wish a hurricane on anyone, but I admit to feeling grateful for the rain. One September I drove home to Alabama while a gray mist turned the Appalachian foothills into a landscape of enchantment. Fog gathered in the valleys and edged the fields; shreds of clouds clung to the trees like a shroud. Solitude and silence made it easy to forget the existence of anything else. What is an automobile, what is an interstate, when all the world is folded into mist? I have to work to love September, that in-between time when the heavy heat lingers but the maple leaves have already started to turn. Everyone is making ready - preparing in this time of plenty for the days of want ahead. In the garden, only the zinnias are still blooming, and even they are shabby and dusted with mildew. The gleaming crows cling to the power lines, panting. The indefatigable bees and butterflies aren't troubled by the zinnias' curling leaves or the gray powder that coats them. Our resident hummingbirds are gone now, but weary migrants keep arriving to visit the fresh blooms. As much as hurricane rains in the Gulf can bring relief to us here in Tennessee, it's wrong to hope for rain while butterflies and hummingbirds are on the wing. For travelers, the journey is long. For residents, the preparation is hard. For all of us, winter is coming. From the book "The Comfort of Crows" by Margaret Renkl.</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2025</w:t>
      </w:r>
    </w:p>
    <w:p>
      <w:pPr>
        <w:pStyle w:val="Normal350"/>
      </w:pPr>
    </w:p>
    <w:p>
      <w:pPr>
        <w:pStyle w:val="Normal350"/>
        <w:ind w:left="200"/>
        <w:sectPr>
          <w:type w:val="continuous"/>
          <w:pgMar w:top="840" w:right="1000" w:bottom="840" w:left="1000" w:header="400" w:footer="400"/>
          <w:pgNumType w:fmt="decimal"/>
          <w:cols w:space="720"/>
        </w:sectPr>
      </w:pPr>
      <w:r>
        <w:br/>
      </w:r>
      <w:r>
        <w:pict>
          <v:line id="_x0000_s2283" style="position:absolute;z-index:252588032"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597"/>
          <w:headerReference w:type="default" r:id="rId2598"/>
          <w:footerReference w:type="even" r:id="rId2599"/>
          <w:footerReference w:type="default" r:id="rId2600"/>
          <w:headerReference w:type="first" r:id="rId2601"/>
          <w:footerReference w:type="first" r:id="rId2602"/>
          <w:pgSz w:w="12240" w:h="15840"/>
          <w:pgMar w:top="840" w:right="1000" w:bottom="840" w:left="1000" w:header="400" w:footer="400"/>
          <w:pgNumType w:fmt="decimal"/>
          <w:cols w:space="720"/>
          <w:titlePg w:val="0"/>
        </w:sectPr>
      </w:pPr>
    </w:p>
    <w:p>
      <w:pPr>
        <w:pStyle w:val="Normal351"/>
      </w:pPr>
    </w:p>
    <w:p>
      <w:pPr>
        <w:pStyle w:val="Normal351"/>
      </w:pPr>
      <w:r>
        <w:pict>
          <v:shape id="_x0000_i2284" type="#_x0000_t75" alt="LexisNexis®" style="width:147.75pt;height:30pt">
            <v:imagedata r:id="rId17" o:title=""/>
          </v:shape>
        </w:pict>
      </w:r>
      <w:r>
        <w:cr/>
      </w:r>
    </w:p>
    <w:p>
      <w:pPr>
        <w:pStyle w:val="Heading1349"/>
        <w:keepNext w:val="0"/>
        <w:spacing w:after="200" w:line="340" w:lineRule="atLeast"/>
        <w:ind w:left="0" w:right="0" w:firstLine="0"/>
        <w:jc w:val="center"/>
      </w:pPr>
      <w:hyperlink r:id="rId2603" w:history="1">
        <w:r>
          <w:rPr>
            <w:rFonts w:ascii="arial" w:eastAsia="arial" w:hAnsi="arial" w:cs="arial"/>
            <w:b/>
            <w:i/>
            <w:strike w:val="0"/>
            <w:color w:val="0077CC"/>
            <w:sz w:val="28"/>
            <w:u w:val="single"/>
            <w:vertAlign w:val="baseline"/>
          </w:rPr>
          <w:t>'Like an X-ray for the soul' for Kenyatta; The Pa. state representative is the focus of "Kenyatta: Do Not Wait Your Turn."</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2023 Monday</w:t>
      </w:r>
    </w:p>
    <w:p>
      <w:pPr>
        <w:pStyle w:val="Normal351"/>
        <w:keepNext w:val="0"/>
        <w:spacing w:after="0" w:line="240" w:lineRule="atLeast"/>
        <w:ind w:right="0"/>
        <w:jc w:val="both"/>
      </w:pPr>
      <w:bookmarkStart w:id="700" w:name="Bookmark_351"/>
      <w:bookmarkEnd w:id="700"/>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B7</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 Cartagena (Staff Writer)</w:t>
      </w:r>
    </w:p>
    <w:p>
      <w:pPr>
        <w:pStyle w:val="Normal351"/>
        <w:keepNext/>
        <w:spacing w:before="240" w:after="0" w:line="340" w:lineRule="atLeast"/>
        <w:ind w:left="0" w:right="0" w:firstLine="0"/>
        <w:jc w:val="left"/>
      </w:pPr>
      <w:bookmarkStart w:id="701" w:name="Body_349"/>
      <w:bookmarkEnd w:id="701"/>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285" style="position:absolute;z-index:252589056" from="0,2pt" to="512pt,2pt" strokecolor="#009ddb" strokeweight="2pt">
            <v:stroke linestyle="single"/>
            <w10:wrap type="topAndBottom"/>
          </v:line>
        </w:pict>
      </w:r>
    </w:p>
    <w:p>
      <w:pPr>
        <w:pStyle w:val="Normal351"/>
      </w:pPr>
    </w:p>
    <w:p>
      <w:pPr>
        <w:pStyle w:val="Normal3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documentary goes behind the scenes of Pa. State Rep. Malcolm Kenyatta's 2022 run to become the Democratic candidate for U.S. Senate. Kenyatta: Do Not Wait Your Turn, directed by Hatfield native Tim Harris and executive produced by Today's Al Roker, examines the underdog story of a unique candidate - a Black gay man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North Philly whose rousing speeches often went viral - up against then-Lt. Gov. John Fetterman and former U.S. Rep. Conor Lamb.</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how it ends: Kenyatta came in third behind Fetterman and Lamb. After winning the primary, Fetterman successfully defeated Mehmet Oz. But Do Not Wait Your Turn isn't simply a rehashing of last year's headlines. Harris takes viewers behind the scenes of Kenyatta's suspenseful campaign and also captures intimacies that most election documentaries eschew - including footage of Kenyatta's wedding to Matthew Jordan-Miller Kenyatta at the Met Philadelphia.</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very much felt like an X-ray for the soul," Kenyatta said to The Inquirer. "I don't know of another political documentary where you get to see something that personal ... as scary as that was, I knew that it could lead to something really special."</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Kenyatta and Harris met at Temple University when they worked on a comedy sketch show. Years later, they reconnected at the Philadelphia Women's March where Harris was struck by Kenyatta's speech. Harris told Kenyatta that if he ever pursued public office, he'd like to cover his run. "He told me at the time he was not interested in politics, which is very hard to believe now," said Harris, who leads the Philly-based production company Seven Knots Film &amp; Media. His crew followed Kenyatta for about 18 months.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Kenyatta was elected state representative in 2018 as the first openly LGBTQ+ person of color to serve in the General Assembly, Harris filmed Going Forward, a 15-minute documentary for the Atlantic magazine.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Kenyatta was resistant to inviting a filmmaker, even one he knew, to shadow him. "I'm not a huge consumer of reality TV, other than RuPaul's Drag Race and the Great British Bake Off," said Kenyatta, laughing. "I just do not operate well, like, faking the funk, so I knew that giving [Harris] this access, you'd be able to see me ... the highs and the lows."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Not Wait Your Turn examines a loss in Kenyatta's political career, but he feels that failure is crucial to portray. The film also underscores the financial hurdles of campaigning, especially when the winning candidate out-fundraised him by some $14 million.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Roker hadn't heard of Kenyatta before he joined as an executive producer on the documentary. "The powers that be have a different idea of what electability is, as opposed to everyday people [who] are hungry for authenticity," he said.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Kenyatta often heard from voters and politicos alike that he couldn't win Pennsylvania. The documentary interrogates this question of electability.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Roker was impressed with the politician's charisma and believed that he represented a greater shift where more people of color and young people are eager to get politically involved. "There are so many Malcolms out there, I think more and more running for office, people who don't fit what we used to see, as [elected officials] ... This is not a person who is, you know, a lawyer, a millionaire. He's very much like the constituents he represents."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Not Wait Your Turn premiered at the London LGBTQIA+ Film Festival, BFI Flare, and then screened at L.A.'s Outfest QTBIPOC Fusion Film Festival. This week, a family and friends screening is being held in Philly. Harris hopes to find a distributor soon.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retrospect, Kenyatta is grateful to have his remarkable year documented on screen. He said it made him realize how much he curses and how frequently he goes to Dunkin' Donuts. But he also views it as a powerful memory keeper.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somber scene shows what he called a "Thelma and Louise moment." Kenyatta and his husband the night of the election, sat quietly at a bar processing their disappointment. "I don't remember that happening at all," he said. "Obviously, that was an emotional blur of a night, so that makes sense, but that was really special, to have some of these moments that have left my mind."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loss, though, hasn't slowed him down. Kenyatta recently announced his bid to be Pennsylvania's auditor general.</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Disclosure: Inquirer political reporters Julia Terruso and Jonathan Tamari appear as commentators in "Kenyatta: Do Not Wait Your Turn." Neither of them was involved in this story.         </w:t>
      </w:r>
    </w:p>
    <w:p>
      <w:pPr>
        <w:pStyle w:val="Normal351"/>
        <w:keepNext w:val="0"/>
        <w:spacing w:before="240" w:after="0" w:line="260" w:lineRule="atLeast"/>
        <w:ind w:left="0" w:right="0" w:firstLine="0"/>
        <w:jc w:val="both"/>
      </w:pPr>
      <w:hyperlink r:id="rId2604" w:history="1">
        <w:r>
          <w:rPr>
            <w:rFonts w:ascii="arial" w:eastAsia="arial" w:hAnsi="arial" w:cs="arial"/>
            <w:b w:val="0"/>
            <w:i/>
            <w:strike w:val="0"/>
            <w:color w:val="0077CC"/>
            <w:sz w:val="20"/>
            <w:u w:val="single"/>
            <w:vertAlign w:val="baseline"/>
          </w:rPr>
          <w:t>rcartagena@inquirer.com</w:t>
        </w:r>
      </w:hyperlink>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_RosaCartagena</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2023</w:t>
      </w:r>
    </w:p>
    <w:p>
      <w:pPr>
        <w:pStyle w:val="Normal351"/>
      </w:pPr>
    </w:p>
    <w:p>
      <w:pPr>
        <w:pStyle w:val="Normal351"/>
        <w:ind w:left="200"/>
        <w:sectPr>
          <w:type w:val="continuous"/>
          <w:pgMar w:top="840" w:right="1000" w:bottom="840" w:left="1000" w:header="400" w:footer="400"/>
          <w:pgNumType w:fmt="decimal"/>
          <w:cols w:space="720"/>
        </w:sectPr>
      </w:pPr>
      <w:r>
        <w:br/>
      </w:r>
      <w:r>
        <w:pict>
          <v:line id="_x0000_s2286" style="position:absolute;z-index:252590080"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605"/>
          <w:headerReference w:type="default" r:id="rId2606"/>
          <w:footerReference w:type="even" r:id="rId2607"/>
          <w:footerReference w:type="default" r:id="rId2608"/>
          <w:headerReference w:type="first" r:id="rId2609"/>
          <w:footerReference w:type="first" r:id="rId2610"/>
          <w:pgSz w:w="12240" w:h="15840"/>
          <w:pgMar w:top="840" w:right="1000" w:bottom="840" w:left="1000" w:header="400" w:footer="400"/>
          <w:pgNumType w:fmt="decimal"/>
          <w:cols w:space="720"/>
          <w:titlePg w:val="0"/>
        </w:sectPr>
      </w:pPr>
    </w:p>
    <w:p>
      <w:pPr>
        <w:pStyle w:val="Normal352"/>
      </w:pPr>
    </w:p>
    <w:p>
      <w:pPr>
        <w:pStyle w:val="Normal352"/>
      </w:pPr>
      <w:r>
        <w:pict>
          <v:shape id="_x0000_i2287" type="#_x0000_t75" alt="LexisNexis®" style="width:147.75pt;height:30pt">
            <v:imagedata r:id="rId17" o:title=""/>
          </v:shape>
        </w:pict>
      </w:r>
      <w:r>
        <w:cr/>
      </w:r>
    </w:p>
    <w:p>
      <w:pPr>
        <w:pStyle w:val="Heading1350"/>
        <w:keepNext w:val="0"/>
        <w:spacing w:after="200" w:line="340" w:lineRule="atLeast"/>
        <w:ind w:left="0" w:right="0" w:firstLine="0"/>
        <w:jc w:val="center"/>
      </w:pPr>
      <w:hyperlink r:id="rId2611" w:history="1">
        <w:r>
          <w:rPr>
            <w:rFonts w:ascii="arial" w:eastAsia="arial" w:hAnsi="arial" w:cs="arial"/>
            <w:b/>
            <w:i/>
            <w:strike w:val="0"/>
            <w:color w:val="0077CC"/>
            <w:sz w:val="28"/>
            <w:u w:val="single"/>
            <w:vertAlign w:val="baseline"/>
          </w:rPr>
          <w:t>DEMOCRATS BEWARE; THESE BLACK VOTERS ARE FED UP, AND LOOKING FOR A POLITICAL HOME</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2023 Sunday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52"/>
        <w:keepNext w:val="0"/>
        <w:spacing w:after="0" w:line="240" w:lineRule="atLeast"/>
        <w:ind w:right="0"/>
        <w:jc w:val="both"/>
      </w:pPr>
      <w:bookmarkStart w:id="702" w:name="Bookmark_352"/>
      <w:bookmarkEnd w:id="702"/>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D-6</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1191 words</w:t>
      </w:r>
    </w:p>
    <w:p>
      <w:pPr>
        <w:pStyle w:val="Normal352"/>
        <w:keepNext/>
        <w:spacing w:before="240" w:after="0" w:line="340" w:lineRule="atLeast"/>
        <w:ind w:left="0" w:right="0" w:firstLine="0"/>
        <w:jc w:val="left"/>
      </w:pPr>
      <w:bookmarkStart w:id="703" w:name="Body_350"/>
      <w:bookmarkEnd w:id="703"/>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288" style="position:absolute;z-index:252591104"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DUQUESNE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years ago Leo Beatty was in his early 20s and working for U.S. Steel when president Barack Obama came to the Mon Valley plant. The visit was a post-State of the Union opportunity to sign an executive order authorizing "myRA," a new retirement savings option for people who lacked an employer-administered account.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Beatty, then a registered Democrat who voted for Mr. Obama twice, said it was a thrill: "I really liked him then so it was exciting," even though his presidency wasn't always what he had expected. "I still like him. I am just not sure how much he did for the middle class Black community, or middle class white community either for that matter."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Mr. Beatty is no longer a Democrat, nor after thirteen years on the job does he work for U.S. Steel. And that "myRA" program was shuttered only three years later.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Beatty voted for Joe Biden in 2020, but that has become even more of a disappointment.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dropped the ball for me on inflation, so no I don't think he's doing a good job - not just because I don't think he has the cognitive ability to do it effectively, but because he knows no one like us. And by that I mean middle-class America," said Mr. Beatty, who is now a registered Independent.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to expand about his problems with Mr. Biden's presidency he said, "Well, how much time you got?"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Beatty said it is insulting for Mr. Biden and the Democrats to keep saying how great the economy is. "Maybe for his friends. It is about the rich getting richer and putting us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against each other instead of looking at the real problem. The real problem is the rich people against poor people. It's more classism than racism," he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Beatty, who has earned multiple degrees and certificates in the trades, criminal justice and leadership, said the media tries to divide people on the basis of skin color.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a lot more in common than we have different. All of us want to be safe. All of us want our kids safe. All of us want to live a decent life. That's all we want."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Beatty is one of six middle-class Black voters, including his wife Crystal, who sat with me for hours last Sunday discussing the state of politics. What was most interesting is their shared belief that neither party is listening to them, with the Democrats taking the brunt of their criticism for promising change that never comes and taking them for granted, while Republicans struggle - sometimes comically - to give them a reason to support the party.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Missing middle class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interviewees are optimistic about their lives and their communities, but very disappointed in this administration. In their eyes, Mr. Biden and the Democrats have failed their children and grandchildren by overreaching on cultural issues and underperforming on the basics of governance. Specifically, they are very frustrated over how inflation and crime remain serious problems in their daily lives.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 Lee said she doesn't consider herself a member of either party. "But I do my civic duty and vote in every election," the retired Allegheny County Health Department employee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said locally she mostly votes Democrat, but won't discuss her 2020 vote. "I'll pass on that question," she says smiling. The grandmother said she is frustrated with the Biden administration for challenging the removal of sexually explicit books in schools - so much so that she sent the president a letter about the affect these curricula are having on children.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he wrote me back alright, about immigration," she said, throwing her hands up in the air.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Dressed in a dark navy suit, Chester Harper cuts a dapper figure all the way down to his leather briefcase. A lifelong Democrat and facilities manager at Carnegie Mellon University, Mr. Harper grew up in McKeesport and now calls Duquesne home. He says he voted for Mr. Biden - then makes a face and shakes his head when asked to give his assessment.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not looking out for the needs of the common man. He has this agenda that is out of sorts with the average voter. He says all the time he knows middle class voters and he has their back - but no, he doesn't, because he hasn't been out there. He's not in our world and [he hasn't] listened to us," Mr. Harper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touch</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Crystal Beatty, Leo's wife, said she is a registered Democrat, but that doesn't determine her votes. "Truly I'm more of an Independent because I want to vote for the person who's most like me - and not necessarily the color of my skin, but the values I believe in," she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Beatty cringes at the reminder of Mr. Biden telling a Black radio host in 2020 that Black voters torn between voting for him and President Trump "ain't Black." "Let me put it this way, so I am not rude, the person who most represents my values wouldn't even consider thinking that, let alone saying it out loud," she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local Democrats U.S. Rep. Summer Lee and U.S. Sen. John Fetterman, she is unimpressed with them as well. "Have you seen Braddock, it's like you have proof of what you're not doing and how much you care," she said of Mr. Fetterman, who lives there, and Ms. Lee, who represented it in the state house.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Winifred Washington said localism is something Democratic politicians have forgotten to focus on. "Take something as simple as Duquesne High School. That school was the center of the community and children attending school in their hometown are a visual reminder that our future will be better," she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the state Department of Education split Duquesne's high school students between West Mifflin and East Allegheny high schools. It was a move that fractured the community and took away a storied football program that drew people together.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that I expect that Joe Biden would understand or deal with that kind of displacement and the impact it would have. His problem is he doesn't know how to relate to anyone who has had that happen to their community," she explained.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used to be all about this kind of situation - they used to fight for it- now they have turned to fight for things I often don't understand."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voted for Mr. Biden. Is she happy about it? "No," she said. "Its just sad, he's too old and he is out of touch."</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Pathetic president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Ardell Martin, who spent most of her career working for community newspapers, said she even looking at Mr. Biden makes her so uncomfortable. "I think he's pathetic. In a way, I feel bad for him. I really do. I think he's lost."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problem with him is the problem she has with all politicians, "You may say I'm cynical, but I don't think they care. They don't care about anybody. A lot of them are in it for the pension plan that they're going to get after their terms are up. Some of them, it's an ego thing."</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she says she dutifully votes, "I honor my obligations. I wish that they would remember that they're working for us people I think they have lost empathy for."</w:t>
      </w:r>
    </w:p>
    <w:p>
      <w:pPr>
        <w:pStyle w:val="Normal3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Side native Salena Zito is a national political reporter for The Washington Examiner, a New York Post columnist and co-author of "The Great Revolt: Inside the Populist Coalition Reshaping American Politics": </w:t>
      </w:r>
      <w:hyperlink r:id="rId2612" w:history="1">
        <w:r>
          <w:rPr>
            <w:rFonts w:ascii="arial" w:eastAsia="arial" w:hAnsi="arial" w:cs="arial"/>
            <w:b w:val="0"/>
            <w:i/>
            <w:strike w:val="0"/>
            <w:noProof w:val="0"/>
            <w:color w:val="0077CC"/>
            <w:position w:val="0"/>
            <w:sz w:val="20"/>
            <w:u w:val="single"/>
            <w:vertAlign w:val="baseline"/>
          </w:rPr>
          <w:t>zito.salena@gmail.com</w:t>
        </w:r>
      </w:hyperlink>
    </w:p>
    <w:p>
      <w:pPr>
        <w:pStyle w:val="Normal3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2"/>
        <w:spacing w:line="60" w:lineRule="exact"/>
      </w:pPr>
      <w:r>
        <w:pict>
          <v:line id="_x0000_s2289" style="position:absolute;z-index:252592128" from="0,2pt" to="512pt,2pt" strokecolor="#009ddb" strokeweight="2pt">
            <v:stroke linestyle="single"/>
            <w10:wrap type="topAndBottom"/>
          </v:line>
        </w:pict>
      </w:r>
    </w:p>
    <w:p>
      <w:pPr>
        <w:pStyle w:val="Normal3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Salena Zito: Ardell Martin of Duquesne says the Democratic Party has taken Black voters for granted for too long and no longer represents middle class Black people; she is unhappy with Joe Biden and has no interest in Donald Trump.</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Salena Zito: Winifred Washington, a registered Democrat, said she is disappointed in Joe Biden. She believes if he came to her neighborhood he wouldn't understand the problems it is facing.</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Salena Zito: Donna Lee of Wall retired from the Allegheny County Health Department. She says her biggest concerns are what children are being taught in school and out-of-control-crime.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Salena Zito: Chester Harper of Duquesne, a facilities manager at a university in Oakland, says he is a registered Democrat but considers himself independent.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Submitted photo: Back row left to right: Crystal Beatty, her husband Leo Beatty and Chester Harper. Front row left to right: Ardell Martin, Winnifred Washington and Donna Lee.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M. Santiago/Post-Gazette: The City of Duquesne municipal offices building on March 12, 2019.</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352"/>
      </w:pPr>
    </w:p>
    <w:p>
      <w:pPr>
        <w:pStyle w:val="Normal352"/>
        <w:ind w:left="200"/>
        <w:sectPr>
          <w:type w:val="continuous"/>
          <w:pgMar w:top="840" w:right="1000" w:bottom="840" w:left="1000" w:header="400" w:footer="400"/>
          <w:pgNumType w:fmt="decimal"/>
          <w:cols w:space="720"/>
        </w:sectPr>
      </w:pPr>
      <w:r>
        <w:br/>
      </w:r>
      <w:r>
        <w:pict>
          <v:line id="_x0000_s2290" style="position:absolute;z-index:252593152"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613"/>
          <w:headerReference w:type="default" r:id="rId2614"/>
          <w:footerReference w:type="even" r:id="rId2615"/>
          <w:footerReference w:type="default" r:id="rId2616"/>
          <w:headerReference w:type="first" r:id="rId2617"/>
          <w:footerReference w:type="first" r:id="rId2618"/>
          <w:pgSz w:w="12240" w:h="15840"/>
          <w:pgMar w:top="840" w:right="1000" w:bottom="840" w:left="1000" w:header="400" w:footer="400"/>
          <w:pgNumType w:fmt="decimal"/>
          <w:cols w:space="720"/>
          <w:titlePg w:val="0"/>
        </w:sectPr>
      </w:pPr>
    </w:p>
    <w:p>
      <w:pPr>
        <w:pStyle w:val="Normal353"/>
      </w:pPr>
    </w:p>
    <w:p>
      <w:pPr>
        <w:pStyle w:val="Normal353"/>
      </w:pPr>
      <w:r>
        <w:pict>
          <v:shape id="_x0000_i2291" type="#_x0000_t75" alt="LexisNexis®" style="width:147.75pt;height:30pt">
            <v:imagedata r:id="rId17" o:title=""/>
          </v:shape>
        </w:pict>
      </w:r>
      <w:r>
        <w:cr/>
      </w:r>
    </w:p>
    <w:p>
      <w:pPr>
        <w:pStyle w:val="Heading1351"/>
        <w:keepNext w:val="0"/>
        <w:spacing w:after="200" w:line="340" w:lineRule="atLeast"/>
        <w:ind w:left="0" w:right="0" w:firstLine="0"/>
        <w:jc w:val="center"/>
      </w:pPr>
      <w:hyperlink r:id="rId2619" w:history="1">
        <w:r>
          <w:rPr>
            <w:rFonts w:ascii="arial" w:eastAsia="arial" w:hAnsi="arial" w:cs="arial"/>
            <w:b/>
            <w:i/>
            <w:strike w:val="0"/>
            <w:color w:val="0077CC"/>
            <w:sz w:val="28"/>
            <w:u w:val="single"/>
            <w:vertAlign w:val="baseline"/>
          </w:rPr>
          <w:t>Irish Oscar nominee ‘The Quiet Girl' speaks clearly</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2023 Friday</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53"/>
        <w:keepNext w:val="0"/>
        <w:spacing w:after="0" w:line="240" w:lineRule="atLeast"/>
        <w:ind w:right="0"/>
        <w:jc w:val="both"/>
      </w:pPr>
      <w:bookmarkStart w:id="704" w:name="Bookmark_353"/>
      <w:bookmarkEnd w:id="704"/>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Associated Press</w:t>
      </w:r>
    </w:p>
    <w:p>
      <w:pPr>
        <w:pStyle w:val="Normal353"/>
        <w:keepNext/>
        <w:spacing w:before="240" w:after="0" w:line="340" w:lineRule="atLeast"/>
        <w:ind w:left="0" w:right="0" w:firstLine="0"/>
        <w:jc w:val="left"/>
      </w:pPr>
      <w:bookmarkStart w:id="705" w:name="Body_351"/>
      <w:bookmarkEnd w:id="705"/>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292" style="position:absolute;z-index:252594176"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Quiet Girl" - ? ? ? 1/2 Though gently restrained and delicately crafted, "The Quiet Girl" has managed to make plenty of noise. Colm Bairead's modestly scaled drama, his directorial debut, is the highest-grossing Irish-language film of all time.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bested "Belfast" at the Irish Film &amp;amp; Television Awards. And it's nominated for best international film at the Academy Awards, a first for Ireland. It's not hard to see why. Bairead's sensitive and heartfelt film is a stirring testament to what's possible on a modest scale with a few well-chosen words. Set in 1981 rural Ireland, "The Quiet Girl" — a clever tweak to the title of John Ford's Ireland-set "The Quiet Man" — comes from Claire Keegan's short story "Foster," and it preserves much of the rhythm and concision of a good short story. A willowy and taciturn 9-year-old, Cait (Catherine Clinch, a newcomer of staggering poise), is mostly overlooked in her cacophonous and coarse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Her mother (Kate Nic Chonaonaigh) is exhausted from raising another baby and has another on the way. Her gruff father (Michael Patric) has abandoned tending to their farm and mostly spends his time drinking and gambling. Cait's older sisters don't have much affection for her, either. "Which one is she?" someone asks her father. "The wanderer," he answers. To ease life at home, they ship Cait to her mother's cousin for the summer. The sisters don't bother saying goodbye. Her father peels out forgetting to even leave her bags. Cait's never even met the couple that takes her in: Eibhlin and Sean Cinnsealach (Carrie Crowley and Andrew Bennett), an older pair who live far more peacefully on a sun-dappled and well-tended farm. Eibhlin, played beautifully by Crowley, is immediately tender with her. "If there are secrets in a house, there is shame in that house," she tells Cait. "There are no secrets in this house." Some things go unspoken. The bedroom Cait sleeps in has train wallpaper, but there's no mention of them having had a child. Sean is initially standoffish with Cait, and you wonder if here, again, is a father-figure without any love for her. But their relationship warms and Cait falls into the daily routines of the farm and the blessed quiet harmony of their home. "The Quiet Girl" unfolds as a nurturing idyll that couldn't be sweeter even though we know it can't last forever. A calf is weaned on her mother's milk, Cait is told, but then is fed powdered milk. Nourishment, for all creatures, can come from outside the home. There's much to soak up in "The Quiet Girl," including Kate McCullough's radiant cinematography and Emma Lowney's graceful production design. Sentimentality is always close at hand but never barges in. Bairead coaxes the story out sensitively, sticking almost entirely to Cait's perspective as a portrait of a child's resilience. * * * A Neon release. Rated PG-13 for some strong language and smoking. In Irish. 94 minutes</w:t>
      </w:r>
    </w:p>
    <w:p>
      <w:pPr>
        <w:pStyle w:val="Normal3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3"/>
        <w:spacing w:line="60" w:lineRule="exact"/>
      </w:pPr>
      <w:r>
        <w:pict>
          <v:line id="_x0000_s2293" style="position:absolute;z-index:252595200" from="0,2pt" to="512pt,2pt" strokecolor="#009ddb" strokeweight="2pt">
            <v:stroke linestyle="single"/>
            <w10:wrap type="topAndBottom"/>
          </v:line>
        </w:pic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Super Cait (Catherine Clinch), left, isn't sure about going to stay with her mother's cousin Eibhlin (Carrie Crowley) in "The Quiet Girl." Courtesy of Super Cait (Catherine Clinch), left, isn't sure about going to stay with her mother's cousin Eibhlin (Carrie Crowley) in "The Quiet Girl." Courtesy of Super Cait (Catherine Clinch), left, isn't sure about going to stay with her mother's cousin Eibhlin (Carrie Crowley) in "The Quiet Girl." Courtesy of Super Cait (Catherine Clinch), left, isn't sure about going to stay with her mother's cousin Eibhlin (Carrie Crowley) in "The Quiet Girl."Courtesy of Super Sean (Andrew Bennett) eventually bonds with Cait (Catherine Clinch) in "The Quiet Girl." Courtesy of Super Sean (Andrew Bennett) eventually bonds with Cait (Catherine Clinch) in "The Quiet Girl." Courtesy of Super Sean (Andrew Bennett) eventually bonds with Cait (Catherine Clinch) in "The Quiet Girl."</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2023</w:t>
      </w:r>
    </w:p>
    <w:p>
      <w:pPr>
        <w:pStyle w:val="Normal353"/>
      </w:pPr>
    </w:p>
    <w:p>
      <w:pPr>
        <w:pStyle w:val="Normal353"/>
        <w:ind w:left="200"/>
        <w:sectPr>
          <w:type w:val="continuous"/>
          <w:pgMar w:top="840" w:right="1000" w:bottom="840" w:left="1000" w:header="400" w:footer="400"/>
          <w:pgNumType w:fmt="decimal"/>
          <w:cols w:space="720"/>
        </w:sectPr>
      </w:pPr>
      <w:r>
        <w:br/>
      </w:r>
      <w:r>
        <w:pict>
          <v:line id="_x0000_s2294" style="position:absolute;z-index:252596224"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620"/>
          <w:headerReference w:type="default" r:id="rId2621"/>
          <w:footerReference w:type="even" r:id="rId2622"/>
          <w:footerReference w:type="default" r:id="rId2623"/>
          <w:headerReference w:type="first" r:id="rId2624"/>
          <w:footerReference w:type="first" r:id="rId2625"/>
          <w:pgSz w:w="12240" w:h="15840"/>
          <w:pgMar w:top="840" w:right="1000" w:bottom="840" w:left="1000" w:header="400" w:footer="400"/>
          <w:pgNumType w:fmt="decimal"/>
          <w:cols w:space="720"/>
          <w:titlePg w:val="0"/>
        </w:sectPr>
      </w:pPr>
    </w:p>
    <w:p>
      <w:pPr>
        <w:pStyle w:val="Normal354"/>
      </w:pPr>
    </w:p>
    <w:p>
      <w:pPr>
        <w:pStyle w:val="Normal354"/>
      </w:pPr>
      <w:r>
        <w:pict>
          <v:shape id="_x0000_i2295" type="#_x0000_t75" alt="LexisNexis®" style="width:147.75pt;height:30pt">
            <v:imagedata r:id="rId17" o:title=""/>
          </v:shape>
        </w:pict>
      </w:r>
      <w:r>
        <w:cr/>
      </w:r>
    </w:p>
    <w:p>
      <w:pPr>
        <w:pStyle w:val="Heading1352"/>
        <w:keepNext w:val="0"/>
        <w:spacing w:after="200" w:line="340" w:lineRule="atLeast"/>
        <w:ind w:left="0" w:right="0" w:firstLine="0"/>
        <w:jc w:val="center"/>
      </w:pPr>
      <w:hyperlink r:id="rId2626" w:history="1">
        <w:r>
          <w:rPr>
            <w:rFonts w:ascii="arial" w:eastAsia="arial" w:hAnsi="arial" w:cs="arial"/>
            <w:b/>
            <w:i/>
            <w:strike w:val="0"/>
            <w:color w:val="0077CC"/>
            <w:sz w:val="28"/>
            <w:u w:val="single"/>
            <w:vertAlign w:val="baseline"/>
          </w:rPr>
          <w:t>Striking actors, writers rally in Chicago</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2023 Friday</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354"/>
        <w:keepNext w:val="0"/>
        <w:spacing w:after="0" w:line="240" w:lineRule="atLeast"/>
        <w:ind w:right="0"/>
        <w:jc w:val="both"/>
      </w:pPr>
      <w:bookmarkStart w:id="706" w:name="Bookmark_354"/>
      <w:bookmarkEnd w:id="706"/>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KENNEDY AP Entertainment Writer</w:t>
      </w:r>
    </w:p>
    <w:p>
      <w:pPr>
        <w:pStyle w:val="Normal354"/>
        <w:keepNext/>
        <w:spacing w:before="240" w:after="0" w:line="340" w:lineRule="atLeast"/>
        <w:ind w:left="0" w:right="0" w:firstLine="0"/>
        <w:jc w:val="left"/>
      </w:pPr>
      <w:bookmarkStart w:id="707" w:name="Body_352"/>
      <w:bookmarkEnd w:id="707"/>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296" style="position:absolute;z-index:252597248"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Striking screenwriters and actors held rallies in Philadelphia and Chicago on Thursday as the labor dispute that has halted Hollywood spreads to more cities. While Los Angeles and New York are the epicenters of strike actions, there are dozens of mid-sized and small locals across the country representing performers and writers. "We have the same issues," said Nikki Izanec, president of the Philadelphia SAG-AFTRA local, on her way to Thursday's rally. "Lots of people pay attention to L.A. and New York, but our issues are the same as theirs."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Philadelphia rally at Love Park drew actors Sheryl Lee Ralph and Lisa Ann Walter, stars of the hit Philly-set TV show "Abbott Elementary." Said Ralph: "Enough is enough and we demand more." Actors David Morse and Brian Anthony Wilson also attended. Leaders of the Screen Actors Guild-American Federation of Television and Radio Artists (SAG-AFTRA) voted unanimously last week to start striking, joining the Writers Guild of America, who walked out on May 2. "We're the voices of multi-trillion dollar TV theatrical streaming industry. And we all have a common goal, and that's to make living wages in an industry that takes advantage of us," said Izanec. In Chicago, hundreds of strikers — many wearing black SAG T-shirts — marched and chanted at Millennium Park. "We're union/United/Never be divided." A small brass band accompanied the strikers and at one point played "This Land Is Your Land." One sign read: "Corporate Greed Stinks." Cars honked their horns in support. Many unions were represented, including Teamsters and teachers. The unions and the Alliance of Motion Picture and Television Producers — which represents studios, streamers and production companies — seem far apart, with no negotiations happening or planned. "I feel like people would be surprised to hear that 87% of our members make under $26,000 a year, and that's just under the amount that they need to qualify for health care. So that's a national problem," said Izanec. Film and TV sets dot America. Cities like Chicago with shows like "Chicago Med," "Chicago PD," and "The Chi" have stopped filming until the strike is resolved. There were more than 30 major productions in Massachusetts last year. Strikers took to the street in Boston on Wednesday. In Chicago, Courtney Rioux, a SAG-AFTRA member since 2010 who has had roles in "Chicago Med," "Chicago Fire" and "Chicago PD," took to the podium to rally fellow actors and writers to fight for protections from artificial intelligence and revenue from streaming. "The whole business model has changed and our contract has not changed with it," she said. "It's billions of dollars in streaming and they're crying broke." The rallies outside New York and Los Angeles are an important step to showing that many of the issues the actors and writers are fighting for are global ones, she said. "We get so upset that people are saying Hollywood actors are on strike," Rioux said. "We are not Hollywood actors. We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actors." "I think they're saying Hollywood actors, because people have the feeling of like, ‘Oh, Hollywood actors are millionaires and they make so much money and they're greedy.' No, 86% of our members can't qualify for health care." Disney CEO Bob Iger warned last week that it was not a good time for a strike, arguing that the entertainment industry's recovery from the pandemic is not complete. Izanec replied that she resents the fact that the average WGA member makes $69,000 a year and Iger makes $74,000 a day. "Most of us know that we're performers and we're middle class people. We're trying to be middle class workers," she said. Key issues for both unions include residual payments, which have been nearly wiped out by the switch to the streaming system, and the unpaid use of their work and likeness by artificial intelligence avatars. The AMPTP said it has offered fair terms on those and other issues. In Los Angeles, strikers outside Netflix studios included Sarah Silverman, Aubrey Plaza, Chris Witaske and Kendrick Sampson. Kristen Schaal was seen on a picket line outside Disney studios.</w:t>
      </w:r>
    </w:p>
    <w:p>
      <w:pPr>
        <w:pStyle w:val="Normal3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4"/>
        <w:spacing w:line="60" w:lineRule="exact"/>
      </w:pPr>
      <w:r>
        <w:pict>
          <v:line id="_x0000_s2297" style="position:absolute;z-index:252598272" from="0,2pt" to="512pt,2pt" strokecolor="#009ddb" strokeweight="2pt">
            <v:stroke linestyle="single"/>
            <w10:wrap type="topAndBottom"/>
          </v:line>
        </w:pict>
      </w:r>
    </w:p>
    <w:p>
      <w:pPr>
        <w:pStyle w:val="Normal3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Actor Courtney Rioux, who has had roles in "Chicago Med," "Chicago Fire" and "Chicago PD," addresses fellow demonstrators Thursday in Chicago.Striking screenwriters and actors hold signs at a rally in Chicago, Thursday, July 20, 2023, as the labor dispute that has halted Hollywood spreads to more cities. (AP Photo/Teresa Crawford)Actors Sheryl Lee Ralph, left, and Lisa Ann Walter, members of the cast of "Abbott Elementary," participate in a rally in support of the actors and writers strikes at Love Park in Philadelphia on Thursday, July 20, 2023. The actors strike comes more than two months after screenwriters began striking in their bid to get better pay and working conditions. (AP Photo/Tassanee Vejpongsa)Sarah Silverman, left, pickets outside Netflix studios on Thursday, July 20, 2023, in Los Angeles. The actors strike comes more than two months after screenwriters began striking in their bid to get better pay and working conditions. (AP Photo/Chris Pizzello)Actors Sheryl Lee Ralph, left, and Lisa Ann Walter, members of the cast of "Abbott Elementary," participate in a rally in support of the actors and writers strikes at Love Park in Philadelphia on Thursday, July 20, 2023. The actors strike comes more than two months after screenwriters began striking in their bid to get better pay and working conditions. (AP Photo/Tassanee Vejpongsa)Edgar Wright walks a picket line outside Netflix studios on Thursday, July 20, 2023, in Los Angeles. The actors strike comes more than two months after screenwriters began striking in their bid to get better pay and working conditions. (AP Photo/Chris Pizzello)Striking screenwriters and actors hold signs at a rally in Chicago Thursday, July 20, 2023, as the labor dispute that has halted Hollywood spreads to more cities. (AP Photo/Teresa Crawford)Kristen Schaal holds a sign on a picket line outside Disney studios on Thursday, July 20, 2023, in Burbank, Calif. The actors strike comes more than two months after screenwriters began striking in their bid to get better pay and working conditions. (Photo by Richard Shotwell/Invision/AP)Actor David Morse speaks at a rally in support of the actors and writers strikes at Love Park in Philadelphia on Thursday, July 20, 2023. The actors strike comes more than two months after screenwriters began striking in their bid to get better pay and working conditions. (AP Photo/Tassanee Vejpongsa)Sarah Silverman, left, pickets outside Netflix studios on Thursday, July 20, 2023, in Los Angeles. The actors strike comes more than two months after screenwriters began striking in their bid to get better pay and working conditions. (AP Photo/Chris Pizzello)Striking film and television actors and supporters display signs and chant slogans while marching, Wednesday, July 19, 2023, in Boston. (AP Photo/Steven Senne)Striking film and television actors and supporters display signs and chant slogans while marching, Wednesday, July 19, 2023, in Boston. (AP Photo/Steven Senne)Chris Witaske walks on a picket line outside Netflix studios on Thursday, July 20, 2023, in Los Angeles. The actors strike comes more than two months after screenwriters began striking in their bid to get better pay and working conditions. (AP Photo/Chris Pizzello)</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2023</w:t>
      </w:r>
    </w:p>
    <w:p>
      <w:pPr>
        <w:pStyle w:val="Normal354"/>
      </w:pPr>
    </w:p>
    <w:p>
      <w:pPr>
        <w:pStyle w:val="Normal354"/>
        <w:ind w:left="200"/>
        <w:sectPr>
          <w:type w:val="continuous"/>
          <w:pgMar w:top="840" w:right="1000" w:bottom="840" w:left="1000" w:header="400" w:footer="400"/>
          <w:pgNumType w:fmt="decimal"/>
          <w:cols w:space="720"/>
        </w:sectPr>
      </w:pPr>
      <w:r>
        <w:br/>
      </w:r>
      <w:r>
        <w:pict>
          <v:line id="_x0000_s2298" style="position:absolute;z-index:252599296"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627"/>
          <w:headerReference w:type="default" r:id="rId2628"/>
          <w:footerReference w:type="even" r:id="rId2629"/>
          <w:footerReference w:type="default" r:id="rId2630"/>
          <w:headerReference w:type="first" r:id="rId2631"/>
          <w:footerReference w:type="first" r:id="rId2632"/>
          <w:pgSz w:w="12240" w:h="15840"/>
          <w:pgMar w:top="840" w:right="1000" w:bottom="840" w:left="1000" w:header="400" w:footer="400"/>
          <w:pgNumType w:fmt="decimal"/>
          <w:cols w:space="720"/>
          <w:titlePg w:val="0"/>
        </w:sectPr>
      </w:pPr>
    </w:p>
    <w:p>
      <w:pPr>
        <w:pStyle w:val="Normal355"/>
      </w:pPr>
    </w:p>
    <w:p>
      <w:pPr>
        <w:pStyle w:val="Normal355"/>
      </w:pPr>
      <w:r>
        <w:pict>
          <v:shape id="_x0000_i2299" type="#_x0000_t75" alt="LexisNexis®" style="width:147.75pt;height:30pt">
            <v:imagedata r:id="rId17" o:title=""/>
          </v:shape>
        </w:pict>
      </w:r>
      <w:r>
        <w:cr/>
      </w:r>
    </w:p>
    <w:p>
      <w:pPr>
        <w:pStyle w:val="Heading1353"/>
        <w:keepNext w:val="0"/>
        <w:spacing w:after="200" w:line="340" w:lineRule="atLeast"/>
        <w:ind w:left="0" w:right="0" w:firstLine="0"/>
        <w:jc w:val="center"/>
      </w:pPr>
      <w:hyperlink r:id="rId2633" w:history="1">
        <w:r>
          <w:rPr>
            <w:rFonts w:ascii="arial" w:eastAsia="arial" w:hAnsi="arial" w:cs="arial"/>
            <w:b/>
            <w:i/>
            <w:strike w:val="0"/>
            <w:color w:val="0077CC"/>
            <w:sz w:val="28"/>
            <w:u w:val="single"/>
            <w:vertAlign w:val="baseline"/>
          </w:rPr>
          <w:t>Penn grows in rankings, even after withdrawal; The law and medical schools had higher standings even as U.S. News &amp; World Report's system was decried.</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2023 Thursday</w:t>
      </w:r>
    </w:p>
    <w:p>
      <w:pPr>
        <w:pStyle w:val="Normal355"/>
        <w:keepNext w:val="0"/>
        <w:spacing w:after="0" w:line="240" w:lineRule="atLeast"/>
        <w:ind w:right="0"/>
        <w:jc w:val="both"/>
      </w:pPr>
      <w:bookmarkStart w:id="708" w:name="Bookmark_355"/>
      <w:bookmarkEnd w:id="708"/>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Snyder and Tom Avril (Staff Writers)</w:t>
      </w:r>
    </w:p>
    <w:p>
      <w:pPr>
        <w:pStyle w:val="Normal355"/>
        <w:keepNext/>
        <w:spacing w:before="240" w:after="0" w:line="340" w:lineRule="atLeast"/>
        <w:ind w:left="0" w:right="0" w:firstLine="0"/>
        <w:jc w:val="left"/>
      </w:pPr>
      <w:bookmarkStart w:id="709" w:name="Body_353"/>
      <w:bookmarkEnd w:id="709"/>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300" style="position:absolute;z-index:252600320" from="0,2pt" to="512pt,2pt" strokecolor="#009ddb" strokeweight="2pt">
            <v:stroke linestyle="single"/>
            <w10:wrap type="topAndBottom"/>
          </v:line>
        </w:pict>
      </w:r>
    </w:p>
    <w:p>
      <w:pPr>
        <w:pStyle w:val="Normal355"/>
      </w:pPr>
    </w:p>
    <w:p>
      <w:pPr>
        <w:pStyle w:val="Normal3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Pennsylvania's law and medical schools both climbed in the latest rankings by U.S. News &amp; World Report, despite the university's decision to stop submitting data for the controversial process.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Carey Law announced its decision to withdraw in December, joining Harvard and Yale in describing the methodology as flawed - but U.S. News ranked them anyway, using publicly available data.</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 Perelman School of Medicine did not announce its withdrawal until January, after it had already submitted its latest data to U.S. News, so its new rank as the second-best school for research is based on a full set of metrics. Yet it is unclear what to make of both new "best" lists, relative to the year before, as U.S. News changed its methodology for both in response to criticism.</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Carey Law rose from No. 6 last year to No. 4 in a preview of rankings released this week; it's tied with Harvard. Yale maintained its No. 1 spot, in a tie with Stanford.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and other prominent law schools said the U.S. News rankings failed to take into account the schools' strengths in public-interest lawyering. In the case of the medical schools, Penn and other prominent institutions said the U.S. News rankings focused too heavily on grades and test scores, and failed to measure empathy, creativity, and other qualities that make someone a good doctor.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both the preliminary law and medical school rankings this week, the news magazine noted that it did make changes in methodology, focusing on student outcomes and career opportunities as families become increasingly concerned about costs. The magazine promised more details when full rankings are released next week.</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await the final rankings and more information on the methodology to be released on April 18, we are gratified to see that U.S. News considered collective feedback and modified its rankings this year, and that our strong, positive student outcomes are reflected in their ranking released today," Penn Carey Law said in a statement.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magazine explained that it chose to rank law schools using only metrics that the schools are required to disclose through the American Bar Association. As a result, the magazine said it dropped some measures it previously used that are not publicly available, such as expenditures and employment rate at graduation.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News rankings in recent years have come under criticism for their methodology and have been spotlighted in cases in which schools have been accused of providing false data. Last year, Moshe Porat, the former dean of Temple University's business school, was sentenced to 14 months in federal prison for his role in a scheme to lie to boost the school's ranking. And Rutgers University's business school in lawsuits last spring was accused of submitting false statistics to U.S. News, allegations it has denied.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last fall, some prominent universities began to publicly question the methods the magazine was using for some of its most-watched graduate school rankings.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Yale was the first to announce its withdrawal from the law school rankings last November. Harvard followed with its announcement later that same day. Both said the survey methodology made it more difficult for the schools to attract low-income students.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Heather K. Gerken, dean of Yale's Law School, which for years has ranked No. 1, called the rankings "profoundly flawed." She said "they disincentivize programs that support public interest careers, champion need-based aid, and welcome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into the profession."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at that time said it would evaluate the rankings; two weeks later, it, too, said it would pull out.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U.S. News ranking methodology is unnecessarily secretive and contrary to important parts of our mission, including Penn Carey Law's increasing investment in need-based financial aid and public interest lawyering," the school said in a statement at the time. "We have directly and frankly shared these concerns with U.S. News and hope they will consider significant and meaningful changes in how data is calculated and published."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U.S. News noted several changes it made in calculating law school rankings, including a "significant increase in the weight of the bar passage rate," "a significant increase in weight of employment 10 months after graduation," "full credit for all full-time, long-term fellowships" and "a significant reduction in overall weights of reputation surveys."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made adjustments in medical school rankings. The magazine noted the "addition of NIH Grant Awards as a measure of research quality," "an increase in the weight of faculty/student ratios," "a reduction in overall weights of reputation surveys" and "a reduction in MCAT and GPA scores."</w:t>
      </w:r>
    </w:p>
    <w:p>
      <w:pPr>
        <w:pStyle w:val="Normal355"/>
        <w:keepNext w:val="0"/>
        <w:spacing w:before="240" w:after="0" w:line="260" w:lineRule="atLeast"/>
        <w:ind w:left="0" w:right="0" w:firstLine="0"/>
        <w:jc w:val="both"/>
      </w:pPr>
      <w:hyperlink r:id="rId2634" w:history="1">
        <w:r>
          <w:rPr>
            <w:rFonts w:ascii="arial" w:eastAsia="arial" w:hAnsi="arial" w:cs="arial"/>
            <w:b w:val="0"/>
            <w:i/>
            <w:strike w:val="0"/>
            <w:color w:val="0077CC"/>
            <w:sz w:val="20"/>
            <w:u w:val="single"/>
            <w:vertAlign w:val="baseline"/>
          </w:rPr>
          <w:t>ssnyder@inquirer.com</w:t>
        </w:r>
      </w:hyperlink>
      <w:r>
        <w:rPr>
          <w:rFonts w:ascii="arial" w:eastAsia="arial" w:hAnsi="arial" w:cs="arial"/>
          <w:b w:val="0"/>
          <w:i w:val="0"/>
          <w:strike w:val="0"/>
          <w:noProof w:val="0"/>
          <w:color w:val="000000"/>
          <w:position w:val="0"/>
          <w:sz w:val="20"/>
          <w:u w:val="none"/>
          <w:vertAlign w:val="baseline"/>
        </w:rPr>
        <w:t xml:space="preserve"> and </w:t>
      </w:r>
      <w:hyperlink r:id="rId2635" w:history="1">
        <w:r>
          <w:rPr>
            <w:rFonts w:ascii="arial" w:eastAsia="arial" w:hAnsi="arial" w:cs="arial"/>
            <w:b w:val="0"/>
            <w:i/>
            <w:strike w:val="0"/>
            <w:noProof w:val="0"/>
            <w:color w:val="0077CC"/>
            <w:position w:val="0"/>
            <w:sz w:val="20"/>
            <w:u w:val="single"/>
            <w:vertAlign w:val="baseline"/>
          </w:rPr>
          <w:t>tavril@inquirer.com</w:t>
        </w:r>
      </w:hyperlink>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ssnyderinq and TomAvril1</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215-854-4693 and 215-854-2430</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2023</w:t>
      </w:r>
    </w:p>
    <w:p>
      <w:pPr>
        <w:pStyle w:val="Normal355"/>
      </w:pPr>
    </w:p>
    <w:p>
      <w:pPr>
        <w:pStyle w:val="Normal355"/>
        <w:ind w:left="200"/>
        <w:sectPr>
          <w:type w:val="continuous"/>
          <w:pgMar w:top="840" w:right="1000" w:bottom="840" w:left="1000" w:header="400" w:footer="400"/>
          <w:pgNumType w:fmt="decimal"/>
          <w:cols w:space="720"/>
        </w:sectPr>
      </w:pPr>
      <w:r>
        <w:br/>
      </w:r>
      <w:r>
        <w:pict>
          <v:line id="_x0000_s2301" style="position:absolute;z-index:252601344"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636"/>
          <w:headerReference w:type="default" r:id="rId2637"/>
          <w:footerReference w:type="even" r:id="rId2638"/>
          <w:footerReference w:type="default" r:id="rId2639"/>
          <w:headerReference w:type="first" r:id="rId2640"/>
          <w:footerReference w:type="first" r:id="rId2641"/>
          <w:pgSz w:w="12240" w:h="15840"/>
          <w:pgMar w:top="840" w:right="1000" w:bottom="840" w:left="1000" w:header="400" w:footer="400"/>
          <w:pgNumType w:fmt="decimal"/>
          <w:cols w:space="720"/>
          <w:titlePg w:val="0"/>
        </w:sectPr>
      </w:pPr>
    </w:p>
    <w:p>
      <w:pPr>
        <w:pStyle w:val="Normal356"/>
      </w:pPr>
    </w:p>
    <w:p>
      <w:pPr>
        <w:pStyle w:val="Normal356"/>
      </w:pPr>
      <w:r>
        <w:pict>
          <v:shape id="_x0000_i2302" type="#_x0000_t75" alt="LexisNexis®" style="width:147.75pt;height:30pt">
            <v:imagedata r:id="rId17" o:title=""/>
          </v:shape>
        </w:pict>
      </w:r>
      <w:r>
        <w:cr/>
      </w:r>
    </w:p>
    <w:p>
      <w:pPr>
        <w:pStyle w:val="Heading1354"/>
        <w:keepNext w:val="0"/>
        <w:spacing w:after="200" w:line="340" w:lineRule="atLeast"/>
        <w:ind w:left="0" w:right="0" w:firstLine="0"/>
        <w:jc w:val="center"/>
      </w:pPr>
      <w:hyperlink r:id="rId2642" w:history="1">
        <w:r>
          <w:rPr>
            <w:rFonts w:ascii="arial" w:eastAsia="arial" w:hAnsi="arial" w:cs="arial"/>
            <w:b/>
            <w:i/>
            <w:strike w:val="0"/>
            <w:color w:val="0077CC"/>
            <w:sz w:val="28"/>
            <w:u w:val="single"/>
            <w:vertAlign w:val="baseline"/>
          </w:rPr>
          <w:t>Apartment plan little changed after criticisms; Councilmember Jamie Gauthier calls the Market St. project 'exclusionary, insulting and tone deaf.'</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2023 Thursday</w:t>
      </w:r>
    </w:p>
    <w:p>
      <w:pPr>
        <w:pStyle w:val="Normal356"/>
        <w:keepNext w:val="0"/>
        <w:spacing w:after="0" w:line="240" w:lineRule="atLeast"/>
        <w:ind w:right="0"/>
        <w:jc w:val="both"/>
      </w:pPr>
      <w:bookmarkStart w:id="710" w:name="Bookmark_356"/>
      <w:bookmarkEnd w:id="710"/>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A10</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1019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Blumgart (Staff Writer)</w:t>
      </w:r>
    </w:p>
    <w:p>
      <w:pPr>
        <w:pStyle w:val="Normal356"/>
        <w:keepNext/>
        <w:spacing w:before="240" w:after="0" w:line="340" w:lineRule="atLeast"/>
        <w:ind w:left="0" w:right="0" w:firstLine="0"/>
        <w:jc w:val="left"/>
      </w:pPr>
      <w:bookmarkStart w:id="711" w:name="Body_354"/>
      <w:bookmarkEnd w:id="711"/>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303" style="position:absolute;z-index:252602368" from="0,2pt" to="512pt,2pt" strokecolor="#009ddb" strokeweight="2pt">
            <v:stroke linestyle="single"/>
            <w10:wrap type="topAndBottom"/>
          </v:line>
        </w:pict>
      </w:r>
    </w:p>
    <w:p>
      <w:pPr>
        <w:pStyle w:val="Normal356"/>
      </w:pPr>
    </w:p>
    <w:p>
      <w:pPr>
        <w:pStyle w:val="Normal3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Councilmember Jamie Gauthier's campaign to pressure Iron Stone Real Estate Partners into including affordable units in a large West Philadelphia apartment complexappears to have failed.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 Stone is planning 1,240 units in six mid-rise towers at 4601 Market St., wrapping around the site of the former Provident Mutual Insurance Co. headquarters. Gauthier has asked the Philadelphia developer to consider some affordable housing and more community engagement over the site's future.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we are with another example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and brown neighborhood being seen only as a profit center, with no regard to the generations of damage this toxic design will ooze into our community," Gauthiersaid at a Civic Design Review committee meeting Tuesday. "Iron Stone's conduct is shameful."</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Located next to the 46th Street Market-Frankford elevated train station, the site contains the historic Provident Mutual building, which now houses a health clinic and charter school, but there islittle else around it besides surface parking lots and lawns.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April meeting, the company's plans to remake this long underused space were greeted with derision from the city's Civic Design Review (CDR) committee, an advisory-only panel of architects and planners.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Panel members agreed with critiques from Gauthier and local community groups, including her fear that the proposed design was fortresslikeand, in her words, "exclusionary, insulting and tone deaf."</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called for more family-sized units, as opposed to the preponderance of one-bedroom and studio units. They asked for additional retail, more public space, and a less imposing wall-like facade on Market Street. They also sought better recognition of the area's potential as a transit hub by calling for stronger pedestrian access across the site, an Indego station, and bus shelters.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CDR's only power is to compel a developer to attend a second review, which happened Tuesday. Iron Stone made minimal changes to its plans since the April meeting. Gauthier herself has little ability to compel change because the proposal is in accordance with the zoning for 4601 Market.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Tweaks made by Iron Stone includedconsiderations of additional retail at 48th and Market to generate more street life around the project, although developers warned it might be hard to find tenants. They said they also would consider an Indego station.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written response, the design team pushed back against the notion that the apartments were too small.</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unit sizes are within acceptable ranges for an urban site such as this," Iron Stone's response to the initial critique reads. "Moreover, this application is for the maximum amount of apartments proposed. It can be expected that the number of units will decrease as units are consolidated during the building permit and construction phases."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CDR chair Michael Johns, an architect who often works with the Philadelphia Housing Authority, denounced murals attached to the developer's rendering, which prominently feature an African American woman, which he saw as a sop to the surrounding communities that are overwhelmingly Black.</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this aesthetic appeal would have little meaning for those who could not afford the apartments there.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June meeting, he called the murals, still included in the renderings, an offensive design.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wrap some red, black, and green mural on the wall and these Black folks around here are supposed to be satisfied?" Johns said. "This is crap along Market Street."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 Stone declined to respond to the critiques at the June CDR meeting.</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which is known for repurposing antiquated health-care facilities, acquired the historic building and its surrounding land for $10 million in 2019 from the City of Philadelphia. Officials had sunk $52 million into rehabilitating the structure for use as the police headquarters, but after those plans were abandoned, a new use had to be found.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 Stone converted the building into a health center for the Philadelphia Health Management Corp, a behavioral health center from Children's Hospital of Philadelphia (CHOP), and a KIPP charter school for kindergarten through fourth-graders.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Gauthier said she agrees the site should contain dense housing, given its transit accessibility. But she argues that the developer should provide some affordable housing on-site and more community engagement, after getting the site for such a low cost.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since this used to be city-owned land, it leaves any of us who are part of the city with egg on our faces," Gauthier said.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supportive voices of the project at the meeting, and many of the critics voiced their frustration at the lack of power wielded by the CDR committee or the larger Planning Commission.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real anger and concern here is the Planning Commission has no real teeth to enforce change from developers, like Iron Stone," said Pam Andrews, chair of the West Powelton RCO, a community group. "With new leadership coming into City Hall next year, hopefully we can make changes."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Civic Design Review was created during the zoning reform process of 2011-2012, there were debates over giving the board powers to compel some changes. But the idea, coming at the end of a long period when Philadelphia had seen little development, never went anywhere.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2019 study of the CDR committee found that developers ignored its recommendations more often than not. Cities including Boston, Portland, Baltimore, and Seattle offer their design review panels a degree of power.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Planning Commission and its staff are also largely advisory, with district Council members having the most power to influence development.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of the CDR board concluded the meeting by trying to make the most of those advisory powers.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got the whole CDR committee and community saying the same thing ... there's got to be something worth listening to," Johns said. "Because there may be another project that they want to do in the city and they need to really consider the ramifications of insulting a community."</w:t>
      </w:r>
    </w:p>
    <w:p>
      <w:pPr>
        <w:pStyle w:val="Normal356"/>
        <w:keepNext w:val="0"/>
        <w:spacing w:before="240" w:after="0" w:line="260" w:lineRule="atLeast"/>
        <w:ind w:left="0" w:right="0" w:firstLine="0"/>
        <w:jc w:val="both"/>
      </w:pPr>
      <w:hyperlink r:id="rId2643" w:history="1">
        <w:r>
          <w:rPr>
            <w:rFonts w:ascii="arial" w:eastAsia="arial" w:hAnsi="arial" w:cs="arial"/>
            <w:b w:val="0"/>
            <w:i/>
            <w:strike w:val="0"/>
            <w:color w:val="0077CC"/>
            <w:sz w:val="20"/>
            <w:u w:val="single"/>
            <w:vertAlign w:val="baseline"/>
          </w:rPr>
          <w:t>jblumgart@inquirer.com</w:t>
        </w:r>
      </w:hyperlink>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jblumgart</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2023</w:t>
      </w:r>
    </w:p>
    <w:p>
      <w:pPr>
        <w:pStyle w:val="Normal356"/>
      </w:pPr>
    </w:p>
    <w:p>
      <w:pPr>
        <w:pStyle w:val="Normal356"/>
        <w:ind w:left="200"/>
        <w:sectPr>
          <w:type w:val="continuous"/>
          <w:pgMar w:top="840" w:right="1000" w:bottom="840" w:left="1000" w:header="400" w:footer="400"/>
          <w:pgNumType w:fmt="decimal"/>
          <w:cols w:space="720"/>
        </w:sectPr>
      </w:pPr>
      <w:r>
        <w:br/>
      </w:r>
      <w:r>
        <w:pict>
          <v:line id="_x0000_s2304" style="position:absolute;z-index:252603392"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644"/>
          <w:headerReference w:type="default" r:id="rId2645"/>
          <w:footerReference w:type="even" r:id="rId2646"/>
          <w:footerReference w:type="default" r:id="rId2647"/>
          <w:headerReference w:type="first" r:id="rId2648"/>
          <w:footerReference w:type="first" r:id="rId2649"/>
          <w:pgSz w:w="12240" w:h="15840"/>
          <w:pgMar w:top="840" w:right="1000" w:bottom="840" w:left="1000" w:header="400" w:footer="400"/>
          <w:pgNumType w:fmt="decimal"/>
          <w:cols w:space="720"/>
          <w:titlePg w:val="0"/>
        </w:sectPr>
      </w:pPr>
    </w:p>
    <w:p>
      <w:pPr>
        <w:pStyle w:val="Normal357"/>
      </w:pPr>
    </w:p>
    <w:p>
      <w:pPr>
        <w:pStyle w:val="Normal357"/>
      </w:pPr>
      <w:r>
        <w:pict>
          <v:shape id="_x0000_i2305" type="#_x0000_t75" alt="LexisNexis®" style="width:147.75pt;height:30pt">
            <v:imagedata r:id="rId17" o:title=""/>
          </v:shape>
        </w:pict>
      </w:r>
      <w:r>
        <w:cr/>
      </w:r>
    </w:p>
    <w:p>
      <w:pPr>
        <w:pStyle w:val="Heading1355"/>
        <w:keepNext w:val="0"/>
        <w:spacing w:after="200" w:line="340" w:lineRule="atLeast"/>
        <w:ind w:left="0" w:right="0" w:firstLine="0"/>
        <w:jc w:val="center"/>
      </w:pPr>
      <w:hyperlink r:id="rId2650" w:history="1">
        <w:r>
          <w:rPr>
            <w:rFonts w:ascii="arial" w:eastAsia="arial" w:hAnsi="arial" w:cs="arial"/>
            <w:b/>
            <w:i/>
            <w:strike w:val="0"/>
            <w:color w:val="0077CC"/>
            <w:sz w:val="28"/>
            <w:u w:val="single"/>
            <w:vertAlign w:val="baseline"/>
          </w:rPr>
          <w:t>Big push in final weekend before election; With two days to go, mayoral candidates Cherelle Parker and David Oh have been active.</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2023 Sunday</w:t>
      </w:r>
    </w:p>
    <w:p>
      <w:pPr>
        <w:pStyle w:val="Normal357"/>
        <w:keepNext w:val="0"/>
        <w:spacing w:after="0" w:line="240" w:lineRule="atLeast"/>
        <w:ind w:right="0"/>
        <w:jc w:val="both"/>
      </w:pPr>
      <w:bookmarkStart w:id="712" w:name="Bookmark_357"/>
      <w:bookmarkEnd w:id="712"/>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2087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Collins Walsh (Staff Writer)</w:t>
      </w:r>
    </w:p>
    <w:p>
      <w:pPr>
        <w:pStyle w:val="Normal357"/>
        <w:keepNext/>
        <w:spacing w:before="240" w:after="0" w:line="340" w:lineRule="atLeast"/>
        <w:ind w:left="0" w:right="0" w:firstLine="0"/>
        <w:jc w:val="left"/>
      </w:pPr>
      <w:bookmarkStart w:id="713" w:name="Body_355"/>
      <w:bookmarkEnd w:id="713"/>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306" style="position:absolute;z-index:252604416" from="0,2pt" to="512pt,2pt" strokecolor="#009ddb" strokeweight="2pt">
            <v:stroke linestyle="single"/>
            <w10:wrap type="topAndBottom"/>
          </v:line>
        </w:pict>
      </w:r>
    </w:p>
    <w:p>
      <w:pPr>
        <w:pStyle w:val="Normal357"/>
      </w:pPr>
    </w:p>
    <w:p>
      <w:pPr>
        <w:pStyle w:val="Normal3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campaigning in Overbrook on Saturday, Democratic mayoral nominee Cherelle Parker knocked on the door of a man who worked for Thomas Jefferson University Hospital and whose wife worked for the city Office of Homeless Services.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had grown tired of the city's poor schools and high crime, he told her, but hadn't moved out yet because city employees are required to live in Philadelphia. The man asked her to change the residency requirement so they could leave without his wife giving up her job.</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not going to like my response. I want anybody earning their living from the city to live in the city," Parker told the man. "You've got to let me try to make things better."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met the man during a get-out-the-vote motorcade she led on Saturday afternoon, with dozens of cars snaking through West Philadelphia, honking their horns, and making periodic stops for Parker and other Democratic candidates to fan out and knock on doors.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is heavily favored to win Tuesday's election against Republican David Oh thanks to Philly's overwhelmingly Democratic electorate, and her conversations with voters have become focused on what she will do if she prevails and takes office in January as the city's 100th mayor.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Jefferson employee was exactly the type of resident Parker is hoping will hear her message. She has long championed the interests of diverse "middle neighborhoods" - those that are neither impoverished nor wealthy. Those neighborhoods have been shrinking across the country, and Parker has made it her goal to bolster the ones on the brink in Philadelphia.</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inadvertently brought up one of Parker's main frustrations with government,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often make too much money to qualify for programs designed to help the poor but are still struggling to get by.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'We want to make programs available to you so you can fix up your house, basic systems, give you closing costs and downpayment assistance if you want to move,'" Parker recounted while walking to the next door. "Well, guess what the first thing he said was? 'Well, we make too much money.' They live here. That's not wealthy."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left, she implored him to hang on a little longer, saying, "You haven't given me a chance yet."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no polling in the general election for the mayor's race, but there are few outside Oh's most loyal supporters who believe he has a chance of pulling off a shocking upset over Parker. It's been two decades since a Republican has run a competitive campaign for mayor and 76 years since the GOP nominee won. Democrats hold a 7-1 voter registration edge in the city.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trails badly in fundraising and has not been able to conjure the type of headlines or viral moments that would give him the visibility needed to counter Democrats' advantages.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Oh is not giving up, and he has been sticking to his signature campaign strategy of courting various niche communities and immigrant groups.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in the last week, he met with members of the Brazilian American community "to talk about a better future for our city and all the people of Philadelphia," made an appearance on a Spanish-language radio station to discuss how "to achieve public safety and economic growth here in Philadelphia," and attended a flag-raising ceremony at City Hall "to commemorate 100 years of Turkish democracy," according to his social media accounts.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started this, I said I was going to run a very different kind of race," he posted on social media about a week ago. "One that would include those who had been left out and ignored. One City, one People. We need all of us to come together to turn this city around."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did not respond to requests for comment.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the candidates?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the candidates have a lot in common. Both are former City Council members, both come from humble beginnings, both still live in the same parts of the city where they grew up.</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both would make history if they won. Parker would be the first woman to become mayor, and Oh the first Asian American.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51, is a product of Northwest Philadelphia. She grew up in West Oak Lane and now lives in East Mount Airy. She has an 11-year-old son whom she co-parents with her ex-husband, Ben Mullins, who is on the board of the operating engineers union.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attended Lincoln University and briefly taught English in New Jersey before starting her political career as a staffer to her mentor, former Councilmember Marian Tasco.</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on to become a state representative for 10 years and served as chair of the Philadelphia delegation to the state House before being elected to Council in 2015.</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63, lives in Kingsessing, where he is from, with his wife and four children. A child of Korean immigrants, Oh is an Army veteran and a lawyer who served on Council from 2012 until this year. He won three hotly contested Council races despite not having the backing of the GOP establishment.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Politically, the candidates are both moderates within their own parties, and they agree on what the primary solution should be for the city's public safety crisis: hiring more cops, and having them do a better job of building relationships with the communities they police.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 Parker arguably takes a more conservative approach to crime issues. She has embraced the controversial policing tactic known as stop-and-frisk and has called for the National Guard to be deployed in Kensington - two heavy-handed strategies Oh opposes.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fiscal and education issues, however, they are on more familiar partisan grounds.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believes struggling Philadelphia neighborhoods need substantial investments from all levels of government. She is open to small tax cuts but not at the cost of needed programs. She wants to establish a year-round schooling system.</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believes that Philadelphia should aggressively cut the wage and business taxes to make it more competitive with other cities and the suburbs. He supports school choice, including being open to private school vouchers, but has said Philadelphia already has enough charter schools.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Parker and Oh got here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became one of the first candidates to enter the mayor's race when she simultaneously resigned from Council and launched her campaign shortly after Labor Day 2022.</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got in early because she knew she had to raise a considerable amount of money last year if she wanted to be seen as viable in the crowded and competitive Democratic primary election eight months later.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gonna be the fixer, the doer, the get-it-done Cherelle. That's who I've always been," Parker said at the time. "The city right now, it needs bold leadership."</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key endorsements from labor unions and strong support from the Democratic establishment, Parker won the May 16 primary by a significant margin despite running in a crowded field that included as many as eight candidates who appeared viable at different points. She took only 32% of the vote, but won by almost 10 percentage points over her nearest rival, former City Controller Rebecca Rhynhart.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on the other hand, faced no opposition for the GOP nomination, and he was able to wait until February of this year before resigning from Council and launching his mayoral bid.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few years, we've fallen on hard times and headed down the wrong path," Oh said then. "This is a great city full of amazing people, but not if we don't take action now."</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Republican running in a citywide race faces long odds in Philadelphia, but at the time there was reason to believe Oh could shake things up. As a three-term Council member who had won tough elections, Oh appeared to be the most serious mayoral contender the GOP had put forward since Sam Katz's runs in 1999 and 2003.</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unpredictability on the other side of the aisle made it seem like the door might be open for the GOP if a vulnerable Democratic nominee emerged.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believed that would most likely be the case if Democrats picked a candidate from the far left. When he entered the race, he acknowledged that his best chance of winning would be if he faced former Councilmember Helen Gym, a champion of the city's progressive movement.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"Fundraising is more difficult for me because the perception is that a Republican cannot win," Oh said in February. "When it comes to Helen Gym [winning the nomination], there are groups of Democrats that would be happy to give me money, so they say."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what happened. Gym finished third in the primary, and Parker, a moderate Democrat with a tough-on-crime platform, has shown little sign of weakness in the general election.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money have Parker and Oh raised?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days of the primary, Parker and her campaign team had to fight for every dollar in a hyper-competitive fundraising environment. This past summer and fall, donors and special interests have been falling over themselves to contribute to the campaign of the likely next mayor.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Parker's campaign took in $497,000 from mid-September through Friday, according to campaign finance reports filed as of last week. That's on top of the $2.2 million she raised during the primary, and the almost $900,000 she collected over the summer.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campaign spent $260,000 from Sept. 19 to Oct. 23, and she finished that period with $569,000 in the bank.</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Oh's fundraising struggles, meanwhile, appear to have worsened. His campaign had raised about $467,000 as of mid-September, but collected only about $62,000 from Sept. 19 to Friday.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spent over $158,000 over the last month and a half, and had $277,000 available as of Oct. 23.</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goes her own way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fall, Oh called for a series of debates, while Parker for weeks avoided committing to one. Candidates with easy paths to victory often try to avoid debates, which conventional wisdom holds can give their underdog opponents opportunities to gain visibility.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eventually committed to one debate, at 8 a.m. on KYW Newsradio. In retrospect, it appears she had little to fear in giving Oh a platform. The candidates gave similar answers on several major policy issues, and Oh at one point called her "a good candidate."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little interaction between the candidates, the general election campaign has played out on parallel tracks.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largely stayed out of the public spotlight over the summer. She spent time recovering from a dental emergency that caused her to miss her own victory party on the night of the primary, she went on vacation, and she held private meetings to thank supporters and begin scouting potential candidates to fill out her administration if she wins.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fall, she ramped up her public schedule with a series of media interviews, get-out-the-vote events, and notable appearances with labor unions. Her campaign raked in cash, and President Joe Biden and Vice President Kamala Harris endorsed her last week.</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hasn't all been smooth for Parker. Her campaign committed an unforced error when a staffer accidentally forwarded to a journalist internal emails with dismissive comments about a reporter who had said the campaign was "ignoring Black women journalists and truly independent media."</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was not copied on any of the exchanges, but she said she took responsibility and was "pissed and angry" about the episode.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across the city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meanwhile, has campaigned primarily by popping up at scores of events hosted by neighborhood groups or immigrant communities, as he has done throughout his political career.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has long had strong ties to immigrant communities across the city and in his Council campaigns has won votes in diverse neighborhoods, including overwhelming support in some majority-Asian precincts.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it's unlikely Oh will come out on top Tuesday, there's still a possibility he does better than any recent Republican. And his unique political coalition, which is largely separate from the traditional GOP strongholds in the Northeast and South Philly, is why.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GOP mayoral nominee has won more than a quarter of the vote in a general election since Katz, who got more than 40% in both of his unsuccessful campaigns against former Mayor John F. Street. The city has become more Democratic since then, and getting even a third of the vote could be seen as an accomplishment this year.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Oh has maintained throughout the campaign that he has a shot at winning more than a moral victory on Tuesday.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expect to win by a huge margin," Oh posted online recently, "but I expect to win."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 Ximena Conde contributed to this article.         </w:t>
      </w:r>
    </w:p>
    <w:p>
      <w:pPr>
        <w:pStyle w:val="Normal357"/>
        <w:keepNext w:val="0"/>
        <w:spacing w:before="240" w:after="0" w:line="260" w:lineRule="atLeast"/>
        <w:ind w:left="0" w:right="0" w:firstLine="0"/>
        <w:jc w:val="both"/>
      </w:pPr>
      <w:hyperlink r:id="rId2651" w:history="1">
        <w:r>
          <w:rPr>
            <w:rFonts w:ascii="arial" w:eastAsia="arial" w:hAnsi="arial" w:cs="arial"/>
            <w:b w:val="0"/>
            <w:i/>
            <w:strike w:val="0"/>
            <w:color w:val="0077CC"/>
            <w:sz w:val="20"/>
            <w:u w:val="single"/>
            <w:vertAlign w:val="baseline"/>
          </w:rPr>
          <w:t>swalsh@inquirer.com</w:t>
        </w:r>
      </w:hyperlink>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sbcmw</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215-854-5914</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2023</w:t>
      </w:r>
    </w:p>
    <w:p>
      <w:pPr>
        <w:pStyle w:val="Normal357"/>
      </w:pPr>
    </w:p>
    <w:p>
      <w:pPr>
        <w:pStyle w:val="Normal357"/>
        <w:ind w:left="200"/>
        <w:sectPr>
          <w:type w:val="continuous"/>
          <w:pgMar w:top="840" w:right="1000" w:bottom="840" w:left="1000" w:header="400" w:footer="400"/>
          <w:pgNumType w:fmt="decimal"/>
          <w:cols w:space="720"/>
        </w:sectPr>
      </w:pPr>
      <w:r>
        <w:br/>
      </w:r>
      <w:r>
        <w:pict>
          <v:line id="_x0000_s2307" style="position:absolute;z-index:252605440"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652"/>
          <w:headerReference w:type="default" r:id="rId2653"/>
          <w:footerReference w:type="even" r:id="rId2654"/>
          <w:footerReference w:type="default" r:id="rId2655"/>
          <w:headerReference w:type="first" r:id="rId2656"/>
          <w:footerReference w:type="first" r:id="rId2657"/>
          <w:pgSz w:w="12240" w:h="15840"/>
          <w:pgMar w:top="840" w:right="1000" w:bottom="840" w:left="1000" w:header="400" w:footer="400"/>
          <w:pgNumType w:fmt="decimal"/>
          <w:cols w:space="720"/>
          <w:titlePg w:val="0"/>
        </w:sectPr>
      </w:pPr>
    </w:p>
    <w:p>
      <w:pPr>
        <w:pStyle w:val="Normal358"/>
      </w:pPr>
    </w:p>
    <w:p>
      <w:pPr>
        <w:pStyle w:val="Normal358"/>
      </w:pPr>
      <w:r>
        <w:pict>
          <v:shape id="_x0000_i2308" type="#_x0000_t75" alt="LexisNexis®" style="width:147.75pt;height:30pt">
            <v:imagedata r:id="rId17" o:title=""/>
          </v:shape>
        </w:pict>
      </w:r>
      <w:r>
        <w:cr/>
      </w:r>
    </w:p>
    <w:p>
      <w:pPr>
        <w:pStyle w:val="Heading1356"/>
        <w:keepNext w:val="0"/>
        <w:spacing w:after="200" w:line="340" w:lineRule="atLeast"/>
        <w:ind w:left="0" w:right="0" w:firstLine="0"/>
        <w:jc w:val="center"/>
      </w:pPr>
      <w:hyperlink r:id="rId2658" w:history="1">
        <w:r>
          <w:rPr>
            <w:rFonts w:ascii="arial" w:eastAsia="arial" w:hAnsi="arial" w:cs="arial"/>
            <w:b/>
            <w:i/>
            <w:strike w:val="0"/>
            <w:color w:val="0077CC"/>
            <w:sz w:val="28"/>
            <w:u w:val="single"/>
            <w:vertAlign w:val="baseline"/>
          </w:rPr>
          <w:t>Hip-hop helped to freshen up fashion</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2023 Friday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58"/>
        <w:keepNext w:val="0"/>
        <w:spacing w:after="0" w:line="240" w:lineRule="atLeast"/>
        <w:ind w:right="0"/>
        <w:jc w:val="both"/>
      </w:pPr>
      <w:bookmarkStart w:id="714" w:name="Bookmark_358"/>
      <w:bookmarkEnd w:id="714"/>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B2</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1239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Elise Brisco, USA TODAY</w:t>
      </w:r>
    </w:p>
    <w:p>
      <w:pPr>
        <w:pStyle w:val="Normal358"/>
        <w:keepNext/>
        <w:spacing w:before="240" w:after="0" w:line="340" w:lineRule="atLeast"/>
        <w:ind w:left="0" w:right="0" w:firstLine="0"/>
        <w:jc w:val="left"/>
      </w:pPr>
      <w:bookmarkStart w:id="715" w:name="Body_356"/>
      <w:bookmarkEnd w:id="715"/>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309" style="position:absolute;z-index:252606464"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needle hit the records on DJ Kool Herc's turntable, launching hip-hop's start 50 years ago, the sound pushed a new culture into the arts, especially music and fashion.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Hip-hop's conversation with clothes can be seen in song titles: Think Run-D.M.C.'s sale-driving "My Adidas" and Migos' first hit song "Versace." But underneath the emerging music genre, style from communities of color on the East and West coasts and in the South were brought to the mainstage of American fashion.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Airbrush artists made plain shirts and hoodies into bespoke pieces with unique colors and artwork. Rappers proudly wore their names on necklaces, rings and belt buckles. Brands not associated with music became hip-hop staples including Kangol and Adidas.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"Customization and personalization is like the essence of not only hip-hop fashion, but the spirit of hip-hop," Isabel Flower, co-author of "The Nameplate: Jewelry, Culture, and Identity" says. "(There is an) importance of expressing a singular identity in a way that no one else can or no one else has."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Hip-hop fashion was built on creativity, 'street couture'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Hip-hop's roots were planted among Black and brown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where Army surplus and workwear stores served items including camouflage fatigues, Dickies dungarees, Carhartt and Timberland. In hip-hop fashion's earliest iteration, trends weren't set by the artist, the artists reflected their community.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it wasn't like there was an artist driving the fashion track. I think a lot of folks seem to forget that. Hip-hop is a culture," Elena Romero, co-author of "Fresh Fly Fabulous: 50 Years of Hip Hop Style" says. "We were all young kids. So many of us were just reinterpreting the styles that were popular at the time and we were just making them our own."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customization among artists looks like drafted sketches from a luxury ateliers or an intricate design from a famed jeweler. But years ago it thrived at the base level.</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C Greenidge, the creative director for Jay-Z's Roc Nation clothing label Paper Planes, recalls the early moments of hip-hop fashion when airbrushed shirts were a must-have clout item. But before heading up his own brand he mimicked the clothes he coveted.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painting on clothes," Greenidge says. "I definitely didn't know anything about airbrush but I would go to my local art supply store, get acrylic paint and come home. Everybody wanted to be an individual, whereas now it's kind of like everyone searches for the same thing."</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Famed designer Dapper Dan created custom looks for stars in the '80s in his 24-hour Harlem boutique offering hip-hop's leading voices custom looks using re-created luxury patterns from Louis Vuitton, Gucci and MCM.</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shop ran until 1992, when litigation over trademark infringement forced him to close. But his fashion impact was immortalized by LL Cool J, Salt-N-Pepa and recently Saweetie and Doja Cat for their "Best Friend" video.</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role that I play in hip-hop fashion is translating what the artist wants to say in terms of how you dress to make his look match his message. I love doing that," Dapper Dan, born Daniel Day, says. "I have collections, but I would never let the collections interfere with the couture (or) what I call 'Street Couture' or 'Us Couture.'"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Hip-hop's personal style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launches fashion labels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hip-hop became the music of popular culture in the '90s into the 2000s, many artists leaped from the mic to make their own fashion labels.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Wu-Tang Clan coined Wu Wear, 50 Cent added G-Unit to his empire and Sean "Diddy" Combs built Sean John, earning the hip-hop mogul the Council of Fashion Designers of America's menswear designer of the year award in 2004.</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these artists realized the power of their own celebrity, of themselves being a brand and realizing the kind of sales that happen at their concerts, (they wanted) to get more control of those dollars as well as their image," Romero says.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harder to keep a brand going than it was to start one. Many gained fast traction at their height but didn't sustain popularity. Sowmya Krishnamurthy, hip-hop journalist and author of "Fashion Killa: How Hip-Hop Revolutionized High Fashion," says many of the brands crumbled because "the marketplace just became so oversaturated and a lot of the clothes weren't that different. If you have a sweatshirt where you swap out the logo, a T-shirt ... you can only sustain for so long."</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Greenidge was the outerwear designer for Rocawear, Jay-Z's first fashion venture in collaboration with Damon Dash, in 2006 and recalls being "around back then" and how the brand couldn't sustain its rapid 2000s popularity.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skyrocketing growth of what the brand was able to do ... it was almost unmanageable to retain it and keep the trajectory," he says.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culture becomes couture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hip-hop's runway treatment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Krishnamurthy says labels including Rocawear "came out of necessity" when mainstream fashion labels would turn away artists when they proposed partnerships. As "hip-hop became the new celebrity" the sentiment of fashion gatekeepers changed.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"Luxury brands and the status brands of the times had no choice but to embrace and endorse these new music personas," Romero says.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Modern-day fashion weeks see a heavy presence of hip-hop's stars.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rappers sitting at the front row. Every year at the Met Gala people want to know what Cardi B is going to wear," Krishnamurthy says. "She's probably one of the most exciting figures within hip-hop. ... She's always experimenting and she's become really a mainstay of couture week."</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before those seats were open, hip-hop sported luxury labels as a signal of status. Dan, who "swagged out" many artist with Gucci symbols and custom leathers, said hip-hop fashion is about "upstaging" your peers.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if you got a Gucci jacket, OK, cool. Now, you got a Gucci outfit. Oh, man, you're really on now," Dan says.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controversies within fashion, which led labels such as Gucci and Balenciaga to be called out for appropriation, hip-hop was a vessel for change.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wasn't for hip-hop fashion, we wouldn't see the diversity on the runway. Where else did we see bodies in all sizes and different shades?" Romero says. "It was all coming from hip-hop culture, because our vision of beauty was very broad and very different than mainstream's vision of beauty."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hip-hop fashion can live on?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Louis Vuitton named rapper, producer and mogul Pharrell Williams as the label's menswear creative director. The move seemingly signaled a merging of hip-hop and fashion.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Pharrell's first show was full of hip-hop celebrity guests: Jay-Z performed at the afterparty, Beyoncé attended despite touring in Europe and Clipse duo Pusha T and No Malice walked the runway. The Louis Vuitton show was a display of hip-hop artists at the top, but for hip-hop fashion to endure the next 50 years, fashion experts say investments have to be made for the next generation.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full of talented, creative designers of color. But they still don't know how to get the financing capital," Romero says. "(It's) not simply just showing us that you have a celebrity endorsement. ... I think at some point ... the consumer is going to take them to task."</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Krishnamurthy adds: "I would love somebody who came from hip-hop to have a namesake line that really stands the test of time. I think that would be a great sort of next milestone right for the next 50 years and beyond. "</w:t>
      </w:r>
    </w:p>
    <w:p>
      <w:pPr>
        <w:pStyle w:val="Normal3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8"/>
        <w:spacing w:line="60" w:lineRule="exact"/>
      </w:pPr>
      <w:r>
        <w:pict>
          <v:line id="_x0000_s2310" style="position:absolute;z-index:252607488" from="0,2pt" to="512pt,2pt" strokecolor="#009ddb" strokeweight="2pt">
            <v:stroke linestyle="single"/>
            <w10:wrap type="topAndBottom"/>
          </v:line>
        </w:pict>
      </w:r>
    </w:p>
    <w:p>
      <w:pPr>
        <w:pStyle w:val="Normal3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Dapper Dan sits in the front row at Gucci's Milan show in 2020 with Gucci Mane, Keyshia Ka'oir, Jared Leto and Jodie Turner-Smith.</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Boyko/Getty Images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Flavor Flav shows off custom necklaces while attending a Hip-Hop at 50 event in Cleveland, Ohio.</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Duane Prokop/Getty Images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Z rocks a Rocawear shirt.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PLITT/USA Today</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2023</w:t>
      </w:r>
    </w:p>
    <w:p>
      <w:pPr>
        <w:pStyle w:val="Normal358"/>
      </w:pPr>
    </w:p>
    <w:p>
      <w:pPr>
        <w:pStyle w:val="Normal358"/>
        <w:ind w:left="200"/>
        <w:sectPr>
          <w:type w:val="continuous"/>
          <w:pgMar w:top="840" w:right="1000" w:bottom="840" w:left="1000" w:header="400" w:footer="400"/>
          <w:pgNumType w:fmt="decimal"/>
          <w:cols w:space="720"/>
        </w:sectPr>
      </w:pPr>
      <w:r>
        <w:br/>
      </w:r>
      <w:r>
        <w:pict>
          <v:line id="_x0000_s2311" style="position:absolute;z-index:252608512"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659"/>
          <w:headerReference w:type="default" r:id="rId2660"/>
          <w:footerReference w:type="even" r:id="rId2661"/>
          <w:footerReference w:type="default" r:id="rId2662"/>
          <w:headerReference w:type="first" r:id="rId2663"/>
          <w:footerReference w:type="first" r:id="rId2664"/>
          <w:pgSz w:w="12240" w:h="15840"/>
          <w:pgMar w:top="840" w:right="1000" w:bottom="840" w:left="1000" w:header="400" w:footer="400"/>
          <w:pgNumType w:fmt="decimal"/>
          <w:cols w:space="720"/>
          <w:titlePg w:val="0"/>
        </w:sectPr>
      </w:pPr>
    </w:p>
    <w:p>
      <w:pPr>
        <w:pStyle w:val="Normal359"/>
      </w:pPr>
    </w:p>
    <w:p>
      <w:pPr>
        <w:pStyle w:val="Normal359"/>
      </w:pPr>
      <w:r>
        <w:pict>
          <v:shape id="_x0000_i2312" type="#_x0000_t75" alt="LexisNexis®" style="width:147.75pt;height:30pt">
            <v:imagedata r:id="rId17" o:title=""/>
          </v:shape>
        </w:pict>
      </w:r>
      <w:r>
        <w:cr/>
      </w:r>
    </w:p>
    <w:p>
      <w:pPr>
        <w:pStyle w:val="Heading1357"/>
        <w:keepNext w:val="0"/>
        <w:spacing w:after="200" w:line="340" w:lineRule="atLeast"/>
        <w:ind w:left="0" w:right="0" w:firstLine="0"/>
        <w:jc w:val="center"/>
      </w:pPr>
      <w:hyperlink r:id="rId2665" w:history="1">
        <w:r>
          <w:rPr>
            <w:rFonts w:ascii="arial" w:eastAsia="arial" w:hAnsi="arial" w:cs="arial"/>
            <w:b/>
            <w:i/>
            <w:strike w:val="0"/>
            <w:color w:val="0077CC"/>
            <w:sz w:val="28"/>
            <w:u w:val="single"/>
            <w:vertAlign w:val="baseline"/>
          </w:rPr>
          <w:t>Top Social Media Trends of 2023: Roman Empire, Grimace Shake, Keith Lee and More</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2023 Thursday</w:t>
      </w:r>
    </w:p>
    <w:p>
      <w:pPr>
        <w:pStyle w:val="Normal359"/>
        <w:keepNext w:val="0"/>
        <w:spacing w:after="0" w:line="240" w:lineRule="atLeast"/>
        <w:ind w:right="0"/>
        <w:jc w:val="both"/>
      </w:pPr>
      <w:bookmarkStart w:id="716" w:name="Bookmark_359"/>
      <w:bookmarkEnd w:id="716"/>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5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3157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Madison Malone Kircher</w:t>
      </w:r>
    </w:p>
    <w:p>
      <w:pPr>
        <w:pStyle w:val="Normal359"/>
        <w:keepNext/>
        <w:spacing w:before="240" w:after="0" w:line="340" w:lineRule="atLeast"/>
        <w:ind w:left="0" w:right="0" w:firstLine="0"/>
        <w:jc w:val="left"/>
      </w:pPr>
      <w:bookmarkStart w:id="717" w:name="Body_357"/>
      <w:bookmarkEnd w:id="717"/>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313" style="position:absolute;z-index:252609536"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Algorithms are getting good, alarmingly so, at feeding you content targeted to your weird and wonderful and even secret interests. Still, a lot of interesting stories end up falling outside our digital castle walls. This list is an attempt to rectify that, revisiting the people, trends, feuds and frenzies that took off on social media platforms in 2023 but might not have broken into your personal World Wide Web.</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you see the olive oil executive trying to start beef with another olive oil executive on LinkedIn? How about the woman who gets paid thousands of dollars by pretending to be a video game character? Or the young Texan who is facing prison time after his lavish wedding blew up on TikTok? We've got you covered.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INEXPLICABLE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Hail, Caesar?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Find a man, any man, and ask him how often he thinks about the Roman Empire. According to TikTok, the answer is at least once a day. Viral videos on the platform inspired a "Saturday Night Live" sketch in November. "The Roman Empire, Ancient Rome," rapped the episode's guest host, Jason Momoa. "Five times a day, it pops into my dome."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Call It a Snack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Girl Dinner was a big summertime TikTok trend. A number of people  mostly young women, as the name implies  showed off nicely arranged plates comprising a bit of this (cheese), a bit of that (bread, maybe) and a few other things (pickle spear, nuts, salami slice). Proponents said the trend freed them from the tyranny of traditional dinner. Detractors claimed it glorified eating disorders.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Yassified Barney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Barney the purple dinosaur got a makeover in February, baffled fans filled the internet with talk of the character's new teeth, brighter purple skin, larger eyes and perhaps even a bit of rhinoplasty. (Make that dinoplasty. I'll be here all article.)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Return of Joe Cool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"Peanuts" dog created by Charles M. Schulz found a new generation of fans this year. In April, the American Red Cross was inundated with young people looking to donate blood in exchange for a limited-edition Snoopy T-shirt. In October, The Atlantic labeled the cartoon beagle "The Hero Gen Z Needs."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Broadway-Style Rap. What Could Go Wrong?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Ariana DeBose's opening number at the British Academy Film Awards in February quickly became a meme. Was it bizarre? Yes. Could you look away? Absolutely not. DeBose, a member of the original "Hamilton" cast, brought the earnest enthusiasm of a Broadway star to a rap that included the lines "Angela Bassett did the thing / Viola Davis, my Woman King." Social media loved it. And hated it.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Underground Star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Sabrina Bahsoon, a law school graduate in her early 20s, racked up millions of online views this year by filming herself lip-syncing in the London Underground amid unsuspecting commuters. Tube Girl, as she was known, inspired numerous copycats.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EDIBLE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Gimme Five Margaritas!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campus of Louisiana State University in May, Cindy Smock, a 65-year-old evangelical preacher, tried to sell students on the benefits of abstinence by listing the sexual acts that women will supposedly perform after drinking certain numbers of margaritas. Shortly after a video of Sister Cindy's sermon hit social media, her words inspired a banger of a tune (known as "Gimme One Margarita") that became TikTok's song of the summer.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Mm, Mm, Good?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Writer-comedian Annie Rauwerda stirred up a big reaction on the internet  and in her New York City neighborhood  when she cooked a pot of vegan stew for over a month this summer. Her concoction was based on the "perpetual stews" of culinary lore, and Rauwerda brought it to a playground each week for anyone who wanted a taste. As it bubbled and steamed in the pot, she encouraged people to toss in their own ingredients, so that it never tasted the same way twice.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Milkshake of Death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McDonald's added something to its menu: the Grimace Shake, named in honor of the purple bloblike creature that has long been a foil to the chain's signature clown. The beverage soon gave rise to a TikTok trend: In video after video, creators started out by pretending to give a positive review of the shake  only to end up dead in a pool of purple goo. Did McDonald's mind? Nope. "This is free advertising," said Jonah Berger, a marketing professor at the University of Pennsylvania.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Gets Keith Lee'd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Keith Lee, a food obsessive with more than 15 million TikTok followers, has posted influential reviews of restaurants in Chicago, Detroit and Los Angeles. But he might have had his biggest effect during a visit to Atlanta in the fall, when he gave voice to the gripes of local restaurant-goers by dragging establishments that charged extra for butter, syrup and hot sauce. The Atlanta Journal-Constitution noted Lee's power over the city's dining scene in a story headlined "Move over, Michelin, Atlanta just got Keith Lee'd."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TECHNICALLY EDIBLE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Viral Campus Concoction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media helped spread the popularity of a campus drink, BORG, an acronym for "blackout rage gallon." In viral TikTok videos, student mixologists filled plastic gallon jugs with water, alcohol, sweet flavorings and a hangover remedy, like Pedialyte. "You don't taste any of the liquor, which is the great part," one college student said. Officials were less pleased by the trend. In March, the Amherst Fire Department in Amherst, Massachusetts, reported 28 requests for ambulance transports during a BORG-fueled party at the University of Massachusetts Amherst.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Pesto Prompt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Susi Vidal, a TikTok creator in Arizona, posted a video in September about how to make homemade pesto. "Call me crazy if you want," she says at the start, "but I've never liked store-bought pesto." With that, Vidal inspired a wave of TikTok users to repost the opening of her video as the intro to much crazier confessional stories of their own about ghosts, bad dates and stalkers.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Krispy Meme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an image that launched a thousand Halloween costumes: Justin Bieber and his wife, Hailey, at a Krispy Kreme counter. In the photo, the celebrity couple appears to be dressed for wildly different functions, with perhaps neither appropriately attired for ordering and eating fresh doughnuts. Hailey Bieber is wearing a strapless red minidress and red heels; Justin Bieber is outfitted in gray shorts, yellow Crocs and a pink baseball cap perched atop a gray hood. The picture was meant to promote Hailey Bieber's cosmetics line  and it had the desired effect on the social media hive mind.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Ice Cream So Good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TikTok creator PinkyDoll became a social media celebrity in July because of the livestreams and videos in which she played blank-eyed video game characters, the kind who says inane things like "Mmm, ice cream so good," which became a catchphrase. Though she was the subject of some online mockery, PinkyDoll made thousands of dollars from her online work.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AUDIBLE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 on Social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Christ? I'm 'bout to sin again." That's a line from "You Wish," a song by Los Angeles rap duo Flyana Boss that was huge on social media this summer. In the fall, a snippet of the song "Water," by South African singer Tyla, swept the internet, thanks, in part, to the TikTok dance challenge that went with it. (In case you had finally gotten that one out of your head, its refrain goes: "Make me sweat / Make me hotter / Make me lose my breath / Make me water.") "Water" was followed by another TikTok earworm, "It Girl," by Aliyah Bah, whose multilayered fashion sense, known as Aliyahcore, trended online earlier in the year.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Cute and Cuter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media also fueled the rise of a number of novelty songs. A ditty created by pet owners to soothe an anxious dog in elevators became an anthem for anxious humans everywhere. Sing it with me: "She's so brave / She's well behaved / She is not afraid!" A fiendishly catchy song from the children's puppet show "Nanalan'" introduced millions of people to Mona and the program's other super-cute characters. "Who's that wonderful girl?" the "Nanalan'" song goes. "Could she be any cuter?"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Spoofs Become Hits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"Planet of the Bass," a parody of a '90s Eurodance track, had a moment in August. Some internet users were amused, and others were horrified, by its kooky music video and baffling lyrics ("Women are my favorite guy"). Shoutout to DJ Crazy Times, aka Kyle Gordon, a comedian in New York City. In a similar vein, DJ Mandy, a 19-year-old student in California, made ripples this year as the Internet's most inept disc jockey. Social media users couldn't resist sharing videos that showed her making awkward mash-ups and beat drops, complete with a nonsensical transition from Flo Rida to Taylor Swift.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Quiet Game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around, everybody on mute," Beyoncé sang each night of her "Renaissance" tour. That line, from the song "Energy," gave rise to a social media challenge wherein audiences competed to see which crowd could be the most hushed. If you couldn't get tickets, the best seat in the house was a TikTok livestream.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NUPTIAL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Emily Getting Married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Emily Mariko burst onto the viral scene in 2021 thanks to her simple recipe for salmon leftovers. In June, her California wedding became the talk of TikTok. People couldn't get enough of the details, from the brown bridesmaids dresses to Mariko's many outfit changes. It is unclear if salmon was served.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Sofia, Also Getting Married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"quiet luxury" ceremony was anything but quiet. Social media users could not stop talking about the wedding of Sofia Richie Grainge, the daughter of Lionel Richie, to Elliot Grainge, a music executive. The soft, subtle makeup! The looks! The slicked-back bun! The South of France backdrop! Months after the April event, TikTok creators were still borrowing from Richie Grainge's wedding-day style.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TikTok's Wedding Fail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Lunden Stallings and Olivia Bennett built a huge following on TikTok, partly because of their country-club fashion sense. And so their October ceremony was highly anticipated by fans, who dubbed it TikTok's royal wedding. The excitement, however, was short-lived. Days after the event, old tweets resurfaced in which one of the brides had repeatedly used a racial slur. The couple issued an apology and added an "anti-racist resources" page to their website, but the damage was done.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Goes the Groom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Jacob LaGrone and Madelaine Brockway, a wealthy young couple from Texas, caused an online stir thanks to their lavish wedding, a five-day affair that included stops at the Versailles, the Paris Opera house and a reception headlined by Adam Levine of Maroon 5. Brockway posted several wedding videos on TikTok, all of which went viral and caused commenters to ask, Who are these people? The videos were deleted a few days after the ceremony, when surprising facts emerged about the groom. Namely, that he had fired a gun at police officers from Westworth Village and Westover Hills, Texas, who were trying to serve him with an indictment in March. LaGrone is now facing a potential life sentence.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THEATRICAL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Oily Fight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niche drama in the world of olive oil startups went online in April. The CEO and co-founder of Graza logged on to LinkedIn  a site not known as a forum for beefs  to accuse another olive oil company of stealing his idea. The idea being a squeeze bottle.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Mascara Fraud?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Mikayla Nogueira, a beauty influencer known for her Boston accent, caused a bit of an online ruckus in January after posting an ad for L'Oreal Telescopic Life mascara. In the video, Nogueira appears to be wearing false eyelashes, rather than the product she was promoting. (Someone fibbed on the internet? For money? Say it ain't so!)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Catch a Tabi Thief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Dougé, a social media coordinator in New York, met a man named Josh on Tinder and brought him back to her apartment. The next morning she discovered that her Tabi Mary-Janes, a pricey shoe from the brand Margiela, were missing. After Dougé recapped the saga on TikTok, internet sleuths quickly located the man. It turned out that he had indeed stolen the prize shoes  and given them to his girlfriend! Oh, the drama! Dougé eventually got her Tabis back, and social media welcomed a new addition to the roster of awful internet men.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Riverboat Brawl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brawl on the Alabama riverfront made national news after a video of the incident went viral in August. The fight came about after five white boaters attacked a Black riverboat captain, who had instructed them to dock their pontoon elsewhere. A Black bystander joined the melee on the captain's behalf, wielding a folding chair as a weapon. In the brawl's aftermath, the humble folding chair became a symbol of resistance.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Viral Trial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Gwyneth Paltrow on trial for an accident on the slopes of the Deer Valley Resort in Utah was the internet gift that kept on giving. Social media platforms were blanketed with memes about the proceedings in March as jurors heard testimony on who was to blame for the collision  the Oscar-winning actress or the retired optometrist who had sued her for more than $300,000. Online highlights included Paltrow's answer to the question of the "losses" she had suffered because of the incident. "Well," she said, "we lost half a day of skiing." The jury found her Gwynocent.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Apartment Madness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 Ganzarain, a resource management employee in Oslo, Norway, just wanted to share photos of her redecorated apartment with her TikTok followers. Before she moved in, she explained, her boyfriend had lived there by himself, and she believed that she had brought some order to the place. Outraged commenters did not agree, accusing Ganzarain of turning a homey apartment into a sad beige nightmare.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SARTORIAL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Boots Were Not Made For Walking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Fashion or marketing ploy? Cartoonish red boots were the talk of TikTok for a moment in February. The bloated footwear was designed by MSCHF, a New York collective with a knack for designing clothes and household goods that send the internet into a frenzy.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 Roach (Kinda) Retires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 Roach, an award-winning stylist for celebrities including Anne Hathaway and Celine Dion, created some confusion among the more fashion-conscious quarters of social media in March, when he abruptly announced that he was retiring, only to walk days later alongside Naomi Campbell in a runway show. He later clarified that he was retiring only from styling.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Bedbugs of Paris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French for schadenfreude? Amid the glam of Paris Fashion Week, a story crawled into the headlines. Bedbugs! Everywhere! Videos on social media raised the alarm by showing the little creatures scampering through the Paris Métro.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Platform as Runway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Kristina Avakyan, a New York resident, gained popularity on TikTok for videos in which she modeled eccentric outfits on subway platforms. She faced criticism after an interview with The Cut, in which she said that people in Harlem and Queens don't understand her fashion sense.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Endless AI Portraits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year, AI generators spat out images of people looking like modified, slightly shinier versions of themselves (with, occasionally, an extra finger or two). The AI yearbook photo generator was particularly popular on Instagram. But viewers beware! Pope Francis was not papped walking around in a puffy white Balenciaga coat. That was just some fairly convincing AI art.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MOSTLY DELIGHTFUL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Hairbrush Microphone Masterpiece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Mattison twins, a pair of TikTok creators, performed a funny lip-sync cover of Lady A's "Need You Now," singing into a hair brush suspended from the ceiling. (This hairbrush mic is one of the comedy duo's go-to props.) The low-quality video, posted in February, recalled the simpler comedy of the Vine era (2013-17, RIP).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Dances With Knives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Instagram video of Britney Spears dancing in her home wielding two large knives grabbed the attention of viewers in September. Some concerned fans reported the video to the police, to Spears' chagrin. "So unacceptable for cops to listen to random fans and come in to my home unwarranted," she wrote on Instagram. "I've been bullied in my home for so long now … ITS ENOUGH!" She later added that the knives were props.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Unfair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perhaps the most perfect nepo baby behavior of all time, Romy Mars, the teenage daughter of director Sofia Coppola and singer Thomas Mars, was grounded for (wait for it) trying to charter a helicopter from New York to Maryland using her father's credit card. "I wanted to have dinner with my camp friend," Romy Mars said in a TikTok. She added that her parents had rules against her using social media.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STREAMABLE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Woman of the People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scene from "Beckham," the Netflix documentary series about David Beckham, his wife, Victoria Beckham, is seen telling the camera that she grew up "very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At that moment, her husband pokes his head into the room to ask what kind of car her father drove her to school in. The former Spice Girl tries to duck the question before finally answering, "In the '80s, my dad had a Rolls-Royce." After the clip went viral, Beckham embraced it, posting it on her own TikTok account.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Feud? What Feud?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"Sex and the City" cast member Kim Cattrall made a brief cameo in season two of the show's reboot, "And Just Like That …". She was not in the same frame as any of the other members of the famous foursome, and if you blinked you'd have missed her. But, still, there she was. Our Samantha. Her minutes-long appearance inspired so many memes, tweets and TikToks you might have thought she was there all along.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DEBATABLE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Ozempic Mania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Weight loss drugs made their way to the online set this year, with some influencers casting stigma aside and unabashedly proclaiming their Ozempic use.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Djerf Dupe Drama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Matilda Djerf, a popular Swedish influencer and a founder of the fashion brand Djerf Avenue, irked fans when her team started reporting TikTok videos that mentioned places to purchase dupes  inexpensive copies  of her pricey designs.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Rocky Hockey Romance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Drama rippled through a niche literary community  fans of hockey romance novels  when Felicia Wennberg, the wife of NHL player Alex Wennberg, said that certain book lovers had become "predatory and exploiting" in their comments about her husband.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Bud Light Backlash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transgender influencer Dylan Mulvaney partnered with Bud Light for a video promoting the brand. The online ad featuring Mulvaney angered many conservatives, who called for a boycott. As sales of the beer plunged, musician Kid Rock posted a video that showed him shooting a stack of Bud Light cases. Months later, TMZ posted a video of him drinking the very same beer at a concert.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Made Travis Famous. Right?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Football star Travis Kelce was already a household name before he was romantically linked to one of the most famous women on the planet. This fall, as a prank, many women filmed themselves telling men  usually husbands or boyfriends  that Swift was going to put Kelce on the map. Based on the videos, it seems like every guy took the bait.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originally appeared in The New York Times.</w:t>
      </w:r>
    </w:p>
    <w:p>
      <w:pPr>
        <w:pStyle w:val="Normal3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9"/>
        <w:spacing w:line="60" w:lineRule="exact"/>
      </w:pPr>
      <w:r>
        <w:pict>
          <v:line id="_x0000_s2314" style="position:absolute;z-index:252610560" from="0,2pt" to="512pt,2pt" strokecolor="#009ddb" strokeweight="2pt">
            <v:stroke linestyle="single"/>
            <w10:wrap type="topAndBottom"/>
          </v:line>
        </w:pict>
      </w:r>
    </w:p>
    <w:p>
      <w:pPr>
        <w:pStyle w:val="Normal3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Aliyah Bah in Atlanta, April 28, 2023. Bah's multilayered fashion sense, known as Aliyahcore, trended online earlier in the year. (Wulf Bradley/The New York Times)</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2023</w:t>
      </w:r>
    </w:p>
    <w:p>
      <w:pPr>
        <w:pStyle w:val="Normal359"/>
      </w:pPr>
    </w:p>
    <w:p>
      <w:pPr>
        <w:pStyle w:val="Normal359"/>
        <w:ind w:left="200"/>
        <w:sectPr>
          <w:type w:val="continuous"/>
          <w:pgMar w:top="840" w:right="1000" w:bottom="840" w:left="1000" w:header="400" w:footer="400"/>
          <w:pgNumType w:fmt="decimal"/>
          <w:cols w:space="720"/>
        </w:sectPr>
      </w:pPr>
      <w:r>
        <w:br/>
      </w:r>
      <w:r>
        <w:pict>
          <v:line id="_x0000_s2315" style="position:absolute;z-index:252611584"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666"/>
          <w:headerReference w:type="default" r:id="rId2667"/>
          <w:footerReference w:type="even" r:id="rId2668"/>
          <w:footerReference w:type="default" r:id="rId2669"/>
          <w:headerReference w:type="first" r:id="rId2670"/>
          <w:footerReference w:type="first" r:id="rId2671"/>
          <w:pgSz w:w="12240" w:h="15840"/>
          <w:pgMar w:top="840" w:right="1000" w:bottom="840" w:left="1000" w:header="400" w:footer="400"/>
          <w:pgNumType w:fmt="decimal"/>
          <w:cols w:space="720"/>
          <w:titlePg w:val="0"/>
        </w:sectPr>
      </w:pPr>
    </w:p>
    <w:p>
      <w:pPr>
        <w:pStyle w:val="Normal360"/>
      </w:pPr>
    </w:p>
    <w:p>
      <w:pPr>
        <w:pStyle w:val="Normal360"/>
      </w:pPr>
      <w:r>
        <w:pict>
          <v:shape id="_x0000_i2316" type="#_x0000_t75" alt="LexisNexis®" style="width:147.75pt;height:30pt">
            <v:imagedata r:id="rId17" o:title=""/>
          </v:shape>
        </w:pict>
      </w:r>
      <w:r>
        <w:cr/>
      </w:r>
    </w:p>
    <w:p>
      <w:pPr>
        <w:pStyle w:val="Heading1358"/>
        <w:keepNext w:val="0"/>
        <w:spacing w:after="200" w:line="340" w:lineRule="atLeast"/>
        <w:ind w:left="0" w:right="0" w:firstLine="0"/>
        <w:jc w:val="center"/>
      </w:pPr>
      <w:hyperlink r:id="rId2672" w:history="1">
        <w:r>
          <w:rPr>
            <w:rFonts w:ascii="arial" w:eastAsia="arial" w:hAnsi="arial" w:cs="arial"/>
            <w:b/>
            <w:i/>
            <w:strike w:val="0"/>
            <w:color w:val="0077CC"/>
            <w:sz w:val="28"/>
            <w:u w:val="single"/>
            <w:vertAlign w:val="baseline"/>
          </w:rPr>
          <w:t>Building a better community for all; I chose to stay in Philadelphia because I am committed to working to keep it a safe and welcoming place for everyone.</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2022 Sunday</w:t>
      </w:r>
    </w:p>
    <w:p>
      <w:pPr>
        <w:pStyle w:val="Normal360"/>
        <w:keepNext w:val="0"/>
        <w:spacing w:after="0" w:line="240" w:lineRule="atLeast"/>
        <w:ind w:right="0"/>
        <w:jc w:val="both"/>
      </w:pPr>
      <w:bookmarkStart w:id="718" w:name="Bookmark_360"/>
      <w:bookmarkEnd w:id="718"/>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E3</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Thoai Nguyen</w:t>
      </w:r>
    </w:p>
    <w:p>
      <w:pPr>
        <w:pStyle w:val="Normal360"/>
        <w:keepNext/>
        <w:spacing w:before="240" w:after="0" w:line="340" w:lineRule="atLeast"/>
        <w:ind w:left="0" w:right="0" w:firstLine="0"/>
        <w:jc w:val="left"/>
      </w:pPr>
      <w:bookmarkStart w:id="719" w:name="Body_358"/>
      <w:bookmarkEnd w:id="719"/>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317" style="position:absolute;z-index:252612608" from="0,2pt" to="512pt,2pt" strokecolor="#009ddb" strokeweight="2pt">
            <v:stroke linestyle="single"/>
            <w10:wrap type="topAndBottom"/>
          </v:line>
        </w:pict>
      </w:r>
    </w:p>
    <w:p>
      <w:pPr>
        <w:pStyle w:val="Normal360"/>
      </w:pPr>
    </w:p>
    <w:p>
      <w:pPr>
        <w:pStyle w:val="Normal3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chose to stay in Philadelphia because I am committed to working to keep it a safe and welcoming place for everyone.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came to the U.S. in 1975 as a result of the war in Vietnam. I was 9 years old when I, my parents, and six siblings - ages 5 to 19 - arrived in Philadelphia with refugee status. I am now a naturalized U.S. citizen.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lost everything by leaving Saigon. We had to start over and learn a new language to find housing, new schools, and new jobs for my father and older siblings. But Philadelphia was not intimidating to us. My father spoke English and several other languages, so he was able to help our family navigate the new culture better than most other refugee families.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other refugee families manage to get jobs and homes, finding their place in a community - creating a new "home" - is very difficult. Home is where we should feel safe and supported, where neighbors help each other, and act in unity to maintain a strong community. But racism against Asians in general - and the anti-immigrant sentiments against refugees - makes integration very difficult.</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support for immigrants and refugees is better now than it was in 1975 when my family arrived, but that is mainly due to a handful of nonprofits and community-based organizations working to help arriving families.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refugees only receive a few months of financial support when they arrive. Our government needs to provide more sustained funding for job training, ESL classes, digital literacy, and educational services. Livable-wage job placements for newly arriving families would go a long way in helping those families become self-sufficient.</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Elected officials also need to fight against anti-immigrant messaging. We speak of our country as a melting pot and immigrants as the cornerstone of our nation, yet our actions do not honor that sentiment. Misinformation and the ideology of white supremacy that has taken root in our society is a danger to our democracy. Immigrants, refugees, and communities of color bear the brunt of the blame for social and economic problems. Immigrants should not be used as scapegoats in politics, nor should we be pitted against other communities of color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individuals.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chose to stay in Philadelphia because I am committed to working to keep it a safe and welcoming place for everyone. Fighting white supremacy is important to me, and Philadelphia's nonprofit organizations are organizing against anti-immigrant sentiments and legislation. Our commitment to making Philadelphia a sanctuary city is crucial to the economic and cultural vibrancy of the region.</w:t>
      </w:r>
    </w:p>
    <w:p>
      <w:pPr>
        <w:pStyle w:val="Normal36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Thoai Nguyen is a first-generation refugee from Vietnam and grew up in South Philadelphia. Since 2005, he has been the CEO of Southeast Asian Mutual Assistance Association Coalition (SEAMAAC), an organization based in South Philadelphia that serves and advocates for thousands of immigrant, refugee, and other economically marginalized families each year.</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2022</w:t>
      </w:r>
    </w:p>
    <w:p>
      <w:pPr>
        <w:pStyle w:val="Normal360"/>
      </w:pPr>
    </w:p>
    <w:p>
      <w:pPr>
        <w:pStyle w:val="Normal360"/>
        <w:ind w:left="200"/>
        <w:sectPr>
          <w:type w:val="continuous"/>
          <w:pgMar w:top="840" w:right="1000" w:bottom="840" w:left="1000" w:header="400" w:footer="400"/>
          <w:pgNumType w:fmt="decimal"/>
          <w:cols w:space="720"/>
        </w:sectPr>
      </w:pPr>
      <w:r>
        <w:br/>
      </w:r>
      <w:r>
        <w:pict>
          <v:line id="_x0000_s2318" style="position:absolute;z-index:252613632"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673"/>
          <w:headerReference w:type="default" r:id="rId2674"/>
          <w:footerReference w:type="even" r:id="rId2675"/>
          <w:footerReference w:type="default" r:id="rId2676"/>
          <w:headerReference w:type="first" r:id="rId2677"/>
          <w:footerReference w:type="first" r:id="rId2678"/>
          <w:pgSz w:w="12240" w:h="15840"/>
          <w:pgMar w:top="840" w:right="1000" w:bottom="840" w:left="1000" w:header="400" w:footer="400"/>
          <w:pgNumType w:fmt="decimal"/>
          <w:cols w:space="720"/>
          <w:titlePg w:val="0"/>
        </w:sectPr>
      </w:pPr>
    </w:p>
    <w:p>
      <w:pPr>
        <w:pStyle w:val="Normal361"/>
      </w:pPr>
    </w:p>
    <w:p>
      <w:pPr>
        <w:pStyle w:val="Normal361"/>
      </w:pPr>
      <w:r>
        <w:pict>
          <v:shape id="_x0000_i2319" type="#_x0000_t75" alt="LexisNexis®" style="width:147.75pt;height:30pt">
            <v:imagedata r:id="rId17" o:title=""/>
          </v:shape>
        </w:pict>
      </w:r>
      <w:r>
        <w:cr/>
      </w:r>
    </w:p>
    <w:p>
      <w:pPr>
        <w:pStyle w:val="Heading1359"/>
        <w:keepNext w:val="0"/>
        <w:spacing w:after="200" w:line="340" w:lineRule="atLeast"/>
        <w:ind w:left="0" w:right="0" w:firstLine="0"/>
        <w:jc w:val="center"/>
      </w:pPr>
      <w:hyperlink r:id="rId2679" w:history="1">
        <w:r>
          <w:rPr>
            <w:rFonts w:ascii="arial" w:eastAsia="arial" w:hAnsi="arial" w:cs="arial"/>
            <w:b/>
            <w:i/>
            <w:strike w:val="0"/>
            <w:color w:val="0077CC"/>
            <w:sz w:val="28"/>
            <w:u w:val="single"/>
            <w:vertAlign w:val="baseline"/>
          </w:rPr>
          <w:t>A MODERN SOUTHERN GOTHIC; THE DRUE HEINZ PRIZE ELEVATES A TEXAS SHORT STORY WRITER</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2023 Sunday</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61"/>
        <w:keepNext w:val="0"/>
        <w:spacing w:after="0" w:line="240" w:lineRule="atLeast"/>
        <w:ind w:right="0"/>
        <w:jc w:val="both"/>
      </w:pPr>
      <w:bookmarkStart w:id="720" w:name="Bookmark_361"/>
      <w:bookmarkEnd w:id="720"/>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D-5</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Adriana E. RamÃrez</w:t>
      </w:r>
    </w:p>
    <w:p>
      <w:pPr>
        <w:pStyle w:val="Normal361"/>
        <w:keepNext/>
        <w:spacing w:before="240" w:after="0" w:line="340" w:lineRule="atLeast"/>
        <w:ind w:left="0" w:right="0" w:firstLine="0"/>
        <w:jc w:val="left"/>
      </w:pPr>
      <w:bookmarkStart w:id="721" w:name="Body_359"/>
      <w:bookmarkEnd w:id="721"/>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320" style="position:absolute;z-index:252614656"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Drue Heinz Literature Prize was established in 1981 by its namesake - the actress and philanthropist who died in 2018 at the age of 103 - in order to recognize and support writers of "short fiction," namely short-story collections. The prize, while given by the University of Pittsburgh Press and established with Heinz family money, is of national importance: To win the Drue Heinz is to be thrust into the literary limelight, as the winning writer receives publication, money ($15,000) and recognition as a master of the craft of short fiction.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big deal.</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keep it a secret for a few months," said 2022 Drue Heinz Literature Prize winner Ramona Reeves. "Once they announced it, a year before the book was published, I told my boss at the time, and he asked me what I was going to do - and I said, well, I'm just going to keep working."</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her book, "It Falls Gently All Around: and other stories," came out in October 2022, Ms. Reeves decided to leave her job for good: She had to prepare for a book tour, and her job schedule did not allow her to simply leave for a month at a time.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thought, okay, well I'm just going to go for it and see what happens."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is that after her short stories received national coverage, she soon embarked upon a series of readings and events that took Ms. Reeves out of her home state of Texas and all over the country. She'll be in Pittsburgh next week for a celebration of her short story collection. But no matter where she is, Ms. Reeves thinks of herself as a Southern writer.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makes sense. "It Falls Gently All Around" is a collection of interconnected stories about Babbie and Donnie, two people on the Gulf Coast of Alabama who dream of bigger and better things. There's a gothic energy to "It Falls Gently All Around," as the collection explores dark hotel rooms, bathroom stalls, country clubs, class differences and how money can influence more than just a person's spending power.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about class in this country is also writing about religion, gender, and the expectations of race," Ms. Reeves said. Babbie, the central female character, is a thrice divorced woman who has a checkered past that includes some sex work. As she navigates friends, lovers, her softball team and ex-husbands, Babbie considers the shame and need that drove her to desperation.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said that a woman had choices, but they never said how few those choices could be," Babbie thinks as she examines what she's had to do to survive. She lives in a contained world, a Mobile that offers little promises of advancement and that knowledge traps Babbie in place, as does "the knowledge that anything could be sold." Including herself.</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blue-collar depression lingers over many of the stories, but Ms. Reeves loves her characters. Babbie and Donnie emerge as real people, with all the complexities and self-sabotage that make up the human experience.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it's set in Alabama in the early aughts, so much of what Ms. Reeves's characters endure will resonate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everywhere as Babbie and Donnie grapple with what the broken American Dream actually gave them: little money and big aspirations.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Falls Gently All Around" cares about its characters. Ms. Reeves has created a unique collection, one that seduces the reader with great writing, and also leaves them wanting more.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share these stories," Ms. Reeves noted, "and I'm so grateful that the Drue Heinz Prize allowed me to do exactly that."</w:t>
      </w:r>
    </w:p>
    <w:p>
      <w:pPr>
        <w:pStyle w:val="Normal3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Adriana E. RamÃrez is a columnist and InReview editor for the Pittsburgh Post-Gazette: </w:t>
      </w:r>
      <w:hyperlink r:id="rId2680" w:history="1">
        <w:r>
          <w:rPr>
            <w:rFonts w:ascii="arial" w:eastAsia="arial" w:hAnsi="arial" w:cs="arial"/>
            <w:b w:val="0"/>
            <w:i/>
            <w:strike w:val="0"/>
            <w:noProof w:val="0"/>
            <w:color w:val="0077CC"/>
            <w:position w:val="0"/>
            <w:sz w:val="20"/>
            <w:u w:val="single"/>
            <w:vertAlign w:val="baseline"/>
          </w:rPr>
          <w:t>aramirez@post-gazette.com</w:t>
        </w:r>
      </w:hyperlink>
    </w:p>
    <w:p>
      <w:pPr>
        <w:pStyle w:val="Normal3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1"/>
        <w:spacing w:line="60" w:lineRule="exact"/>
      </w:pPr>
      <w:r>
        <w:pict>
          <v:line id="_x0000_s2321" style="position:absolute;z-index:252615680" from="0,2pt" to="512pt,2pt" strokecolor="#009ddb" strokeweight="2pt">
            <v:stroke linestyle="single"/>
            <w10:wrap type="topAndBottom"/>
          </v:line>
        </w:pict>
      </w:r>
    </w:p>
    <w:p>
      <w:pPr>
        <w:pStyle w:val="Normal3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University of Pittsburgh Press: There is a gothic energry to "It Falls Gently All Around" by Ramona Reeves.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Claire Mulkey: No matter where she is, Ms. Reeves thinks of herself as a Southern writer.</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2023</w:t>
      </w:r>
    </w:p>
    <w:p>
      <w:pPr>
        <w:pStyle w:val="Normal361"/>
      </w:pPr>
    </w:p>
    <w:p>
      <w:pPr>
        <w:pStyle w:val="Normal361"/>
        <w:ind w:left="200"/>
        <w:sectPr>
          <w:type w:val="continuous"/>
          <w:pgMar w:top="840" w:right="1000" w:bottom="840" w:left="1000" w:header="400" w:footer="400"/>
          <w:pgNumType w:fmt="decimal"/>
          <w:cols w:space="720"/>
        </w:sectPr>
      </w:pPr>
      <w:r>
        <w:br/>
      </w:r>
      <w:r>
        <w:pict>
          <v:line id="_x0000_s2322" style="position:absolute;z-index:252616704"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681"/>
          <w:headerReference w:type="default" r:id="rId2682"/>
          <w:footerReference w:type="even" r:id="rId2683"/>
          <w:footerReference w:type="default" r:id="rId2684"/>
          <w:headerReference w:type="first" r:id="rId2685"/>
          <w:footerReference w:type="first" r:id="rId2686"/>
          <w:pgSz w:w="12240" w:h="15840"/>
          <w:pgMar w:top="840" w:right="1000" w:bottom="840" w:left="1000" w:header="400" w:footer="400"/>
          <w:pgNumType w:fmt="decimal"/>
          <w:cols w:space="720"/>
          <w:titlePg w:val="0"/>
        </w:sectPr>
      </w:pPr>
    </w:p>
    <w:p>
      <w:pPr>
        <w:pStyle w:val="Normal362"/>
      </w:pPr>
    </w:p>
    <w:p>
      <w:pPr>
        <w:pStyle w:val="Normal362"/>
      </w:pPr>
      <w:r>
        <w:pict>
          <v:shape id="_x0000_i2323" type="#_x0000_t75" alt="LexisNexis®" style="width:147.75pt;height:30pt">
            <v:imagedata r:id="rId17" o:title=""/>
          </v:shape>
        </w:pict>
      </w:r>
      <w:r>
        <w:cr/>
      </w:r>
    </w:p>
    <w:p>
      <w:pPr>
        <w:pStyle w:val="Heading1360"/>
        <w:keepNext w:val="0"/>
        <w:spacing w:after="200" w:line="340" w:lineRule="atLeast"/>
        <w:ind w:left="0" w:right="0" w:firstLine="0"/>
        <w:jc w:val="center"/>
      </w:pPr>
      <w:hyperlink r:id="rId2687" w:history="1">
        <w:r>
          <w:rPr>
            <w:rFonts w:ascii="arial" w:eastAsia="arial" w:hAnsi="arial" w:cs="arial"/>
            <w:b/>
            <w:i/>
            <w:strike w:val="0"/>
            <w:color w:val="0077CC"/>
            <w:sz w:val="28"/>
            <w:u w:val="single"/>
            <w:vertAlign w:val="baseline"/>
          </w:rPr>
          <w:t>Loan payments to remain on pause; Student loan pause extended until as late as June 30 amid court case</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2022 Friday</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62"/>
        <w:keepNext w:val="0"/>
        <w:spacing w:after="0" w:line="240" w:lineRule="atLeast"/>
        <w:ind w:right="0"/>
        <w:jc w:val="both"/>
      </w:pPr>
      <w:bookmarkStart w:id="722" w:name="Bookmark_362"/>
      <w:bookmarkEnd w:id="722"/>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A4</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Quintana and Joey Garrison, USA TODAY</w:t>
      </w:r>
    </w:p>
    <w:p>
      <w:pPr>
        <w:pStyle w:val="Normal362"/>
        <w:keepNext/>
        <w:spacing w:before="240" w:after="0" w:line="340" w:lineRule="atLeast"/>
        <w:ind w:left="0" w:right="0" w:firstLine="0"/>
        <w:jc w:val="left"/>
      </w:pPr>
      <w:bookmarkStart w:id="723" w:name="Body_360"/>
      <w:bookmarkEnd w:id="723"/>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324" style="position:absolute;z-index:252617728"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White House is extending the pause on student loan payments until as late as June 30, 2023, President Joe Biden said Tuesday, as his plan for wider student loan debt forgiveness remains tied up in the courts.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pause had been scheduled to end on Dec. 31, but that date was coupled with plans for mass debt relief.</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message posted on Twitter, Biden defended his plan for far-reaching student debt forgiveness and said the extension of the moratorium was a way to address the ongoing legal challenges.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confident that our student debt relief plan is legal. But it's on hold because Republican officials want to block it," he said.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exact end of the pause is uncertain. The Education Department said payments would start two months after litigation concludes or the mass debt relief program has been implemented. It could last until June 30, but borrowers won't be required to make payments for an additional two months. The extension coincides with the end of the Supreme Court's current session.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message, Biden slammed "Republican special interests" that have successfully sued to halt his administration's student debt cancellation program. The administration appealed to the Supreme Court to overturn a lower court's injunction that ruled the debt forgiveness plan can not go forward.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isn't fair to ask tens of millions of borrowers eligible for relief to resume their student debt payments while the court considers a lawsuit," Biden said. "I'm never going to apologize for helping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families recover from the economic crisis created by the pandemic."</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26 million people have applied for  student loan debt relief, and borrowers over the weekend received notices from the Education Department telling them their loans would be canceled if and when the litigation was resolved.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borrowers to know that the Biden-Harris Administration has their backs and we're as committed as ever to fighting to deliver essential student debt relief to tens of millions of Americans," Education Secretary Miguel Cardona said.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Department had warned that restarting payments without mass relief could result in a "historically large increase in the amount of federal student loan delinquency and defaults."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moratorium was first enacted under former President Donald Trump in March 2020, at the start of the coronavirus pandemic.</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waived payments, interest rates for federal student loans have been set at 0% and loan servicers have stopped trying to collect overdue debts.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Biden in August extended the moratorium to the end of the year, he said it would be the last time the freeze was pushed back. But that was before setbacks in federal court for Biden's student loan debt cancellation.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Borrowers making less than $125,000 a year - or $250,000 for married couples - qualify for the president's plan. The payment pause, however, affects borrowers with federal loans regardless of their income.</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2022</w:t>
      </w:r>
    </w:p>
    <w:p>
      <w:pPr>
        <w:pStyle w:val="Normal362"/>
      </w:pPr>
    </w:p>
    <w:p>
      <w:pPr>
        <w:pStyle w:val="Normal362"/>
        <w:ind w:left="200"/>
        <w:sectPr>
          <w:type w:val="continuous"/>
          <w:pgMar w:top="840" w:right="1000" w:bottom="840" w:left="1000" w:header="400" w:footer="400"/>
          <w:pgNumType w:fmt="decimal"/>
          <w:cols w:space="720"/>
        </w:sectPr>
      </w:pPr>
      <w:r>
        <w:br/>
      </w:r>
      <w:r>
        <w:pict>
          <v:line id="_x0000_s2325" style="position:absolute;z-index:252618752"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688"/>
          <w:headerReference w:type="default" r:id="rId2689"/>
          <w:footerReference w:type="even" r:id="rId2690"/>
          <w:footerReference w:type="default" r:id="rId2691"/>
          <w:headerReference w:type="first" r:id="rId2692"/>
          <w:footerReference w:type="first" r:id="rId2693"/>
          <w:pgSz w:w="12240" w:h="15840"/>
          <w:pgMar w:top="840" w:right="1000" w:bottom="840" w:left="1000" w:header="400" w:footer="400"/>
          <w:pgNumType w:fmt="decimal"/>
          <w:cols w:space="720"/>
          <w:titlePg w:val="0"/>
        </w:sectPr>
      </w:pPr>
    </w:p>
    <w:p>
      <w:pPr>
        <w:pStyle w:val="Normal363"/>
      </w:pPr>
    </w:p>
    <w:p>
      <w:pPr>
        <w:pStyle w:val="Normal363"/>
      </w:pPr>
      <w:r>
        <w:pict>
          <v:shape id="_x0000_i2326" type="#_x0000_t75" alt="LexisNexis®" style="width:147.75pt;height:30pt">
            <v:imagedata r:id="rId17" o:title=""/>
          </v:shape>
        </w:pict>
      </w:r>
      <w:r>
        <w:cr/>
      </w:r>
    </w:p>
    <w:p>
      <w:pPr>
        <w:pStyle w:val="Heading1361"/>
        <w:keepNext w:val="0"/>
        <w:spacing w:after="200" w:line="340" w:lineRule="atLeast"/>
        <w:ind w:left="0" w:right="0" w:firstLine="0"/>
        <w:jc w:val="center"/>
      </w:pPr>
      <w:hyperlink r:id="rId2694" w:history="1">
        <w:r>
          <w:rPr>
            <w:rFonts w:ascii="arial" w:eastAsia="arial" w:hAnsi="arial" w:cs="arial"/>
            <w:b/>
            <w:i/>
            <w:strike w:val="0"/>
            <w:color w:val="0077CC"/>
            <w:sz w:val="28"/>
            <w:u w:val="single"/>
            <w:vertAlign w:val="baseline"/>
          </w:rPr>
          <w:t>Biden assails GOP plans on MLK Day; He describes priorities as 'fiscally demented'</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2023 Wednesday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63"/>
        <w:keepNext w:val="0"/>
        <w:spacing w:after="0" w:line="240" w:lineRule="atLeast"/>
        <w:ind w:right="0"/>
        <w:jc w:val="both"/>
      </w:pPr>
      <w:bookmarkStart w:id="724" w:name="Bookmark_363"/>
      <w:bookmarkEnd w:id="724"/>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A3</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Groppe, USA TODAY</w:t>
      </w:r>
    </w:p>
    <w:p>
      <w:pPr>
        <w:pStyle w:val="Normal363"/>
        <w:keepNext/>
        <w:spacing w:before="240" w:after="0" w:line="340" w:lineRule="atLeast"/>
        <w:ind w:left="0" w:right="0" w:firstLine="0"/>
        <w:jc w:val="left"/>
      </w:pPr>
      <w:bookmarkStart w:id="725" w:name="Body_361"/>
      <w:bookmarkEnd w:id="725"/>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327" style="position:absolute;z-index:252619776"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President Joe Biden on Monday criticized Republicans as "fiscally demented" and said the GOP's top priority legislation would worsen inflation while increasing taxes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helping the super wealthy.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they're starting their new term," Biden said during remarks at an event hosted by the National Action Network, a civil rights organization. "If any of these bills happen to reach my desk, I will veto them."</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began his comments, delivered on the federal holiday honoring the birthday of the Rev. Martin Luther King Jr., listing ways he said his administration has helped Black Americans, a group crucial to his 2020 election to the White House. But Biden said those accomplishments now have to be defended because Republicans won control of the House in the 2022 midterm elections.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one and so much I have your back," said Biden, who is expected to announce in the coming weeks that he will run for a second term in 2024. "We've got to stand together."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comments came as he's been under increasing attack from Republicans over his handling of classified documents when he was vice president.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questions to be asked," House Majority Leader Steve Scalise, R-La., said Monday on Fox Business Network's "Mornings with Maria." "At least finally, you have somebody willing to ask those questions now that Republicans are in charge of the House to get some accountability and some answers."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spokesman Ian Sams on Monday charged that Republicans are being "shamelessly hypocritical" because they've dismissed concerns about the much larger cache of classified documents possessed by former President Donald Trump who resisted relinquishing them.</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 2022 strong: Democrats' better-than-expected showing in the midterm elections helped Biden end 2022 with a pile of late-year victories. His approval rating had started to tick back up.</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stumble: But last week's disclosure that classified documents were found in his private office in Washington and a garage at his home in Wilmington, Delaware, is a problem. They've added legitimacy to Republicans' determination to investigate Biden.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a contrast: The president didn't address the documents issue specifically, or Republicans' investigative bent generally, in Monday's remarks. Instead, he tried to draw a contrast in policies.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attacks Republicans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delivered what was perhaps his harshest comment Monday indirectly. He said his administration was able to improve the lives of Black Americans and others while being fiscally responsible, touting an increase in the corporate minimum tax and a decrease in the deficit.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guys are the fiscally demented, I think," Biden added in an apparent reference to Republicans. "They don't quite get it."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Brewing fiscal fights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was more specific when criticizing some of House Republicans' legislative priorities. He said the bill Republicans passed last week to rescind a funding bump for the IRS to hire some 87,000 workers including agents would add $114 billion to the deficit by making it easier for the wealthy and big corporations to cheat on taxes. Republicans say their bill, which has little chance of passing the Democrat-controlled Senate, is needed to prevent the IRS from going after hardworking Americans.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criticized a GOP plan, which has not yet been voted on, to abolish the IRS and replace the income tax with a consumption tax.</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accused Republicans of wanting to go after Social Security and Medicare, a potential fight that is brewing as Republicans vow that federal spending must be reined in before they'll agree to raise the limit on how much the government can borrow.</w:t>
      </w:r>
    </w:p>
    <w:p>
      <w:pPr>
        <w:pStyle w:val="Normal3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3"/>
        <w:spacing w:line="60" w:lineRule="exact"/>
      </w:pPr>
      <w:r>
        <w:pict>
          <v:line id="_x0000_s2328" style="position:absolute;z-index:252620800" from="0,2pt" to="512pt,2pt" strokecolor="#009ddb" strokeweight="2pt">
            <v:stroke linestyle="single"/>
            <w10:wrap type="topAndBottom"/>
          </v:line>
        </w:pict>
      </w:r>
    </w:p>
    <w:p>
      <w:pPr>
        <w:pStyle w:val="Normal3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speaks at the National Action Network's Martin Luther King, Jr., Day breakfast on Monday in Washington.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Manuel Balce Ceneta/AP</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2023</w:t>
      </w:r>
    </w:p>
    <w:p>
      <w:pPr>
        <w:pStyle w:val="Normal363"/>
      </w:pPr>
    </w:p>
    <w:p>
      <w:pPr>
        <w:pStyle w:val="Normal363"/>
        <w:ind w:left="200"/>
        <w:sectPr>
          <w:type w:val="continuous"/>
          <w:pgMar w:top="840" w:right="1000" w:bottom="840" w:left="1000" w:header="400" w:footer="400"/>
          <w:pgNumType w:fmt="decimal"/>
          <w:cols w:space="720"/>
        </w:sectPr>
      </w:pPr>
      <w:r>
        <w:br/>
      </w:r>
      <w:r>
        <w:pict>
          <v:line id="_x0000_s2329" style="position:absolute;z-index:252621824"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695"/>
          <w:headerReference w:type="default" r:id="rId2696"/>
          <w:footerReference w:type="even" r:id="rId2697"/>
          <w:footerReference w:type="default" r:id="rId2698"/>
          <w:headerReference w:type="first" r:id="rId2699"/>
          <w:footerReference w:type="first" r:id="rId2700"/>
          <w:pgSz w:w="12240" w:h="15840"/>
          <w:pgMar w:top="840" w:right="1000" w:bottom="840" w:left="1000" w:header="400" w:footer="400"/>
          <w:pgNumType w:fmt="decimal"/>
          <w:cols w:space="720"/>
          <w:titlePg w:val="0"/>
        </w:sectPr>
      </w:pPr>
    </w:p>
    <w:p>
      <w:pPr>
        <w:pStyle w:val="Normal364"/>
      </w:pPr>
    </w:p>
    <w:p>
      <w:pPr>
        <w:pStyle w:val="Normal364"/>
      </w:pPr>
      <w:r>
        <w:pict>
          <v:shape id="_x0000_i2330" type="#_x0000_t75" alt="LexisNexis®" style="width:147.75pt;height:30pt">
            <v:imagedata r:id="rId17" o:title=""/>
          </v:shape>
        </w:pict>
      </w:r>
      <w:r>
        <w:cr/>
      </w:r>
    </w:p>
    <w:p>
      <w:pPr>
        <w:pStyle w:val="Heading1362"/>
        <w:keepNext w:val="0"/>
        <w:spacing w:after="200" w:line="340" w:lineRule="atLeast"/>
        <w:ind w:left="0" w:right="0" w:firstLine="0"/>
        <w:jc w:val="center"/>
      </w:pPr>
      <w:hyperlink r:id="rId2701" w:history="1">
        <w:r>
          <w:rPr>
            <w:rFonts w:ascii="arial" w:eastAsia="arial" w:hAnsi="arial" w:cs="arial"/>
            <w:b/>
            <w:i/>
            <w:strike w:val="0"/>
            <w:color w:val="0077CC"/>
            <w:sz w:val="28"/>
            <w:u w:val="single"/>
            <w:vertAlign w:val="baseline"/>
          </w:rPr>
          <w:t>Kenney reflects on his tenure as mayor; The two-term leader says what people saw as his dour demeanor was really a reflection of the fact that he cared deeply.</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2023 Monday</w:t>
      </w:r>
    </w:p>
    <w:p>
      <w:pPr>
        <w:pStyle w:val="Normal364"/>
        <w:keepNext w:val="0"/>
        <w:spacing w:after="0" w:line="240" w:lineRule="atLeast"/>
        <w:ind w:right="0"/>
        <w:jc w:val="both"/>
      </w:pPr>
      <w:bookmarkStart w:id="726" w:name="Bookmark_364"/>
      <w:bookmarkEnd w:id="726"/>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2453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Orso and Sean Collins Walsh (Staff Writers)</w:t>
      </w:r>
    </w:p>
    <w:p>
      <w:pPr>
        <w:pStyle w:val="Normal364"/>
        <w:keepNext/>
        <w:spacing w:before="240" w:after="0" w:line="340" w:lineRule="atLeast"/>
        <w:ind w:left="0" w:right="0" w:firstLine="0"/>
        <w:jc w:val="left"/>
      </w:pPr>
      <w:bookmarkStart w:id="727" w:name="Body_362"/>
      <w:bookmarkEnd w:id="727"/>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331" style="position:absolute;z-index:252622848" from="0,2pt" to="512pt,2pt" strokecolor="#009ddb" strokeweight="2pt">
            <v:stroke linestyle="single"/>
            <w10:wrap type="topAndBottom"/>
          </v:line>
        </w:pict>
      </w:r>
    </w:p>
    <w:p>
      <w:pPr>
        <w:pStyle w:val="Normal364"/>
      </w:pPr>
    </w:p>
    <w:p>
      <w:pPr>
        <w:pStyle w:val="Normal3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Jim Kenney gave hundreds of speeches during his eight years in office. But fairly or not, the 11 words for which he is most likely to be remembered areones he uttered while standing on the Benjamin Franklin Parkway on the night of July 4, 2022:</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happy when I'm not here - when I'm not mayor."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Kenney, it was a moment of exasperation after two police officers were struck by stray bullets. But for many Philadelphians, it was the crystallization of a growing frustration about a mayor who didn't seem to want the job.</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any mayor, Kenney's legacy will be defined by the city's successes and failures during his tenure, from his efforts to improve Philadelphia public schools to the record-setting levels of shootings and homicides.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than any of his recent predecessors, he will also be remembered for his temperament. Kenney, 65, often appeared sullen when many were looking for resolve, and he had a hands-off leadership style - qualities that were magnified by a time of crisis.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admits that the pandemic and the upheavals of his second term have changed him, and that the job has had a profound impact on his mental and physical health. But he said he is not sorry he did the job, and he knows how he wants to be remembered: "as someone who cared."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interview in a City Hall conference room, Kenney noted that he's acknowledged his mistakes. He has apologized, for instance, that the city entrusted a 22-year-old to manage COVID-19 vaccination. He apologized that officers blanketed parts of the city in tear gas in 2020, "a lowlight" of his eight years in office. He even called a special news conference just to apologize for saying he'd be happy when he's not mayor.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defended himself against critics who have called him disengaged, saying they couldn't see how the job affected him.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weren't with Kenney in the early days of the pandemic when he thought the world might be ending, but had to project that things were under control. They weren't there during the 2020 protests, when Kenney was with police looking at six screens showing different parts of the city - all on fire.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didn't see the things he has seen over the last three years that make him choke up to this day. The floor of a basketball arena made into a hospital. The firefighters weeping on stoops before they brought out the bodies of children killed in a catastrophic blaze. The look on the face of a police officer's wife when she was told that her husband was never coming home.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have a clue," Kenney said of his detractors. "Sometimes I lay in the bed at night and look at the ceiling and I can't fall asleep because we had a triple shooting, a triple homicide, that night. And I've internalized it much to my detriment."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"I'll get better when I'm out of it and I'm not thinking about or waiting for a bad phone call."</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Kenney, the gloomy demeanor people saw was not a reflection of his disengagement, but rather of the fact that he cared - about children, city workers, and immigrants, especially.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difficult to convince people of that with weeks to go in his tenure - and his handling of the interview was emblematic of the communication difficulties that have defined perceptions about his tenure. He has rarely in his second term granted extended interviews to local media, and he began the conversation by saying he was only interested in discussing policy, not "subjective stuff about feelings and emotions."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proceeded to open up for an hour about the emotional impact the pandemic and the gun violence crisis has had on him, tearing up several times in moments that would have made it difficult for anybody to doubt he cared about the job - if they could see it.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fights Kenney relished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was never much of a cheerleader type.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a firefighter from Third and Cantrell Streets in South Philly, Kenney began his in 1978, when he started doing odd jobs for then State Sen. Vince Fumo. He was just 32 when he was elected to his first term as an at-large member of Council in 1991.</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was known in Council as a labor-friendly Democrat with a progressive streak who operated with candor. He's Catholic, but feuded with the church over gay rights. He was a driving force behind decriminalizing marijuana possession. He supported former Mayor Michael Nutter, but when their relationship soured, Kenney said in 2013: "[Nutter] doesn't communicate. He goes his own way, and he doesn't build coalitions."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was known for mean, absurd, and morose tweets, like one directed at former N.J. Gov. Chris Christie that said, "You suck!" and another that merely read: "So sad sometimes."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2015, Kenney entered the race for mayor late and somewhat hesitantly, jumping in at the urging of labor unions only after it was clear that Council President Darrell Clarke would not run. He won the Democratic primary resoundingly by building a unique coalition involving labor, Black ward leaders, progressives,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a lot of things for our children," he said in his victory speech, "but, most of all, I want them to grow up in a Philadelphia where we all look past our differences and join together to create a better place for all of us to live."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among supporters was "electric," said Cynthia Figueroa, who led the Department of Human Services in Kenney's first term and was later the deputy mayor for children and families.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kind of sad, because I feel like there's a lot that people that don't remember, because the second term was so mired in challenges and that sort of sense of giving up," she said. "But the first was so highly energized."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very first budget proposal to Council, Kenney unveiled what has turned out to be by far his most significant policy accomplishment: a new tax on sweetened beverages.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Nutter had twice tried and failed to get Council to pass a so-called "soda tax." But Kenney got it done - and overcame a massive lobbying effort - thanks to his relatively strong relationships with lawmakers and by emphasizing the programs the tax could fund: expanded high-quality pre-K, recreation centers renovations, and "community schools" that provide social services.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approved the tax in a 13-4 vote in June 2016. Just six months into his tenure, the biggest legislative fight of his administration was over.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now frequently visits recreation centers, libraries, and preschools to tout those wins. He said that, to this day, he feels most comfortable in those tiny chairs meant for 4-year-olds, where, for a moment, the realities of the adult world melt away.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was perhaps most visibly energetic when he was defending Philadelphiansagainst the policies of then-President Donald Trump.</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Kenney's administration in 2018 won a court case allowing it to remain a "sanctuary city" for undocumented immigrants, a video of Kenney dancing and high-fiving in celebration went viral, and a Trump spokesperson called it "disgusting."</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said the decision "prevents a White House run by a bully from bullying Philadelphia into changing its policies."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fight he relished.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term begins before 'Armageddon'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his first term had come to a close, Kenney had largely avoided major scandals.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police commissioner, Richard Ross, resigned in 2019 after a lawsuit claimed he ignored a complaint of sexual harassment lodged by a subordinate with whom he'd had an affair. And Kenney's main political benefactor, building trades union leader John J. Dougherty, had been indicted on corruption charges.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mayor emerged from those episodes largely unscathed and cruised to reelection.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interview, Clarke recalled that at the start of Kenney's second term, in January 2020, things were looking up. The mayor had named a new police commissioner, Danielle Outlaw, the first Black woman to ever hold the job. Thousands of children were in pre-K, the administration was launching a major scholarship program, and projects to renovate rec centers were underway.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64 days after Kenney started his second term, Philadelphia reported detecting the city's first case of COVID-19.</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 got this call saying, 'Yo, this thing is real, you guys got to shut it down,'" Clarke said.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recalled that the early days were chaotic, and that there was no playbook - no former mayor he could call for advice.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"Armageddon," he said.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Kenney's behind-the-scenes tendencies weren't as well suited for the pandemic, when residents craved comfort, said Nina Ahmad, an incoming Council member who served for two years as a deputy mayor under Kenney.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is not a touchy, feely, happy, smiley guy. He's always got a serious demeanor," she said. "He cares about people and things; he's just not a very outgoing person. He's much more, like, 'Can we get the work done?'"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two-front war' in a time of crisis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Kenney's top aides noticed that his second term had fewer of what they called "glasses-off" moments - humanizing points at the end of speeches when he'd remove his glasses, look at the audience, and speak from the heart.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through the pandemic, he more often stuck to script in monotone or simply passed the mic to someone else. And he pursued no major policy initiatives.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DiBerardinis, who served as managing director during Kenney's first term, said it was understandable that Kenney would limit his ambitions in a time of crisis.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times of crisis all leaders have a tendency to shrink your game and limit casualties and don't take any chances," he said. "You're in a two-front war. You're trying to manage. And what do you have left in terms of political clout and money to advance that agenda?"</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mayor could have done more, he said, to "open up more and to engage more and to shape the politics and the perceptions of your constituents."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extend yourself, and you've got to bring people along," DiBerardinis said. "You have to think bigger than what the circumstances are suggesting."</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is a well-known delegator and has always empowered his top deputies to lead strategy for their own departments. That approach appears to have worked well untilcrisis struck, when it contributed to a feeling that Kenney wasn't managing the situation.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tear-gassing on I-676 and a botched vaccination contract with Philly Fighting COVID were decisions made by Kenney's underlings, not him. And he often allows subordinates to be front and center at moments when other politicians would seize the spotlight, such as the administration's daily briefings during the early days of the pandemic.</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things went awry, it was still Kenney who had to defend the administration.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police department's handling of the 2020 racial justice protests was widely panned as disorganized and heavy-handed. Kenney didn't specifically green-light officers to use tear gas on protesters trapped on an I-676 embankment, but he at first defended its use and stood by his police commissioner.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both later apologized. Today, he says, "I own it."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 homicide rates and criticism from every corner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crisis exploded - one that perhaps did more damage to the city's morale than the pandemic.</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Rates of shootings and homicides skyrocketed in 2020, and by the end of that year, 454 people were dead. More carnage followed, and nearly 1,500 people were killed in three years - the deadliest stretch in modern city history.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high rates of carjackings, auto thefts, and illegal gun possession, and public safety became most residents' top concern.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city leaders weren't projecting unity, and many blamed Kenney. He and Outlaw outwardly contradicted progressive District Attorney Larry Krasner about which crimes police should prioritize, and Council members, including some of Kenney's allies, were critical of the administration's response, saying that it lacked urgency.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Councilmember Jamie Gauthier, of West Philadelphia, publicly called on Kenney to declare a state of emergency - to no avail - and then-City Controller Rebecca Rhynhart, who later ran for mayor, said other cities were doing more to stem the bloodshed. Activists called for Kenney to resign, saying he wasn't outraged enough.</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made clear he thought thathe was unfairly blamed by critics and the media. He noted that gun violence was up across the country, and that his administration spent more than half a billion dollars on initiatives outside traditional policing aimed at curbing violence.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still says the violence was the result of lax state and federalgun laws, record-high firearm sales during the pandemic, and a mental-health crisis caused by the upheaval.</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blaming that. Look, it's our responsibility," Kenney said. "It's not our fault. It's our responsibility. And we're taking responsibility and moving those numbers down."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homicide rate has fallen significantly this year. But while killings are down 19% compared to the same point last year, the nearly 400homicides so far this year are still more than in any year between 2008 and 2020.</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said he knows gun violence will be part of his legacy - but he isn't concerned about how history will look at him.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bothers me is that all those families lost all those people," he said, eyes welling with tears. "I will be a memory at some point. A distant memory. They will live with that forever."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 mayor goes from here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1 will be the first time in more than 30 years that Kenney will be a private citizen. He said he doesn't have a new job lined up.</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big change," he said. "I'm watching stuff coming off the walls. People are starting to pack up; people are leaving the administration. It's a life change. But it's fine. It's inevitable."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demurred when asked if he's planning a wedding with fiancée Letitia Santarelli. He said he won't be returning to social media, which he said "empowers cowards" and "distorts truth."</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does plan to travel - high on his list is Lisbon, Portugal. Kenney loves European cities and, despite his fondness for Madrid - "one of the finest cities I've ever been in" - he has no plans to move there, as was rumored. He said he intends to live in Philadelphia.</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he does with his time, he said he hopes to be working with children, whom he much prefers to adults.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interview, Kenney shared a quote he said came from an Irish poet.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all born perfect," he said. "And then they learn to speak."</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 lay in the bed at night and look at the ceiling and I can't fall asleep because we had a triple shooting, a triple homicide, that night. And I've internalized it much to my detriment.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Jim Kenney</w:t>
      </w:r>
    </w:p>
    <w:p>
      <w:pPr>
        <w:pStyle w:val="Normal364"/>
        <w:keepNext w:val="0"/>
        <w:spacing w:before="240" w:after="0" w:line="260" w:lineRule="atLeast"/>
        <w:ind w:left="0" w:right="0" w:firstLine="0"/>
        <w:jc w:val="both"/>
      </w:pPr>
      <w:hyperlink r:id="rId2702" w:history="1">
        <w:r>
          <w:rPr>
            <w:rFonts w:ascii="arial" w:eastAsia="arial" w:hAnsi="arial" w:cs="arial"/>
            <w:b w:val="0"/>
            <w:i/>
            <w:strike w:val="0"/>
            <w:color w:val="0077CC"/>
            <w:sz w:val="20"/>
            <w:u w:val="single"/>
            <w:vertAlign w:val="baseline"/>
          </w:rPr>
          <w:t>aorso@inquirer.com</w:t>
        </w:r>
      </w:hyperlink>
      <w:r>
        <w:rPr>
          <w:rFonts w:ascii="arial" w:eastAsia="arial" w:hAnsi="arial" w:cs="arial"/>
          <w:b w:val="0"/>
          <w:i w:val="0"/>
          <w:strike w:val="0"/>
          <w:noProof w:val="0"/>
          <w:color w:val="000000"/>
          <w:position w:val="0"/>
          <w:sz w:val="20"/>
          <w:u w:val="none"/>
          <w:vertAlign w:val="baseline"/>
        </w:rPr>
        <w:t xml:space="preserve"> and </w:t>
      </w:r>
      <w:hyperlink r:id="rId2703" w:history="1">
        <w:r>
          <w:rPr>
            <w:rFonts w:ascii="arial" w:eastAsia="arial" w:hAnsi="arial" w:cs="arial"/>
            <w:b w:val="0"/>
            <w:i/>
            <w:strike w:val="0"/>
            <w:noProof w:val="0"/>
            <w:color w:val="0077CC"/>
            <w:position w:val="0"/>
            <w:sz w:val="20"/>
            <w:u w:val="single"/>
            <w:vertAlign w:val="baseline"/>
          </w:rPr>
          <w:t>swalsh@inquirer.com</w:t>
        </w:r>
      </w:hyperlink>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anna_orso and sbcmw</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215-854-5914</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2023</w:t>
      </w:r>
    </w:p>
    <w:p>
      <w:pPr>
        <w:pStyle w:val="Normal364"/>
      </w:pPr>
    </w:p>
    <w:p>
      <w:pPr>
        <w:pStyle w:val="Normal364"/>
        <w:ind w:left="200"/>
        <w:sectPr>
          <w:type w:val="continuous"/>
          <w:pgMar w:top="840" w:right="1000" w:bottom="840" w:left="1000" w:header="400" w:footer="400"/>
          <w:pgNumType w:fmt="decimal"/>
          <w:cols w:space="720"/>
        </w:sectPr>
      </w:pPr>
      <w:r>
        <w:br/>
      </w:r>
      <w:r>
        <w:pict>
          <v:line id="_x0000_s2332" style="position:absolute;z-index:252623872"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704"/>
          <w:headerReference w:type="default" r:id="rId2705"/>
          <w:footerReference w:type="even" r:id="rId2706"/>
          <w:footerReference w:type="default" r:id="rId2707"/>
          <w:headerReference w:type="first" r:id="rId2708"/>
          <w:footerReference w:type="first" r:id="rId2709"/>
          <w:pgSz w:w="12240" w:h="15840"/>
          <w:pgMar w:top="840" w:right="1000" w:bottom="840" w:left="1000" w:header="400" w:footer="400"/>
          <w:pgNumType w:fmt="decimal"/>
          <w:cols w:space="720"/>
          <w:titlePg w:val="0"/>
        </w:sectPr>
      </w:pPr>
    </w:p>
    <w:p>
      <w:pPr>
        <w:pStyle w:val="Normal365"/>
      </w:pPr>
    </w:p>
    <w:p>
      <w:pPr>
        <w:pStyle w:val="Normal365"/>
      </w:pPr>
      <w:r>
        <w:pict>
          <v:shape id="_x0000_i2333" type="#_x0000_t75" alt="LexisNexis®" style="width:147.75pt;height:30pt">
            <v:imagedata r:id="rId17" o:title=""/>
          </v:shape>
        </w:pict>
      </w:r>
      <w:r>
        <w:cr/>
      </w:r>
    </w:p>
    <w:p>
      <w:pPr>
        <w:pStyle w:val="Heading1363"/>
        <w:keepNext w:val="0"/>
        <w:spacing w:after="200" w:line="340" w:lineRule="atLeast"/>
        <w:ind w:left="0" w:right="0" w:firstLine="0"/>
        <w:jc w:val="center"/>
      </w:pPr>
      <w:hyperlink r:id="rId2710" w:history="1">
        <w:r>
          <w:rPr>
            <w:rFonts w:ascii="arial" w:eastAsia="arial" w:hAnsi="arial" w:cs="arial"/>
            <w:b/>
            <w:i/>
            <w:strike w:val="0"/>
            <w:color w:val="0077CC"/>
            <w:sz w:val="28"/>
            <w:u w:val="single"/>
            <w:vertAlign w:val="baseline"/>
          </w:rPr>
          <w:t>Rowan University gets $30 million naming gift for New Jersey's first veterinary school; Snack food manufacturer Gerald Shreiber said he would have given the money even if his name was not on the school.</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2023 Saturday</w:t>
      </w:r>
    </w:p>
    <w:p>
      <w:pPr>
        <w:pStyle w:val="Normal365"/>
        <w:keepNext w:val="0"/>
        <w:spacing w:after="0" w:line="240" w:lineRule="atLeast"/>
        <w:ind w:right="0"/>
        <w:jc w:val="both"/>
      </w:pPr>
      <w:bookmarkStart w:id="728" w:name="Bookmark_365"/>
      <w:bookmarkEnd w:id="728"/>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Snyder (Staff Writer)</w:t>
      </w:r>
    </w:p>
    <w:p>
      <w:pPr>
        <w:pStyle w:val="Normal365"/>
        <w:keepNext/>
        <w:spacing w:before="240" w:after="0" w:line="340" w:lineRule="atLeast"/>
        <w:ind w:left="0" w:right="0" w:firstLine="0"/>
        <w:jc w:val="left"/>
      </w:pPr>
      <w:bookmarkStart w:id="729" w:name="Body_363"/>
      <w:bookmarkEnd w:id="729"/>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334" style="position:absolute;z-index:252624896" from="0,2pt" to="512pt,2pt" strokecolor="#009ddb" strokeweight="2pt">
            <v:stroke linestyle="single"/>
            <w10:wrap type="topAndBottom"/>
          </v:line>
        </w:pict>
      </w:r>
    </w:p>
    <w:p>
      <w:pPr>
        <w:pStyle w:val="Normal365"/>
      </w:pPr>
    </w:p>
    <w:p>
      <w:pPr>
        <w:pStyle w:val="Normal3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Gerald B. Shreiber said he used to bring dogs home and lie to his mother that they simply followed him.</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stray I met became a friend," Shreiber recalled. "I don't know what it was. I just had it in me."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early fondness for dogs turned into a lifelong passion for animals that culminated Friday when Rowan University announced New Jersey's first veterinary school will be named for Shreiber, board chairman of the Pennsauken-based J&amp;J Snack Foods Corp., perhaps best known as the maker of the SuperPretzel line of soft pretzels.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 naming coincided Friday with an announcement that a $30 million gift from Shreiber will be used for scholarships atits soon-to-be-built Shreiber School of Veterinary Medicine of Rowan University.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was made at a groundbreaking at the new school's site on Rowan's West Campus in Harrison Township, with Gov. Phil Murphy attending. The New Jersey legislature in 2021 approved $75 million in funding for the 108,000-square-foot school. With academic classrooms, laboratories, a teaching hospital and offices, it's expected to open in 2025 with a class of 60 to 70 students, pending accreditation approval.</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the third veterinary school of more than 30 in the country that will carry a specific name, according to Matthew Edson, Rowan's founding veterinary school dean. The other two are Cummings School of Veterinary Medicine at Tufts and Carlson College of Veterinary Medicine at Oregon State.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Shreiber's gift is the third largest to Rowan and the second-largest gift from an individual, behind the $100 million it got from namesake Henry Rowan in 1992 that led to the establishment of the Henry M. Rowan College of Engineering.</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generous gift demonstrates his passion - for education and for animals," said Rowan President Ali A. Houshmand, whose contract was extended by the board of trustees this week for three years, to 2029. "His support will give our future veterinary students extraordinary opportunities to receive the best education and supports possible to improve the quality of life for the animals they treat."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Rowan intends to use the gift for student scholarships.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Shreiber's first animal-related gift to Rowan. In 2019, he pledged $3 million to establish the Shreiber Family Pet Therapy Program, which funds certified therapy dogs to interact with students on campus. The program currently includes 26 therapy dog handlers and 28 therapy dogs.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Shreiber, 81, grew up in Chester and later outside of Atlantic City. His father was a food produce manager for a grocery store. Shreiber married and became a father at 18 and got a job as a machine shop apprentice, earning $1.50 an hour. By his mid 20s, he had made enough money to run his own shop with some partners.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heard about a pretzel-making company in bankruptcy, he bought it for $72,100. J&amp;J has grown into a company with more than a billion dollars in annual revenue, with brands including ICEE, LUIGI'S and Dippin' Dots, in addition to SuperPretzel.</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baseball park in the country sells my pretzels," he said.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made Forbes magazine's list of the "200 Best Small Companies" seven times.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Shreiber for years has supported animal welfare and animal rights causes, including serving on the Pennsylvania SPCA board. He also started his own foundation called S.A.F.E., Shreiber Animal Foundation Enterprise, which provides therapy dogs.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son, Lindsay, is a veterinarian, having graduated from the University of Pennsylvania Veterinary School and now practicing in King of Prussia.</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Shreiber and his wife, Melanie, share a 113-acre farm in Mullica Hill, with nine rescue animals, including four dogs: two shepherds, named Hachi and June, a cattle dog named Dingo and a mix named Kimba. He also has three horses and two goats.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one big happy family," he said, as the dogs barked in the background, providing a fitting soundtrack.</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his favorite pastimes is riding horses.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gives me unbelievable emotional refreshment," he told The Inquirer in a 2016 interview. "I'm on a 1,300-, 1,400-pound animal. Gentle. You could move him with a finger. He trusts me, he really does. I trust him. And it's almost incomparable. I ride with four or five dogs trailing alongside me."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having his name on the veterinary school, near his home, means a lot. But he would have donated the money even if his name wasn't on it, he said.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kind of giving that doesn't hurt," he said. "It helps, particularly when you see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coming and going from there. It's important that students have that kind of opportunity and education. There is no veterinary school in New Jersey and now we will have one."</w:t>
      </w:r>
    </w:p>
    <w:p>
      <w:pPr>
        <w:pStyle w:val="Normal365"/>
        <w:keepNext w:val="0"/>
        <w:spacing w:before="240" w:after="0" w:line="260" w:lineRule="atLeast"/>
        <w:ind w:left="0" w:right="0" w:firstLine="0"/>
        <w:jc w:val="both"/>
      </w:pPr>
      <w:hyperlink r:id="rId2711" w:history="1">
        <w:r>
          <w:rPr>
            <w:rFonts w:ascii="arial" w:eastAsia="arial" w:hAnsi="arial" w:cs="arial"/>
            <w:b w:val="0"/>
            <w:i/>
            <w:strike w:val="0"/>
            <w:color w:val="0077CC"/>
            <w:sz w:val="20"/>
            <w:u w:val="single"/>
            <w:vertAlign w:val="baseline"/>
          </w:rPr>
          <w:t>ssnyder@inquirer.com</w:t>
        </w:r>
      </w:hyperlink>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ssnyderinq</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215-854-4693</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2023</w:t>
      </w:r>
    </w:p>
    <w:p>
      <w:pPr>
        <w:pStyle w:val="Normal365"/>
      </w:pPr>
    </w:p>
    <w:p>
      <w:pPr>
        <w:pStyle w:val="Normal365"/>
        <w:ind w:left="200"/>
        <w:sectPr>
          <w:type w:val="continuous"/>
          <w:pgMar w:top="840" w:right="1000" w:bottom="840" w:left="1000" w:header="400" w:footer="400"/>
          <w:pgNumType w:fmt="decimal"/>
          <w:cols w:space="720"/>
        </w:sectPr>
      </w:pPr>
      <w:r>
        <w:br/>
      </w:r>
      <w:r>
        <w:pict>
          <v:line id="_x0000_s2335" style="position:absolute;z-index:252625920"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712"/>
          <w:headerReference w:type="default" r:id="rId2713"/>
          <w:footerReference w:type="even" r:id="rId2714"/>
          <w:footerReference w:type="default" r:id="rId2715"/>
          <w:headerReference w:type="first" r:id="rId2716"/>
          <w:footerReference w:type="first" r:id="rId2717"/>
          <w:pgSz w:w="12240" w:h="15840"/>
          <w:pgMar w:top="840" w:right="1000" w:bottom="840" w:left="1000" w:header="400" w:footer="400"/>
          <w:pgNumType w:fmt="decimal"/>
          <w:cols w:space="720"/>
          <w:titlePg w:val="0"/>
        </w:sectPr>
      </w:pPr>
    </w:p>
    <w:p>
      <w:pPr>
        <w:pStyle w:val="Normal366"/>
      </w:pPr>
    </w:p>
    <w:p>
      <w:pPr>
        <w:pStyle w:val="Normal366"/>
      </w:pPr>
      <w:r>
        <w:pict>
          <v:shape id="_x0000_i2336" type="#_x0000_t75" alt="LexisNexis®" style="width:147.75pt;height:30pt">
            <v:imagedata r:id="rId17" o:title=""/>
          </v:shape>
        </w:pict>
      </w:r>
      <w:r>
        <w:cr/>
      </w:r>
    </w:p>
    <w:p>
      <w:pPr>
        <w:pStyle w:val="Heading1364"/>
        <w:keepNext w:val="0"/>
        <w:spacing w:after="200" w:line="340" w:lineRule="atLeast"/>
        <w:ind w:left="0" w:right="0" w:firstLine="0"/>
        <w:jc w:val="center"/>
      </w:pPr>
      <w:hyperlink r:id="rId2718" w:history="1">
        <w:r>
          <w:rPr>
            <w:rFonts w:ascii="arial" w:eastAsia="arial" w:hAnsi="arial" w:cs="arial"/>
            <w:b/>
            <w:i/>
            <w:strike w:val="0"/>
            <w:color w:val="0077CC"/>
            <w:sz w:val="28"/>
            <w:u w:val="single"/>
            <w:vertAlign w:val="baseline"/>
          </w:rPr>
          <w:t>Biden assails GOP plans on MLK Day; He describes priorities as 'fiscally demented'</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2023 Tuesday</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66"/>
        <w:keepNext w:val="0"/>
        <w:spacing w:after="0" w:line="240" w:lineRule="atLeast"/>
        <w:ind w:right="0"/>
        <w:jc w:val="both"/>
      </w:pPr>
      <w:bookmarkStart w:id="730" w:name="Bookmark_366"/>
      <w:bookmarkEnd w:id="730"/>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A3</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Groppe, USA TODAY</w:t>
      </w:r>
    </w:p>
    <w:p>
      <w:pPr>
        <w:pStyle w:val="Normal366"/>
        <w:keepNext/>
        <w:spacing w:before="240" w:after="0" w:line="340" w:lineRule="atLeast"/>
        <w:ind w:left="0" w:right="0" w:firstLine="0"/>
        <w:jc w:val="left"/>
      </w:pPr>
      <w:bookmarkStart w:id="731" w:name="Body_364"/>
      <w:bookmarkEnd w:id="731"/>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337" style="position:absolute;z-index:252626944"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President Joe Biden on Monday criticized Republicans as "fiscally demented" and said the GOP's top priority legislation would worsen inflation while increasing taxes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helping the super wealthy.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they're starting their new term," Biden said during remarks at an event hosted by the National Action Network, a civil rights organization. "If any of these bills happen to reach my desk, I will veto them."</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began his comments, delivered on the federal holiday honoring the birthday of the Rev. Martin Luther King Jr., listing ways he said his administration has helped Black Americans, a group crucial to his 2020 election to the White House. But Biden said those accomplishments now have to be defended because Republicans won control of the House in the 2022 midterm elections.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one and so much I have your back," said Biden, who is expected to announce in the coming weeks that he will run for a second term in 2024. "We've got to stand together."</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comments came as he's been under increasing attack from Republicans over his handling of classified documents when he was vice president.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questions to be asked," House Majority Leader Steve Scalise, R-La., said Monday on Fox Business Network's "Mornings with Maria." "At least finally, you have somebody willing to ask those questions now that Republicans are in charge of the House to get some accountability and some answers."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spokesman Ian Sams on Monday charged that Republicans are being "shamelessly hypocritical" because they've dismissed concerns about the much larger cache of classified documents possessed by former President Donald Trump who resisted relinquishing them.</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 2022 strong: Democrats' better-than-expected showing in the midterm elections helped Biden end 2022 with a pile of late-year victories. His approval rating had started to tick back up.</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stumble: But last week's disclosure that classified documents were found in his private office in Washington and a garage at his home in Wilmington, Delaware, is a problem. They've added legitimacy to Republicans' determination to investigate Biden.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a contrast: The president didn't address the documents issue specifically, or Republicans' investigative bent generally, in Monday's remarks. Instead, he tried to draw a contrast in policies.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attacks Republicans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delivered what was perhaps his harshest comment Monday indirectly. He said his administration was able to improve the lives of Black Americans and others while being fiscally responsible, touting an increase in the corporate minimum tax and a decrease in the deficit.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guys are the fiscally demented, I think," Biden added in an apparent reference to Republicans. "They don't quite get it."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Brewing fiscal fights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was more specific when criticizing some of House Republicans' legislative priorities. He said the bill Republicans passed last week to rescind a funding bump for the IRS to hire some 87,000 workers including agents would add $114 billion to the deficit by making it easier for the wealthy and big corporations to cheat on taxes. Republicans say their bill, which has little chance of passing the Democrat-controlled Senate, is needed to prevent the IRS from going after hardworking Americans.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criticized a GOP plan, which has not yet been voted on, to abolish the IRS and replace the income tax with a consumption tax.</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accused Republicans of wanting to go after Social Security and Medicare, a potential fight that is brewing as Republicans vow that federal spending must be reined in before they'll agree to raise the limit on how much the government can borrow.</w:t>
      </w:r>
    </w:p>
    <w:p>
      <w:pPr>
        <w:pStyle w:val="Normal3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6"/>
        <w:spacing w:line="60" w:lineRule="exact"/>
      </w:pPr>
      <w:r>
        <w:pict>
          <v:line id="_x0000_s2338" style="position:absolute;z-index:252627968" from="0,2pt" to="512pt,2pt" strokecolor="#009ddb" strokeweight="2pt">
            <v:stroke linestyle="single"/>
            <w10:wrap type="topAndBottom"/>
          </v:line>
        </w:pict>
      </w:r>
    </w:p>
    <w:p>
      <w:pPr>
        <w:pStyle w:val="Normal3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speaks at the National Action Network's Martin Luther King, Jr., Day breakfast on Monday in Washington.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Manuel Balce Ceneta/AP</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2023</w:t>
      </w:r>
    </w:p>
    <w:p>
      <w:pPr>
        <w:pStyle w:val="Normal366"/>
      </w:pPr>
    </w:p>
    <w:p>
      <w:pPr>
        <w:pStyle w:val="Normal366"/>
        <w:ind w:left="200"/>
        <w:sectPr>
          <w:type w:val="continuous"/>
          <w:pgMar w:top="840" w:right="1000" w:bottom="840" w:left="1000" w:header="400" w:footer="400"/>
          <w:pgNumType w:fmt="decimal"/>
          <w:cols w:space="720"/>
        </w:sectPr>
      </w:pPr>
      <w:r>
        <w:br/>
      </w:r>
      <w:r>
        <w:pict>
          <v:line id="_x0000_s2339" style="position:absolute;z-index:252628992"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719"/>
          <w:headerReference w:type="default" r:id="rId2720"/>
          <w:footerReference w:type="even" r:id="rId2721"/>
          <w:footerReference w:type="default" r:id="rId2722"/>
          <w:headerReference w:type="first" r:id="rId2723"/>
          <w:footerReference w:type="first" r:id="rId2724"/>
          <w:pgSz w:w="12240" w:h="15840"/>
          <w:pgMar w:top="840" w:right="1000" w:bottom="840" w:left="1000" w:header="400" w:footer="400"/>
          <w:pgNumType w:fmt="decimal"/>
          <w:cols w:space="720"/>
          <w:titlePg w:val="0"/>
        </w:sectPr>
      </w:pPr>
    </w:p>
    <w:p>
      <w:pPr>
        <w:pStyle w:val="Normal367"/>
      </w:pPr>
    </w:p>
    <w:p>
      <w:pPr>
        <w:pStyle w:val="Normal367"/>
      </w:pPr>
      <w:r>
        <w:pict>
          <v:shape id="_x0000_i2340" type="#_x0000_t75" alt="LexisNexis®" style="width:147.75pt;height:30pt">
            <v:imagedata r:id="rId17" o:title=""/>
          </v:shape>
        </w:pict>
      </w:r>
      <w:r>
        <w:cr/>
      </w:r>
    </w:p>
    <w:p>
      <w:pPr>
        <w:pStyle w:val="Heading1365"/>
        <w:keepNext w:val="0"/>
        <w:spacing w:after="200" w:line="340" w:lineRule="atLeast"/>
        <w:ind w:left="0" w:right="0" w:firstLine="0"/>
        <w:jc w:val="center"/>
      </w:pPr>
      <w:hyperlink r:id="rId2725" w:history="1">
        <w:r>
          <w:rPr>
            <w:rFonts w:ascii="arial" w:eastAsia="arial" w:hAnsi="arial" w:cs="arial"/>
            <w:b/>
            <w:i/>
            <w:strike w:val="0"/>
            <w:color w:val="0077CC"/>
            <w:sz w:val="28"/>
            <w:u w:val="single"/>
            <w:vertAlign w:val="baseline"/>
          </w:rPr>
          <w:t>Loan payments to remain on pause; Student loan pause extended until as late as June 30 amid court case</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2022 Wednesday</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67"/>
        <w:keepNext w:val="0"/>
        <w:spacing w:after="0" w:line="240" w:lineRule="atLeast"/>
        <w:ind w:right="0"/>
        <w:jc w:val="both"/>
      </w:pPr>
      <w:bookmarkStart w:id="732" w:name="Bookmark_367"/>
      <w:bookmarkEnd w:id="732"/>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A4</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Quintana and Joey Garrison, USA TODAY</w:t>
      </w:r>
    </w:p>
    <w:p>
      <w:pPr>
        <w:pStyle w:val="Normal367"/>
        <w:keepNext/>
        <w:spacing w:before="240" w:after="0" w:line="340" w:lineRule="atLeast"/>
        <w:ind w:left="0" w:right="0" w:firstLine="0"/>
        <w:jc w:val="left"/>
      </w:pPr>
      <w:bookmarkStart w:id="733" w:name="Body_365"/>
      <w:bookmarkEnd w:id="733"/>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341" style="position:absolute;z-index:252630016"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White House is extending the pause on student loan payments until as late as June 30, 2023, President Joe Biden said Tuesday, as his plan for wider student loan debt forgiveness remains tied up in the courts.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pause had been scheduled to end on Dec. 31, but that date was coupled with plans for mass debt relief.</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message posted on Twitter, Biden defended his plan for far-reaching student debt forgiveness and said the extension of the moratorium was a way to address the ongoing legal challenges.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confident that our student debt relief plan is legal. But it's on hold because Republican officials want to block it," he said.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exact end of the pause is uncertain. The Education Department said payments would start two months after litigation concludes or the mass debt relief program has been implemented. It could last until June 30, but borrowers won't be required to make payments for an additional two months. The extension coincides with the end of the Supreme Court's current session.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message, Biden slammed "Republican special interests" that have successfully sued to halt his administration's student debt cancellation program. The administration appealed to the Supreme Court to overturn a lower court's injunction that ruled the debt forgiveness plan can not go forward.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isn't fair to ask tens of millions of borrowers eligible for relief to resume their student debt payments while the court considers a lawsuit," Biden said. "I'm never going to apologize for helping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families recover from the economic crisis created by the pandemic."</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26 million people have applied for  student loan debt relief, and borrowers over the weekend received notices from the Education Department telling them their loans would be canceled if and when the litigation was resolved.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borrowers to know that the Biden-Harris Administration has their backs and we're as committed as ever to fighting to deliver essential student debt relief to tens of millions of Americans," Education Secretary Miguel Cardona said.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Department had warned that restarting payments without mass relief could result in a "historically large increase in the amount of federal student loan delinquency and defaults."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moratorium was first enacted under former President Donald Trump in March 2020, at the start of the coronavirus pandemic.</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waived payments, interest rates for federal student loans have been set at 0% and loan servicers have stopped trying to collect overdue debts.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Biden in August extended the moratorium to the end of the year, he said it would be the last time the freeze was pushed back. But that was before setbacks in federal court for Biden's student loan debt cancellation.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Borrowers making less than $125,000 a year - or $250,000 for married couples - qualify for the president's plan. The payment pause, however, affects borrowers with federal loans regardless of their income.</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2022</w:t>
      </w:r>
    </w:p>
    <w:p>
      <w:pPr>
        <w:pStyle w:val="Normal367"/>
      </w:pPr>
    </w:p>
    <w:p>
      <w:pPr>
        <w:pStyle w:val="Normal367"/>
        <w:ind w:left="200"/>
        <w:sectPr>
          <w:type w:val="continuous"/>
          <w:pgMar w:top="840" w:right="1000" w:bottom="840" w:left="1000" w:header="400" w:footer="400"/>
          <w:pgNumType w:fmt="decimal"/>
          <w:cols w:space="720"/>
        </w:sectPr>
      </w:pPr>
      <w:r>
        <w:br/>
      </w:r>
      <w:r>
        <w:pict>
          <v:line id="_x0000_s2342" style="position:absolute;z-index:252631040"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726"/>
          <w:headerReference w:type="default" r:id="rId2727"/>
          <w:footerReference w:type="even" r:id="rId2728"/>
          <w:footerReference w:type="default" r:id="rId2729"/>
          <w:headerReference w:type="first" r:id="rId2730"/>
          <w:footerReference w:type="first" r:id="rId2731"/>
          <w:pgSz w:w="12240" w:h="15840"/>
          <w:pgMar w:top="840" w:right="1000" w:bottom="840" w:left="1000" w:header="400" w:footer="400"/>
          <w:pgNumType w:fmt="decimal"/>
          <w:cols w:space="720"/>
          <w:titlePg w:val="0"/>
        </w:sectPr>
      </w:pPr>
    </w:p>
    <w:p>
      <w:pPr>
        <w:pStyle w:val="Normal368"/>
      </w:pPr>
    </w:p>
    <w:p>
      <w:pPr>
        <w:pStyle w:val="Normal368"/>
      </w:pPr>
      <w:r>
        <w:pict>
          <v:shape id="_x0000_i2343" type="#_x0000_t75" alt="LexisNexis®" style="width:147.75pt;height:30pt">
            <v:imagedata r:id="rId17" o:title=""/>
          </v:shape>
        </w:pict>
      </w:r>
      <w:r>
        <w:cr/>
      </w:r>
    </w:p>
    <w:p>
      <w:pPr>
        <w:pStyle w:val="Heading1366"/>
        <w:keepNext w:val="0"/>
        <w:spacing w:after="200" w:line="340" w:lineRule="atLeast"/>
        <w:ind w:left="0" w:right="0" w:firstLine="0"/>
        <w:jc w:val="center"/>
      </w:pPr>
      <w:hyperlink r:id="rId2732" w:history="1">
        <w:r>
          <w:rPr>
            <w:rFonts w:ascii="arial" w:eastAsia="arial" w:hAnsi="arial" w:cs="arial"/>
            <w:b/>
            <w:i/>
            <w:strike w:val="0"/>
            <w:color w:val="0077CC"/>
            <w:sz w:val="28"/>
            <w:u w:val="single"/>
            <w:vertAlign w:val="baseline"/>
          </w:rPr>
          <w:t>Loan payments to remain on pause; Student loan pause extended until at late as June 30 amid court case</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2022 Wednesday</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68"/>
        <w:keepNext w:val="0"/>
        <w:spacing w:after="0" w:line="240" w:lineRule="atLeast"/>
        <w:ind w:right="0"/>
        <w:jc w:val="both"/>
      </w:pPr>
      <w:bookmarkStart w:id="734" w:name="Bookmark_368"/>
      <w:bookmarkEnd w:id="734"/>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A2</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Quintana and Joey Garrison, USA TODAY</w:t>
      </w:r>
    </w:p>
    <w:p>
      <w:pPr>
        <w:pStyle w:val="Normal368"/>
        <w:keepNext/>
        <w:spacing w:before="240" w:after="0" w:line="340" w:lineRule="atLeast"/>
        <w:ind w:left="0" w:right="0" w:firstLine="0"/>
        <w:jc w:val="left"/>
      </w:pPr>
      <w:bookmarkStart w:id="735" w:name="Body_366"/>
      <w:bookmarkEnd w:id="735"/>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344" style="position:absolute;z-index:252632064"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White House is extending the pause on student loan payments until as late as June 30, 2023, President Joe Biden said Tuesday, as his plan for wider student loan debt forgiveness remains tied up in the courts.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pause had been scheduled to end on Dec. 31, but that date was coupled with plans for mass debt relief.</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message posted on Twitter, Biden defended his plan for far-reaching student debt forgiveness and said the extension of the moratorium was a way to address the ongoing legal challenges. "I'm confident that our student debt relief plan is legal. But it's on hold because Republican officials want to block it," he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exact end of the pause is uncertain. The Education Department said payments would start two months after litigation concludes or the mass debt relief program has been implemented. It could last until June 30, but borrowers won't be required to make payments for an additional two months. The extension coincides with the end of the Supreme Court's current session.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message, Biden slammed "Republican special interests" that have successfully sued to halt his administration's student debt cancellation program. The administration appealed to the Supreme Court to overturn a lower court's injunction that ruled the debt forgiveness plan can not go forward.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isn't fair to ask tens of millions of borrowers eligible for relief to resume their student debt payments while the court considers a lawsuit," Biden said. "I'm never going to apologize for helping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families recover from the economic crisis created by the pandemic."</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26 million people have applied for  student loan debt relief, and borrowers over the weekend received notices from the Education Department telling them their loans would be canceled if and when the litigation was resolved.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borrowers to know that the Biden-Harris Administration has their backs and we're as committed as ever to fighting to deliver essential student debt relief to tens of millions of Americans," Education Secretary Miguel Cardona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Department had warned that restarting payments without mass relief could result in a "historically large increase in the amount of federal student loan delinquency and defaults."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moratorium was first enacted under former President Donald Trump in March 2020, at the start of the coronavirus pandemic. In addition to waived payments, interest rates for federal student loans have been set at 0% and loan servicers have stopped trying to collect overdue debts.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Biden in August extended the moratorium to the end of the year, he said it would be the last time the freeze was pushed back. But that was before setbacks in federal court for Biden's student loan debt cancellation.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Borrowers making less than $125,000 a year - or $250,000 for married couples - qualify for the president's plan. The payment pause, however, affects borrowers with federal loans regardless of their income.</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2022</w:t>
      </w:r>
    </w:p>
    <w:p>
      <w:pPr>
        <w:pStyle w:val="Normal368"/>
      </w:pPr>
    </w:p>
    <w:p>
      <w:pPr>
        <w:pStyle w:val="Normal368"/>
        <w:ind w:left="200"/>
        <w:sectPr>
          <w:type w:val="continuous"/>
          <w:pgMar w:top="840" w:right="1000" w:bottom="840" w:left="1000" w:header="400" w:footer="400"/>
          <w:pgNumType w:fmt="decimal"/>
          <w:cols w:space="720"/>
        </w:sectPr>
      </w:pPr>
      <w:r>
        <w:br/>
      </w:r>
      <w:r>
        <w:pict>
          <v:line id="_x0000_s2345" style="position:absolute;z-index:252633088"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733"/>
          <w:headerReference w:type="default" r:id="rId2734"/>
          <w:footerReference w:type="even" r:id="rId2735"/>
          <w:footerReference w:type="default" r:id="rId2736"/>
          <w:headerReference w:type="first" r:id="rId2737"/>
          <w:footerReference w:type="first" r:id="rId2738"/>
          <w:pgSz w:w="12240" w:h="15840"/>
          <w:pgMar w:top="840" w:right="1000" w:bottom="840" w:left="1000" w:header="400" w:footer="400"/>
          <w:pgNumType w:fmt="decimal"/>
          <w:cols w:space="720"/>
          <w:titlePg w:val="0"/>
        </w:sectPr>
      </w:pPr>
    </w:p>
    <w:p>
      <w:pPr>
        <w:pStyle w:val="Normal369"/>
      </w:pPr>
    </w:p>
    <w:p>
      <w:pPr>
        <w:pStyle w:val="Normal369"/>
      </w:pPr>
      <w:r>
        <w:pict>
          <v:shape id="_x0000_i2346" type="#_x0000_t75" alt="LexisNexis®" style="width:147.75pt;height:30pt">
            <v:imagedata r:id="rId17" o:title=""/>
          </v:shape>
        </w:pict>
      </w:r>
      <w:r>
        <w:cr/>
      </w:r>
    </w:p>
    <w:p>
      <w:pPr>
        <w:pStyle w:val="Heading1367"/>
        <w:keepNext w:val="0"/>
        <w:spacing w:after="200" w:line="340" w:lineRule="atLeast"/>
        <w:ind w:left="0" w:right="0" w:firstLine="0"/>
        <w:jc w:val="center"/>
      </w:pPr>
      <w:hyperlink r:id="rId2739" w:history="1">
        <w:r>
          <w:rPr>
            <w:rFonts w:ascii="arial" w:eastAsia="arial" w:hAnsi="arial" w:cs="arial"/>
            <w:b/>
            <w:i/>
            <w:strike w:val="0"/>
            <w:color w:val="0077CC"/>
            <w:sz w:val="28"/>
            <w:u w:val="single"/>
            <w:vertAlign w:val="baseline"/>
          </w:rPr>
          <w:t>Aiming for normalcy; A common thread running through the budget proposals by the president, the governor, and the mayor? A return to stability after years of upheaval caused by the pandemic.</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2023 Tuesday</w:t>
      </w:r>
    </w:p>
    <w:p>
      <w:pPr>
        <w:pStyle w:val="Normal369"/>
        <w:keepNext w:val="0"/>
        <w:spacing w:after="0" w:line="240" w:lineRule="atLeast"/>
        <w:ind w:right="0"/>
        <w:jc w:val="both"/>
      </w:pPr>
      <w:bookmarkStart w:id="736" w:name="Bookmark_369"/>
      <w:bookmarkEnd w:id="736"/>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369"/>
        <w:keepNext/>
        <w:spacing w:before="240" w:after="0" w:line="340" w:lineRule="atLeast"/>
        <w:ind w:left="0" w:right="0" w:firstLine="0"/>
        <w:jc w:val="left"/>
      </w:pPr>
      <w:bookmarkStart w:id="737" w:name="Body_367"/>
      <w:bookmarkEnd w:id="737"/>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347" style="position:absolute;z-index:252634112" from="0,2pt" to="512pt,2pt" strokecolor="#009ddb" strokeweight="2pt">
            <v:stroke linestyle="single"/>
            <w10:wrap type="topAndBottom"/>
          </v:line>
        </w:pict>
      </w:r>
    </w:p>
    <w:p>
      <w:pPr>
        <w:pStyle w:val="Normal369"/>
      </w:pPr>
    </w:p>
    <w:p>
      <w:pPr>
        <w:pStyle w:val="Normal3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Gov. Josh Shapiro, and Mayor Jim Kenney unveiled respective budgets recently that largely showed a return to normalcy after years of upheaval caused by the pandemic.</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budgets strike a balance between taxing and spending as Biden gears up for a likely reelection bid, Shapiro launches his first term, and Kenney winds down his tenure. The good news is there were no major surprises, though the state and city may face shortfalls in the coming years once federal stimulus money disappears.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traveled to the Far Northeast last week to unveil his $6.9 trillion budget, which raises taxes on the wealthiest Americans and invests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It's a responsible budget that would cut the deficit by $3 trillion over the next decade while protecting Social Security and Medicare.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rightly called for companies and wealthy individuals to "pay their fair share." He proposed increasing corporate taxes from 21% to 28%, which would still be below the 35% tax that was in place before Donald Trump slashed the rate in 2017, leading to huge deficits that Republicans suddenly pretend to care about.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proposed a minimum 25% tax on American households worth over $100 million while increasing taxes on stock buybacksand Americans making more than $400,000.</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proposed tax hikes on the wealthy are aimed at helping middle- and low-income families. His budget includes increased funding for childcare, elderly care, paid leave for workers, free community college, and pre-K for students.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Republicans trashed Biden's budget proposal. Since the Republicans control the House, the budget has no chance of passing. But Republicans offered no blueprint of their own.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serious negotiations, the Republicans - led by Pennsylvania Rep. Scott Perry (R., Insurrectionist) - are focused on a reckless fight over raising the debt limit, which has nothing to do with future spending. Economists warned that Republicans' refusal to raise the borrowing limit would cripple the economy, hurt the stock market, and cost millions of jobs.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budget is a statement of his values, which focuses on fairness. He supports the middle class and the most vulnerable, while the Republicans distract and divide over culture wars and performance politics. It's a telling contrast.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Shapiro's $44.4 billion budget, his first since taking office in January, aimed for something almost unheard of in today's divided politics: bipartisan balance. Shapiro acknowledged that the leaders of the state House and Senate represent different political parties. As such, "nothing gets done" unless a majority in each chamber can agree,he said.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proposed spending hundreds of millions of dollars on mental health, public safety, and workforce development - all good news for Philadelphia.</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of all, perhaps, Shapiro called for increasing the minimum wage in Pennsylvania from $7.25 an hour to $15 an hour. This makes sense on several levels, especially since Pennsylvania's minimum wage lags behind all neighboring states, including West Virginia.</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area where Shapiro came up surprisingly short was in funding for education. Shapiro proposed increasing education funding for K-12 schools in Pennsylvania by $1 billion. But the increase was far less than what education advocates hoped for in the wake of a judge's ruling last month that found the state's system for funding education was unconstitutional and hurt poorer urban and rural districts.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forward, Shapiro must play a bigger role in ensuring schools across the state are properly funded. Educating tomorrow's workers is one of the best investments the state can make.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best thing that can be said about Kenney's proposed $6.1 billion budget is that it is his last one. Recall when Kenney campaigned for mayor in 2015 he talked about zero-based budgeting, which requires all expenses to be justified each year. He planned to invest the savings in education.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elected, Kenney's zero-based budgeting was replaced by big spending. Over his two terms, Kenney increased spending by 50%, while offering no big initiatives in his second term.</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is Kenney proposed freezing property assessments after residents were hit with an average increase of 31% last year. He also proposed modest cuts to the wage and business taxes and will leave the city with a $520 million surplus.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is said and done, taxpayers may wonder if they got the most bang fortheir hard-earned bucks.</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2023</w:t>
      </w:r>
    </w:p>
    <w:p>
      <w:pPr>
        <w:pStyle w:val="Normal369"/>
      </w:pPr>
    </w:p>
    <w:p>
      <w:pPr>
        <w:pStyle w:val="Normal369"/>
        <w:ind w:left="200"/>
        <w:sectPr>
          <w:type w:val="continuous"/>
          <w:pgMar w:top="840" w:right="1000" w:bottom="840" w:left="1000" w:header="400" w:footer="400"/>
          <w:pgNumType w:fmt="decimal"/>
          <w:cols w:space="720"/>
        </w:sectPr>
      </w:pPr>
      <w:r>
        <w:br/>
      </w:r>
      <w:r>
        <w:pict>
          <v:line id="_x0000_s2348" style="position:absolute;z-index:252635136"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740"/>
          <w:headerReference w:type="default" r:id="rId2741"/>
          <w:footerReference w:type="even" r:id="rId2742"/>
          <w:footerReference w:type="default" r:id="rId2743"/>
          <w:headerReference w:type="first" r:id="rId2744"/>
          <w:footerReference w:type="first" r:id="rId2745"/>
          <w:pgSz w:w="12240" w:h="15840"/>
          <w:pgMar w:top="840" w:right="1000" w:bottom="840" w:left="1000" w:header="400" w:footer="400"/>
          <w:pgNumType w:fmt="decimal"/>
          <w:cols w:space="720"/>
          <w:titlePg w:val="0"/>
        </w:sectPr>
      </w:pPr>
    </w:p>
    <w:p>
      <w:pPr>
        <w:pStyle w:val="Normal370"/>
      </w:pPr>
    </w:p>
    <w:p>
      <w:pPr>
        <w:pStyle w:val="Normal370"/>
      </w:pPr>
      <w:r>
        <w:pict>
          <v:shape id="_x0000_i2349" type="#_x0000_t75" alt="LexisNexis®" style="width:147.75pt;height:30pt">
            <v:imagedata r:id="rId17" o:title=""/>
          </v:shape>
        </w:pict>
      </w:r>
      <w:r>
        <w:cr/>
      </w:r>
    </w:p>
    <w:p>
      <w:pPr>
        <w:pStyle w:val="Heading1368"/>
        <w:keepNext w:val="0"/>
        <w:spacing w:after="200" w:line="340" w:lineRule="atLeast"/>
        <w:ind w:left="0" w:right="0" w:firstLine="0"/>
        <w:jc w:val="center"/>
      </w:pPr>
      <w:hyperlink r:id="rId2746" w:history="1">
        <w:r>
          <w:rPr>
            <w:rFonts w:ascii="arial" w:eastAsia="arial" w:hAnsi="arial" w:cs="arial"/>
            <w:b/>
            <w:i/>
            <w:strike w:val="0"/>
            <w:color w:val="0077CC"/>
            <w:sz w:val="28"/>
            <w:u w:val="single"/>
            <w:vertAlign w:val="baseline"/>
          </w:rPr>
          <w:t>Black, brown homeowners unfairly targeted by Philly's new property assessments</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2022 Friday</w:t>
      </w:r>
    </w:p>
    <w:p>
      <w:pPr>
        <w:pStyle w:val="Normal370"/>
        <w:keepNext w:val="0"/>
        <w:spacing w:after="0" w:line="240" w:lineRule="atLeast"/>
        <w:ind w:right="0"/>
        <w:jc w:val="both"/>
      </w:pPr>
      <w:bookmarkStart w:id="738" w:name="Bookmark_370"/>
      <w:bookmarkEnd w:id="738"/>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Gauthier</w:t>
      </w:r>
    </w:p>
    <w:p>
      <w:pPr>
        <w:pStyle w:val="Normal370"/>
        <w:keepNext/>
        <w:spacing w:before="240" w:after="0" w:line="340" w:lineRule="atLeast"/>
        <w:ind w:left="0" w:right="0" w:firstLine="0"/>
        <w:jc w:val="left"/>
      </w:pPr>
      <w:bookmarkStart w:id="739" w:name="Body_368"/>
      <w:bookmarkEnd w:id="739"/>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350" style="position:absolute;z-index:252636160"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 prides itself on its high homeownership rates, especially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But the massive property assessment increases that were announced earlier this week present an immediate threat to this fact of life in our city - especially in Black and brown neighborhoods experiencing rapid gentrification. A disproportionate number of these neighborhoods are in the 3rd Council District, where residential assessments have increased by 50% on average.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offices are currently being flooded with calls from residents who are rightfully confused about why things shook out the way they did. Assessments vary wildly from property to property on the same block: We've heard from many residents whose assessments rose significantly, while their immediate neighbors' did not.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larger-than-expected assessments themselves, the entire rollout process has been nothing short of chaotic. The assessments were released without any explanation for how they were calculated, let alone a formal methodology. There hasn't been clear communication around the appeals process - in particular, what steps people should take and tips for filing a successful appeal.</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Office of Property Assessment has admitted it doesn't know when residents will receive hard copy assessments, due to supply-chain issues that have caused a shortage of envelopes (seriously). This means certain residents already know their assessments, while others - whether they lack computer skills or don't have internet access at home, or are unable to navigate city bureaucracy - will have to wait some unknown length of time to receive their assessment in the mail. Meanwhile, residents who wish to file an appeal of their property assessment to the Board of Revision of Taxes need to do so by Monday, Oct. 3 - leaving older and less affluent residents who are waiting for their assessments in the mail little time to get their materials in order. This is an equity issue that will have serious repercussions on some of our most vulnerable residents in our fastest gentrifying communities.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just over a month left in the city budget process, which includes setting property tax rates. Given the magnitude of the assessment increase, the fact that many residents are in a precarious position as we emerge from COVID-19, and the lack of a plan to protect our most vulnerable homeowners, I'm advocating that City Council lower the property tax rate so that residents are not unfairly burdened. The goal is to help residents who had to rush their appeals (or couldn't appeal at all) and couldn't enroll in a property tax relief program.</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revenue-neutral assessment will better protect vulnerable residents as the city takes the time to thoughtfully craft enhancements to existing property tax relief programs - like the Longtime Owner Occupants Program and the Low-Income Senior Citizen Real Estate Tax Freeze - and then implement those changes. A revenue-neutral tax assessment is a tax assessment that does not result in the city receiving more revenue than it received under the last tax assessment. If we don't amend the tax rate, and we don't expand relief programs, I frankly don't understand how we can protect homeowners who are most vulnerable to displacement.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a revenue-neutral property tax assessment, households with above-average assessment increases - many of which are located in gentrifying neighborhoods - will still see higher property taxes. To protect our long-term residents, City Council must raise the homestead exemption higher than the $65,000 amount proposed by Mayor Jim Kenney.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tax and budgetary adjustments, it is essential that the city makes a much more robust outreach effort than we've seen thus far. Based on what we heard at the hearing held by the Office of Property Assessment earlier this week, it's clear that the city doesn't have a plan for widespread outreach or automatic enrollment in property tax relief programs for eligible residents.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Kenney administration cannot rightfully claim to support either racial or housing equity if they are making it increasingly difficult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Black and brown homeowners to afford to hold on to their properties - one of the most accessible forms of generational wealth. And it's unfair that the burden is on residents to figure out, with very little time. This is all the more reason that the property tax assessment should be revenue neutral this year.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Gauthier represents the 3rd District in Philadelphia City Council.</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2022</w:t>
      </w:r>
    </w:p>
    <w:p>
      <w:pPr>
        <w:pStyle w:val="Normal370"/>
      </w:pPr>
    </w:p>
    <w:p>
      <w:pPr>
        <w:pStyle w:val="Normal370"/>
        <w:ind w:left="200"/>
        <w:sectPr>
          <w:type w:val="continuous"/>
          <w:pgMar w:top="840" w:right="1000" w:bottom="840" w:left="1000" w:header="400" w:footer="400"/>
          <w:pgNumType w:fmt="decimal"/>
          <w:cols w:space="720"/>
        </w:sectPr>
      </w:pPr>
      <w:r>
        <w:br/>
      </w:r>
      <w:r>
        <w:pict>
          <v:line id="_x0000_s2351" style="position:absolute;z-index:252637184"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747"/>
          <w:headerReference w:type="default" r:id="rId2748"/>
          <w:footerReference w:type="even" r:id="rId2749"/>
          <w:footerReference w:type="default" r:id="rId2750"/>
          <w:headerReference w:type="first" r:id="rId2751"/>
          <w:footerReference w:type="first" r:id="rId2752"/>
          <w:pgSz w:w="12240" w:h="15840"/>
          <w:pgMar w:top="840" w:right="1000" w:bottom="840" w:left="1000" w:header="400" w:footer="400"/>
          <w:pgNumType w:fmt="decimal"/>
          <w:cols w:space="720"/>
          <w:titlePg w:val="0"/>
        </w:sectPr>
      </w:pPr>
    </w:p>
    <w:p>
      <w:pPr>
        <w:pStyle w:val="Normal371"/>
      </w:pPr>
    </w:p>
    <w:p>
      <w:pPr>
        <w:pStyle w:val="Normal371"/>
      </w:pPr>
      <w:r>
        <w:pict>
          <v:shape id="_x0000_i2352" type="#_x0000_t75" alt="LexisNexis®" style="width:147.75pt;height:30pt">
            <v:imagedata r:id="rId17" o:title=""/>
          </v:shape>
        </w:pict>
      </w:r>
      <w:r>
        <w:cr/>
      </w:r>
    </w:p>
    <w:p>
      <w:pPr>
        <w:pStyle w:val="Heading1369"/>
        <w:keepNext w:val="0"/>
        <w:spacing w:after="200" w:line="340" w:lineRule="atLeast"/>
        <w:ind w:left="0" w:right="0" w:firstLine="0"/>
        <w:jc w:val="center"/>
      </w:pPr>
      <w:hyperlink r:id="rId2753" w:history="1">
        <w:r>
          <w:rPr>
            <w:rFonts w:ascii="arial" w:eastAsia="arial" w:hAnsi="arial" w:cs="arial"/>
            <w:b/>
            <w:i/>
            <w:strike w:val="0"/>
            <w:color w:val="0077CC"/>
            <w:sz w:val="28"/>
            <w:u w:val="single"/>
            <w:vertAlign w:val="baseline"/>
          </w:rPr>
          <w:t>Biden rally kicks off campaign; The president picked Philadelphia and a friendly union crowd in a key swing state for his first big event.</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2023 Sunday</w:t>
      </w:r>
    </w:p>
    <w:p>
      <w:pPr>
        <w:pStyle w:val="Normal371"/>
        <w:keepNext w:val="0"/>
        <w:spacing w:after="0" w:line="240" w:lineRule="atLeast"/>
        <w:ind w:right="0"/>
        <w:jc w:val="both"/>
      </w:pPr>
      <w:bookmarkStart w:id="740" w:name="Bookmark_371"/>
      <w:bookmarkEnd w:id="740"/>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1095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371"/>
        <w:keepNext/>
        <w:spacing w:before="240" w:after="0" w:line="340" w:lineRule="atLeast"/>
        <w:ind w:left="0" w:right="0" w:firstLine="0"/>
        <w:jc w:val="left"/>
      </w:pPr>
      <w:bookmarkStart w:id="741" w:name="Body_369"/>
      <w:bookmarkEnd w:id="741"/>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353" style="position:absolute;z-index:252638208" from="0,2pt" to="512pt,2pt" strokecolor="#009ddb" strokeweight="2pt">
            <v:stroke linestyle="single"/>
            <w10:wrap type="topAndBottom"/>
          </v:line>
        </w:pict>
      </w:r>
    </w:p>
    <w:p>
      <w:pPr>
        <w:pStyle w:val="Normal371"/>
      </w:pPr>
    </w:p>
    <w:p>
      <w:pPr>
        <w:pStyle w:val="Normal3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loves a union crowd, and about 2,000 union workers loved him back Saturday at a Philadelphiarally to kick off his reelection campaign.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80, is the oldest president in American history and faces the challenge of fending off concerns about his age and drooping approval ratings to reassemble the coalition that narrowly delivered him the White House in 2020.</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picked Philadelphia and a friendly union crowd at the Convention Centerfor the first large-scale campaign rally, which came a day after the AFL-CIO, the nation's largest union, and 17 others endorsed his campaign. And Pennsylvanians can expect to see a lot more of Biden between now and next November, as he's sure to continue focusing on the key swing state.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aresome standout moments from the first big event of Biden's 2024 campaign.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organized labor!'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did not feel like a kickoff for a president with a 40% approval rating. Biden picked extremely friendly territory for his first big rally. The sea of people in neon T-shirts represented an alphabet soup of unions and cheered loudly throughout - interrupting with "Let's Go Joe!" and "USA!" chants.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helped the labor movement immensely and it could have all fallen apart during the pandemic," said Cheryl Omlor, a third-generation union member at the rally.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is a group Biden has focused on throughout his career, and a crowd he genuinely seems to enjoy interacting with. The president was noticeably more energetic than he was at a briefing about the I-95 collapseearlier in the day. He choked up early in his speech while acknowledging the union endorsement.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more honored by your endorsement than you can imagine," Biden said. "Coming this early it's gonna make a gigantic difference in this campaign."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noted the environmental groups who'd endorsed him last week: "We're coming together," he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repeated some of his favorite lines about the middle class, saying it "built this country and you built the middle class."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drew a direct line between the infrastructure bill, which will fund 32,000 improvement projects across the country, and the union jobs those projects could create.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believe this country is about to take off," Biden said. "The investments we've made these past three years have the power to transform this country for the next five decades. Guess who's going to be at the center of that transformation? You."</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can be a powerful political force to energize and turn out voters.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Pate, a member of Unite Here Local 54, which represents casino workers, said he volunteered for Biden in 2020 and would do so again in 2024.</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head a president talking about bringing back manufacturing jobs in a long time," Pate, 42, said. For Pate, Biden's age isn't a concern: "His age brings experience."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Biden-omics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previewed his campaign's economic message, centered on helping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He talked about investing in advanced technology and increasing semiconductor production and clean energy. He credited himself for creating 13 million jobs (including many that don't require college degrees) and for the unemployment rate hitting a 50-year low. And he touted progressin lowering prescription drug costs.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pharma was always ready to stop us," he said. "Not this time."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acknowledged there are things he wants another term to fix: improving supply chain issues and investing more in research and development.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pledged to end tax loopholes for wealthy people and businesses.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it be fair when 55 of the largest corporations in America paid zero in federal income tax with $40 billion in profit?"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of incumbency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expect a ton of rallies to follow this kickoff. Biden's greatest asset as a candidate is the power of incumbency and the attention he can draw as president. Arguably the most impactful moment of the day wasn't Biden standing on a stage packed with union members, but flying above I-95, looking down on a collapsed bridge and vowing to help fix it.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the governor there's no more important project right now in the country as far as I'm concerned," Biden said after the aerial tour of the collapse site. "I've directed my team ... to move heaven and earth to get it done as soon as possible."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crisis like the I-95 collapse also fits perfectly into one of Biden's major campaign themes - rebuilding failing infrastructure. "President Joe Biden Rebuilding I-95″ signs were set up next to the podium at the press event, and Democratic lawmakers lauded his responsiveness.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two Democratic primarychallengers, environmental lawyer Robert F. Kennedy Jr. and author Marianne Williamson. But he will likely largely ignore being in a primary - instead portraying that he's focused on being president. Most, if not all, Democrats in Congresswill be behind him, and the Democratic National Committee has said it won't hold debates.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Brendan Boyle, (D., Pa.), a member of Biden's campaign advisory team, argued that's a good strategy ahead of the general election.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terribly worried about where the president is in terms of polling," Boyle said. "We just have to continue to tell our story. This country was flat on its back, the Congressional Budget Office was saying we wouldn't have a full recovery from COVID for another decade. We already have that and more."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MAGA mentions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25-minute speech was entirely focused on his economic message and a pledge to do more for working people.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none of the rhetoric of a speech last September at Independence Hall, when he said former President Donald Trump"and the MAGA Republicans represent an extremism that threatens the foundation of our very republic." And there was no mention of Trump, the GOP front-runner, or of Trump's most recent federal indictment.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did criticize the Republican party, warning the crowd: "They're coming for your jobs. They're coming for your future. They're coming for the future we're building for your kids and your grandkids."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told union members that Republicans want to bring back tax cuts for the wealthy. "Who do you think is going to be stuck carrying the burden?" Biden asked. "You are. Working people in this country."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earlier in the day by reporters in the White House traveling press pool if he thought the campaign ahead would be a nasty one, Biden responded: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depends on who the nominee is."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writers Gillian McGoldrick, Leo Cassel-Siskind, and Punya Bhasin contributed to this article.         </w:t>
      </w:r>
    </w:p>
    <w:p>
      <w:pPr>
        <w:pStyle w:val="Normal371"/>
        <w:keepNext w:val="0"/>
        <w:spacing w:before="240" w:after="0" w:line="260" w:lineRule="atLeast"/>
        <w:ind w:left="0" w:right="0" w:firstLine="0"/>
        <w:jc w:val="both"/>
      </w:pPr>
      <w:hyperlink r:id="rId2754" w:history="1">
        <w:r>
          <w:rPr>
            <w:rFonts w:ascii="arial" w:eastAsia="arial" w:hAnsi="arial" w:cs="arial"/>
            <w:b w:val="0"/>
            <w:i/>
            <w:strike w:val="0"/>
            <w:color w:val="0077CC"/>
            <w:sz w:val="20"/>
            <w:u w:val="single"/>
            <w:vertAlign w:val="baseline"/>
          </w:rPr>
          <w:t>jterruso@inquirer.com</w:t>
        </w:r>
      </w:hyperlink>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2023</w:t>
      </w:r>
    </w:p>
    <w:p>
      <w:pPr>
        <w:pStyle w:val="Normal371"/>
      </w:pPr>
    </w:p>
    <w:p>
      <w:pPr>
        <w:pStyle w:val="Normal371"/>
        <w:ind w:left="200"/>
        <w:sectPr>
          <w:type w:val="continuous"/>
          <w:pgMar w:top="840" w:right="1000" w:bottom="840" w:left="1000" w:header="400" w:footer="400"/>
          <w:pgNumType w:fmt="decimal"/>
          <w:cols w:space="720"/>
        </w:sectPr>
      </w:pPr>
      <w:r>
        <w:br/>
      </w:r>
      <w:r>
        <w:pict>
          <v:line id="_x0000_s2354" style="position:absolute;z-index:252639232"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755"/>
          <w:headerReference w:type="default" r:id="rId2756"/>
          <w:footerReference w:type="even" r:id="rId2757"/>
          <w:footerReference w:type="default" r:id="rId2758"/>
          <w:headerReference w:type="first" r:id="rId2759"/>
          <w:footerReference w:type="first" r:id="rId2760"/>
          <w:pgSz w:w="12240" w:h="15840"/>
          <w:pgMar w:top="840" w:right="1000" w:bottom="840" w:left="1000" w:header="400" w:footer="400"/>
          <w:pgNumType w:fmt="decimal"/>
          <w:cols w:space="720"/>
          <w:titlePg w:val="0"/>
        </w:sectPr>
      </w:pPr>
    </w:p>
    <w:p>
      <w:pPr>
        <w:pStyle w:val="Normal372"/>
      </w:pPr>
    </w:p>
    <w:p>
      <w:pPr>
        <w:pStyle w:val="Normal372"/>
      </w:pPr>
      <w:r>
        <w:pict>
          <v:shape id="_x0000_i2355" type="#_x0000_t75" alt="LexisNexis®" style="width:147.75pt;height:30pt">
            <v:imagedata r:id="rId17" o:title=""/>
          </v:shape>
        </w:pict>
      </w:r>
      <w:r>
        <w:cr/>
      </w:r>
    </w:p>
    <w:p>
      <w:pPr>
        <w:pStyle w:val="Heading1370"/>
        <w:keepNext w:val="0"/>
        <w:spacing w:after="200" w:line="340" w:lineRule="atLeast"/>
        <w:ind w:left="0" w:right="0" w:firstLine="0"/>
        <w:jc w:val="center"/>
      </w:pPr>
      <w:hyperlink r:id="rId2761" w:history="1">
        <w:r>
          <w:rPr>
            <w:rFonts w:ascii="arial" w:eastAsia="arial" w:hAnsi="arial" w:cs="arial"/>
            <w:b/>
            <w:i/>
            <w:strike w:val="0"/>
            <w:color w:val="0077CC"/>
            <w:sz w:val="28"/>
            <w:u w:val="single"/>
            <w:vertAlign w:val="baseline"/>
          </w:rPr>
          <w:t>INNAMORATO BUYS AIRTIME IN COUNTY EXEC CONTEST</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2023 Thursday</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2"/>
        <w:keepNext w:val="0"/>
        <w:spacing w:after="0" w:line="240" w:lineRule="atLeast"/>
        <w:ind w:right="0"/>
        <w:jc w:val="both"/>
      </w:pPr>
      <w:bookmarkStart w:id="742" w:name="Bookmark_372"/>
      <w:bookmarkEnd w:id="742"/>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Smeltz Pittsburgh Post-Gazette</w:t>
      </w:r>
    </w:p>
    <w:p>
      <w:pPr>
        <w:pStyle w:val="Normal372"/>
        <w:keepNext/>
        <w:spacing w:before="240" w:after="0" w:line="340" w:lineRule="atLeast"/>
        <w:ind w:left="0" w:right="0" w:firstLine="0"/>
        <w:jc w:val="left"/>
      </w:pPr>
      <w:bookmarkStart w:id="743" w:name="Body_370"/>
      <w:bookmarkEnd w:id="743"/>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356" style="position:absolute;z-index:252640256"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Innamorato is on the air.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state representative from Lawrenceville this week became the third candidate for Allegheny County executive to buy airtime for TV ads. Ms. Innamorato's first spot began appearing Tuesday after her campaign booked about $68,000 in airtime through Monday, according to AdImpact, which tracks political advertising.</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Campaigns for Dave Fawcett, a trial lawyer and former County Council member, and County Treasurer John Weinstein are spending about $103,000 and $56,000 on advertising, respectively, for the same period. Ms. Innamorato and Mr. Fawcett are appearing on broadcast TV, according to AdImpact, while Mr. Weinstein is spending on cable TV and radio, too.</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Weinstein, widely seen as the front-runner for the Democratic nomination to succeed the term-limited County Executive Rich Fitzgerald, has been winning the air war. He has more than $340,000 in ad spending booked through the May 16 primary election. His total advertising spending in the race - almost $800,000 - dwarfs Mr. Fawcett's roughly $177,000, according to AdImpact.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Ms. Innamorato nor Mr. Fawcett has booked airtime beyond next week, according to AdImpact. Campaigns can add to, reduce or cancel future ad reservations.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Innamorato's first 30-second commercial opens with a narrative about her roots in Ross and her late father's struggle with opioids. It touches on her campaign themes, including affordable housing and corporate accountability.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 for all of us," Ms. Innamorato says.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Fawcett aired his second 30-second spot this week. He says in the ad that he's running "to take on the big problems where career politicians have failed: gun violence, affordable housing and an unfair economy."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Weinstein has aired more than a dozen campaign commercials, ranging from personal testimonials from former Pittsburgh Steeler Chris Hoke and retired Pittsburgh police Officer Brenda Tate, to a call for strong leadership amid high homicide rates.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nominee for executive is expected to face Republican Joe Rockey, the only GOP candidate, in the November general election.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election news this week:</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shoots back at Weinstein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City Controller Michael Lamb's campaign for county executive will be "in major media this week - and we'll be there for the remainder of this campaign," he told KDKA radio Tuesday.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people have yet to begin to pay attention to this race," he told morning drive-time hosts Larry Richert and Marty Griffin.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roughly 14-minute appearance followed Mr. Weinstein's trip to the station last week. Mr. Weinstein said then that some opponents "have name recognition, but it's from their relatives. They have no identity themselves" - a clear jab at Mr. Lamb, whose nephew Conor Lamb is a former congressman and ran for U.S. Senate last year.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I have been an elected official around this town for a long time and have done a lot of good things," Mr. Lamb responded Tuesday. "When I knock on people's door, people know who I am; they know the work that I've done, and they want to see that continue."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getting specific, he also pointed to "issues around John and around political campaigns and political contributions that are problematic." The Post-Gazette reported last week that, despite running unopposed for almost a decade, Mr. Weinstein's campaign spent $1.2 million from 2014 through 2022 - tens of thousands of it in ways that raised questions for good-government advocates.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told KDKA it's "probably true" that he and Mr. Weinstein are the leading candidates for county executive. Democratic insiders generally regard them and Ms. Innamorato as the top three.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groups give endorsements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progressive groups endorsed Ms. Innamorato and Matt Dugan, a candidate for Allegheny County district attorney, as a slate for criminal justice reform.</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Pennsylvania United joined the Pennsylvania Working Families Party, Pittsburgh's Alliance for Police Accountability, and One Pennsylvania to announce their support. Mr. Dugan, the county's chief public defender, is challenging incumbent District Attorney Stephen A. Zappala Jr. for the Democratic nomination.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United, the Alliance for Police Accountability and the Working Families Party identify as grassroots organizations committed to, respectively,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criminal justice reform and progressive leadership. One Pennsylvania is associated with the Service Employees International Union, which supports Ms. Innamorato.</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criminal justice system needs to stop the go-to model of arrest, prosecute, punish - and think about ways in which we can invest in our folks, invest in ways to make sure that they don't come back to the criminal justice system," Mr. Dugan said Monday.</w:t>
      </w:r>
    </w:p>
    <w:p>
      <w:pPr>
        <w:pStyle w:val="Normal3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 Smeltz: </w:t>
      </w:r>
      <w:hyperlink r:id="rId2762" w:history="1">
        <w:r>
          <w:rPr>
            <w:rFonts w:ascii="arial" w:eastAsia="arial" w:hAnsi="arial" w:cs="arial"/>
            <w:b w:val="0"/>
            <w:i/>
            <w:strike w:val="0"/>
            <w:noProof w:val="0"/>
            <w:color w:val="0077CC"/>
            <w:position w:val="0"/>
            <w:sz w:val="20"/>
            <w:u w:val="single"/>
            <w:vertAlign w:val="baseline"/>
          </w:rPr>
          <w:t>as-meltz@post-gazette.com</w:t>
        </w:r>
      </w:hyperlink>
      <w:r>
        <w:rPr>
          <w:rFonts w:ascii="arial" w:eastAsia="arial" w:hAnsi="arial" w:cs="arial"/>
          <w:b w:val="0"/>
          <w:i w:val="0"/>
          <w:strike w:val="0"/>
          <w:noProof w:val="0"/>
          <w:color w:val="000000"/>
          <w:position w:val="0"/>
          <w:sz w:val="20"/>
          <w:u w:val="none"/>
          <w:vertAlign w:val="baseline"/>
        </w:rPr>
        <w:t>, @asmeltz</w:t>
      </w:r>
    </w:p>
    <w:p>
      <w:pPr>
        <w:pStyle w:val="Normal3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2"/>
        <w:spacing w:line="60" w:lineRule="exact"/>
      </w:pPr>
      <w:r>
        <w:pict>
          <v:line id="_x0000_s2357" style="position:absolute;z-index:252641280" from="0,2pt" to="512pt,2pt" strokecolor="#009ddb" strokeweight="2pt">
            <v:stroke linestyle="single"/>
            <w10:wrap type="topAndBottom"/>
          </v:line>
        </w:pict>
      </w:r>
    </w:p>
    <w:p>
      <w:pPr>
        <w:pStyle w:val="Normal3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Innamorato</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2023</w:t>
      </w:r>
    </w:p>
    <w:p>
      <w:pPr>
        <w:pStyle w:val="Normal372"/>
      </w:pPr>
    </w:p>
    <w:p>
      <w:pPr>
        <w:pStyle w:val="Normal372"/>
        <w:ind w:left="200"/>
        <w:sectPr>
          <w:type w:val="continuous"/>
          <w:pgMar w:top="840" w:right="1000" w:bottom="840" w:left="1000" w:header="400" w:footer="400"/>
          <w:pgNumType w:fmt="decimal"/>
          <w:cols w:space="720"/>
        </w:sectPr>
      </w:pPr>
      <w:r>
        <w:br/>
      </w:r>
      <w:r>
        <w:pict>
          <v:line id="_x0000_s2358" style="position:absolute;z-index:252642304"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763"/>
          <w:headerReference w:type="default" r:id="rId2764"/>
          <w:footerReference w:type="even" r:id="rId2765"/>
          <w:footerReference w:type="default" r:id="rId2766"/>
          <w:headerReference w:type="first" r:id="rId2767"/>
          <w:footerReference w:type="first" r:id="rId2768"/>
          <w:pgSz w:w="12240" w:h="15840"/>
          <w:pgMar w:top="840" w:right="1000" w:bottom="840" w:left="1000" w:header="400" w:footer="400"/>
          <w:pgNumType w:fmt="decimal"/>
          <w:cols w:space="720"/>
          <w:titlePg w:val="0"/>
        </w:sectPr>
      </w:pPr>
    </w:p>
    <w:p>
      <w:pPr>
        <w:pStyle w:val="Normal373"/>
      </w:pPr>
    </w:p>
    <w:p>
      <w:pPr>
        <w:pStyle w:val="Normal373"/>
      </w:pPr>
      <w:r>
        <w:pict>
          <v:shape id="_x0000_i2359" type="#_x0000_t75" alt="LexisNexis®" style="width:147.75pt;height:30pt">
            <v:imagedata r:id="rId17" o:title=""/>
          </v:shape>
        </w:pict>
      </w:r>
      <w:r>
        <w:cr/>
      </w:r>
    </w:p>
    <w:p>
      <w:pPr>
        <w:pStyle w:val="Heading1371"/>
        <w:keepNext w:val="0"/>
        <w:spacing w:after="200" w:line="340" w:lineRule="atLeast"/>
        <w:ind w:left="0" w:right="0" w:firstLine="0"/>
        <w:jc w:val="center"/>
      </w:pPr>
      <w:hyperlink r:id="rId2769" w:history="1">
        <w:r>
          <w:rPr>
            <w:rFonts w:ascii="arial" w:eastAsia="arial" w:hAnsi="arial" w:cs="arial"/>
            <w:b/>
            <w:i/>
            <w:strike w:val="0"/>
            <w:color w:val="0077CC"/>
            <w:sz w:val="28"/>
            <w:u w:val="single"/>
            <w:vertAlign w:val="baseline"/>
          </w:rPr>
          <w:t>INNAMORATO BUYS AIRTIME IN COUNTY EXEC CONTEST</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2023 Thursday</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3"/>
        <w:keepNext w:val="0"/>
        <w:spacing w:after="0" w:line="240" w:lineRule="atLeast"/>
        <w:ind w:right="0"/>
        <w:jc w:val="both"/>
      </w:pPr>
      <w:bookmarkStart w:id="744" w:name="Bookmark_373"/>
      <w:bookmarkEnd w:id="744"/>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Smeltz Pittsburgh Post-Gazette</w:t>
      </w:r>
    </w:p>
    <w:p>
      <w:pPr>
        <w:pStyle w:val="Normal373"/>
        <w:keepNext/>
        <w:spacing w:before="240" w:after="0" w:line="340" w:lineRule="atLeast"/>
        <w:ind w:left="0" w:right="0" w:firstLine="0"/>
        <w:jc w:val="left"/>
      </w:pPr>
      <w:bookmarkStart w:id="745" w:name="Body_371"/>
      <w:bookmarkEnd w:id="745"/>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360" style="position:absolute;z-index:252643328"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Innamorato is on the air.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state representative from Lawrenceville this week became the third candidate for Allegheny County executive to buy airtime for TV ads. Ms. Innamorato's first spot began appearing Tuesday after her campaign booked about $68,000 in airtime through Monday, according to AdImpact, which tracks political advertising.</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Campaigns for Dave Fawcett, a trial lawyer and former County Council member, and County Treasurer John Weinstein are spending about $103,000 and $56,000 on advertising, respectively, for the same period. Ms. Innamorato and Mr. Fawcett are appearing on broadcast TV, according to AdImpact, while Mr. Weinstein is spending on cable TV and radio, too.</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Weinstein, widely seen as the front-runner for the Democratic nomination to succeed the term-limited County Executive Rich Fitzgerald, has been winning the air war. He has more than $340,000 in ad spending booked through the May 16 primary election. His total advertising spending in the race - almost $800,000 - dwarfs Mr. Fawcett's roughly $177,000, according to AdImpact.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Ms. Innamorato nor Mr. Fawcett has booked airtime beyond next week, according to AdImpact. Campaigns can add to, reduce or cancel future ad reservations.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Innamorato's first 30-second commercial opens with a narrative about her roots in Ross and her late father's struggle with opioids. It touches on her campaign themes, including affordable housing and corporate accountability.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 for all of us," Ms. Innamorato says.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Fawcett aired his second 30-second spot this week. He says in the ad that he's running "to take on the big problems where career politicians have failed: gun violence, affordable housing and an unfair economy."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Weinstein has aired more than a dozen campaign commercials, ranging from personal testimonials from former Pittsburgh Steeler Chris Hoke and retired Pittsburgh police Officer Brenda Tate, to a call for strong leadership amid high homicide rates.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nominee for executive is expected to face Republican Joe Rockey, the only GOP candidate, in the November general election.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election news this week:</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shoots back at Weinstein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City Controller Michael Lamb's campaign for county executive will be "in major media this week - and we'll be there for the remainder of this campaign," he told KDKA radio Tuesday.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people have yet to begin to pay attention to this race," he told morning drive-time hosts Larry Richert and Marty Griffin.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roughly 14-minute appearance followed Mr. Weinstein's trip to the station last week. Mr. Weinstein said then that some opponents "have name recognition, but it's from their relatives. They have no identity themselves" - a clear jab at Mr. Lamb, whose nephew Conor Lamb is a former congressman and ran for U.S. Senate last year.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I have been an elected official around this town for a long time and have done a lot of good things," Mr. Lamb responded Tuesday. "When I knock on people's door, people know who I am; they know the work that I've done, and they want to see that continue."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getting specific, he also pointed to "issues around John and around political campaigns and political contributions that are problematic." The Post-Gazette reported last week that, despite running unopposed for almost a decade, Mr. Weinstein's campaign spent $1.2 million from 2014 through 2022 - tens of thousands of it in ways that raised questions for good-government advocates.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told KDKA it's "probably true" that he and Mr. Weinstein are the leading candidates for county executive. Democratic insiders generally regard them and Ms. Innamorato as the top three.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groups give endorsements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progressive groups endorsed Ms. Innamorato and Matt Dugan, a candidate for Allegheny County district attorney, as a slate for criminal justice reform.</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Pennsylvania United joined the Pennsylvania Working Families Party, Pittsburgh's Alliance for Police Accountability, and One Pennsylvania to announce their support. Mr. Dugan, the county's chief public defender, is challenging incumbent District Attorney Stephen A. Zappala Jr. for the Democratic nomination.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United, the Alliance for Police Accountability and the Working Families Party identify as grassroots organizations committed to, respectively,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criminal justice reform and progressive leadership. One Pennsylvania is associated with the Service Employees International Union, which supports Ms. Innamorato.</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criminal justice system needs to stop the go-to model of arrest, prosecute, punish - and think about ways in which we can invest in our folks, invest in ways to make sure that they don't come back to the criminal justice system," Mr. Dugan said Monday.</w:t>
      </w:r>
    </w:p>
    <w:p>
      <w:pPr>
        <w:pStyle w:val="Normal3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 Smeltz: </w:t>
      </w:r>
      <w:hyperlink r:id="rId2770" w:history="1">
        <w:r>
          <w:rPr>
            <w:rFonts w:ascii="arial" w:eastAsia="arial" w:hAnsi="arial" w:cs="arial"/>
            <w:b w:val="0"/>
            <w:i/>
            <w:strike w:val="0"/>
            <w:noProof w:val="0"/>
            <w:color w:val="0077CC"/>
            <w:position w:val="0"/>
            <w:sz w:val="20"/>
            <w:u w:val="single"/>
            <w:vertAlign w:val="baseline"/>
          </w:rPr>
          <w:t>as-meltz@post-gazette.com</w:t>
        </w:r>
      </w:hyperlink>
      <w:r>
        <w:rPr>
          <w:rFonts w:ascii="arial" w:eastAsia="arial" w:hAnsi="arial" w:cs="arial"/>
          <w:b w:val="0"/>
          <w:i w:val="0"/>
          <w:strike w:val="0"/>
          <w:noProof w:val="0"/>
          <w:color w:val="000000"/>
          <w:position w:val="0"/>
          <w:sz w:val="20"/>
          <w:u w:val="none"/>
          <w:vertAlign w:val="baseline"/>
        </w:rPr>
        <w:t>, @asmeltz</w:t>
      </w:r>
    </w:p>
    <w:p>
      <w:pPr>
        <w:pStyle w:val="Normal3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3"/>
        <w:spacing w:line="60" w:lineRule="exact"/>
      </w:pPr>
      <w:r>
        <w:pict>
          <v:line id="_x0000_s2361" style="position:absolute;z-index:252644352" from="0,2pt" to="512pt,2pt" strokecolor="#009ddb" strokeweight="2pt">
            <v:stroke linestyle="single"/>
            <w10:wrap type="topAndBottom"/>
          </v:line>
        </w:pict>
      </w:r>
    </w:p>
    <w:p>
      <w:pPr>
        <w:pStyle w:val="Normal3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Innamorato</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2023</w:t>
      </w:r>
    </w:p>
    <w:p>
      <w:pPr>
        <w:pStyle w:val="Normal373"/>
      </w:pPr>
    </w:p>
    <w:p>
      <w:pPr>
        <w:pStyle w:val="Normal373"/>
        <w:ind w:left="200"/>
        <w:sectPr>
          <w:type w:val="continuous"/>
          <w:pgMar w:top="840" w:right="1000" w:bottom="840" w:left="1000" w:header="400" w:footer="400"/>
          <w:pgNumType w:fmt="decimal"/>
          <w:cols w:space="720"/>
        </w:sectPr>
      </w:pPr>
      <w:r>
        <w:br/>
      </w:r>
      <w:r>
        <w:pict>
          <v:line id="_x0000_s2362" style="position:absolute;z-index:252645376"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771"/>
          <w:headerReference w:type="default" r:id="rId2772"/>
          <w:footerReference w:type="even" r:id="rId2773"/>
          <w:footerReference w:type="default" r:id="rId2774"/>
          <w:headerReference w:type="first" r:id="rId2775"/>
          <w:footerReference w:type="first" r:id="rId2776"/>
          <w:pgSz w:w="12240" w:h="15840"/>
          <w:pgMar w:top="840" w:right="1000" w:bottom="840" w:left="1000" w:header="400" w:footer="400"/>
          <w:pgNumType w:fmt="decimal"/>
          <w:cols w:space="720"/>
          <w:titlePg w:val="0"/>
        </w:sectPr>
      </w:pPr>
    </w:p>
    <w:p>
      <w:pPr>
        <w:pStyle w:val="Normal374"/>
      </w:pPr>
    </w:p>
    <w:p>
      <w:pPr>
        <w:pStyle w:val="Normal374"/>
      </w:pPr>
      <w:r>
        <w:pict>
          <v:shape id="_x0000_i2363" type="#_x0000_t75" alt="LexisNexis®" style="width:147.75pt;height:30pt">
            <v:imagedata r:id="rId17" o:title=""/>
          </v:shape>
        </w:pict>
      </w:r>
      <w:r>
        <w:cr/>
      </w:r>
    </w:p>
    <w:p>
      <w:pPr>
        <w:pStyle w:val="Heading1372"/>
        <w:keepNext w:val="0"/>
        <w:spacing w:after="200" w:line="340" w:lineRule="atLeast"/>
        <w:ind w:left="0" w:right="0" w:firstLine="0"/>
        <w:jc w:val="center"/>
      </w:pPr>
      <w:hyperlink r:id="rId2777" w:history="1">
        <w:r>
          <w:rPr>
            <w:rFonts w:ascii="arial" w:eastAsia="arial" w:hAnsi="arial" w:cs="arial"/>
            <w:b/>
            <w:i/>
            <w:strike w:val="0"/>
            <w:color w:val="0077CC"/>
            <w:sz w:val="28"/>
            <w:u w:val="single"/>
            <w:vertAlign w:val="baseline"/>
          </w:rPr>
          <w:t>Johnson sworn in as mayor of Chicago; Progressive vows to focus on public safety</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2023 Tuesday</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74"/>
        <w:keepNext w:val="0"/>
        <w:spacing w:after="0" w:line="240" w:lineRule="atLeast"/>
        <w:ind w:right="0"/>
        <w:jc w:val="both"/>
      </w:pPr>
      <w:bookmarkStart w:id="746" w:name="Bookmark_374"/>
      <w:bookmarkEnd w:id="746"/>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A5</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890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Grace Hauck and N'dea Yancey-Bragg, USA TODAY</w:t>
      </w:r>
    </w:p>
    <w:p>
      <w:pPr>
        <w:pStyle w:val="Normal374"/>
        <w:keepNext/>
        <w:spacing w:before="240" w:after="0" w:line="340" w:lineRule="atLeast"/>
        <w:ind w:left="0" w:right="0" w:firstLine="0"/>
        <w:jc w:val="left"/>
      </w:pPr>
      <w:bookmarkStart w:id="747" w:name="Body_372"/>
      <w:bookmarkEnd w:id="747"/>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364" style="position:absolute;z-index:252646400"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Chicagoans, though, fear for their safety and when they walk down the streets to get groceries and drive to the gas station because our city's homicide and violent crime rates have consistently outpaced our peer cities."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Brandon Johnson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Chicago mayor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Brandon Johnson was sworn in as mayor of the nation's third-largest city Monday at a ceremony attended by Illinois Gov. J.B. Pritzker and U.S. Sens. Tammy Duckworth and Dick Durbin.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47, a progressive former union organizer and teacher, won a tight runoff in April against former city budget director Paul Vallas after Lori Lightfoot lost her bid for a second term as Chicago mayor. The mayoral race focused largely on public safety, taxes and education and was seen as a major win for progressive groups.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congratulated the city's other newly elected officials and shared his vision for the future of Chicago.</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stories get to reach well beyond this moment, they do," he said. "And I'm grateful that I will be working with a body of government that is committed to that transformation."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Brandon Johnson?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is a former public school teacher and organizer for the Chicago Teachers union, which he supported during a strike in 2019. He was one of 10 siblings growing up in Cabrini Green, a former public housing complex where he later became a teacher. He's raising three children in a neighborhood on the West Side that sees some of the city's highest rates of gun violence.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one of 10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it teaches you a lot of things, but I never could have foreseen this," Johnson said Monday. "Now, make no mistake about it, that doesn't mean that I'm not prepared."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was elected as a Cook County Commissioner in 2018, a position from which he resigned ahead of his mayoral inauguration. He was not well known when he entered the mayoral race in 2022, but his progressive campaign focused on addressing the root causes of violence attracted endorsements from U.S. Sens. Bernie Sanders and Elizabeth Warren.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faced pushback for calling "defunding the police" a "real political goal" in a 2020 interview. He later clarified his position, saying he would take a "more holistic approach to public safety" and would not "defund the police."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promised to promote 200 Chicago police detectives, strengthen police accountability and work closely with the city's new civilian police oversight body.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tapped retired police Cmdr. Fred Waller, who is popular among rank-and-file officers, to serve as interim leader of the Chicago Police Department. Johnson has the final say on the city's next police superintendent, but for the first time, an appointed citizen commission will select three finalists.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to tackle public safety, taxes, migration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Homicide rates in Chicago were falling steadily until they reached a 25-year high in 2021 amid the COVID-19 pandemic. Homicides decreased last year while crimes including carjackings and robberies increased.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a policing-first approach has failed and the city should invest in mental health treatment, affordable house and jobs for young people instead of policing and incarceration. In his victory speech in April he promised Chicagoans a city "that's truly safer for everyone by investing in what actually works to prevent crime."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Chicagoans, though, fear for their safety and when they walk down the streets to get groceries and drive to the gas station because our city's homicide and violent crime rates have consistently outpaced our peer cities," he said Monday.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proposed a plan to tax "ultrarich" people and businesses which he says will raise $800 million. The plan includes a per-employee "head tax" on employers and an additional tax on hotel room stays.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Johnson's proposal to tax financial transactions would require approval from state lawmakers. Pritzker has indicated he won't support the plan, the Chicago Tribune reported.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also will have to address a growing migrant crisis and an influx of new arrivals, which is expected to increase now that pandemic-era restrictions on migrant crossings have ended. Texas Gov. Greg Abbott has bused in more than 8,000 migrants to Chicago since August, according to Lightfoot who urged Abbott to stop the practice.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Lori Lightfoot bids farewell</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Lightfoot, the city's first Black woman and first openly gay person to serve as mayor, left City Hall on Friday in a maroon Cadillac amid cheers from supporters and members of her administration.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Lightfoot, who has faced criticism for her handling of the teacher's strike, the pandemic and the 2020 racial justice protests among other issues, told reporters she feels confident about her record and accomplishments in office.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she's going to focus on her family moving forward and she wishes Johnson success during the transition.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done everything that we could to set him up for success," she said Friday. "As I mentioned to him before, and I'll say it here, my door's always open for any consultation that he wants, and I won't even charge him."</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The Associated Press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Chicagoans, though, fear for their safety and when they walk down the streets to get groceries and drive to the gas station because our city's homicide and violent crime rates have consistently outpaced our peer cities."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Brandon Johnson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Chicago mayor</w:t>
      </w:r>
    </w:p>
    <w:p>
      <w:pPr>
        <w:pStyle w:val="Normal3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4"/>
        <w:spacing w:line="60" w:lineRule="exact"/>
      </w:pPr>
      <w:r>
        <w:pict>
          <v:line id="_x0000_s2365" style="position:absolute;z-index:252647424" from="0,2pt" to="512pt,2pt" strokecolor="#009ddb" strokeweight="2pt">
            <v:stroke linestyle="single"/>
            <w10:wrap type="topAndBottom"/>
          </v:line>
        </w:pict>
      </w:r>
    </w:p>
    <w:p>
      <w:pPr>
        <w:pStyle w:val="Normal3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Brandon Johnson, 47, speaking during a news conference in Chicago this month, on Monday was sworn in as mayor.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Ashlee Rezin, AP</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2023</w:t>
      </w:r>
    </w:p>
    <w:p>
      <w:pPr>
        <w:pStyle w:val="Normal374"/>
      </w:pPr>
    </w:p>
    <w:p>
      <w:pPr>
        <w:pStyle w:val="Normal374"/>
        <w:ind w:left="200"/>
        <w:sectPr>
          <w:type w:val="continuous"/>
          <w:pgMar w:top="840" w:right="1000" w:bottom="840" w:left="1000" w:header="400" w:footer="400"/>
          <w:pgNumType w:fmt="decimal"/>
          <w:cols w:space="720"/>
        </w:sectPr>
      </w:pPr>
      <w:r>
        <w:br/>
      </w:r>
      <w:r>
        <w:pict>
          <v:line id="_x0000_s2366" style="position:absolute;z-index:252648448"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778"/>
          <w:headerReference w:type="default" r:id="rId2779"/>
          <w:footerReference w:type="even" r:id="rId2780"/>
          <w:footerReference w:type="default" r:id="rId2781"/>
          <w:headerReference w:type="first" r:id="rId2782"/>
          <w:footerReference w:type="first" r:id="rId2783"/>
          <w:pgSz w:w="12240" w:h="15840"/>
          <w:pgMar w:top="840" w:right="1000" w:bottom="840" w:left="1000" w:header="400" w:footer="400"/>
          <w:pgNumType w:fmt="decimal"/>
          <w:cols w:space="720"/>
          <w:titlePg w:val="0"/>
        </w:sectPr>
      </w:pPr>
    </w:p>
    <w:p>
      <w:pPr>
        <w:pStyle w:val="Normal375"/>
      </w:pPr>
    </w:p>
    <w:p>
      <w:pPr>
        <w:pStyle w:val="Normal375"/>
      </w:pPr>
      <w:r>
        <w:pict>
          <v:shape id="_x0000_i2367" type="#_x0000_t75" alt="LexisNexis®" style="width:147.75pt;height:30pt">
            <v:imagedata r:id="rId17" o:title=""/>
          </v:shape>
        </w:pict>
      </w:r>
      <w:r>
        <w:cr/>
      </w:r>
    </w:p>
    <w:p>
      <w:pPr>
        <w:pStyle w:val="Heading1373"/>
        <w:keepNext w:val="0"/>
        <w:spacing w:after="200" w:line="340" w:lineRule="atLeast"/>
        <w:ind w:left="0" w:right="0" w:firstLine="0"/>
        <w:jc w:val="center"/>
      </w:pPr>
      <w:hyperlink r:id="rId2784" w:history="1">
        <w:r>
          <w:rPr>
            <w:rFonts w:ascii="arial" w:eastAsia="arial" w:hAnsi="arial" w:cs="arial"/>
            <w:b/>
            <w:i/>
            <w:strike w:val="0"/>
            <w:color w:val="0077CC"/>
            <w:sz w:val="28"/>
            <w:u w:val="single"/>
            <w:vertAlign w:val="baseline"/>
          </w:rPr>
          <w:t>I support union drive at Amazon; 'Woke' CEOs take workers, GOP for granted</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2021 Tuesday</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75"/>
        <w:keepNext w:val="0"/>
        <w:spacing w:after="0" w:line="240" w:lineRule="atLeast"/>
        <w:ind w:right="0"/>
        <w:jc w:val="both"/>
      </w:pPr>
      <w:bookmarkStart w:id="748" w:name="Bookmark_375"/>
      <w:bookmarkEnd w:id="748"/>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A7</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Marco Rubio</w:t>
      </w:r>
    </w:p>
    <w:p>
      <w:pPr>
        <w:pStyle w:val="Normal375"/>
        <w:keepNext/>
        <w:spacing w:before="240" w:after="0" w:line="340" w:lineRule="atLeast"/>
        <w:ind w:left="0" w:right="0" w:firstLine="0"/>
        <w:jc w:val="left"/>
      </w:pPr>
      <w:bookmarkStart w:id="749" w:name="Body_373"/>
      <w:bookmarkEnd w:id="749"/>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368" style="position:absolute;z-index:252649472"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past several years, Amazon has waged a war against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values. The Silicon Valley titan uses anticompetitive strategies to crush small businesses, bans conservative books and blocks traditional charities from participating in its AmazonSmile program. Not surprisingly, it has also bowed to China's censorship demands.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may be headquartered in America, but it considers itself a citizen of the world.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company is facing a unionization effort at its warehouse in Bessemer, Alabama.</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after a banner year for Amazon thanks to the COVID-19 lockdowns. But even after historic market gains, its corporate leadership fears the prospect of its workers having an increased say in working conditions, so it's looking to crush the union vote.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companies like Amazon have been allies of the left in the culture war, but when their bottom line is threatened they turn to conservatives to save them.</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rightly understood the dangers posed by the unchecked influence of labor unions. Adversarial relations between labor and management are wrong. They are wrong for both workers and our nation's economic competitiveness.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days of conservatives being taken for granted by the business community are over.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Culture war on </w:t>
      </w:r>
      <w:r>
        <w:rPr>
          <w:rFonts w:ascii="arial" w:eastAsia="arial" w:hAnsi="arial" w:cs="arial"/>
          <w:b/>
          <w:i/>
          <w:strike w:val="0"/>
          <w:noProof w:val="0"/>
          <w:color w:val="000000"/>
          <w:position w:val="0"/>
          <w:sz w:val="20"/>
          <w:u w:val="single"/>
          <w:vertAlign w:val="baseline"/>
        </w:rPr>
        <w:t>working class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my standard: When the conflict is between working Americans and a company whose leadership has decided to wage culture war against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values, the choice is easy - I support the workers. And that's why I stand with those at Amazon's Bessemer warehouse today.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Uniquely malicious corporate behavior like Amazon's justifies a more adversarial approach to labor relations. It is no fault of Amazon's workers if they feel the only option available to protect themselves against bad faith is to form a union. Today it might be workplace conditions, but tomorrow it might be a requirement that the workers embrace management's latest "woke" human resources fad.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isn't clear whether the union effort is primarily driven by complaints from its workers, agitation from Democratic operatives, or just the fact that Amazon founder Jeff Bezos has  become the first person in history worth $200 billion. But Amazon should understand that waging a war on small businesses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values has burned bridges with former allies.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Adversarial labor relations are generally harmful. When it is a good American company - for example, certain American automakers - adversarial relations risk hurting labor and management alike by causing American industry to lose ground to foreign competition. And too often, the right to form a union has been, in practice, a requirement that business owners allow left-wing social organizers to take over their workplaces.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what's going on here.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Amazon's opposition to the union effort  is also inconsistent with the progressive values it has forced on everyone else. If Amazon thinks that conservatives will automatically rally to do its bidding after proving itself to be such enthusiastic culture warriors, it is sorely mistaken. Plenty of American businesses act loyally to our country, respect their employees and want the best for their communities.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marched with my dad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our nation desperately needs is not more oligopolies like Amazon or hostile relationships; what we need is a more productive relationship between labor and management. Legislation like the Democrats' Protecting the Right to Organize Act would essentially mandate adversarial relations between labor and management.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my part, I have pushed for reforms to our laws to restore the healthy role that organized labor has historically played in our private sector. One of my earliest political memories was marching the picket line with my dad in a Culinary Workers Union strike when he worked as a hotel bartender, and the lesson I took from it - all workers deserve respect - has stuck with me all throughout my career.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laws should help build more productive relationships between labor and businesses, the vast majority of which treat their employees with dignity and want to work cooperatively with them. But Amazon does not fall into that category.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workers are right to suspect that its management doesn't have their best interests in mind. Wealthy woke CEOs instead view them as a cog in a machine that consistently prioritizes global profit margins and stoking cheap culture wars. The company's workers deserve better.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Antonio Rubio is a Republican senator from Florida.</w:t>
      </w:r>
    </w:p>
    <w:p>
      <w:pPr>
        <w:pStyle w:val="Normal3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5"/>
        <w:spacing w:line="60" w:lineRule="exact"/>
      </w:pPr>
      <w:r>
        <w:pict>
          <v:line id="_x0000_s2369" style="position:absolute;z-index:252650496" from="0,2pt" to="512pt,2pt" strokecolor="#009ddb" strokeweight="2pt">
            <v:stroke linestyle="single"/>
            <w10:wrap type="topAndBottom"/>
          </v:line>
        </w:pict>
      </w:r>
    </w:p>
    <w:p>
      <w:pPr>
        <w:pStyle w:val="Normal3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protester with the Retail, Wholesale and Department Store Union outside an Amazon facility in Bessemer, Alabama, last month.</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Reeves/AP</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Marco Rubio</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2021</w:t>
      </w:r>
    </w:p>
    <w:p>
      <w:pPr>
        <w:pStyle w:val="Normal375"/>
      </w:pPr>
    </w:p>
    <w:p>
      <w:pPr>
        <w:pStyle w:val="Normal375"/>
        <w:ind w:left="200"/>
        <w:sectPr>
          <w:type w:val="continuous"/>
          <w:pgMar w:top="840" w:right="1000" w:bottom="840" w:left="1000" w:header="400" w:footer="400"/>
          <w:pgNumType w:fmt="decimal"/>
          <w:cols w:space="720"/>
        </w:sectPr>
      </w:pPr>
      <w:r>
        <w:br/>
      </w:r>
      <w:r>
        <w:pict>
          <v:line id="_x0000_s2370" style="position:absolute;z-index:252651520"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785"/>
          <w:headerReference w:type="default" r:id="rId2786"/>
          <w:footerReference w:type="even" r:id="rId2787"/>
          <w:footerReference w:type="default" r:id="rId2788"/>
          <w:headerReference w:type="first" r:id="rId2789"/>
          <w:footerReference w:type="first" r:id="rId2790"/>
          <w:pgSz w:w="12240" w:h="15840"/>
          <w:pgMar w:top="840" w:right="1000" w:bottom="840" w:left="1000" w:header="400" w:footer="400"/>
          <w:pgNumType w:fmt="decimal"/>
          <w:cols w:space="720"/>
          <w:titlePg w:val="0"/>
        </w:sectPr>
      </w:pPr>
    </w:p>
    <w:p>
      <w:pPr>
        <w:pStyle w:val="Normal376"/>
      </w:pPr>
    </w:p>
    <w:p>
      <w:pPr>
        <w:pStyle w:val="Normal376"/>
      </w:pPr>
      <w:r>
        <w:pict>
          <v:shape id="_x0000_i2371" type="#_x0000_t75" alt="LexisNexis®" style="width:147.75pt;height:30pt">
            <v:imagedata r:id="rId17" o:title=""/>
          </v:shape>
        </w:pict>
      </w:r>
      <w:r>
        <w:cr/>
      </w:r>
    </w:p>
    <w:p>
      <w:pPr>
        <w:pStyle w:val="Heading1374"/>
        <w:keepNext w:val="0"/>
        <w:spacing w:after="200" w:line="340" w:lineRule="atLeast"/>
        <w:ind w:left="0" w:right="0" w:firstLine="0"/>
        <w:jc w:val="center"/>
      </w:pPr>
      <w:hyperlink r:id="rId2791" w:history="1">
        <w:r>
          <w:rPr>
            <w:rFonts w:ascii="arial" w:eastAsia="arial" w:hAnsi="arial" w:cs="arial"/>
            <w:b/>
            <w:i/>
            <w:strike w:val="0"/>
            <w:color w:val="0077CC"/>
            <w:sz w:val="28"/>
            <w:u w:val="single"/>
            <w:vertAlign w:val="baseline"/>
          </w:rPr>
          <w:t>I support union drive at Amazon; 'Woke' CEOs take workers, GOP for granted</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2021 Monday</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76"/>
        <w:keepNext w:val="0"/>
        <w:spacing w:after="0" w:line="240" w:lineRule="atLeast"/>
        <w:ind w:right="0"/>
        <w:jc w:val="both"/>
      </w:pPr>
      <w:bookmarkStart w:id="750" w:name="Bookmark_376"/>
      <w:bookmarkEnd w:id="750"/>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Marco Rubio</w:t>
      </w:r>
    </w:p>
    <w:p>
      <w:pPr>
        <w:pStyle w:val="Normal376"/>
        <w:keepNext/>
        <w:spacing w:before="240" w:after="0" w:line="340" w:lineRule="atLeast"/>
        <w:ind w:left="0" w:right="0" w:firstLine="0"/>
        <w:jc w:val="left"/>
      </w:pPr>
      <w:bookmarkStart w:id="751" w:name="Body_374"/>
      <w:bookmarkEnd w:id="751"/>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372" style="position:absolute;z-index:252652544"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past several years, Amazon has waged a war against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values. The Silicon Valley titan uses anticompetitive strategies to crush small businesses, bans conservative books and blocks traditional charities from participating in its AmazonSmile program. Not surprisingly, it has also bowed to China's censorship demands.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may be headquartered in America, but it considers itself a citizen of the world.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company is facing a unionization effort at its warehouse in Bessemer, Alabama.</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after a banner year for Amazon thanks to the COVID-19 lockdowns. But even after historic market gains, its corporate leadership fears the prospect of its workers having an increased say in working conditions, so it's looking to crush the union vote.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companies like Amazon have been allies of the left in the culture war, but when their bottom line is threatened they turn to conservatives to save them.</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rightly understood the dangers posed by the unchecked influence of labor unions. Adversarial relations between labor and management are wrong. They are wrong for both workers and our nation's economic competitiveness.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days of conservatives being taken for granted by the business community are over.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Culture war on </w:t>
      </w:r>
      <w:r>
        <w:rPr>
          <w:rFonts w:ascii="arial" w:eastAsia="arial" w:hAnsi="arial" w:cs="arial"/>
          <w:b/>
          <w:i/>
          <w:strike w:val="0"/>
          <w:noProof w:val="0"/>
          <w:color w:val="000000"/>
          <w:position w:val="0"/>
          <w:sz w:val="20"/>
          <w:u w:val="single"/>
          <w:vertAlign w:val="baseline"/>
        </w:rPr>
        <w:t>working class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my standard: When the conflict is between working Americans and a company whose leadership has decided to wage culture war against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values, the choice is easy - I support the workers. And that's why I stand with those at Amazon's Bessemer warehouse today.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Uniquely malicious corporate behavior like Amazon's justifies a more adversarial approach to labor relations. It is no fault of Amazon's workers if they feel the only option available to protect themselves against bad faith is to form a union. Today it might be workplace conditions, but tomorrow it might be a requirement that the workers embrace management's latest "woke" human resources fad.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isn't clear whether the union effort is primarily driven by complaints from its workers, agitation from Democratic operatives, or just the fact that Amazon founder Jeff Bezos has  become the first person in history worth $200 billion. But Amazon should understand that waging a war on small businesses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values has burned bridges with former allies.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Adversarial labor relations are generally harmful. When it is a good American company - for example, certain American automakers - adversarial relations risk hurting labor and management alike by causing American industry to lose ground to foreign competition. And too often, the right to form a union has been, in practice, a requirement that business owners allow left-wing social organizers to take over their workplaces.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what's going on here.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Amazon's opposition to the union effort  is also inconsistent with the progressive values it has forced on everyone else. If Amazon thinks that conservatives will automatically rally to do its bidding after proving itself to be such enthusiastic culture warriors, it is sorely mistaken. Plenty of American businesses act loyally to our country, respect their employees and want the best for their communities.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marched with my dad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our nation desperately needs is not more oligopolies like Amazon or hostile relationships; what we need is a more productive relationship between labor and management. Legislation like the Democrats' Protecting the Right to Organize Act would essentially mandate adversarial relations between labor and management.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my part, I have pushed for reforms to our laws to restore the healthy role that organized labor has historically played in our private sector. One of my earliest political memories was marching the picket line with my dad in a Culinary Workers Union strike when he worked as a hotel bartender, and the lesson I took from it - all workers deserve respect - has stuck with me all throughout my career.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laws should help build more productive relationships between labor and businesses, the vast majority of which treat their employees with dignity and want to work cooperatively with them. But Amazon does not fall into that category.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workers are right to suspect that its management doesn't have their best interests in mind. Wealthy woke CEOs instead view them as a cog in a machine that consistently prioritizes global profit margins and stoking cheap culture wars. The company's workers deserve better.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Antonio Rubio is a Republican senator from Florida.</w:t>
      </w:r>
    </w:p>
    <w:p>
      <w:pPr>
        <w:pStyle w:val="Normal3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6"/>
        <w:spacing w:line="60" w:lineRule="exact"/>
      </w:pPr>
      <w:r>
        <w:pict>
          <v:line id="_x0000_s2373" style="position:absolute;z-index:252653568" from="0,2pt" to="512pt,2pt" strokecolor="#009ddb" strokeweight="2pt">
            <v:stroke linestyle="single"/>
            <w10:wrap type="topAndBottom"/>
          </v:line>
        </w:pict>
      </w:r>
    </w:p>
    <w:p>
      <w:pPr>
        <w:pStyle w:val="Normal3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protester with the Retail, Wholesale and Department Store Union outside an Amazon facility in Bessemer, Alabama, last month.</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Reeves/AP</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Marco Rubio</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2021</w:t>
      </w:r>
    </w:p>
    <w:p>
      <w:pPr>
        <w:pStyle w:val="Normal376"/>
      </w:pPr>
    </w:p>
    <w:p>
      <w:pPr>
        <w:pStyle w:val="Normal376"/>
        <w:ind w:left="200"/>
        <w:sectPr>
          <w:type w:val="continuous"/>
          <w:pgMar w:top="840" w:right="1000" w:bottom="840" w:left="1000" w:header="400" w:footer="400"/>
          <w:pgNumType w:fmt="decimal"/>
          <w:cols w:space="720"/>
        </w:sectPr>
      </w:pPr>
      <w:r>
        <w:br/>
      </w:r>
      <w:r>
        <w:pict>
          <v:line id="_x0000_s2374" style="position:absolute;z-index:252654592"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792"/>
          <w:headerReference w:type="default" r:id="rId2793"/>
          <w:footerReference w:type="even" r:id="rId2794"/>
          <w:footerReference w:type="default" r:id="rId2795"/>
          <w:headerReference w:type="first" r:id="rId2796"/>
          <w:footerReference w:type="first" r:id="rId2797"/>
          <w:pgSz w:w="12240" w:h="15840"/>
          <w:pgMar w:top="840" w:right="1000" w:bottom="840" w:left="1000" w:header="400" w:footer="400"/>
          <w:pgNumType w:fmt="decimal"/>
          <w:cols w:space="720"/>
          <w:titlePg w:val="0"/>
        </w:sectPr>
      </w:pPr>
    </w:p>
    <w:p>
      <w:pPr>
        <w:pStyle w:val="Normal377"/>
      </w:pPr>
    </w:p>
    <w:p>
      <w:pPr>
        <w:pStyle w:val="Normal377"/>
      </w:pPr>
      <w:r>
        <w:pict>
          <v:shape id="_x0000_i2375" type="#_x0000_t75" alt="LexisNexis®" style="width:147.75pt;height:30pt">
            <v:imagedata r:id="rId17" o:title=""/>
          </v:shape>
        </w:pict>
      </w:r>
      <w:r>
        <w:cr/>
      </w:r>
    </w:p>
    <w:p>
      <w:pPr>
        <w:pStyle w:val="Heading1375"/>
        <w:keepNext w:val="0"/>
        <w:spacing w:after="200" w:line="340" w:lineRule="atLeast"/>
        <w:ind w:left="0" w:right="0" w:firstLine="0"/>
        <w:jc w:val="center"/>
      </w:pPr>
      <w:hyperlink r:id="rId2798" w:history="1">
        <w:r>
          <w:rPr>
            <w:rFonts w:ascii="arial" w:eastAsia="arial" w:hAnsi="arial" w:cs="arial"/>
            <w:b/>
            <w:i/>
            <w:strike w:val="0"/>
            <w:color w:val="0077CC"/>
            <w:sz w:val="28"/>
            <w:u w:val="single"/>
            <w:vertAlign w:val="baseline"/>
          </w:rPr>
          <w:t>New to Congress, John Fetterman gets the nod with his own bobblehead; Pa.'s junior senator will look familiar in a black hoodie, blue jeans, and expressive face.</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2023 Wednesday</w:t>
      </w:r>
    </w:p>
    <w:p>
      <w:pPr>
        <w:pStyle w:val="Normal377"/>
        <w:keepNext w:val="0"/>
        <w:spacing w:after="0" w:line="240" w:lineRule="atLeast"/>
        <w:ind w:right="0"/>
        <w:jc w:val="both"/>
      </w:pPr>
      <w:bookmarkStart w:id="752" w:name="Bookmark_377"/>
      <w:bookmarkEnd w:id="752"/>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B6</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Beatrice Forman (Staff Writer)</w:t>
      </w:r>
    </w:p>
    <w:p>
      <w:pPr>
        <w:pStyle w:val="Normal377"/>
        <w:keepNext/>
        <w:spacing w:before="240" w:after="0" w:line="340" w:lineRule="atLeast"/>
        <w:ind w:left="0" w:right="0" w:firstLine="0"/>
        <w:jc w:val="left"/>
      </w:pPr>
      <w:bookmarkStart w:id="753" w:name="Body_375"/>
      <w:bookmarkEnd w:id="753"/>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376" style="position:absolute;z-index:252655616" from="0,2pt" to="512pt,2pt" strokecolor="#009ddb" strokeweight="2pt">
            <v:stroke linestyle="single"/>
            <w10:wrap type="topAndBottom"/>
          </v:line>
        </w:pict>
      </w:r>
    </w:p>
    <w:p>
      <w:pPr>
        <w:pStyle w:val="Normal377"/>
      </w:pPr>
    </w:p>
    <w:p>
      <w:pPr>
        <w:pStyle w:val="Normal3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8 inches tall, big-headed, and dressed chronically casual?</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John Fetterman bobblehead.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junior senator from Pennsylvania will soon have a trinket that is both caricature-ish and unsettlingly accurate in the rendering, adding him to the short list of politicians with a devoted following and a mass-produced character.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Available for preorder just in time to mark Fetterman's swearing-in ceremony and National Bobblehead Day, both last week, the tiny clone captures Fetterman waving in his black hoodie and blue jeans uniform. It has replicas of his arm tattoos and a smile that feels both welcoming and like a warning to "mess around and find out."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Fetterman's bobblehead is sold by Milwaukee's National Bobblehead Hall of Fame &amp; Museum, an emporium of nodding miniatures that oftenfields requests to produce bobbleheads (political or otherwise). Museum cofounder and CEO Phil Sklar said his team will typically consider manufacturing a bobblehead after three or four requests, but Fetterman smashed that threshold.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at least a dozen requests via email [for Fetterman], which is not normal," and definitely "pretty rare for a new politician," Sklar told The Inquirer.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Fetterman has been in the game since 2006, first as mayor of Braddock and then Pennsylvania lieutenant governor, he gained national fame for his everyman vibes during the 2020 presidential election and successful bid for the Commonwealth's Senate seat.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Dubbed the "workwear senator" by hypebeast style blog HighSnobiety, Fetterman and his ironically nondescript hoodie has been lauded as an allegory for an understanding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along with his general lack of style. Others seem to like him just because he sometimes has proletariat problems, like not owning enough suits for his new job and being the too-online coworker.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Sklar said coming up with a bobblehead design can sometimes take as little as "a couple of hours" but perfecting those recognizable details can be difficult.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the bobblehead to be immediately recognizable so someone isn't like 'Oh, that looks more like Arnold Schwarzenegger,'" Sklar said, referencing another hulking formerpolitician. "When you see [Fetterman] on the news, he's in jeans and a hoodie, so that's what people relate to him in and what we wanted to capture."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did not respond to request for comment about whether he thinks the bobblehead mirrors his likeness, or whether he would purchase one to adorn his desk.</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bobblehead is available for preorder via the museum's website for $38, which includes shipping, and should be in collectors' hands by May. Sklar said he'd be happy if he sold between 300 and 500 tiny Fettermans, though other political figures have sold thousands.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Sklar said a masked and mitten-clad Bernie Sanders sold 30,000 copies, while 50,000 different iterations of former National Institute of Allergies and Infectious Disease Director Anthony Fauci have been purchased since 2020.</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new politicians that got the royal bobblehead treatment from the Hall of Fame include Rep. Katie Porter (D., Calif.) and her  whiteboard and Secretary of Transportation Pete Buttigieg, whose miniature makes him look like a clean-shaven Paul Ryan.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Sklar said the museum also made a Mehmet Oz bobblehead but never released it after his loss to Fetterman in the Pennsylvania Senate race.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knows where Fetterman's career will go, but he's had a really interesting journey to where he's at," Sklar said. "This bobblehead is a testament to that."</w:t>
      </w:r>
    </w:p>
    <w:p>
      <w:pPr>
        <w:pStyle w:val="Normal377"/>
        <w:keepNext w:val="0"/>
        <w:spacing w:before="240" w:after="0" w:line="260" w:lineRule="atLeast"/>
        <w:ind w:left="0" w:right="0" w:firstLine="0"/>
        <w:jc w:val="both"/>
      </w:pPr>
      <w:hyperlink r:id="rId2799" w:history="1">
        <w:r>
          <w:rPr>
            <w:rFonts w:ascii="arial" w:eastAsia="arial" w:hAnsi="arial" w:cs="arial"/>
            <w:b w:val="0"/>
            <w:i/>
            <w:strike w:val="0"/>
            <w:color w:val="0077CC"/>
            <w:sz w:val="20"/>
            <w:u w:val="single"/>
            <w:vertAlign w:val="baseline"/>
          </w:rPr>
          <w:t>bforman@inquirer.com</w:t>
        </w:r>
      </w:hyperlink>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beaformanwrites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860-938-1534</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2023</w:t>
      </w:r>
    </w:p>
    <w:p>
      <w:pPr>
        <w:pStyle w:val="Normal377"/>
      </w:pPr>
    </w:p>
    <w:p>
      <w:pPr>
        <w:pStyle w:val="Normal377"/>
        <w:ind w:left="200"/>
        <w:sectPr>
          <w:type w:val="continuous"/>
          <w:pgMar w:top="840" w:right="1000" w:bottom="840" w:left="1000" w:header="400" w:footer="400"/>
          <w:pgNumType w:fmt="decimal"/>
          <w:cols w:space="720"/>
        </w:sectPr>
      </w:pPr>
      <w:r>
        <w:br/>
      </w:r>
      <w:r>
        <w:pict>
          <v:line id="_x0000_s2377" style="position:absolute;z-index:252656640"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800"/>
          <w:headerReference w:type="default" r:id="rId2801"/>
          <w:footerReference w:type="even" r:id="rId2802"/>
          <w:footerReference w:type="default" r:id="rId2803"/>
          <w:headerReference w:type="first" r:id="rId2804"/>
          <w:footerReference w:type="first" r:id="rId2805"/>
          <w:pgSz w:w="12240" w:h="15840"/>
          <w:pgMar w:top="840" w:right="1000" w:bottom="840" w:left="1000" w:header="400" w:footer="400"/>
          <w:pgNumType w:fmt="decimal"/>
          <w:cols w:space="720"/>
          <w:titlePg w:val="0"/>
        </w:sectPr>
      </w:pPr>
    </w:p>
    <w:p>
      <w:pPr>
        <w:pStyle w:val="Normal378"/>
      </w:pPr>
    </w:p>
    <w:p>
      <w:pPr>
        <w:pStyle w:val="Normal378"/>
      </w:pPr>
      <w:r>
        <w:pict>
          <v:shape id="_x0000_i2378" type="#_x0000_t75" alt="LexisNexis®" style="width:147.75pt;height:30pt">
            <v:imagedata r:id="rId17" o:title=""/>
          </v:shape>
        </w:pict>
      </w:r>
      <w:r>
        <w:cr/>
      </w:r>
    </w:p>
    <w:p>
      <w:pPr>
        <w:pStyle w:val="Heading1376"/>
        <w:keepNext w:val="0"/>
        <w:spacing w:after="200" w:line="340" w:lineRule="atLeast"/>
        <w:ind w:left="0" w:right="0" w:firstLine="0"/>
        <w:jc w:val="center"/>
      </w:pPr>
      <w:hyperlink r:id="rId2806" w:history="1">
        <w:r>
          <w:rPr>
            <w:rFonts w:ascii="arial" w:eastAsia="arial" w:hAnsi="arial" w:cs="arial"/>
            <w:b/>
            <w:i/>
            <w:strike w:val="0"/>
            <w:color w:val="0077CC"/>
            <w:sz w:val="28"/>
            <w:u w:val="single"/>
            <w:vertAlign w:val="baseline"/>
          </w:rPr>
          <w:t>New to Congress, John Fetterman gets the nod with his own bobblehead; Pa.'s junior senator will look familiar in a black hoodie, blue jeans, and expressive face.</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2023 Wednesday</w:t>
      </w:r>
    </w:p>
    <w:p>
      <w:pPr>
        <w:pStyle w:val="Normal378"/>
        <w:keepNext w:val="0"/>
        <w:spacing w:after="0" w:line="240" w:lineRule="atLeast"/>
        <w:ind w:right="0"/>
        <w:jc w:val="both"/>
      </w:pPr>
      <w:bookmarkStart w:id="754" w:name="Bookmark_378"/>
      <w:bookmarkEnd w:id="754"/>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B6</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Beatrice Forman (Staff Writer)</w:t>
      </w:r>
    </w:p>
    <w:p>
      <w:pPr>
        <w:pStyle w:val="Normal378"/>
        <w:keepNext/>
        <w:spacing w:before="240" w:after="0" w:line="340" w:lineRule="atLeast"/>
        <w:ind w:left="0" w:right="0" w:firstLine="0"/>
        <w:jc w:val="left"/>
      </w:pPr>
      <w:bookmarkStart w:id="755" w:name="Body_376"/>
      <w:bookmarkEnd w:id="755"/>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379" style="position:absolute;z-index:252657664" from="0,2pt" to="512pt,2pt" strokecolor="#009ddb" strokeweight="2pt">
            <v:stroke linestyle="single"/>
            <w10:wrap type="topAndBottom"/>
          </v:line>
        </w:pict>
      </w:r>
    </w:p>
    <w:p>
      <w:pPr>
        <w:pStyle w:val="Normal378"/>
      </w:pPr>
    </w:p>
    <w:p>
      <w:pPr>
        <w:pStyle w:val="Normal3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8 inches tall, big-headed, and dressed chronically casual?</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John Fetterman bobblehead.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junior senator from Pennsylvania will soon have a trinket that is both caricature-ish and unsettlingly accurate in the rendering, adding him to the short list of politicians with a devoted following and a mass-produced character.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Available for preorder just in time to mark Fetterman's swearing-in ceremony and National Bobblehead Day, both last week, the tiny clone captures Fetterman waving in his black hoodie and blue jeans uniform. It has replicas of his arm tattoos and a smile that feels both welcoming and like a warning to "mess around and find out."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Fetterman's bobblehead is sold by Milwaukee's National Bobblehead Hall of Fame &amp; Museum, an emporium of nodding miniatures that oftenfields requests to produce bobbleheads (political or otherwise). Museum cofounder and CEO Phil Sklar said his team will typically consider manufacturing a bobblehead after three or four requests, but Fetterman smashed that threshold.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at least a dozen requests via email [for Fetterman], which is not normal," and definitely "pretty rare for a new politician," Sklar told The Inquirer.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Fetterman has been in the game since 2006, first as mayor of Braddock and then Pennsylvania lieutenant governor, he gained national fame for his everyman vibes during the 2020 presidential election and successful bid for the Commonwealth's Senate seat.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Dubbed the "workwear senator" by hypebeast style blog HighSnobiety, Fetterman and his ironically nondescript hoodie has been lauded as an allegory for an understanding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along with his general lack of style. Others seem to like him just because he sometimes has proletariat problems, like not owning enough suits for his new job and being the too-online coworker.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Sklar said coming up with a bobblehead design can sometimes take as little as "a couple of hours" but perfecting those recognizable details can be difficult.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the bobblehead to be immediately recognizable so someone isn't like 'Oh, that looks more like Arnold Schwarzenegger,'" Sklar said, referencing another hulking formerpolitician. "When you see [Fetterman] on the news, he's in jeans and a hoodie, so that's what people relate to him in and what we wanted to capture."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did not respond to request for comment about whether he thinks the bobblehead mirrors his likeness, or whether he would purchase one to adorn his desk.</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bobblehead is available for preorder via the museum's website for $38, which includes shipping, and should be in collectors' hands by May. Sklar said he'd be happy if he sold between 300 and 500 tiny Fettermans, though other political figures have sold thousands.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Sklar said a masked and mitten-clad Bernie Sanders sold 30,000 copies, while 50,000 different iterations of former National Institute of Allergies and Infectious Disease Director Anthony Fauci have been purchased since 2020.</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new politicians that got the royal bobblehead treatment from the Hall of Fame include Rep. Katie Porter (D., Calif.) and her  whiteboard and Secretary of Transportation Pete Buttigieg, whose miniature makes him look like a clean-shaven Paul Ryan.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Sklar said the museum also made a Mehmet Oz bobblehead but never released it after his loss to Fetterman in the Pennsylvania Senate race.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knows where Fetterman's career will go, but he's had a really interesting journey to where he's at," Sklar said. "This bobblehead is a testament to that."</w:t>
      </w:r>
    </w:p>
    <w:p>
      <w:pPr>
        <w:pStyle w:val="Normal378"/>
        <w:keepNext w:val="0"/>
        <w:spacing w:before="240" w:after="0" w:line="260" w:lineRule="atLeast"/>
        <w:ind w:left="0" w:right="0" w:firstLine="0"/>
        <w:jc w:val="both"/>
      </w:pPr>
      <w:hyperlink r:id="rId2807" w:history="1">
        <w:r>
          <w:rPr>
            <w:rFonts w:ascii="arial" w:eastAsia="arial" w:hAnsi="arial" w:cs="arial"/>
            <w:b w:val="0"/>
            <w:i/>
            <w:strike w:val="0"/>
            <w:color w:val="0077CC"/>
            <w:sz w:val="20"/>
            <w:u w:val="single"/>
            <w:vertAlign w:val="baseline"/>
          </w:rPr>
          <w:t>bforman@inquirer.com</w:t>
        </w:r>
      </w:hyperlink>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beaformanwrites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860-938-1534</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2023</w:t>
      </w:r>
    </w:p>
    <w:p>
      <w:pPr>
        <w:pStyle w:val="Normal378"/>
      </w:pPr>
    </w:p>
    <w:p>
      <w:pPr>
        <w:pStyle w:val="Normal378"/>
        <w:ind w:left="200"/>
        <w:sectPr>
          <w:type w:val="continuous"/>
          <w:pgMar w:top="840" w:right="1000" w:bottom="840" w:left="1000" w:header="400" w:footer="400"/>
          <w:pgNumType w:fmt="decimal"/>
          <w:cols w:space="720"/>
        </w:sectPr>
      </w:pPr>
      <w:r>
        <w:br/>
      </w:r>
      <w:r>
        <w:pict>
          <v:line id="_x0000_s2380" style="position:absolute;z-index:252658688"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808"/>
          <w:headerReference w:type="default" r:id="rId2809"/>
          <w:footerReference w:type="even" r:id="rId2810"/>
          <w:footerReference w:type="default" r:id="rId2811"/>
          <w:headerReference w:type="first" r:id="rId2812"/>
          <w:footerReference w:type="first" r:id="rId2813"/>
          <w:pgSz w:w="12240" w:h="15840"/>
          <w:pgMar w:top="840" w:right="1000" w:bottom="840" w:left="1000" w:header="400" w:footer="400"/>
          <w:pgNumType w:fmt="decimal"/>
          <w:cols w:space="720"/>
          <w:titlePg w:val="0"/>
        </w:sectPr>
      </w:pPr>
    </w:p>
    <w:p>
      <w:pPr>
        <w:pStyle w:val="Normal379"/>
      </w:pPr>
    </w:p>
    <w:p>
      <w:pPr>
        <w:pStyle w:val="Normal379"/>
      </w:pPr>
      <w:r>
        <w:pict>
          <v:shape id="_x0000_i2381" type="#_x0000_t75" alt="LexisNexis®" style="width:147.75pt;height:30pt">
            <v:imagedata r:id="rId17" o:title=""/>
          </v:shape>
        </w:pict>
      </w:r>
      <w:r>
        <w:cr/>
      </w:r>
    </w:p>
    <w:p>
      <w:pPr>
        <w:pStyle w:val="Heading1377"/>
        <w:keepNext w:val="0"/>
        <w:spacing w:after="200" w:line="340" w:lineRule="atLeast"/>
        <w:ind w:left="0" w:right="0" w:firstLine="0"/>
        <w:jc w:val="center"/>
      </w:pPr>
      <w:hyperlink r:id="rId2814" w:history="1">
        <w:r>
          <w:rPr>
            <w:rFonts w:ascii="arial" w:eastAsia="arial" w:hAnsi="arial" w:cs="arial"/>
            <w:b/>
            <w:i/>
            <w:strike w:val="0"/>
            <w:color w:val="0077CC"/>
            <w:sz w:val="28"/>
            <w:u w:val="single"/>
            <w:vertAlign w:val="baseline"/>
          </w:rPr>
          <w:t>Biden rallies workers in Wisconsin after big speech</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2023 Thursday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379"/>
        <w:keepNext w:val="0"/>
        <w:spacing w:after="0" w:line="240" w:lineRule="atLeast"/>
        <w:ind w:right="0"/>
        <w:jc w:val="both"/>
      </w:pPr>
      <w:bookmarkStart w:id="756" w:name="Bookmark_379"/>
      <w:bookmarkEnd w:id="756"/>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0</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DARLENE SUPERVILLE and CHRIS MEGERIAN Associated Press</w:t>
      </w:r>
    </w:p>
    <w:p>
      <w:pPr>
        <w:pStyle w:val="Normal379"/>
        <w:keepNext/>
        <w:spacing w:before="240" w:after="0" w:line="340" w:lineRule="atLeast"/>
        <w:ind w:left="0" w:right="0" w:firstLine="0"/>
        <w:jc w:val="left"/>
      </w:pPr>
      <w:bookmarkStart w:id="757" w:name="Body_377"/>
      <w:bookmarkEnd w:id="757"/>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382" style="position:absolute;z-index:252659712"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DEFOREST, Wis. — Fresh from his State of the Union address, President Joe Biden rallied supporters in Wisconsin on Wednesday, preparing for an expected reelection announcement this spring and trying to shore up the backing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edged away from Democrats in recent years. "Fighting for the sake of fighting gets us nowhere," Biden said at a training facility run by the Laborers' International Union of North America. "We're getting things done."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lined up in orange shirts and hard hats behind the president as he spoke. A banner that said "union strong" hung to the side. Biden, who beat Donald Trump in 2020 by a narrow margin in Wisconsin, talked about helping workers make "a couple more bucks" and preventing them from "getting stiffed" by companies that "play us for suckers." "My economic plan is about investing in people and places that feel forgotten," said Biden, who pointed to new federal funding for a bridge and electric buses in Wisconsin. His trip was one stop in the traditional post-State of the Union blitz, where the president, vice president and Cabinet officials fan out across the country to promote his themes from the speech. Biden's next stop is Tampa, Florida, on Thursday, where he's expected to discuss proposals to safeguard Social Security and Medicare, and lower the cost of health care. At the training center, Biden met workers and apprentices who are learning how to do the jobs that are being created as a result of several pieces of major legislation, some of them passed with Republican support, that Biden has signed into law. The measures include trillions of dollars for pandemic relief, rebuilding roads, bridges and other infrastructure, jump-starting the semiconductor chip industry in the United States, and boosting climate change and health care initiatives. "He's got us in his mind, and it's good to hear," said Casey Kvalo, an underground pipe worker from DeForest. As for the job creation Biden promoted Tuesday evening, "he's right on point about it and it's exciting to hear," Kvalo said. Tony Kurkowski, a Milwaukee highway worker and union member, said he was "pleasantly surprised" by the president's visit and focus on workers. "With a lot of politicians, it's easy to take the vote for granted and once they get in have their own priorities, but it's good to see he's coming back to labor," he said. Biden's State of the Union night also included heckling by some Republicans, who called him a "liar" and demanded that he "secure the border" with Mexico. Vice President Kamala Harris brushed off those interruptions in an interview with "CBS Mornings" before jetting to Atlanta for her own event on Wednesday. "The president was in command and he focused on the American people as opposed to necessarily the gamesmanship that was being played in the room," she said. In her remarks at Georgia Tech, Harris touted investments in the green economy and the administration's fight against damage from climate change. "We're looking at least a trillion dollars to hit the streets of America to address some of these issues," she said. She declared that this is "a moment where we should think of it not being about incremental change and slowly moving the needle but embarking, jumping onto a new plateau" and "establishing a whole new industry, a clean-energy economy." Biden has said he intends to run for a second term in 2024. A formal announcement is expected in the coming months, though a majority of Democrats now think one term is plenty, according to a new poll from The Associated Press-NORC Center for Public Affairs Research. Associated Press writer Harm Venhuizen contributed from DeForest.</w:t>
      </w:r>
    </w:p>
    <w:p>
      <w:pPr>
        <w:pStyle w:val="Normal3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79"/>
        <w:spacing w:line="60" w:lineRule="exact"/>
      </w:pPr>
      <w:r>
        <w:pict>
          <v:line id="_x0000_s2383" style="position:absolute;z-index:252660736" from="0,2pt" to="512pt,2pt" strokecolor="#009ddb" strokeweight="2pt">
            <v:stroke linestyle="single"/>
            <w10:wrap type="topAndBottom"/>
          </v:line>
        </w:pict>
      </w:r>
    </w:p>
    <w:p>
      <w:pPr>
        <w:pStyle w:val="Normal3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EDITS: 1st paragraph. Wisconsin event scheduled for 2 p.m. EST Eds: UPDATES: with Biden speech, photos.; With AP Photos.; AP Video.</w:t>
      </w:r>
    </w:p>
    <w:p>
      <w:pPr>
        <w:pStyle w:val="Normal3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9"/>
        <w:spacing w:line="60" w:lineRule="exact"/>
      </w:pPr>
      <w:r>
        <w:pict>
          <v:line id="_x0000_s2384" style="position:absolute;z-index:252661760" from="0,2pt" to="512pt,2pt" strokecolor="#009ddb" strokeweight="2pt">
            <v:stroke linestyle="single"/>
            <w10:wrap type="topAndBottom"/>
          </v:line>
        </w:pict>
      </w:r>
    </w:p>
    <w:p>
      <w:pPr>
        <w:pStyle w:val="Normal3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President Joe Biden talks with Vice President Kamala Harris Tuesday after the State of the Union address to a joint session of Congress at the Capitol in Washington.</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2023</w:t>
      </w:r>
    </w:p>
    <w:p>
      <w:pPr>
        <w:pStyle w:val="Normal379"/>
      </w:pPr>
    </w:p>
    <w:p>
      <w:pPr>
        <w:pStyle w:val="Normal379"/>
        <w:ind w:left="200"/>
        <w:sectPr>
          <w:type w:val="continuous"/>
          <w:pgMar w:top="840" w:right="1000" w:bottom="840" w:left="1000" w:header="400" w:footer="400"/>
          <w:pgNumType w:fmt="decimal"/>
          <w:cols w:space="720"/>
        </w:sectPr>
      </w:pPr>
      <w:r>
        <w:br/>
      </w:r>
      <w:r>
        <w:pict>
          <v:line id="_x0000_s2385" style="position:absolute;z-index:252662784"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815"/>
          <w:headerReference w:type="default" r:id="rId2816"/>
          <w:footerReference w:type="even" r:id="rId2817"/>
          <w:footerReference w:type="default" r:id="rId2818"/>
          <w:headerReference w:type="first" r:id="rId2819"/>
          <w:footerReference w:type="first" r:id="rId2820"/>
          <w:pgSz w:w="12240" w:h="15840"/>
          <w:pgMar w:top="840" w:right="1000" w:bottom="840" w:left="1000" w:header="400" w:footer="400"/>
          <w:pgNumType w:fmt="decimal"/>
          <w:cols w:space="720"/>
          <w:titlePg w:val="0"/>
        </w:sectPr>
      </w:pPr>
    </w:p>
    <w:p>
      <w:pPr>
        <w:pStyle w:val="Normal380"/>
      </w:pPr>
    </w:p>
    <w:p>
      <w:pPr>
        <w:pStyle w:val="Normal380"/>
      </w:pPr>
      <w:r>
        <w:pict>
          <v:shape id="_x0000_i2386" type="#_x0000_t75" alt="LexisNexis®" style="width:147.75pt;height:30pt">
            <v:imagedata r:id="rId17" o:title=""/>
          </v:shape>
        </w:pict>
      </w:r>
      <w:r>
        <w:cr/>
      </w:r>
    </w:p>
    <w:p>
      <w:pPr>
        <w:pStyle w:val="Heading1378"/>
        <w:keepNext w:val="0"/>
        <w:spacing w:after="200" w:line="340" w:lineRule="atLeast"/>
        <w:ind w:left="0" w:right="0" w:firstLine="0"/>
        <w:jc w:val="center"/>
      </w:pPr>
      <w:hyperlink r:id="rId2821" w:history="1">
        <w:r>
          <w:rPr>
            <w:rFonts w:ascii="arial" w:eastAsia="arial" w:hAnsi="arial" w:cs="arial"/>
            <w:b/>
            <w:i/>
            <w:strike w:val="0"/>
            <w:color w:val="0077CC"/>
            <w:sz w:val="28"/>
            <w:u w:val="single"/>
            <w:vertAlign w:val="baseline"/>
          </w:rPr>
          <w:t>Tax plan pledged for affordable housing; Cherelle L. Parker and Jeff Brown vow to push for abatements for projects with 30% dedicated to need.</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2023 Thursday</w:t>
      </w:r>
    </w:p>
    <w:p>
      <w:pPr>
        <w:pStyle w:val="Normal380"/>
        <w:keepNext w:val="0"/>
        <w:spacing w:after="0" w:line="240" w:lineRule="atLeast"/>
        <w:ind w:right="0"/>
        <w:jc w:val="both"/>
      </w:pPr>
      <w:bookmarkStart w:id="758" w:name="Bookmark_380"/>
      <w:bookmarkEnd w:id="758"/>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Blumgart (Staff Writer)</w:t>
      </w:r>
    </w:p>
    <w:p>
      <w:pPr>
        <w:pStyle w:val="Normal380"/>
        <w:keepNext/>
        <w:spacing w:before="240" w:after="0" w:line="340" w:lineRule="atLeast"/>
        <w:ind w:left="0" w:right="0" w:firstLine="0"/>
        <w:jc w:val="left"/>
      </w:pPr>
      <w:bookmarkStart w:id="759" w:name="Body_378"/>
      <w:bookmarkEnd w:id="759"/>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387" style="position:absolute;z-index:252663808" from="0,2pt" to="512pt,2pt" strokecolor="#009ddb" strokeweight="2pt">
            <v:stroke linestyle="single"/>
            <w10:wrap type="topAndBottom"/>
          </v:line>
        </w:pict>
      </w:r>
    </w:p>
    <w:p>
      <w:pPr>
        <w:pStyle w:val="Normal380"/>
      </w:pPr>
    </w:p>
    <w:p>
      <w:pPr>
        <w:pStyle w:val="Normal3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mayoral candidates say that If they were elected, they would seek to enact a 10-year property tax abatement for projects that reserve at least 30% of their units for affordable housing.</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former Council member Cherelle L. Parker and grocer Jeff Brown said they would pursue such a plan.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immediate and pressing need that the city is not set up to deliver on its own," said Aren Platt, Parker's campaign spokesperson. "We need to come up with a way that private industry, which can't operate at a loss, is incentivized."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Philadelphia offers a tax abatement on all new construction, but it is much less generous now than it was two years ago. The current policy phases out over 10 years, reducing the size of the abatement annually until in the last year only 10% of property taxes are exempted.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new state law allows for property tax abatements specifically for those who make at least a third of the units available to those who make 60% of area median income or less.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law requires that local governments pass their own enabling legislation if they want to take advantage of it. Council President Darrell L. Clarke did just that at the end of last year, but in keeping with his vision of hyperlocal control, he designed his proposal narrowly, not for the entire city.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Clarke's bill would allow such tax incentives only on a narrow strip around North Broad Street. It would be left up to district Council members to decide whether they wanted to opt in any part of their territory.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written response to an Inquirer questionnaire sent to all the candidates in April, Parker said she would move beyond the narrow scope currently being considered.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looking to implement HB581 [the state law] citywide to allow for 10-year tax abatement for building new if at least 30% of the housing built is affordable," said Parker.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other candidates talked about the existing abatement and the debates around it in response to the questionnaire, but Brown also talked up the 30% affordability requirement in exchange for a full decade property tax break.</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consider a citywide 10-year property tax abatement for developers who include affordable housing in their projects," wrote Brown. "If we are going to give developers a tax abatement, it must be because they are giving back to our communities."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candidates' proposal fits with the current policy landscape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specifically noted that her proposal would implement a citywide version of the affordable abatement program, something called for by all of the concerned interest groups - from market rate developers to community development corporations.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really urge you to pass the affordable abatement across the city," said Carrie Rathmann, director of strategic partnerships for Habitat for Humanity, at a City Council hearing on Clarke's more limited proposal in late February.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hearing also highlighted the political challenges to any attempt to bring back a 10-year abatement. Some neighborhood activists were uncomfortable with Clarke's narrow version of the affordable abatement, arguing that it would merely contribute to gentrification.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10-year tax abatement is really what developers want," said Tiffany Green, a longtime community activist from Point Breeze. "This seems like a back-door way of reintroducing the 10-year tax abatement to the scene."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10-year property tax abatement, which applied to all new construction, became a political lightning rod as redevelopment heated up, especially in the neighborhoods around Center City.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large and more expensive new homes went up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areas that hadn't seen new development in generations, older residents were outraged that their new, wealthier neighbors were barelypaying any property taxes - even as their own monthly costs increased as assessments soared.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2019 compromise halved the value of the 10-year property tax abatement for new construction, but memories of that older policy debate loom large and make even the word abatement toxic in some circles.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February hearing, those sentiments were evident from the numerous neighborhood activists who testified against Clarke's bill.Green said that 30% affordability requirements weren't enough.</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know what 70% market rate does? 70% market rate increases the housing price, 70% increases the whole area and makes it expensive," said Green. "So the little 30% actually gets swallowed up."</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hearing, Council members Mark Squilla and Kenyatta Johnson amended Clarke's legislation to opt their whole districts into the new affordable abatement. But the pushback from Green and other foes seemed to give some Council members cold feet and there's been no movement on the legislation in over two months.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Clarke's spokesperson said conversations are continuing.</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Affordable housing by the private sector?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placed her citywide affordable abatement proposal in the context of her hopes to use vacant city-owned land to build more affordable housing in a mixed-income setting, combining the abatement with proceeds from the construction tax passed in 2020 to subsidize construction. (She also promised to expand the scope of the Basic Systems Repair program, which provides grants for home renovations to low-income property owners.)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Platt said the program could be used both for home ownership units and rentals.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recognizes that at least some affordable housing will be built by private developers, and you need to find financial incentives for that," said Platt. "This is something we can do to get homes built as quickly as possible and create homeowners."</w:t>
      </w:r>
    </w:p>
    <w:p>
      <w:pPr>
        <w:pStyle w:val="Normal380"/>
        <w:keepNext w:val="0"/>
        <w:spacing w:before="240" w:after="0" w:line="260" w:lineRule="atLeast"/>
        <w:ind w:left="0" w:right="0" w:firstLine="0"/>
        <w:jc w:val="both"/>
      </w:pPr>
      <w:hyperlink r:id="rId2822" w:history="1">
        <w:r>
          <w:rPr>
            <w:rFonts w:ascii="arial" w:eastAsia="arial" w:hAnsi="arial" w:cs="arial"/>
            <w:b w:val="0"/>
            <w:i/>
            <w:strike w:val="0"/>
            <w:color w:val="0077CC"/>
            <w:sz w:val="20"/>
            <w:u w:val="single"/>
            <w:vertAlign w:val="baseline"/>
          </w:rPr>
          <w:t>jblumgart@inquirer.com</w:t>
        </w:r>
      </w:hyperlink>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jblumgart</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2023</w:t>
      </w:r>
    </w:p>
    <w:p>
      <w:pPr>
        <w:pStyle w:val="Normal380"/>
      </w:pPr>
    </w:p>
    <w:p>
      <w:pPr>
        <w:pStyle w:val="Normal380"/>
        <w:ind w:left="200"/>
        <w:sectPr>
          <w:type w:val="continuous"/>
          <w:pgMar w:top="840" w:right="1000" w:bottom="840" w:left="1000" w:header="400" w:footer="400"/>
          <w:pgNumType w:fmt="decimal"/>
          <w:cols w:space="720"/>
        </w:sectPr>
      </w:pPr>
      <w:r>
        <w:br/>
      </w:r>
      <w:r>
        <w:pict>
          <v:line id="_x0000_s2388" style="position:absolute;z-index:252664832"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823"/>
          <w:headerReference w:type="default" r:id="rId2824"/>
          <w:footerReference w:type="even" r:id="rId2825"/>
          <w:footerReference w:type="default" r:id="rId2826"/>
          <w:headerReference w:type="first" r:id="rId2827"/>
          <w:footerReference w:type="first" r:id="rId2828"/>
          <w:pgSz w:w="12240" w:h="15840"/>
          <w:pgMar w:top="840" w:right="1000" w:bottom="840" w:left="1000" w:header="400" w:footer="400"/>
          <w:pgNumType w:fmt="decimal"/>
          <w:cols w:space="720"/>
          <w:titlePg w:val="0"/>
        </w:sectPr>
      </w:pPr>
    </w:p>
    <w:p>
      <w:pPr>
        <w:pStyle w:val="Normal381"/>
      </w:pPr>
    </w:p>
    <w:p>
      <w:pPr>
        <w:pStyle w:val="Normal381"/>
      </w:pPr>
      <w:r>
        <w:pict>
          <v:shape id="_x0000_i2389" type="#_x0000_t75" alt="LexisNexis®" style="width:147.75pt;height:30pt">
            <v:imagedata r:id="rId17" o:title=""/>
          </v:shape>
        </w:pict>
      </w:r>
      <w:r>
        <w:cr/>
      </w:r>
    </w:p>
    <w:p>
      <w:pPr>
        <w:pStyle w:val="Heading1379"/>
        <w:keepNext w:val="0"/>
        <w:spacing w:after="200" w:line="340" w:lineRule="atLeast"/>
        <w:ind w:left="0" w:right="0" w:firstLine="0"/>
        <w:jc w:val="center"/>
      </w:pPr>
      <w:hyperlink r:id="rId2829" w:history="1">
        <w:r>
          <w:rPr>
            <w:rFonts w:ascii="arial" w:eastAsia="arial" w:hAnsi="arial" w:cs="arial"/>
            <w:b/>
            <w:i/>
            <w:strike w:val="0"/>
            <w:color w:val="0077CC"/>
            <w:sz w:val="28"/>
            <w:u w:val="single"/>
            <w:vertAlign w:val="baseline"/>
          </w:rPr>
          <w:t>ODE TO MY LUNCH BUCKET</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2022 Sunday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81"/>
        <w:keepNext w:val="0"/>
        <w:spacing w:after="0" w:line="240" w:lineRule="atLeast"/>
        <w:ind w:right="0"/>
        <w:jc w:val="both"/>
      </w:pPr>
      <w:bookmarkStart w:id="760" w:name="Bookmark_381"/>
      <w:bookmarkEnd w:id="760"/>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D-3</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381"/>
        <w:keepNext/>
        <w:spacing w:before="240" w:after="0" w:line="340" w:lineRule="atLeast"/>
        <w:ind w:left="0" w:right="0" w:firstLine="0"/>
        <w:jc w:val="left"/>
      </w:pPr>
      <w:bookmarkStart w:id="761" w:name="Body_379"/>
      <w:bookmarkEnd w:id="761"/>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390" style="position:absolute;z-index:252665856"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weeks ago, I was going through my semi-annual ritual of throwing stuff out. Purging myself of clutter - suits I haven't worn in three years, a lamp I don't need, outdated instruction manuals - makes me feel lighter and more free, while reminding me I spend too damn much on clothes.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Reaching toward the back of a closet, I grabbed a tarnished black lunch bucket I haven't used for decades. I was about to toss it on the Goodwill pile when I felt a flood of memories - of factory floors, construction sites, heat and sweat, the exhilarating feel of young muscles pushing their limit, the easy banter of workers on a job, a solidarity I've never felt in a newsroom.</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holding a remnant of the days when, as my dad would say, I really worked for a living.</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I got through college with a panoply of hard and dirty jobs. I insulated attics, operated machines, stapled shingles, built walls, painted houses and washed tons of hospital laundry. In graduate school, I was a security guard at Marquette University in Milwaukee, working from 11 p.m. to 7 a.m. The night shift gave me four hours a night to study and, as a full-time employee of the university, free tuition. It was pretty soft, but I still carried my lunch bucket and union card to work.</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two years, I also played drums in a blues and rock band, but even that could qualify as a blue-collar job. Despite the artistry and creativity it takes to play drums well, especially in jazz, drums are a blue-collar instrument. Playing them is physical. At the end of the night, I would step down from the stage, whether in a stadium or biker's bar, drenched in sweat, feeling like I had put in a good day's work.</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came naturally to me. My dad dropped out of high school in the 1950s and entered a blue-collar economy, where many people without a high school diploma could get a sliver of the American Dream if they worked hard. They could support a family, buy a modest home, own a car.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worked in a factory and then, hating the swing shifts, started trimming trees and clearing brush for the power lines. As a kid, I was in awe of him and, at times, terrified: 205 pounds of solid muscle. He could go to bed smashed at 1 a.m., then wake up at 5 a.m. on a freezing Wisconsin morning and head out for 10 hours with a power saw and pruner. That's working for a living.</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partly why I always felt at home in Detroit, where I spent most of my career. Detroit has a touch of Hollywood glam, but it's blue-collar to the bone. People came to Detroit from the South, worked hard in the auto plants, and built a life for themselves.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journalist, I never lost the blue-collar work ethic. Determination and hard work allowed me to overcome a lack of talent or brains. I still put in long hours, but it doesn't feel like work. I'm having too much fun, and I'm not building or making anything you can feel or touch.</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in general don't build and make as much as they used to. They consume stuff made in other countries. Luxury goods like big-screen televisions are far more affordable. But there's a trade-off: Half of the country is barely getting by, or not making a living wage. With lower pay and soaring tuitions, working your way through college, without crushing debt, is almost impossible today, even at public universities.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Day is a reminder that, though the economy and labor market continue to change, working people still create the wealth and hold the country together, whether they're repairing roads, making white-chocolate mochas at Starbucks, teaching kids, changing bedpans in a nursing home or working the night shift as a university security guard.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Blue-collar jobs allowed me to earn a B.A. in philosophy and music and an M.A. in journalism, but the experiences of my youth have stayed with me. Like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 distrust power and politicians. I still feel like whoever, or whatever, is running the country, I'm not part of it, and if I'm not careful, I'm going to get screwed. I still have a feeling of economic insecurity that pushes me to buy things when I have money, because I'm might be broke tomorrow. As a journalist, my fierce populism has often caused me to advocate for people on the margins: prisoners, poor people, the homeless, the addicted. I occasionally chase a lost cause because, well, sometimes that's how life feels.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nine months between undergraduate and graduate school, I built energy efficient windows. During a break, one of my co-workers mocked how a college-educated supervisor talked, putting on blast anyone with a college degree. Having just graduated from college, I kept my mouth shut, but I heard someone say, "Jeff graduated from college." After a brief pause, the ringleader said. "Yeah, but Jeff talks like a normal person."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meant I talked like a blue-collar guy. I suspect I still do. That's who I am. I'm keeping my lunch bucket to remind me if I ever forget.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Pulitzer Prize-winner Jeffrey Gerritt is the editorial page editor for the Pittsburgh Post-Gazette.</w:t>
      </w:r>
    </w:p>
    <w:p>
      <w:pPr>
        <w:pStyle w:val="Normal3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1"/>
        <w:spacing w:line="60" w:lineRule="exact"/>
      </w:pPr>
      <w:r>
        <w:pict>
          <v:line id="_x0000_s2391" style="position:absolute;z-index:252666880" from="0,2pt" to="512pt,2pt" strokecolor="#009ddb" strokeweight="2pt">
            <v:stroke linestyle="single"/>
            <w10:wrap type="topAndBottom"/>
          </v:line>
        </w:pict>
      </w:r>
    </w:p>
    <w:p>
      <w:pPr>
        <w:pStyle w:val="Normal3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U.S. Steel employees listen to a company announcement on Thursday, May 2, 2019, at the Edgar Thomson plant Braddock.</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Diana/Post-Gazette: Steelworker statue at the entrance to the Edgar Thomson Steel Works in Braddock. (Peter Diana/Post-Gazette)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 Chambers/Post-Gazette: Mike Trumpe of Carroll Township crosses Maple Avenue near U.S. Steel's Clairton Coke Works. (Steph Chambers/Post-Gazette)</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2022</w:t>
      </w:r>
    </w:p>
    <w:p>
      <w:pPr>
        <w:pStyle w:val="Normal381"/>
      </w:pPr>
    </w:p>
    <w:p>
      <w:pPr>
        <w:pStyle w:val="Normal381"/>
        <w:ind w:left="200"/>
        <w:sectPr>
          <w:type w:val="continuous"/>
          <w:pgMar w:top="840" w:right="1000" w:bottom="840" w:left="1000" w:header="400" w:footer="400"/>
          <w:pgNumType w:fmt="decimal"/>
          <w:cols w:space="720"/>
        </w:sectPr>
      </w:pPr>
      <w:r>
        <w:br/>
      </w:r>
      <w:r>
        <w:pict>
          <v:line id="_x0000_s2392" style="position:absolute;z-index:252667904"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830"/>
          <w:headerReference w:type="default" r:id="rId2831"/>
          <w:footerReference w:type="even" r:id="rId2832"/>
          <w:footerReference w:type="default" r:id="rId2833"/>
          <w:headerReference w:type="first" r:id="rId2834"/>
          <w:footerReference w:type="first" r:id="rId2835"/>
          <w:pgSz w:w="12240" w:h="15840"/>
          <w:pgMar w:top="840" w:right="1000" w:bottom="840" w:left="1000" w:header="400" w:footer="400"/>
          <w:pgNumType w:fmt="decimal"/>
          <w:cols w:space="720"/>
          <w:titlePg w:val="0"/>
        </w:sectPr>
      </w:pPr>
    </w:p>
    <w:p>
      <w:pPr>
        <w:pStyle w:val="Normal382"/>
      </w:pPr>
    </w:p>
    <w:p>
      <w:pPr>
        <w:pStyle w:val="Normal382"/>
      </w:pPr>
      <w:r>
        <w:pict>
          <v:shape id="_x0000_i2393" type="#_x0000_t75" alt="LexisNexis®" style="width:147.75pt;height:30pt">
            <v:imagedata r:id="rId17" o:title=""/>
          </v:shape>
        </w:pict>
      </w:r>
      <w:r>
        <w:cr/>
      </w:r>
    </w:p>
    <w:p>
      <w:pPr>
        <w:pStyle w:val="Heading1380"/>
        <w:keepNext w:val="0"/>
        <w:spacing w:after="200" w:line="340" w:lineRule="atLeast"/>
        <w:ind w:left="0" w:right="0" w:firstLine="0"/>
        <w:jc w:val="center"/>
      </w:pPr>
      <w:hyperlink r:id="rId2836" w:history="1">
        <w:r>
          <w:rPr>
            <w:rFonts w:ascii="arial" w:eastAsia="arial" w:hAnsi="arial" w:cs="arial"/>
            <w:b/>
            <w:i/>
            <w:strike w:val="0"/>
            <w:color w:val="0077CC"/>
            <w:sz w:val="28"/>
            <w:u w:val="single"/>
            <w:vertAlign w:val="baseline"/>
          </w:rPr>
          <w:t>How an Elgin restaurant owner became an inflation warrior</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2023 Sunday</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382"/>
        <w:keepNext w:val="0"/>
        <w:spacing w:after="0" w:line="240" w:lineRule="atLeast"/>
        <w:ind w:right="0"/>
        <w:jc w:val="both"/>
      </w:pPr>
      <w:bookmarkStart w:id="762" w:name="Bookmark_382"/>
      <w:bookmarkEnd w:id="762"/>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1009 words</w:t>
      </w:r>
    </w:p>
    <w:p>
      <w:pPr>
        <w:pStyle w:val="Normal382"/>
        <w:keepNext/>
        <w:spacing w:before="240" w:after="0" w:line="340" w:lineRule="atLeast"/>
        <w:ind w:left="0" w:right="0" w:firstLine="0"/>
        <w:jc w:val="left"/>
      </w:pPr>
      <w:bookmarkStart w:id="763" w:name="Body_380"/>
      <w:bookmarkEnd w:id="763"/>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394" style="position:absolute;z-index:252668928"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you've been to the Big Skillet Restaurant &amp;amp; Pancake House in Elgin, chances are you've met George Arsoniadis. He's a memorable character. Arsoniadis owns the Big Skillet, the kind of place your grandmother might refer to as her second kitchen. Breakfast all day, comfort food made from scratch for reasonable prices, and an owner who often sits at a table right by the door greeting people as they walk in. That is when he's not ambling about, chatting with his customers.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 be there waiting for his customers seven days a week. Arsoniadis also is the Big Skillet's chief storyteller. He knows the names of his regulars, who make up about 80% of his customers. He talks of the "camaraderie" he has with his regulars, and how he wouldn't trade them "for all the tea in China." "I love it. I'm 70 years old and I still want to do this until I die," he says, his back straightening just a little in a show of pride. "If I didn't like it, I would be gone in a New York minute." But this story is about one man's fight against inflation, and we'll try to tell it as well as Arsoniadis does. A pandemic story This story starts, as so many do nowadays, with the COVID-19 pandemic. The Big Skillet was forced to close in the early days of the pandemic, eventually reopening with tents in the parking lot under which customers were served. Those tents cost the Big Skillet $11,000 a month, a huge expense. And Arsoniadis said he never cut an hour from his employees. "I knew they had to feed their family," he says. Still, Arsoniadis' regulars kept coming, often going out of their way to show up and keep the Big Skillet in business. "When some of my customers heard (the cost of the tents), one of them looked at his wife and goes, 'Honey, this is your lucky day,'" Arsoniadis says, doing a solo version of the two-person conversation. "How's that?' ‘You don't have to cook until Georgie is done with this (darn) pandemic. We're going to come here every day and we're going to keep him in business.' "And they did. They did. Their friends did. Their friends' friends did. And we are still here. I had to say thank you to them." There are, of course, many ways to say thank you. Arsoniadis, who bought the restaurant in 2017 and inherited most of his regulars, tried a few ways before he found the one that felt right. "Before the pandemic I had very good and dedicated customers," he says, never bothering to take a glance at the notes his wife, Irene, gave him for our interview. "During the pandemic I had very good, dedicated customers. After the pandemic I continue to have very good, dedicated customers. And I thought it was my turn to say thank you for sticking with me and seeing the Big Skillet through thick and thin. "But I didn't know what the (heck) to do. The prices kept going up. I couldn't give them a discount, I couldn't do this or I couldn't do that. Then, as god always does, He slapped me on the back of my head and said wake up, this is what you're going to do. You're going to become a tenacious individual, and you're going to talk to your vendors and you're going to let them know, enough is enough." ‘Crazy, out of the box' We told you Arsoniadis is a happy storyteller, a little colorful too, at least by the standards of this family newspaper. Here he gets a mischievous gleam in his eye as he describes how he "beat up" his suppliers, with whom he spends between $250,000 and $300,000 each per year. Arsoniadis also is old school, which in this case means he meets with representatives from his suppliers a couple of times a week, in person, rather than ordering online. That worked to his advantage when god slapped him on the back of his head. "It's crazy, it's out of the box, it's unorthodox, but I'm slashing my prices," Arsoniadis says he told his suppliers. "So what you're going to do is you're going to slash your prices that you sell to me and you're going to take it to your boss, to your boss' boss, to the man that's on top of the white tower and flies around in the Gulfstream jet, and you're going to tell him there's this little, short Greek out in Elgin that told us, either we lower our prices or he'll fire our (rear end)." Those executives at our country's biggest food service companies? They listened to the little Elgin restaurant owner with the loyal customers. "They all came back, especially one of them that said, ‘I want to meet this little, short Greek and give him whatever we can do so he can lower his prices.' Because I told them, I want to say thank you to my customers. I can't do it by raising prices every two-to-three months," Arsoniadis says. For example, he says, he used to pay his suppliers $2 a dozen for eggs. Now he pays 67 cents a dozen. Considering he orders 3,600 eggs a week, that adds up. Marking up the markdowns Only Arsoniadis didn't just tell customers he lowered prices, he showed them. Take a look at that photo by Daily Herald staff photographer Brian Hill, the photo of the Big Skillet's menu. At Irene's suggestion, Arsoniadis grabbed a menu and a red pen and started crossing out old prices and writing in new ones. That cheezy bagel egg sandwich? $12.99 is crossed out, 11.99 written in next to it. He told you he's old school. The gyro omelette went from $13.99 to $11.99, says so right there in red ink. He calls it a "villager's style of doing it." It looks like how your middle-school math teacher corrected your tests. His customers, many of them retired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tell Arsoniadis they appreciate his thank you. Actually, they don't just say it, they show their appreciation. "Let's put it this way: The sales are better and higher now with lower prices than they were before with higher prices," Arsoniadis says. "The foot traffic is definitely much more than it was before. And it is more frequent." Georgie Arsoniadis is a satisfied guy these days. He's got more people coming to visit him and his restaurant, and he feels better about the menu he slides in front of them. We told you that little, short Greek out in Elgin tells a great story.</w:t>
      </w:r>
    </w:p>
    <w:p>
      <w:pPr>
        <w:pStyle w:val="Normal3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2"/>
        <w:spacing w:line="60" w:lineRule="exact"/>
      </w:pPr>
      <w:r>
        <w:pict>
          <v:line id="_x0000_s2395" style="position:absolute;z-index:252669952" from="0,2pt" to="512pt,2pt" strokecolor="#009ddb" strokeweight="2pt">
            <v:stroke linestyle="single"/>
            <w10:wrap type="topAndBottom"/>
          </v:line>
        </w:pict>
      </w:r>
    </w:p>
    <w:p>
      <w:pPr>
        <w:pStyle w:val="Normal3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by Brian </w:t>
      </w:r>
      <w:hyperlink r:id="rId2837"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George Arsoniadis, owner of the Big Skillet restaurant, negotiated lower prices with suppliers so he could pass on savings to customers hurt by inflation. Here Arsoniadis talks with longtime customers Sharron Schaffer and her son John Schaffer, both of Elgin. Brian </w:t>
      </w:r>
      <w:hyperlink r:id="rId2838"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George Arsoniadis, owner of the Big Skillet restaurant negotiated lower prices with suppliers so he could pass on savings to customers hurt by inflation. Here Arsoniadis talks with longtime customers Sharron Schaffer and her son John Schaffer both of Elgin.George Arsoniadis, owner of the Big Skillet restaurant, negotiated lower prices with suppliers so he could pass on savings to customers hurt by inflation. Brian </w:t>
      </w:r>
      <w:hyperlink r:id="rId2839"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George Arsoniadis, owner of the Big Skillet restaurant negotiated lower prices with suppliers so he could pass on savings to customers hurt by inflation.Brian </w:t>
      </w:r>
      <w:hyperlink r:id="rId2840"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George Arsoniadis, owner of the Big Skillet restaurant skims through some of lower prices he offers after he negotiated with suppliers so he could pass on savings to customers hurt by inflation. Brian </w:t>
      </w:r>
      <w:hyperlink r:id="rId2841"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George Arsoniadis, owner of the Big Skillet restaurant skims through some of lower prices he offers after he negotiated with suppliers so he could pass on savings to customers hurt by inflation.Brian </w:t>
      </w:r>
      <w:hyperlink r:id="rId2842"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George Arsoniadis, owner of the Big Skillet restaurant negotiated lower prices with suppliers so he could pass on savings to customers hurt by inflation.Brian </w:t>
      </w:r>
      <w:hyperlink r:id="rId2843"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George Arsoniadis, owner of the Big Skillet restaurant negotiated lower prices with suppliers so he could pass on savings to customers hurt by inflation.Brian </w:t>
      </w:r>
      <w:hyperlink r:id="rId2844"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George Arsoniadis, owner of the Big Skillet restaurant negotiated lower prices with suppliers so he could pass on savings to customers hurt by inflation.</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382"/>
      </w:pPr>
    </w:p>
    <w:p>
      <w:pPr>
        <w:pStyle w:val="Normal382"/>
        <w:ind w:left="200"/>
        <w:sectPr>
          <w:type w:val="continuous"/>
          <w:pgMar w:top="840" w:right="1000" w:bottom="840" w:left="1000" w:header="400" w:footer="400"/>
          <w:pgNumType w:fmt="decimal"/>
          <w:cols w:space="720"/>
        </w:sectPr>
      </w:pPr>
      <w:r>
        <w:br/>
      </w:r>
      <w:r>
        <w:pict>
          <v:line id="_x0000_s2396" style="position:absolute;z-index:252670976"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845"/>
          <w:headerReference w:type="default" r:id="rId2846"/>
          <w:footerReference w:type="even" r:id="rId2847"/>
          <w:footerReference w:type="default" r:id="rId2848"/>
          <w:headerReference w:type="first" r:id="rId2849"/>
          <w:footerReference w:type="first" r:id="rId2850"/>
          <w:pgSz w:w="12240" w:h="15840"/>
          <w:pgMar w:top="840" w:right="1000" w:bottom="840" w:left="1000" w:header="400" w:footer="400"/>
          <w:pgNumType w:fmt="decimal"/>
          <w:cols w:space="720"/>
          <w:titlePg w:val="0"/>
        </w:sectPr>
      </w:pPr>
    </w:p>
    <w:p>
      <w:pPr>
        <w:pStyle w:val="Normal383"/>
      </w:pPr>
    </w:p>
    <w:p>
      <w:pPr>
        <w:pStyle w:val="Normal383"/>
      </w:pPr>
      <w:r>
        <w:pict>
          <v:shape id="_x0000_i2397" type="#_x0000_t75" alt="LexisNexis®" style="width:147.75pt;height:30pt">
            <v:imagedata r:id="rId17" o:title=""/>
          </v:shape>
        </w:pict>
      </w:r>
      <w:r>
        <w:cr/>
      </w:r>
    </w:p>
    <w:p>
      <w:pPr>
        <w:pStyle w:val="Heading1381"/>
        <w:keepNext w:val="0"/>
        <w:spacing w:after="200" w:line="340" w:lineRule="atLeast"/>
        <w:ind w:left="0" w:right="0" w:firstLine="0"/>
        <w:jc w:val="center"/>
      </w:pPr>
      <w:hyperlink r:id="rId2851" w:history="1">
        <w:r>
          <w:rPr>
            <w:rFonts w:ascii="arial" w:eastAsia="arial" w:hAnsi="arial" w:cs="arial"/>
            <w:b/>
            <w:i/>
            <w:strike w:val="0"/>
            <w:color w:val="0077CC"/>
            <w:sz w:val="28"/>
            <w:u w:val="single"/>
            <w:vertAlign w:val="baseline"/>
          </w:rPr>
          <w:t>ODE TO MY LUNCH BUCKET</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2022 Sunday</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83"/>
        <w:keepNext w:val="0"/>
        <w:spacing w:after="0" w:line="240" w:lineRule="atLeast"/>
        <w:ind w:right="0"/>
        <w:jc w:val="both"/>
      </w:pPr>
      <w:bookmarkStart w:id="764" w:name="Bookmark_383"/>
      <w:bookmarkEnd w:id="764"/>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D-3</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383"/>
        <w:keepNext/>
        <w:spacing w:before="240" w:after="0" w:line="340" w:lineRule="atLeast"/>
        <w:ind w:left="0" w:right="0" w:firstLine="0"/>
        <w:jc w:val="left"/>
      </w:pPr>
      <w:bookmarkStart w:id="765" w:name="Body_381"/>
      <w:bookmarkEnd w:id="765"/>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398" style="position:absolute;z-index:252672000"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weeks ago, I was going through my semi-annual ritual of throwing stuff out. Purging myself of clutter - suits I haven't worn in three years, a lamp I don't need, outdated instruction manuals - makes me feel lighter and more free, while reminding me I spend too damn much on clothes.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Reaching toward the back of a closet, I grabbed a tarnished black lunch bucket I haven't used for decades. I was about to toss it on the Goodwill pile when I felt a flood of memories - of factory floors, construction sites, heat and sweat, the exhilarating feel of young muscles pushing their limit, the easy banter of workers on a job, a solidarity I've never felt in a newsroom.</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holding a remnant of the days when, as my dad would say, I really worked for a living.</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I got through college with a panoply of hard and dirty jobs. I insulated attics, operated machines, stapled shingles, built walls, painted houses and washed tons of hospital laundry. In graduate school, I was a security guard at Marquette University in Milwaukee, working from 11 p.m. to 7 a.m. The night shift gave me four hours a night to study and, as a full-time employee of the university, free tuition. It was pretty soft, but I still carried my lunch bucket and union card to work.</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two years, I also played drums in a blues and rock band, but even that could qualify as a blue-collar job. Despite the artistry and creativity it takes to play drums well, especially in jazz, drums are a blue-collar instrument. Playing them is physical. At the end of the night, I would step down from the stage, whether in a stadium or biker's bar, drenched in sweat, feeling like I had put in a good day's work.</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came naturally to me. My dad dropped out of high school in the 1950s and entered a blue-collar economy, where many people without a high school diploma could get a sliver of the American Dream if they worked hard. They could support a family, buy a modest home, own a car.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worked in a factory and then, hating the swing shifts, started trimming trees and clearing brush for the power lines. As a kid, I was in awe of him and, at times, terrified: 205 pounds of solid muscle. He could go to bed smashed at 1 a.m., then wake up at 5 a.m. on a freezing Wisconsin morning and head out for 10 hours with a power saw and pruner. That's working for a living.</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partly why I always felt at home in Detroit, where I spent most of my career. Detroit has a touch of Hollywood glam, but it's blue-collar to the bone. People came to Detroit from the South, worked hard in the auto plants, and built a life for themselves.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journalist, I never lost the blue-collar work ethic. Determination and hard work allowed me to overcome a lack of talent or brains. I still put in long hours, but it doesn't feel like work. I'm having too much fun, and I'm not building or making anything you can feel or touch.</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in general don't build and make as much as they used to. They consume stuff made in other countries. Luxury goods like big-screen televisions are far more affordable. But there's a trade-off: Half of the country is barely getting by, or not making a living wage. With lower pay and soaring tuitions, working your way through college, without crushing debt, is almost impossible today, even at public universities.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Day is a reminder that, though the economy and labor market continue to change, working people still create the wealth and hold the country together, whether they're repairing roads, making white-chocolate mochas at Starbucks, teaching kids, changing bedpans in a nursing home or working the night shift as a university security guard.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Blue-collar jobs allowed me to earn a B.A. in philosophy and music and an M.A. in journalism, but the experiences of my youth have stayed with me. Like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 distrust power and politicians. I still feel like whoever, or whatever, is running the country, I'm not part of it, and if I'm not careful, I'm going to get screwed. I still have a feeling of economic insecurity that pushes me to buy things when I have money, because I'm might be broke tomorrow. As a journalist, my fierce populism has often caused me to advocate for people on the margins: prisoners, poor people, the homeless, the addicted. I occasionally chase a lost cause because, well, sometimes that's how life feels.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nine months between undergraduate and graduate school, I built energy efficient windows. During a break, one of my co-workers mocked how a college-educated supervisor talked, putting on blast anyone with a college degree. Having just graduated from college, I kept my mouth shut, but I heard someone say, "Jeff graduated from college." After a brief pause, the ringleader said. "Yeah, but Jeff talks like a normal person."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meant I talked like a blue-collar guy. I suspect I still do. That's who I am. I'm keeping my lunch bucket to remind me if I ever forget.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Pulitzer Prize-winner Jeffrey Gerritt is the editorial page editor for the Pittsburgh Post-Gazette.</w:t>
      </w:r>
    </w:p>
    <w:p>
      <w:pPr>
        <w:pStyle w:val="Normal3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3"/>
        <w:spacing w:line="60" w:lineRule="exact"/>
      </w:pPr>
      <w:r>
        <w:pict>
          <v:line id="_x0000_s2399" style="position:absolute;z-index:252673024" from="0,2pt" to="512pt,2pt" strokecolor="#009ddb" strokeweight="2pt">
            <v:stroke linestyle="single"/>
            <w10:wrap type="topAndBottom"/>
          </v:line>
        </w:pict>
      </w:r>
    </w:p>
    <w:p>
      <w:pPr>
        <w:pStyle w:val="Normal3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U.S. Steel employees listen to a company announcement on Thursday, May 2, 2019, at the Edgar Thomson plant Braddock.</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Diana/Post-Gazette: Steelworker statue at the entrance to the Edgar Thomson Steel Works in Braddock. (Peter Diana/Post-Gazette)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 Chambers/Post-Gazette: Mike Trumpe of Carroll Township crosses Maple Avenue near U.S. Steel's Clairton Coke Works. (Steph Chambers/Post-Gazette)</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2022</w:t>
      </w:r>
    </w:p>
    <w:p>
      <w:pPr>
        <w:pStyle w:val="Normal383"/>
      </w:pPr>
    </w:p>
    <w:p>
      <w:pPr>
        <w:pStyle w:val="Normal383"/>
        <w:ind w:left="200"/>
        <w:sectPr>
          <w:type w:val="continuous"/>
          <w:pgMar w:top="840" w:right="1000" w:bottom="840" w:left="1000" w:header="400" w:footer="400"/>
          <w:pgNumType w:fmt="decimal"/>
          <w:cols w:space="720"/>
        </w:sectPr>
      </w:pPr>
      <w:r>
        <w:br/>
      </w:r>
      <w:r>
        <w:pict>
          <v:line id="_x0000_s2400" style="position:absolute;z-index:252674048"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852"/>
          <w:headerReference w:type="default" r:id="rId2853"/>
          <w:footerReference w:type="even" r:id="rId2854"/>
          <w:footerReference w:type="default" r:id="rId2855"/>
          <w:headerReference w:type="first" r:id="rId2856"/>
          <w:footerReference w:type="first" r:id="rId2857"/>
          <w:pgSz w:w="12240" w:h="15840"/>
          <w:pgMar w:top="840" w:right="1000" w:bottom="840" w:left="1000" w:header="400" w:footer="400"/>
          <w:pgNumType w:fmt="decimal"/>
          <w:cols w:space="720"/>
          <w:titlePg w:val="0"/>
        </w:sectPr>
      </w:pPr>
    </w:p>
    <w:p>
      <w:pPr>
        <w:pStyle w:val="Normal384"/>
      </w:pPr>
    </w:p>
    <w:p>
      <w:pPr>
        <w:pStyle w:val="Normal384"/>
      </w:pPr>
      <w:r>
        <w:pict>
          <v:shape id="_x0000_i2401" type="#_x0000_t75" alt="LexisNexis®" style="width:147.75pt;height:30pt">
            <v:imagedata r:id="rId17" o:title=""/>
          </v:shape>
        </w:pict>
      </w:r>
      <w:r>
        <w:cr/>
      </w:r>
    </w:p>
    <w:p>
      <w:pPr>
        <w:pStyle w:val="Heading1382"/>
        <w:keepNext w:val="0"/>
        <w:spacing w:after="200" w:line="340" w:lineRule="atLeast"/>
        <w:ind w:left="0" w:right="0" w:firstLine="0"/>
        <w:jc w:val="center"/>
      </w:pPr>
      <w:hyperlink r:id="rId2858" w:history="1">
        <w:r>
          <w:rPr>
            <w:rFonts w:ascii="arial" w:eastAsia="arial" w:hAnsi="arial" w:cs="arial"/>
            <w:b/>
            <w:i/>
            <w:strike w:val="0"/>
            <w:color w:val="0077CC"/>
            <w:sz w:val="28"/>
            <w:u w:val="single"/>
            <w:vertAlign w:val="baseline"/>
          </w:rPr>
          <w:t>To make Temple great again, Pennsylvania should take it over; What if the university's real problem is the trustees with a privatized mindset? What if it was truly public?</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2023 Sunday</w:t>
      </w:r>
    </w:p>
    <w:p>
      <w:pPr>
        <w:pStyle w:val="Normal384"/>
        <w:keepNext w:val="0"/>
        <w:spacing w:after="0" w:line="240" w:lineRule="atLeast"/>
        <w:ind w:right="0"/>
        <w:jc w:val="both"/>
      </w:pPr>
      <w:bookmarkStart w:id="766" w:name="Bookmark_384"/>
      <w:bookmarkEnd w:id="766"/>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E5</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w:t>
      </w:r>
    </w:p>
    <w:p>
      <w:pPr>
        <w:pStyle w:val="Normal384"/>
        <w:keepNext/>
        <w:spacing w:before="240" w:after="0" w:line="340" w:lineRule="atLeast"/>
        <w:ind w:left="0" w:right="0" w:firstLine="0"/>
        <w:jc w:val="left"/>
      </w:pPr>
      <w:bookmarkStart w:id="767" w:name="Body_382"/>
      <w:bookmarkEnd w:id="767"/>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402" style="position:absolute;z-index:252675072" from="0,2pt" to="512pt,2pt" strokecolor="#009ddb" strokeweight="2pt">
            <v:stroke linestyle="single"/>
            <w10:wrap type="topAndBottom"/>
          </v:line>
        </w:pict>
      </w:r>
    </w:p>
    <w:p>
      <w:pPr>
        <w:pStyle w:val="Normal384"/>
      </w:pPr>
    </w:p>
    <w:p>
      <w:pPr>
        <w:pStyle w:val="Normal3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lifelong, long-suffering baseball fan knows that when your team is in the cellar, the predictable-if-ineffective fix is to fire the manager - when most of the time the real problem is sitting in the owner's box. If Philadelphia's Temple University were a baseball team, they'd be George Steinbrenner's 1980s crisis-prone New York Yankees - with five college presidents and a couple of interims since the turn of the century.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shock resignation of the fifth and shortest-term campus leader - Jason Wingard, who lasted less than two years - is both a crisis and an opportunity. It's a chance for the city's premier public-supported university - beset by labor unrest, safety concerns, and plunging enrollment - to reinvent itself. In recent days, Temple's trustees have calmed the waters somewhat with a seemingly popular choice for short-term interim president in 71-year-old former provost Joanne Epps, with hopes to hire a permanent chief over the next year or so.</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if the real problem is with the folks who'll be picking that 13th permanent president since 19th-century preacher Russell Conwell founded Temple to bring higher ed to Philly's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Can Temple's 36-member board of trustees - the ones who thought Wingard's corporate doublespeak about "skillification" that one critic rebranded as "griftopia" was a good idea - be trusted to get it right this time?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a struggling ballclub, could Temple somehow fire the owner, or at least make some changes in top management?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lawmaker whose district includes Temple - State Rep. Malcolm Kenyatta, an alum whose storied political family has a history of ties with the university - is moving in the right direction with a bill that would add three more public members to the board, where the current ratio is 24 private, elected trustees and only 12 appointed by state leaders.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the way the university is governed might not sound particularly exciting, yet it could have profound consequences for the future of Temple. For one thing, giving the public more of a say in the school's leadership could encourage a philosophical shift away from the corporate-pipeline tunnel vision of the current trustees and back toward the university as a public good. And it could also lay the foundation for greater taxpayer support for Temple, which saw its state share of funding plummet during the 2010s from 65% to just 10%.</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this week with Kenyatta, who said adding new blood to the Temple board could also help address some of its other glaring flaws. The board is not only too corporate but also too old and does not truly reflect its surrounding community. The ambitious 32-year-old lawmaker - currently running for state auditor general in 2024 - said he believes newswoman and Temple alum Tamron Hall is the youngest trustee (she's 52) and that former mayor John Street is the only board member still rooted in the North Philadelphia neighborhood.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Kenyatta and his several Philadelphia cosponsors on the bill aren't the only voices questioning how Temple is governed. Despite Wingard's departure, Temple's faculty union is going ahead this month with its planned "no-confidence" vote on the board's chairman, Mitchell Morgan. Morgan is the CEO of one of the nation's largest apartment companies. Campus critics believe Morgan and the board were in sync with Wingard's policies that caused this semester's tumult, such as a decision to yank health insurance from striking grad students that triggered outrage both in the Temple community and from outside politicians.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way to restore Temple as a public good - once again serving Philadelphia and surrounding communities as an affordable and accessible way up the ladder - would be to make it a fully public university. Doing it right would mean returning taxpayer funding to that nearly two-thirds of the budget level of just a dozen years ago, lowering tuition, and replacing the current board with all-public trustees. And undo the small-mindedness that has meant Pennsylvania spending more money on its prisons than its universities.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there are perils as well as pluses with public management. When I spoke last week with Johns Hopkins University historian François Furstenberg about a scathing takedown of Wingard's philosophy that he wrote for the Chronicle of Higher Education, he pointed out that public trustees in red states like North Carolina or Florida have brought political interference on key issues such as tenure or campus speech - creating as many problems as corporatized boards, just different ones.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Temple fully public is a radical, outside-the-box idea - but no one believed that Philadelphia's blue-collar kids were college material until Conwell started teaching them in a North Philly church in 1884. Yet that idea thrived for a century before drifting off course in the same wrong direction as most of America's privatized higher education. Temple can once again fulfill Conwell's vision that opportunity for our young people amounts to "Acres of Diamonds" - but it's going to need our help.</w:t>
      </w:r>
    </w:p>
    <w:p>
      <w:pPr>
        <w:pStyle w:val="Normal384"/>
        <w:keepNext w:val="0"/>
        <w:spacing w:before="240" w:after="0" w:line="260" w:lineRule="atLeast"/>
        <w:ind w:left="0" w:right="0" w:firstLine="0"/>
        <w:jc w:val="both"/>
      </w:pPr>
      <w:hyperlink r:id="rId2859" w:history="1">
        <w:r>
          <w:rPr>
            <w:rFonts w:ascii="arial" w:eastAsia="arial" w:hAnsi="arial" w:cs="arial"/>
            <w:b w:val="0"/>
            <w:i/>
            <w:strike w:val="0"/>
            <w:color w:val="0077CC"/>
            <w:sz w:val="20"/>
            <w:u w:val="single"/>
            <w:vertAlign w:val="baseline"/>
          </w:rPr>
          <w:t>wbunch@inquirer.com</w:t>
        </w:r>
      </w:hyperlink>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will_bunch</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2023</w:t>
      </w:r>
    </w:p>
    <w:p>
      <w:pPr>
        <w:pStyle w:val="Normal384"/>
      </w:pPr>
    </w:p>
    <w:p>
      <w:pPr>
        <w:pStyle w:val="Normal384"/>
        <w:ind w:left="200"/>
        <w:sectPr>
          <w:type w:val="continuous"/>
          <w:pgMar w:top="840" w:right="1000" w:bottom="840" w:left="1000" w:header="400" w:footer="400"/>
          <w:pgNumType w:fmt="decimal"/>
          <w:cols w:space="720"/>
        </w:sectPr>
      </w:pPr>
      <w:r>
        <w:br/>
      </w:r>
      <w:r>
        <w:pict>
          <v:line id="_x0000_s2403" style="position:absolute;z-index:252676096"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2860"/>
          <w:headerReference w:type="default" r:id="rId2861"/>
          <w:footerReference w:type="even" r:id="rId2862"/>
          <w:footerReference w:type="default" r:id="rId2863"/>
          <w:headerReference w:type="first" r:id="rId2864"/>
          <w:footerReference w:type="first" r:id="rId2865"/>
          <w:pgSz w:w="12240" w:h="15840"/>
          <w:pgMar w:top="840" w:right="1000" w:bottom="840" w:left="1000" w:header="400" w:footer="400"/>
          <w:pgNumType w:fmt="decimal"/>
          <w:cols w:space="720"/>
          <w:titlePg w:val="0"/>
        </w:sectPr>
      </w:pPr>
    </w:p>
    <w:p>
      <w:pPr>
        <w:pStyle w:val="Normal385"/>
      </w:pPr>
    </w:p>
    <w:p>
      <w:pPr>
        <w:pStyle w:val="Normal385"/>
      </w:pPr>
      <w:r>
        <w:pict>
          <v:shape id="_x0000_i2404" type="#_x0000_t75" alt="LexisNexis®" style="width:147.75pt;height:30pt">
            <v:imagedata r:id="rId17" o:title=""/>
          </v:shape>
        </w:pict>
      </w:r>
      <w:r>
        <w:cr/>
      </w:r>
    </w:p>
    <w:p>
      <w:pPr>
        <w:pStyle w:val="Heading1383"/>
        <w:keepNext w:val="0"/>
        <w:spacing w:after="200" w:line="340" w:lineRule="atLeast"/>
        <w:ind w:left="0" w:right="0" w:firstLine="0"/>
        <w:jc w:val="center"/>
      </w:pPr>
      <w:hyperlink r:id="rId2866" w:history="1">
        <w:r>
          <w:rPr>
            <w:rFonts w:ascii="arial" w:eastAsia="arial" w:hAnsi="arial" w:cs="arial"/>
            <w:b/>
            <w:i/>
            <w:strike w:val="0"/>
            <w:color w:val="0077CC"/>
            <w:sz w:val="28"/>
            <w:u w:val="single"/>
            <w:vertAlign w:val="baseline"/>
          </w:rPr>
          <w:t>Yellow Springs Film Fest debuts with diverse lineup, premieres; Fred Armisen, Steve Zahn among special guests slated for Oct. 6-8 event.</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2023 Sunday</w:t>
      </w:r>
    </w:p>
    <w:p>
      <w:pPr>
        <w:pStyle w:val="Normal385"/>
        <w:keepNext w:val="0"/>
        <w:spacing w:after="0" w:line="240" w:lineRule="atLeast"/>
        <w:ind w:right="0"/>
        <w:jc w:val="both"/>
      </w:pPr>
      <w:bookmarkStart w:id="768" w:name="Bookmark_385"/>
      <w:bookmarkEnd w:id="768"/>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8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WHAT TO DO</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1676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Florence</w:t>
      </w:r>
    </w:p>
    <w:p>
      <w:pPr>
        <w:pStyle w:val="Normal385"/>
        <w:keepNext/>
        <w:spacing w:before="240" w:after="0" w:line="340" w:lineRule="atLeast"/>
        <w:ind w:left="0" w:right="0" w:firstLine="0"/>
        <w:jc w:val="left"/>
      </w:pPr>
      <w:bookmarkStart w:id="769" w:name="Body_383"/>
      <w:bookmarkEnd w:id="769"/>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405" style="position:absolute;z-index:252677120"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inaugural Yellow Springs Film Festival is prepared to deliver innovative narrative features and short films, thought-provoking documentaries, concert films and more Oct. 6-8 at three venues in the village.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festival is influenced by other small towns across the country which produce culturally significant cinematic gatherings including the Sundance Film Festival (Park City, Utah) and Telluride Film Festival (Telluride, Colorado). Organizers feel Yellow Springs has the potential to join those prestigious ranks.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definitely a case study for small villages and towns that have very reputable and wonderful film festivals, and I feel like Yellow Springs is one of those types of towns," says festival founder and programmer Eric Mahoney. "Yellow Springs has a rich history in the arts and social activism, and a lot of people here really value that. And the type of programming we're bringing also reflects the town's values and interests. Having newly joined the Yellow Springs community, I felt like I could contribute to the arts scene, bringing some projects, filmmakers and events to town that wouldn't otherwise have the opportunity to come."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Mahoney grew up in Dayton and returned to the Miami Valley during the coronavirus pandemic to be closer to his family. He previously spent over 15 years working as a filmmaker in Brooklyn, New York, building a resume that includes producing the global anthology film "Madly" and documentaries such as "North Dixie Drive" and "Brainiac: Transmissions After Zero," which premiered at the 2019 South by Southwest Film Festival.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Aided by Ian Jacobs, who serves as the festival's creative director, Mahoney admits he has a lot of interests, fueling the variety within his curation. After researching lineups from South by Southwest and Sundance along with the Tribeca Film Festival, he's confident the movies he assembled will be a good fit for the community.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lean into music a lot because I was a former musician and have always done a lot of music-based projects and events," he says. "But I'm also a documentary filmmaker and love non-fiction storytelling, especially stories that can make an impact on people and be a catalyst for discourse and conversation."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ANALYSIS: 5 takeaways from fun, empowering blockbuster 'Barbie'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Special guests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festival's signature opening event is the Midwest premiere of the documentary short "Taking Back the Groove." The 40-minute film spotlights disco legend Richie Weeks' battle to reclaim the rights to his music and restore his legacy in the wake of the Black Lives Matter movement. The creative team includes director Celia Aniskovich ("Call Me Miss Cleo") and executive producers Raekwon of Wu-Tang Clan and comedian Russell Peters. A post-screening panel discussion with Weeks, Aniskovich and Raekwon will be moderated by Mahoney.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 this film and it's going to be a really great event," says Mahoney. "Before the film there will be an open bar and free food for an hour including a DJ."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Equally notable on Friday is the appearance of Emmy Award nominee Fred Armisen. A comedian, actor and musician best known for "Saturday Night Live" and "Portlandia," Armisen will deliver Comedy For Musicians But Everyone Is Welcome from 4 to 6 p.m. prior to the "Taking Back the Groove" festivities beginning at 7 p.m. He'll also appear Saturday at 5 p.m. leading a conversation about music and comedy.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 huge fan of comedy and I've always admired Fred's work," says Mahoney. "I think he's hilarious. He's also a very talented musician. I thought he would be a great match for Yellow Springs and there's a lot of enthusiasm about him coming here."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Emmy Award nominee Steve Zahn ("The White Lotus") is also heading to Yellow Springs to present the world premiere of his short film "Lynn's Fire," set for 11 a.m. Sunday. His credits include "Happy, Texas," "Rescue Dawn," "Dallas Buyers Club," "Treme" and "The Righteous Gemstones."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directorial debut concerns Lynn, a Kentucky mechanic fond of telling stories around a bonfire.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"Lynn is one of the most interesting characters I've ever met in my life  I love him to death," says Zahn. "He's a true storyteller. I've never met anybody in my life that can tell a story like him. It's a beautiful look at this amazing man. It's country fun. Telling stories is essential to life."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Mahoney also enjoyed the film's engaging storytelling.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absolutely loved it," he says. "It's a very unique and funny character study. It's very entertaining."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the ongoing SAG-AFTRA strike, Zahn isn't in London filming his next project so he's eager to support "Lynn's Fire" in-person.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 small film festivals," he says. "It's going to be so much fun for me to share this experience and be around other filmmakers with the subject of my film. This film festival is a great idea. I'm happy to help out and I'm grateful to be a part of it."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Amy Schneider's new memoir coming Tuesday, Dayton appearance set this fa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Eclectic programming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 short films screening at the festival include works by Academy Award-winning director Steven Bognar of Yellow Springs along with Charlotte Ercoli, Adam Meeks, Stephen Michael Simon, Max Cohn and Ellie Sachs.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lineup also includes the following documentary features: "The Cave of Adullam" by Laura Checkoway; "Rather" by Frank Marshall; "Citizen Sleuth" by Chris Kasick; "We Are Fugazi From Washington DC" by Joe Gross, Joseph Pattisall and Jeff Krulik; and "Have You Got It Yet? The Story of Syd Barrett and Pink Floyd" by Roddy Bogawa and Storm Thorgerson.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Narrative features include: "Fancy Dance" by Erica Tremblay; "The Secret Art of Human Flight" by H.P Mendoza; "Madly" by Gael García Bernal, Mia Wasikowska, Anurag Kashyap, Sebastián Silva, Sion Sono, and Bat for Lashes; and a 10-year anniversary screening of "Only Lovers Left Alive" by Jim Jarmusch.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Special events include: the immersive documentary experience "32 Sounds," with the director Sam Green and Bognar in conversation following the screening; and a 40-year retrospective of the band Guided By Voices featuring their seminal documentary "Watch Me Jumpstart" by Banks Tarver.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 Reichert, Academy Award-winning Yellow Springs filmmaker, dies at 76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Remembering Reichert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festival will notably present a retrospective of the impactful career of longtime Yellow Springs resident and Academy Award-winning director Julia Reichert featuring film posters, interviews and excerpts of her work.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Reichert died Dec. 1, 2022 at age 76 having battled a rare form of terminal cancer for 4½ years. For 50 years, along with longtime collaborators Steven Bognar and Jim Klein, she illuminated humanity, particularly America's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across compelling themes of feminism, family, politics and economics. She was also a Wright State University professor of film production for 28 years.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 was a trailblazer," says Mahoney. "It would be a massive oversight if we didn't honor Julia's legacy."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Bognar, Reichert's husband, is also pleased the festival will honor her throughout the weekend.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really grateful to Eric for including a tribute to Julia," says Bognar. "It's going to be a wonderful, interactive gallery including slide shows and clips. It's going to be a very special space to celebrate her."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buzz and momentum'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films and events will take place within Yellow Springs at the historic Little Art Theatre, The Foundry Theater at Antioch College and Crome Architecture.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Bognar says he's noticed the community supporting the festival in a positive way, particularly in terms of volunteerism.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buzz and momentum," he says. "And I'm very impressed with how this festival is coming together. Eric has programmed it with a sense of fun as well. There are a lot of fun events and fun guests. I hope this festival becomes another great cultural event Yellow Springs can offer annually."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Mahoney also sees the value of having this festival thrive not only productively but emotionally.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people come and are blown away by the types of films and events we're having," he says. "I hope people have a deep, fun and meaningful experience."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ahead, he also believes additional collaborations and partnerships have the potential to stretch the festival beyond the borders of Yellow Springs.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hope is this festival expands and becomes bigger," says Mahoney. "I would love for this event to bleed over into the Miami Valley and utilize other theaters and creative spaces. I see a lot of opportunity for expansion in the years to come."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TO GO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Yellow Springs Film Festival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Oct. 6-8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Foundry Theater, 920 Corry St.; Little Art Theatre, 247 Xenia Ave.; and Crome Architecture, 604 Xenia Ave.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Opening night: $50; Film badge: $55; Special events: $20-$30; Films: $15; Julia Reichert Retrospective: Free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info: ysfilmfest.com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SCHEDULE OF EVENTS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 Oct. 6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Foundry Theater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p.m. to 6 p.m.: Fred Armisen LIVE: Comedy for Musicians But Everyone Is Welcome (Doors open at 4 p.m. Show begins at 5 p.m.)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p.m. to 11 p.m.: "Taking Back the Groove"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 Oct. 7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Little Art Theatre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 a.m. to 1 p.m.: "Have You Got It Yet? The Story of Syd Barrett and Pink Floyd"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1:45 p.m. to 3:45 p.m.: "Rather"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4:45 p.m. to 6:45 p.m.: "Only Lovers Left Alive: 10-Year Anniversary"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p.m. to 10:30 p.m.: "32 Sounds"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Foundry Theater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 a.m. to 1 p.m.: "Madly"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1:45 p.m. to 3:45 p.m.: "Fancy Dance"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p.m. to 7 p.m.: Fred Armisen LIVE: A Conversation About Music And Comedy (Doors open at 4 p.m.)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p.m. to 10:30 p.m.: Guided By Voices: A 40-Year Retrospective On The Big Screen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Crome Architecture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 p.m. to 5 p.m.: Julia Reichert Retrospective Exhibit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Sunday, Oct. 8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Little Art Theare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 a.m. to 1 p.m.: Short Films Program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1:45 p.m. to 3:45 p.m.: "We Are Fugazi From Washington DC"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4:30 p.m. to 6:30 p.m.: "Citizen Sleuth"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Foundry Theater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 a.m. to 1 p.m.: "Secret Art of Human Flight: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1:30 p.m. to 3:15 p.m.: "The Cave of Adullam"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4:30 p.m. to 6:30 p.m.: "32 Sounds"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Crome Architecture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p.m. to 5 p.m.: Julia Reichert Retrospective Exhibit</w:t>
      </w:r>
    </w:p>
    <w:p>
      <w:pPr>
        <w:pStyle w:val="Normal3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5"/>
        <w:spacing w:line="60" w:lineRule="exact"/>
      </w:pPr>
      <w:r>
        <w:pict>
          <v:line id="_x0000_s2406" style="position:absolute;z-index:252678144" from="0,2pt" to="512pt,2pt" strokecolor="#009ddb" strokeweight="2pt">
            <v:stroke linestyle="single"/>
            <w10:wrap type="topAndBottom"/>
          </v:line>
        </w:pict>
      </w:r>
    </w:p>
    <w:p>
      <w:pPr>
        <w:pStyle w:val="Normal3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Emmy-nominated actor, comedian and musician Fred Armisen will appear Oct. 6 and 7 at the inaugural Yellow Springs Film Festival. CONTRIBUTED</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85"/>
      </w:pPr>
    </w:p>
    <w:p>
      <w:pPr>
        <w:pStyle w:val="Normal385"/>
        <w:ind w:left="200"/>
        <w:sectPr>
          <w:type w:val="continuous"/>
          <w:pgMar w:top="840" w:right="1000" w:bottom="840" w:left="1000" w:header="400" w:footer="400"/>
          <w:pgNumType w:fmt="decimal"/>
          <w:cols w:space="720"/>
        </w:sectPr>
      </w:pPr>
      <w:r>
        <w:br/>
      </w:r>
      <w:r>
        <w:pict>
          <v:line id="_x0000_s2407" style="position:absolute;z-index:252679168"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2867"/>
          <w:headerReference w:type="default" r:id="rId2868"/>
          <w:footerReference w:type="even" r:id="rId2869"/>
          <w:footerReference w:type="default" r:id="rId2870"/>
          <w:headerReference w:type="first" r:id="rId2871"/>
          <w:footerReference w:type="first" r:id="rId2872"/>
          <w:pgSz w:w="12240" w:h="15840"/>
          <w:pgMar w:top="840" w:right="1000" w:bottom="840" w:left="1000" w:header="400" w:footer="400"/>
          <w:pgNumType w:fmt="decimal"/>
          <w:cols w:space="720"/>
          <w:titlePg w:val="0"/>
        </w:sectPr>
      </w:pPr>
    </w:p>
    <w:p>
      <w:pPr>
        <w:pStyle w:val="Normal386"/>
      </w:pPr>
    </w:p>
    <w:p>
      <w:pPr>
        <w:pStyle w:val="Normal386"/>
      </w:pPr>
      <w:r>
        <w:pict>
          <v:shape id="_x0000_i2408" type="#_x0000_t75" alt="LexisNexis®" style="width:147.75pt;height:30pt">
            <v:imagedata r:id="rId17" o:title=""/>
          </v:shape>
        </w:pict>
      </w:r>
      <w:r>
        <w:cr/>
      </w:r>
    </w:p>
    <w:p>
      <w:pPr>
        <w:pStyle w:val="Heading1384"/>
        <w:keepNext w:val="0"/>
        <w:spacing w:after="200" w:line="340" w:lineRule="atLeast"/>
        <w:ind w:left="0" w:right="0" w:firstLine="0"/>
        <w:jc w:val="center"/>
      </w:pPr>
      <w:hyperlink r:id="rId2873" w:history="1">
        <w:r>
          <w:rPr>
            <w:rFonts w:ascii="arial" w:eastAsia="arial" w:hAnsi="arial" w:cs="arial"/>
            <w:b/>
            <w:i/>
            <w:strike w:val="0"/>
            <w:color w:val="0077CC"/>
            <w:sz w:val="28"/>
            <w:u w:val="single"/>
            <w:vertAlign w:val="baseline"/>
          </w:rPr>
          <w:t>NO NICE GUY; NORMAN MAILER WAS GREAT WRITER AND BRUTAL PERSON</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2023 Wednesday</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6"/>
        <w:keepNext w:val="0"/>
        <w:spacing w:after="0" w:line="240" w:lineRule="atLeast"/>
        <w:ind w:right="0"/>
        <w:jc w:val="both"/>
      </w:pPr>
      <w:bookmarkStart w:id="770" w:name="Bookmark_386"/>
      <w:bookmarkEnd w:id="770"/>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B-1</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Carlo Wolff</w:t>
      </w:r>
    </w:p>
    <w:p>
      <w:pPr>
        <w:pStyle w:val="Normal386"/>
        <w:keepNext/>
        <w:spacing w:before="240" w:after="0" w:line="340" w:lineRule="atLeast"/>
        <w:ind w:left="0" w:right="0" w:firstLine="0"/>
        <w:jc w:val="left"/>
      </w:pPr>
      <w:bookmarkStart w:id="771" w:name="Body_384"/>
      <w:bookmarkEnd w:id="771"/>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409" style="position:absolute;z-index:252680192"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of New Journalism. Intellectually fearless. Brave. Sensual. All those descriptors would have pleased the writer Norman Mailer, and there's some truth</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them. But there are other, less flattering ways to characterize Mailer, a Pulitzer Prize winner in non-fiction in 1968 for "Armies of the Night" and in fiction in 1979 for "The Executioner's Song," his inquiry into the murderer Gary Gilmore.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"The Naked and the Dead," the World War II novel that established his reputation in 1948 when he was just 25, those polar Pulitzer Prize winners are Mailer's best work, suggests Richard Bradford, author of "Tough Guy: The life of Norman Mailer."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Bradford, who teaches English at Ulster University and the University of Avignon, France, has published more than 30 books, including a biography of Patricia Highsmith, like Mailer a transgressive novelist.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life comes as close as possible to being the Great American Novel; beyond reason, inexplicable, wonderfully grotesque and addictive," Bradford writes in his introduction.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"Tough Guy" covers the tumultuous life of a celebrity writer who had no sense of boundaries. We read about Mailer's mother, his gambling-addict father, his numerous writings, his 170 IQ, his talent for engineering, his wives, his eight children, and his Rabelaisian self-destruction via drugs and bourbon.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Mailer stabbed his first wife. A promiscuity addict, he was unfaithful to all six, bedding Hollywood stars and starlets along with thought leaders like the feminist powerhouse Gloria Steinem. He ran for mayor of New York City on a loony platform.</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 a lot. And when the writing failed him, he dabbled in film and boxing. His celebrity carried him until debauchery and age crippled and finally killed him, in 2007. He was 84.</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book is appropriately action-packed. The way Bradford accumulates detail effectively reflects Mailer's protean, and too-frequently nihilistic, character. He was a magnetic lout. But he also was influential, a high-profile contemporary of rivals Gore Vidal, Jack Kerouac and Saul Bellow. Mailer picked fights, notably with Vidal, at a slip of the tongue.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particularly in his early fiction, Mailer was a unique and important writer. He supercharged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realism pioneered by James T. Farrell in his Studs Lonigan trilogy, John Dos Passos in his USA trilogy, and John Steinbeck. His was an unmistakable voice no matter how confused or confusing the work. And on a personal level, he could persuade and domineer.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came to Mailer, adjectives like "bully," "abuser," "philanderer" and "wastrel" also applied. In Bradford's portrayal, Mailer, while undeniably talented and creative, was a largely despicable and conniving human being.</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harsh portrayal is a tabloid history of a tabloid figure. It also contains its share of literary criticism, scolding "progressive" culturati who have given Mailer a pass for the vigor of his style when the thought behind the work is muddled, even repugnant. Bradford's discussion of "The White Negro," the canonization of the hipster Mailer published in 1957, is bitter and illuminating.</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production note, words are occasionally dropped from the text, and on page 189, in an account of Mailer's participation in the March on the Pentagon in 1967, the pioneering linguist Noam Chomsky is called Norman.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"Tough Guy" is well-written and lurid, its subject a cautionary tale. It might not propel you to the library in search of other Mailer books like "Advertisements for Myself," "The Barbary Shore" (a real stinker, opines Bradford) or "Harlot's Ghost," the 1,310-page espionage saga Mailer published in 1991.</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"Tough Guys," meanwhile, will hold your attention. Not only has Bradford steeped himself in Mailer material, he has contextualized Mailer's racism and homophobia - not to mention the misogyny that ran like an app in the background of his marriages.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 Wolff is a freelance writer from Cleveland.</w:t>
      </w:r>
    </w:p>
    <w:p>
      <w:pPr>
        <w:pStyle w:val="Normal3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6"/>
        <w:spacing w:line="60" w:lineRule="exact"/>
      </w:pPr>
      <w:r>
        <w:pict>
          <v:line id="_x0000_s2410" style="position:absolute;z-index:252681216" from="0,2pt" to="512pt,2pt" strokecolor="#009ddb" strokeweight="2pt">
            <v:stroke linestyle="single"/>
            <w10:wrap type="topAndBottom"/>
          </v:line>
        </w:pict>
      </w:r>
    </w:p>
    <w:p>
      <w:pPr>
        <w:pStyle w:val="Normal3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Bloomsbury: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Richard Bradford: Author Richard Bradford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Richard Bradford: Author Richard Bradford</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2023</w:t>
      </w:r>
    </w:p>
    <w:p>
      <w:pPr>
        <w:pStyle w:val="Normal386"/>
      </w:pPr>
    </w:p>
    <w:p>
      <w:pPr>
        <w:pStyle w:val="Normal386"/>
        <w:ind w:left="200"/>
        <w:sectPr>
          <w:type w:val="continuous"/>
          <w:pgMar w:top="840" w:right="1000" w:bottom="840" w:left="1000" w:header="400" w:footer="400"/>
          <w:pgNumType w:fmt="decimal"/>
          <w:cols w:space="720"/>
        </w:sectPr>
      </w:pPr>
      <w:r>
        <w:br/>
      </w:r>
      <w:r>
        <w:pict>
          <v:line id="_x0000_s2411" style="position:absolute;z-index:252682240"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2874"/>
          <w:headerReference w:type="default" r:id="rId2875"/>
          <w:footerReference w:type="even" r:id="rId2876"/>
          <w:footerReference w:type="default" r:id="rId2877"/>
          <w:headerReference w:type="first" r:id="rId2878"/>
          <w:footerReference w:type="first" r:id="rId2879"/>
          <w:pgSz w:w="12240" w:h="15840"/>
          <w:pgMar w:top="840" w:right="1000" w:bottom="840" w:left="1000" w:header="400" w:footer="400"/>
          <w:pgNumType w:fmt="decimal"/>
          <w:cols w:space="720"/>
          <w:titlePg w:val="0"/>
        </w:sectPr>
      </w:pPr>
    </w:p>
    <w:p>
      <w:pPr>
        <w:pStyle w:val="Normal387"/>
      </w:pPr>
    </w:p>
    <w:p>
      <w:pPr>
        <w:pStyle w:val="Normal387"/>
      </w:pPr>
      <w:r>
        <w:pict>
          <v:shape id="_x0000_i2412" type="#_x0000_t75" alt="LexisNexis®" style="width:147.75pt;height:30pt">
            <v:imagedata r:id="rId17" o:title=""/>
          </v:shape>
        </w:pict>
      </w:r>
      <w:r>
        <w:cr/>
      </w:r>
    </w:p>
    <w:p>
      <w:pPr>
        <w:pStyle w:val="Heading1385"/>
        <w:keepNext w:val="0"/>
        <w:spacing w:after="200" w:line="340" w:lineRule="atLeast"/>
        <w:ind w:left="0" w:right="0" w:firstLine="0"/>
        <w:jc w:val="center"/>
      </w:pPr>
      <w:hyperlink r:id="rId2880" w:history="1">
        <w:r>
          <w:rPr>
            <w:rFonts w:ascii="arial" w:eastAsia="arial" w:hAnsi="arial" w:cs="arial"/>
            <w:b/>
            <w:i/>
            <w:strike w:val="0"/>
            <w:color w:val="0077CC"/>
            <w:sz w:val="28"/>
            <w:u w:val="single"/>
            <w:vertAlign w:val="baseline"/>
          </w:rPr>
          <w:t>Yes Waterfront arena would be a win for inclusivity.</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2020 Friday</w:t>
      </w:r>
    </w:p>
    <w:p>
      <w:pPr>
        <w:pStyle w:val="Normal387"/>
        <w:keepNext w:val="0"/>
        <w:spacing w:after="0" w:line="240" w:lineRule="atLeast"/>
        <w:ind w:right="0"/>
        <w:jc w:val="both"/>
      </w:pPr>
      <w:bookmarkStart w:id="772" w:name="Bookmark_387"/>
      <w:bookmarkEnd w:id="772"/>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Ryan N. Boyer</w:t>
      </w:r>
    </w:p>
    <w:p>
      <w:pPr>
        <w:pStyle w:val="Normal387"/>
        <w:keepNext/>
        <w:spacing w:before="240" w:after="0" w:line="340" w:lineRule="atLeast"/>
        <w:ind w:left="0" w:right="0" w:firstLine="0"/>
        <w:jc w:val="left"/>
      </w:pPr>
      <w:bookmarkStart w:id="773" w:name="Body_385"/>
      <w:bookmarkEnd w:id="773"/>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413" style="position:absolute;z-index:252683264"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distancing is nothing new for Penn's Landing, as it has been distanced from development for years. While other parts of the city prosper, those of us who have lived in Philadelphia all our lives have watched Penn's Landing projects and proposals come and go with very little to show for it.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over the past few weeks, there has been much discussion over the proposed development of a state-of-the-art, multiuse facility to house the Philadelphia 76ers. An opportunity unlike anything we have seen in this city for decades. Planned for Penn's Landing, the development is projected to generate more than 35,000 jobs and billions in long-term economic impact.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collaborating with the developers to strengthen and formalize commitments to the community, some political elites are more concerned with access to the riverfront than access to opportunities. While they tout Philadelphia's real estate renaissance and its status as an international destination in recent years, our workforce and our communities of color are still being left behind.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political elites also seem to have forgotten that even though they have a guaranteed paycheck, their constituents are struggling to pay the bills and provide for their families. In order to develop opportunities, we must develop the landscape. There will still be plenty of open space remaining at the riverfront even with the new arena.</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business manager of the Laborers' District Council of Metropolitan Philadelphia and Vicinity, I proudly represent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brothers and sisters in the building trades, many of whom are Black and brown. I am unapologetically supportive of projects and programs that advance 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and communities of color, and both are a big part of the Sixers proposal.</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Anchored by a Black-owned development company, the project already includes minority hiring and business development opportunities. The NBA has been helping to raise awareness and support for racial justice, and the Sixers organization has been a powerful voice in that effort. They understand that these kinds of employment and economic opportunities are essential to combating systemic racism.</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we can point to specific projects in which we have successfully negotiated for substantive participation by diverse firms. The expansion of the Pennsylvania Convention Center and the Philadelphia Live! Casino and Hotel project are two such examples. By negotiating and holding construction and development firms accountable, we can ensure that the Sixers arena project will generate similar benefits. That will require leadership from our elected officials, and a willingness to put the best interests of our communities first.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my brothers and sisters in the building trades, the project must embrace building with skilled, union labor. Any additional projects that the arena attracts must also encourage union jobs with good pay and benefits. As we have watched the coronavirus pandemic cripple our economy and devastate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it makes perfect sense to counter unemployment from the pandemic with job creation.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ball is in our court, and with proper oversight, taking this shot on the Sixers arena will benefit neighborhoods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across the city.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N. Boyer is the business manager of the Laborers' District Council of Metropolitan Philadelphia and Vicinity, an affiliate of the Laborers' International Union of North America (LIUNA).</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2020</w:t>
      </w:r>
    </w:p>
    <w:p>
      <w:pPr>
        <w:pStyle w:val="Normal387"/>
      </w:pPr>
    </w:p>
    <w:p>
      <w:pPr>
        <w:pStyle w:val="Normal387"/>
        <w:ind w:left="200"/>
        <w:sectPr>
          <w:type w:val="continuous"/>
          <w:pgMar w:top="840" w:right="1000" w:bottom="840" w:left="1000" w:header="400" w:footer="400"/>
          <w:pgNumType w:fmt="decimal"/>
          <w:cols w:space="720"/>
        </w:sectPr>
      </w:pPr>
      <w:r>
        <w:br/>
      </w:r>
      <w:r>
        <w:pict>
          <v:line id="_x0000_s2414" style="position:absolute;z-index:252684288"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2881"/>
          <w:headerReference w:type="default" r:id="rId2882"/>
          <w:footerReference w:type="even" r:id="rId2883"/>
          <w:footerReference w:type="default" r:id="rId2884"/>
          <w:headerReference w:type="first" r:id="rId2885"/>
          <w:footerReference w:type="first" r:id="rId2886"/>
          <w:pgSz w:w="12240" w:h="15840"/>
          <w:pgMar w:top="840" w:right="1000" w:bottom="840" w:left="1000" w:header="400" w:footer="400"/>
          <w:pgNumType w:fmt="decimal"/>
          <w:cols w:space="720"/>
          <w:titlePg w:val="0"/>
        </w:sectPr>
      </w:pPr>
    </w:p>
    <w:p>
      <w:pPr>
        <w:pStyle w:val="Normal388"/>
      </w:pPr>
    </w:p>
    <w:p>
      <w:pPr>
        <w:pStyle w:val="Normal388"/>
      </w:pPr>
      <w:r>
        <w:pict>
          <v:shape id="_x0000_i2415" type="#_x0000_t75" alt="LexisNexis®" style="width:147.75pt;height:30pt">
            <v:imagedata r:id="rId17" o:title=""/>
          </v:shape>
        </w:pict>
      </w:r>
      <w:r>
        <w:cr/>
      </w:r>
    </w:p>
    <w:p>
      <w:pPr>
        <w:pStyle w:val="Heading1386"/>
        <w:keepNext w:val="0"/>
        <w:spacing w:after="200" w:line="340" w:lineRule="atLeast"/>
        <w:ind w:left="0" w:right="0" w:firstLine="0"/>
        <w:jc w:val="center"/>
      </w:pPr>
      <w:hyperlink r:id="rId2887" w:history="1">
        <w:r>
          <w:rPr>
            <w:rFonts w:ascii="arial" w:eastAsia="arial" w:hAnsi="arial" w:cs="arial"/>
            <w:b/>
            <w:i/>
            <w:strike w:val="0"/>
            <w:color w:val="0077CC"/>
            <w:sz w:val="28"/>
            <w:u w:val="single"/>
            <w:vertAlign w:val="baseline"/>
          </w:rPr>
          <w:t>THE DEMOCRATS AND THE BLACK VOTE</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2023 Saturday</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8"/>
        <w:keepNext w:val="0"/>
        <w:spacing w:after="0" w:line="240" w:lineRule="atLeast"/>
        <w:ind w:right="0"/>
        <w:jc w:val="both"/>
      </w:pPr>
      <w:bookmarkStart w:id="774" w:name="Bookmark_388"/>
      <w:bookmarkEnd w:id="774"/>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388"/>
        <w:keepNext/>
        <w:spacing w:before="240" w:after="0" w:line="340" w:lineRule="atLeast"/>
        <w:ind w:left="0" w:right="0" w:firstLine="0"/>
        <w:jc w:val="left"/>
      </w:pPr>
      <w:bookmarkStart w:id="775" w:name="Body_386"/>
      <w:bookmarkEnd w:id="775"/>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416" style="position:absolute;z-index:252685312"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vote for Democrats dropped from 90% to 86% in 2022. While this seems like a small shift, it's shocking for a population whose vote has often been taken for granted by the party. The Latino vote for Democrats dropped from 69% to 60%, a much more precipitous shift in a far less unified population.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familiar is the distinction between conservative Cubans who fled the Castro regime versus more liberal Mexicans, many of whom have undocumented family members. But last year, voters with Mexican roots flipped famously Democratic Miami-Dade County for Republican Gov. Ron DeSantis.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going on here, and is it a harbinger of things to come? What does it say about the 2024 election?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a phenomenon called "linked fate," small or marginalized groups tend to vote more as a unit than as individuals, assuming that without doing so they may not have a loud enough voice in the political system. However, exhaustion from a series of broken promises is breaking up these long-held strongholds.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quote American economist Glenn Loury, social science is harder than physics, but knowing about the specifics of Black and Latino culture can show us why tensions with an increasingly left-wing Democratic Party are rising.</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it shouldn't be assumed that Black and Latino voters are unconcerned with border security. Legal immigrants can be surprisingly frustrated with leniency for those who didn't have to endure the same exhausting process they did. And to the extent that these minority groups are over-represented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new immigrants are often painted as challengers for jobs or wages.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largely untrue unless we're referring to the tiny percentage of the population without a high school diploma. Most people aren't aware of how much immigration boosts the American economy. But even if they favor more open borders, it's fairly obvious that we could secure the border while making the immigration process easier and come to a reasonable compromise. Many conclude, therefore, that the immigration issue is such a great political football that nobody in Congress wants to solve it, including the Democrats.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in Black church tradition and the Catholicism of many Latinos, government growth is more positive than in the white church. But minority Christians are still conservative on matters of sexuality and gender.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acceptance of gay marriage shot up after the Supreme Court's Obergefell decision with an it-doesn't-really-affect-me shrug, the cultural push for adolescent transgenderism, polyamory and related issues is simply a bridge too far for these religious folks. With Democratic mainstays such as teachers unions representing some of the biggest supporters of such movements, many minority parents are furious.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only adds fuel to the fire for Black and Latino complaints about inadequate schools and unacceptable crime rates in their neighborhoods. Minority parents tend to support school choice despite stern Democratic opposition. While Black Americans polled in 2020 agreed that they'd like to be treated better by the police, 80% said they wanted either the same or more police in their neighborhoods.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and crime are not abstract talking points but are instead practical, day-to-day matters that deeply affect us. I met a Black lobbyist who had returned from stumping for left-leaning policies in D.C. Upon returning to his Chicago neighborhood, however, he thought, "What difference did our policies make? Is anything any better?"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Democrats used to be associated with the worker, they are now associated with college-educated elites, and studies show that the further left one goes, the richer and whiter one gets.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Minority Democratic voters are the most centrist of their party. While Republicans were once the party of establishment business types, they now seem to care about the ignored and disdained American worker - of whatever color. Black incomes increased so much between 2017 and 2019 that the Black poverty rate dropped below 20% (to 18%) for the first time in American history.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Black and Latino Americans have always been among our most entrepreneurial citizens and feel keenly the layers of regulation that favor entrenched fat cats while blocking small startups, COVID restrictions included.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only one way the Republicans can screw this up, and they very well may. Republicans have become notorious for their willingness to flagellate struggling communities for their failures.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tone of condemnation doesn't encourage or attract. A new wave of Black and Latino Republicans, a la South Carolina Sen. Tim Scott, must do justice to the historical struggle of minority communities while favoring conservative policies. Candace Owens-esque negativity is a losing proposition.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Ferguson is the director of the Free Enterprise Center at Concordia University Chicago and co-author of "Black Liberation Through the Marketplace."</w:t>
      </w:r>
    </w:p>
    <w:p>
      <w:pPr>
        <w:pStyle w:val="Normal3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8"/>
        <w:spacing w:line="60" w:lineRule="exact"/>
      </w:pPr>
      <w:r>
        <w:pict>
          <v:line id="_x0000_s2417" style="position:absolute;z-index:252686336" from="0,2pt" to="512pt,2pt" strokecolor="#009ddb" strokeweight="2pt">
            <v:stroke linestyle="single"/>
            <w10:wrap type="topAndBottom"/>
          </v:line>
        </w:pict>
      </w:r>
    </w:p>
    <w:p>
      <w:pPr>
        <w:pStyle w:val="Normal3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Morry Gash/Associated Press: A voter casts an early ballot at a polling station Thursday, Feb. 9, 2023, in Milwaukee. Recent revelations about Republican election strategies targeting minority communities in Wisconsin's biggest city came as no surprise to many Black voters. For years, voting rights advocates have accused Wisconsin Republicans of pushing policies to suppress voters of color and lower-income voters. Many of those policies centered on the Democratic stronghold of Milwaukee. (AP Photo/Morry Gash)</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2023</w:t>
      </w:r>
    </w:p>
    <w:p>
      <w:pPr>
        <w:pStyle w:val="Normal388"/>
      </w:pPr>
    </w:p>
    <w:p>
      <w:pPr>
        <w:pStyle w:val="Normal388"/>
        <w:ind w:left="200"/>
        <w:sectPr>
          <w:type w:val="continuous"/>
          <w:pgMar w:top="840" w:right="1000" w:bottom="840" w:left="1000" w:header="400" w:footer="400"/>
          <w:pgNumType w:fmt="decimal"/>
          <w:cols w:space="720"/>
        </w:sectPr>
      </w:pPr>
      <w:r>
        <w:br/>
      </w:r>
      <w:r>
        <w:pict>
          <v:line id="_x0000_s2418" style="position:absolute;z-index:252687360"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2888"/>
          <w:headerReference w:type="default" r:id="rId2889"/>
          <w:footerReference w:type="even" r:id="rId2890"/>
          <w:footerReference w:type="default" r:id="rId2891"/>
          <w:headerReference w:type="first" r:id="rId2892"/>
          <w:footerReference w:type="first" r:id="rId2893"/>
          <w:pgSz w:w="12240" w:h="15840"/>
          <w:pgMar w:top="840" w:right="1000" w:bottom="840" w:left="1000" w:header="400" w:footer="400"/>
          <w:pgNumType w:fmt="decimal"/>
          <w:cols w:space="720"/>
          <w:titlePg w:val="0"/>
        </w:sectPr>
      </w:pPr>
    </w:p>
    <w:p>
      <w:pPr>
        <w:pStyle w:val="Normal389"/>
      </w:pPr>
    </w:p>
    <w:p>
      <w:pPr>
        <w:pStyle w:val="Normal389"/>
      </w:pPr>
      <w:r>
        <w:pict>
          <v:shape id="_x0000_i2419" type="#_x0000_t75" alt="LexisNexis®" style="width:147.75pt;height:30pt">
            <v:imagedata r:id="rId17" o:title=""/>
          </v:shape>
        </w:pict>
      </w:r>
      <w:r>
        <w:cr/>
      </w:r>
    </w:p>
    <w:p>
      <w:pPr>
        <w:pStyle w:val="Heading1387"/>
        <w:keepNext w:val="0"/>
        <w:spacing w:after="200" w:line="340" w:lineRule="atLeast"/>
        <w:ind w:left="0" w:right="0" w:firstLine="0"/>
        <w:jc w:val="center"/>
      </w:pPr>
      <w:hyperlink r:id="rId2894" w:history="1">
        <w:r>
          <w:rPr>
            <w:rFonts w:ascii="arial" w:eastAsia="arial" w:hAnsi="arial" w:cs="arial"/>
            <w:b/>
            <w:i/>
            <w:strike w:val="0"/>
            <w:color w:val="0077CC"/>
            <w:sz w:val="28"/>
            <w:u w:val="single"/>
            <w:vertAlign w:val="baseline"/>
          </w:rPr>
          <w:t>Sadie Alexander's daughter 'heartbroken' over legacy; A school named after trailblazer Sadie T.M. Alexander no longer reflects its mission of providing a rich education to underrepresented students in West Philly.</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2023 Wednesday</w:t>
      </w:r>
    </w:p>
    <w:p>
      <w:pPr>
        <w:pStyle w:val="Normal389"/>
        <w:keepNext w:val="0"/>
        <w:spacing w:after="0" w:line="240" w:lineRule="atLeast"/>
        <w:ind w:right="0"/>
        <w:jc w:val="both"/>
      </w:pPr>
      <w:bookmarkStart w:id="776" w:name="Bookmark_389"/>
      <w:bookmarkEnd w:id="776"/>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1527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Kristen A. Graham and Valerie Russ (Staff Writers)</w:t>
      </w:r>
    </w:p>
    <w:p>
      <w:pPr>
        <w:pStyle w:val="Normal389"/>
        <w:keepNext/>
        <w:spacing w:before="240" w:after="0" w:line="340" w:lineRule="atLeast"/>
        <w:ind w:left="0" w:right="0" w:firstLine="0"/>
        <w:jc w:val="left"/>
      </w:pPr>
      <w:bookmarkStart w:id="777" w:name="Body_387"/>
      <w:bookmarkEnd w:id="777"/>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420" style="position:absolute;z-index:252688384" from="0,2pt" to="512pt,2pt" strokecolor="#009ddb" strokeweight="2pt">
            <v:stroke linestyle="single"/>
            <w10:wrap type="topAndBottom"/>
          </v:line>
        </w:pict>
      </w:r>
    </w:p>
    <w:p>
      <w:pPr>
        <w:pStyle w:val="Normal389"/>
      </w:pPr>
    </w:p>
    <w:p>
      <w:pPr>
        <w:pStyle w:val="Normal3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Sadie T.M. Alexander was a trailblazer - the first Black American to earn a Ph.D in economics, and the first Black woman to graduate from the University of Pennsylvania's law school and to pass the Pennsylvania bar. She sat on a U.S. Civil Rights Committee at President Harry S. Truman's invitation.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2001, she became the namesake of a new school: the Sadie Tanner Mossell Alexander University of Pennsylvania Partnership School, a public school in West Philadelphia. Her family was proud to have their relative's legacy associated with the mission of what came to be known as Penn Alexander: providing a rich education at a Philadelphianeighborhood public school.</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daughter of Sadie T.M. Alexander is now "heartbroken" at the state of the school, she said. It's not because of academics,said Rae Alexander-Minter - the school has won two National Blue Ribbons from the U.S. Department of Education and boasts a robust catalog of offerings. (Penn gives the school $1,330 per student.)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it's the school's demographics: After opening in 2002 with a student body that was 57% Black, today just 13% of students are Black. Currently, half of Penn Alexander students come from economically disadvantaged families; districtwide, that figure is 72%.</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was a civil rights advocate, sat on the first civil rights committee that President Truman put together, and fought for the lives and the ability of people who were marginalized to have access to the larger frills of society," said Alexander-Minter. Her mother would not approve of the relative lack of access to Penn Alexander for Black students and other marginalized groups, she said.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enough to break my heart," Alexander-Minter said. "It isn't what my mother what would want. It isn't what the family wants."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 Alexander premium</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Alexander, at 42nd and Spruce, is a neighborhood school - the children who attend are dictated by who lives inside the "catchment," or attendance zone.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the school was envisioned in the 1990s as a way to revitalize the neighborhood surrounding Penn, to entice faculty and staff to live close to their place of employment, officials thought carefully about how to draw those boundaries.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West Philadelphia residents "feared that the lines would be drawn to maximize the potential for white students at the expense of minority students," a 2001 Daily News story said. But the district, Penn, and community groups worked together at the time to set the boundaries in a way that attempted to ease crowding but not disrupt diversity at nearby schools. (The catchment is bounded by Sansom Street to the north, 40th Street to Woodlawn to 42nd to the east, and 46th to Pine and 47th to the west. The south border from Baltimore Avenue to 42nd Street zigzags around St. Joseph's University City campus.)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 the years, the neighborhood has changed, in large part because of the Penn Alexander effect. People who have the means to send their children to one of the city's best schools pay a premium to buy housing there. House prices tripled in the catchment between 1998 and 2011, rising by $100,000 or more. (By way of comparison, they doubled in University City as a whole during that time.)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for Penn Alexander is so high that for years, parents pitched tents and camped outside the school for days leading up to kindergarten registration. The district ended that practice in 2013, moving to a lottery system if there were more prospective students than seats.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Alexander's success "changed the demographics of the catchment area from which the young people were to be selected because of - really I hate to say it - unintentional redlining," Alexander-Minter said.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the school makeup is 45% white, 27% Asian, 13% Black, 10% multiracial, and 5% Latino, in a district that is 45% Black, 26% Latino, 15% white, 10% Asian, and 4% multiracial.</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Alexander-Minter said both Penn and the school district knew, or should have known, that creating Penn Alexander would shift the neighborhood's demographics, making it more white and affluent with fewer Black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that it's incumbent on officials within both institutions to fix that.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Alexander isn't the only Philadelphia school the university supports; it has provided in- and after-school programming at a number of West Philadelphia schools for years. And in 2022, officials announced a partnership similar to Penn Alexander's with the Henry C. Lea Elementary, at 47th and Locust.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of the $816,500 annual deal is toimprove instruction and the behavioral climate at Lea, and to eventually replicate and scale up the model.</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Lea's demographics are more representative of the city and district: 65% of its students are Black, 13% white, 12% Asian and 6% Latino and 5% multiracial. Seventy-four percent of its students come from economically disadvantaged families.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Lea partnership was announced, there was some pushback from parents, and community members worried about gentrification. Some advocates have long called for Penn, which as a nonprofit does not pay taxes, to support the district as a whole, by contributing payment in lieu of taxes (PILOTS). Penn has not embraced that position, though in 2020, it did pledge $100 million over 10 years to remediate environmental problems school systemwide.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and district officials pledged to take steps to make sure that Lea maintains its diversity. In school board documents, the goal for the Lea partnership includes "enhancing appreciation for racial, ethnic, economic, and other forms of diversity among students, teachers and staff."</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Moira Baylson, a Penn spokesperson, underscored the Lea commitment and districtwide environmental spending.</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is committed to enriching our neighborhood and improving the educational outcomes of children in Philadelphia through collaborations with the school district that include financial support, partnership schools, and educational programs that reach over 200 schools city-wide," Baylson said.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mired situation'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Alexander-Minter, who has spoken at school graduations and proudly associated with Penn Alexander in the past, began to voice her concerns to officials this year.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winter, she traveled to Philadelphia from her home in New York for a meeting with school and district officials, who canceled the meeting when Alexander-Minter told them she was bringing a lawyer and other representatives.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Monique Braxton, a district spokesperson, said officials deeply respect the legacy and contributions of Alexander-Minter's parents, and that they remain "committed to centering the needs of all of our students and providing them with equal access to a high-quality education wherever they live."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school system "continues to evolve in our work toward equity, we will do so in partnership with city departments, universities, and advocacy organizations," Braxton said.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issues Alexander-Minter raises will be addressed as part of ongoing work to create a facilities master plan and to "provide welcoming and supportive schools and enriching and well-rounded school experiences."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meeting has not been rescheduled.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Alexander-Minterremains displeased by the district's cancellation but also still hopes to work with the district. She believes the catchment should be broadened to admit a more demographically representative student body. Or, she added, the district could agree to offer a "set-aside" program to admit Black students from outside the catchment area.</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allow my mother's name to be sullied by the mired situation now present at the Penn Alexander School," Alexander-Minter wrote in a February letter to district and university officials. "Having my mother's name, and, by extension, my father's name attached to a segregated school is abhorrent and inconsistent with the history of my parents and their forbearers."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Sadie T.M. Alexander worked with her law-partner husband, Raymond Pace Alexander, to fight for Black people to have access to hotels, restaurants, and movie theaters in Philadelphia and to desegregate schools in the Pennsylvania suburbs in the 1930s.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lawyers had experienced racial discrimination themselves at Penn because Black students were not allowed to eat in the university dining hall. "My mother was able to bring lunch each day for them to eat on the steps of Houston Hall," Alexander-Minter said.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Penn Alexander is whiter and wealthier than the city average, itwon its two federal Blue Ribbons for closing achievement gaps between Black and white students. At the same time, it is more ethnically diverse than many other Philadelphia public schools, some of which are 99% Black.</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though Alexander-Minter thinks her mother would lament the school's current situation, the school still fully embraces its namesake: A 6-foot-high portrait of Alexander occupies a wall in the building's atrium.Students learn about Alexander's legacy and celebrate her birthday in January.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Inquirer staff writer Dylan Purcell contributed to this article.         </w:t>
      </w:r>
    </w:p>
    <w:p>
      <w:pPr>
        <w:pStyle w:val="Normal389"/>
        <w:keepNext w:val="0"/>
        <w:spacing w:before="240" w:after="0" w:line="260" w:lineRule="atLeast"/>
        <w:ind w:left="0" w:right="0" w:firstLine="0"/>
        <w:jc w:val="both"/>
      </w:pPr>
      <w:hyperlink r:id="rId2895" w:history="1">
        <w:r>
          <w:rPr>
            <w:rFonts w:ascii="arial" w:eastAsia="arial" w:hAnsi="arial" w:cs="arial"/>
            <w:b w:val="0"/>
            <w:i/>
            <w:strike w:val="0"/>
            <w:color w:val="0077CC"/>
            <w:sz w:val="20"/>
            <w:u w:val="single"/>
            <w:vertAlign w:val="baseline"/>
          </w:rPr>
          <w:t>kgraham@inquirer.com</w:t>
        </w:r>
      </w:hyperlink>
      <w:r>
        <w:rPr>
          <w:rFonts w:ascii="arial" w:eastAsia="arial" w:hAnsi="arial" w:cs="arial"/>
          <w:b w:val="0"/>
          <w:i w:val="0"/>
          <w:strike w:val="0"/>
          <w:noProof w:val="0"/>
          <w:color w:val="000000"/>
          <w:position w:val="0"/>
          <w:sz w:val="20"/>
          <w:u w:val="none"/>
          <w:vertAlign w:val="baseline"/>
        </w:rPr>
        <w:t xml:space="preserve"> and </w:t>
      </w:r>
      <w:hyperlink r:id="rId2896" w:history="1">
        <w:r>
          <w:rPr>
            <w:rFonts w:ascii="arial" w:eastAsia="arial" w:hAnsi="arial" w:cs="arial"/>
            <w:b w:val="0"/>
            <w:i/>
            <w:strike w:val="0"/>
            <w:noProof w:val="0"/>
            <w:color w:val="0077CC"/>
            <w:position w:val="0"/>
            <w:sz w:val="20"/>
            <w:u w:val="single"/>
            <w:vertAlign w:val="baseline"/>
          </w:rPr>
          <w:t>vruss@inquirer.com</w:t>
        </w:r>
      </w:hyperlink>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newskag and ValerieRussDN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215 854 5146 and 215-854-5987</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2023</w:t>
      </w:r>
    </w:p>
    <w:p>
      <w:pPr>
        <w:pStyle w:val="Normal389"/>
      </w:pPr>
    </w:p>
    <w:p>
      <w:pPr>
        <w:pStyle w:val="Normal389"/>
        <w:ind w:left="200"/>
        <w:sectPr>
          <w:type w:val="continuous"/>
          <w:pgMar w:top="840" w:right="1000" w:bottom="840" w:left="1000" w:header="400" w:footer="400"/>
          <w:pgNumType w:fmt="decimal"/>
          <w:cols w:space="720"/>
        </w:sectPr>
      </w:pPr>
      <w:r>
        <w:br/>
      </w:r>
      <w:r>
        <w:pict>
          <v:line id="_x0000_s2421" style="position:absolute;z-index:252689408"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2897"/>
          <w:headerReference w:type="default" r:id="rId2898"/>
          <w:footerReference w:type="even" r:id="rId2899"/>
          <w:footerReference w:type="default" r:id="rId2900"/>
          <w:headerReference w:type="first" r:id="rId2901"/>
          <w:footerReference w:type="first" r:id="rId2902"/>
          <w:pgSz w:w="12240" w:h="15840"/>
          <w:pgMar w:top="840" w:right="1000" w:bottom="840" w:left="1000" w:header="400" w:footer="400"/>
          <w:pgNumType w:fmt="decimal"/>
          <w:cols w:space="720"/>
          <w:titlePg w:val="0"/>
        </w:sectPr>
      </w:pPr>
    </w:p>
    <w:p>
      <w:pPr>
        <w:pStyle w:val="Normal390"/>
      </w:pPr>
    </w:p>
    <w:p>
      <w:pPr>
        <w:pStyle w:val="Normal390"/>
      </w:pPr>
      <w:r>
        <w:pict>
          <v:shape id="_x0000_i2422" type="#_x0000_t75" alt="LexisNexis®" style="width:147.75pt;height:30pt">
            <v:imagedata r:id="rId17" o:title=""/>
          </v:shape>
        </w:pict>
      </w:r>
      <w:r>
        <w:cr/>
      </w:r>
    </w:p>
    <w:p>
      <w:pPr>
        <w:pStyle w:val="Heading1388"/>
        <w:keepNext w:val="0"/>
        <w:spacing w:after="200" w:line="340" w:lineRule="atLeast"/>
        <w:ind w:left="0" w:right="0" w:firstLine="0"/>
        <w:jc w:val="center"/>
      </w:pPr>
      <w:hyperlink r:id="rId2903" w:history="1">
        <w:r>
          <w:rPr>
            <w:rFonts w:ascii="arial" w:eastAsia="arial" w:hAnsi="arial" w:cs="arial"/>
            <w:b/>
            <w:i/>
            <w:strike w:val="0"/>
            <w:color w:val="0077CC"/>
            <w:sz w:val="28"/>
            <w:u w:val="single"/>
            <w:vertAlign w:val="baseline"/>
          </w:rPr>
          <w:t>Walz pushes for public safety and more</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2023 Tuesday</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90"/>
        <w:keepNext w:val="0"/>
        <w:spacing w:after="0" w:line="240" w:lineRule="atLeast"/>
        <w:ind w:right="0"/>
        <w:jc w:val="both"/>
      </w:pPr>
      <w:bookmarkStart w:id="778" w:name="Bookmark_390"/>
      <w:bookmarkEnd w:id="778"/>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3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Revised budget plan's most critical investment might be in addressing crime statewide.</w:t>
      </w:r>
    </w:p>
    <w:p>
      <w:pPr>
        <w:pStyle w:val="Normal390"/>
        <w:keepNext/>
        <w:spacing w:before="240" w:after="0" w:line="340" w:lineRule="atLeast"/>
        <w:ind w:left="0" w:right="0" w:firstLine="0"/>
        <w:jc w:val="left"/>
      </w:pPr>
      <w:bookmarkStart w:id="779" w:name="Body_388"/>
      <w:bookmarkEnd w:id="779"/>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423" style="position:absolute;z-index:252690432"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law enforcement agencies across Minnesota could get a too-long-delayed infusion of state funds that is desperately needed to hire more and better police officers and sheriff's deputies, to update equipment and to implement crime intervention strategies.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money, $550 million, would come via Gov. Tim Walz's revised budget. It's a significant and welcome increase over last year's proposal of $300 million, which was rejected by Senate Republicans. The GOP no longer controls the Senate, and Walz now says that he is more determined than ever to get the public safety funding that local officials have been pleading for.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do more, not less," Walz told an editorial writer. "Minnesotans have a right to expect a high level of public safety, and we are going to meet that."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needless delay has already cost this state, with more crime, more victims, fewer community resources and fewer police to deal with it all. The Legislature, now controlled by Walz's DFL, should not hesitate to pass that piece of his budget. Both sides should acknowledge that doing public safety the right way - building from the community up rather than the top down - will take a meaningful investment of funds.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numbers are starting to improve, Walz said, "but getting this money closer to home, to the people who know what is needed, could provide an even more dramatic difference. I've talked to locals, and they have really solid plans on how to be creative about new hires, about intervention strategies that will make their communities safer. We need to move these funds to where they are needed and quickly."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he said, goes for the infrastructure bill that Senate Republicans managed to scuttle in this session because bonding bills require a 60% supermajority. They attempted to use that bill as leverage for their proposal to return the bulk of the state's projected surplus for tax cuts.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House Republicans, under Minority Leader Lisa Demuth's leadership, worked with DFLers to help shape and pass a bonding bill. The Senate GOP would do well to follow that example rather than attempting once again to block legislation that funds road and bridge repairs, water treatment and needed projects in communities across the state, including many in predominantly Republican districts.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predicted the bonding bill would pass in May. "Communities all over Minnesota need money to fix potholes after a brutal winter and make other infrastructure improvements," he said. "After two years without a bonding bill, cities are screaming for that money, and you are going to start seeing pressure applied."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Senate Republicans have common ground with Walz if they are willing to accept it. He has proposed $5.4 billion in rebates, tax credits and other cuts aimed at what he said could result in a 25% drop in childhood poverty. The rebates, ironically, were rejected by Republicans last year as a "gimmick" but now are embraced as part of their plan. The obstacle here, in fact, may be Democrats, who have been noticeably cooler to the rebate proposal.</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said his approach differs from the Republican's $13 billion tax cut proposal in that "we are going to take a balanced approach. We are not going to commit one-time money to ongoing expenses." Republicans want to eliminate the state tax on Social Security.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Certainly, some tax cuts have their place. Rebates aimed 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Minnesotans to help lessen the impact of inflation make sense. So do tax credits that lower childhood poverty. A lower tax burden can be welcome, but not when it comes at the expense of those things that require collective effort or when it steals from the future by jeopardizing the state's fiscal stability.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legislative session is more than halfway done, and so far, the DFL trifecta has not squandered its opportunity to make change. Now, however, some of the biggest challenges remain.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 control proposals supported by most Minnesotans remain on the docket. The Department of Human Services is, by Walz's own admission, "too big" and requires streamlining.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much-revised plan to legalize cannabis lies ahead, as does a complex and controversial DFL plan to enact paid family and medical leave and earned sick time for those Minnesotans who lack those benefits.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said he hopes that by the end of this session, "Minnesota will be much more the Minnesota we've seen in the past: on the front end of protecting citizens, investing in education, workforce, protecting personal freedoms and leading on things like environment and climate change."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what Minnesotans don't want to see is "the politics of gridlock." The next two months will determine if the two parties can find compromise that will ensure that's not the case.</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2023</w:t>
      </w:r>
    </w:p>
    <w:p>
      <w:pPr>
        <w:pStyle w:val="Normal390"/>
      </w:pPr>
    </w:p>
    <w:p>
      <w:pPr>
        <w:pStyle w:val="Normal390"/>
        <w:ind w:left="200"/>
        <w:sectPr>
          <w:type w:val="continuous"/>
          <w:pgMar w:top="840" w:right="1000" w:bottom="840" w:left="1000" w:header="400" w:footer="400"/>
          <w:pgNumType w:fmt="decimal"/>
          <w:cols w:space="720"/>
        </w:sectPr>
      </w:pPr>
      <w:r>
        <w:br/>
      </w:r>
      <w:r>
        <w:pict>
          <v:line id="_x0000_s2424" style="position:absolute;z-index:252691456"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2904"/>
          <w:headerReference w:type="default" r:id="rId2905"/>
          <w:footerReference w:type="even" r:id="rId2906"/>
          <w:footerReference w:type="default" r:id="rId2907"/>
          <w:headerReference w:type="first" r:id="rId2908"/>
          <w:footerReference w:type="first" r:id="rId2909"/>
          <w:pgSz w:w="12240" w:h="15840"/>
          <w:pgMar w:top="840" w:right="1000" w:bottom="840" w:left="1000" w:header="400" w:footer="400"/>
          <w:pgNumType w:fmt="decimal"/>
          <w:cols w:space="720"/>
          <w:titlePg w:val="0"/>
        </w:sectPr>
      </w:pPr>
    </w:p>
    <w:p>
      <w:pPr>
        <w:pStyle w:val="Normal391"/>
      </w:pPr>
    </w:p>
    <w:p>
      <w:pPr>
        <w:pStyle w:val="Normal391"/>
      </w:pPr>
      <w:r>
        <w:pict>
          <v:shape id="_x0000_i2425" type="#_x0000_t75" alt="LexisNexis®" style="width:147.75pt;height:30pt">
            <v:imagedata r:id="rId17" o:title=""/>
          </v:shape>
        </w:pict>
      </w:r>
      <w:r>
        <w:cr/>
      </w:r>
    </w:p>
    <w:p>
      <w:pPr>
        <w:pStyle w:val="Heading1389"/>
        <w:keepNext w:val="0"/>
        <w:spacing w:after="200" w:line="340" w:lineRule="atLeast"/>
        <w:ind w:left="0" w:right="0" w:firstLine="0"/>
        <w:jc w:val="center"/>
      </w:pPr>
      <w:hyperlink r:id="rId2910" w:history="1">
        <w:r>
          <w:rPr>
            <w:rFonts w:ascii="arial" w:eastAsia="arial" w:hAnsi="arial" w:cs="arial"/>
            <w:b/>
            <w:i/>
            <w:strike w:val="0"/>
            <w:color w:val="0077CC"/>
            <w:sz w:val="28"/>
            <w:u w:val="single"/>
            <w:vertAlign w:val="baseline"/>
          </w:rPr>
          <w:t>Mpls. OKs controversial Roof Depot demolition</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2023 Friday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91"/>
        <w:keepNext w:val="0"/>
        <w:spacing w:after="0" w:line="240" w:lineRule="atLeast"/>
        <w:ind w:right="0"/>
        <w:jc w:val="both"/>
      </w:pPr>
      <w:bookmarkStart w:id="780" w:name="Bookmark_391"/>
      <w:bookmarkEnd w:id="780"/>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ORRICK; STAFF WRITER, STAR TRIBUNE (Mpls.-St. Paul)</w:t>
      </w:r>
    </w:p>
    <w:p>
      <w:pPr>
        <w:pStyle w:val="Normal391"/>
        <w:keepNext/>
        <w:spacing w:before="240" w:after="0" w:line="340" w:lineRule="atLeast"/>
        <w:ind w:left="0" w:right="0" w:firstLine="0"/>
        <w:jc w:val="left"/>
      </w:pPr>
      <w:bookmarkStart w:id="781" w:name="Body_389"/>
      <w:bookmarkEnd w:id="781"/>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426" style="position:absolute;z-index:252692480"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objections of activists, the Minneapolis City Council on Thursday narrowly voted to proceed with plans to demolish the Roof Depot building in the East Phillips neighborhood.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 7-6 vote, the council awarded a contract for demolition of the vacant warehouse as part of a public works facility expansion plan that has drawn opposition for years over concerns of pollution and environmental justice.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 million demolition of the abandoned, city-owned building of more than 200,000 square feet at 1860 28th St. E. is slated to begin in late February. But it could still be derailed or delayed by two lawsuits filed by area residents.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Thursday, the City Council unanimously approved, with the support of Mayor Jacob Frey, a potential compromise with opponents of the project that includes some of their demands, such as plans to offset pollution with a 3-acre indoor urban farm and increased tree plantings.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compromise also includes traffic-calming measures and plans to accelerate the city's planned conversion to a fleet of electric vehicles and to increase solar power.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leader of the opposition group East Phillips Neighborhood Institution called that a "small victory." However, the group has yet to formally endorse the compromise, which would require it to withdraw its lawsuits.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potential compromise floated over the summer failed to bridge the divide.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meeting was repeatedly interrupted by members of a crowd of dozens of activists, who have lodged similar objections for nearly a decade since the demolition was first proposed.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argue that the area's well-documented legacy of industrial pollution, including arsenic, antimony and other contaminants in the soil beneath the Roof Depot, would increase hazards to a population full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people of color already beset by high rates of asthma and other ailments.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argue their vision already has the environment in mind.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hopes to demolish the building as part of a plan to expand an adjacent public works facility to centralize workers, trucks and equipment that are used to maintain the sprawling network of drinking water infrastructure. That centralization will ultimately reduce pollution from vehicles that now must crisscross the city to gather parts and equipment from several locations, city engineers have said.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council has been narrowly split over the issue.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 Andrew Johnson was arguably the deciding vote in Thursday's 7-6 decision to award the demolition contract to Rachel Contracting - and a failed 6-7 attempt to delay that vote until next month.</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Johnson drew nods of approval and cheers when he co-sponsored the potential compromise with Council Member Jason Chavez, he was jeered after he stated his reasons for voting for the demolition.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believe the specific site plan adds any pollution," Johnson said, acknowledging that opponents and some of his colleagues disagreed.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voting in favor of the demolition were Council President Andrea Jenkins, Vice President Linea Palmisano, and council members Michael Rainville, LaTrisha Vetaw, Lisa Goodman, Emily Koski and Johnson.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voting against were Elliott Payne, Robin Wonsley, Jeremiah Ellison, Jamal Osman, Aisha Chughtai and Chavez.</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Falling one vote short on what appeared to be the last chance to halt the project at City Hall stung opponents.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to six is painful," said Dean Dovolis, president of the East Phillips Neighborhood Institute. "It's like watching a Vikings game where they don't quite pull it out. We had a small victory with the [potential compromise], but we're not done yet."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Royal, an attorney representing the group in Hennepin County District Court in one of the lawsuits, said a judge's decision on whether to grant an injunction to temporarily halt the project could come "any day now."</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lose that court fight and another at the state appellate level, activists indicated they're prepared to disrupt the demolition work itself.</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action," said activist Joe Vital when asked what measures would be left to opponents. "And we're gonna need all the help we can get."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Orrick · 612-673-4274</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@DaveOrrick</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2023</w:t>
      </w:r>
    </w:p>
    <w:p>
      <w:pPr>
        <w:pStyle w:val="Normal391"/>
      </w:pPr>
    </w:p>
    <w:p>
      <w:pPr>
        <w:pStyle w:val="Normal391"/>
        <w:ind w:left="200"/>
        <w:sectPr>
          <w:type w:val="continuous"/>
          <w:pgMar w:top="840" w:right="1000" w:bottom="840" w:left="1000" w:header="400" w:footer="400"/>
          <w:pgNumType w:fmt="decimal"/>
          <w:cols w:space="720"/>
        </w:sectPr>
      </w:pPr>
      <w:r>
        <w:br/>
      </w:r>
      <w:r>
        <w:pict>
          <v:line id="_x0000_s2427" style="position:absolute;z-index:252693504"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2911"/>
          <w:headerReference w:type="default" r:id="rId2912"/>
          <w:footerReference w:type="even" r:id="rId2913"/>
          <w:footerReference w:type="default" r:id="rId2914"/>
          <w:headerReference w:type="first" r:id="rId2915"/>
          <w:footerReference w:type="first" r:id="rId2916"/>
          <w:pgSz w:w="12240" w:h="15840"/>
          <w:pgMar w:top="840" w:right="1000" w:bottom="840" w:left="1000" w:header="400" w:footer="400"/>
          <w:pgNumType w:fmt="decimal"/>
          <w:cols w:space="720"/>
          <w:titlePg w:val="0"/>
        </w:sectPr>
      </w:pPr>
    </w:p>
    <w:p>
      <w:pPr>
        <w:pStyle w:val="Normal392"/>
      </w:pPr>
    </w:p>
    <w:p>
      <w:pPr>
        <w:pStyle w:val="Normal392"/>
      </w:pPr>
      <w:r>
        <w:pict>
          <v:shape id="_x0000_i2428" type="#_x0000_t75" alt="LexisNexis®" style="width:147.75pt;height:30pt">
            <v:imagedata r:id="rId17" o:title=""/>
          </v:shape>
        </w:pict>
      </w:r>
      <w:r>
        <w:cr/>
      </w:r>
    </w:p>
    <w:p>
      <w:pPr>
        <w:pStyle w:val="Heading1390"/>
        <w:keepNext w:val="0"/>
        <w:spacing w:after="200" w:line="340" w:lineRule="atLeast"/>
        <w:ind w:left="0" w:right="0" w:firstLine="0"/>
        <w:jc w:val="center"/>
      </w:pPr>
      <w:hyperlink r:id="rId2917" w:history="1">
        <w:r>
          <w:rPr>
            <w:rFonts w:ascii="arial" w:eastAsia="arial" w:hAnsi="arial" w:cs="arial"/>
            <w:b/>
            <w:i/>
            <w:strike w:val="0"/>
            <w:color w:val="0077CC"/>
            <w:sz w:val="28"/>
            <w:u w:val="single"/>
            <w:vertAlign w:val="baseline"/>
          </w:rPr>
          <w:t>Conservatives secure pop culture successes; Anthony's 'Rich Men' strikes blue-collar chord</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2023 Wednesday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92"/>
        <w:keepNext w:val="0"/>
        <w:spacing w:after="0" w:line="240" w:lineRule="atLeast"/>
        <w:ind w:right="0"/>
        <w:jc w:val="both"/>
      </w:pPr>
      <w:bookmarkStart w:id="782" w:name="Bookmark_392"/>
      <w:bookmarkEnd w:id="782"/>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1545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Marco della Cava and Patrick Ryan, USA TODAY</w:t>
      </w:r>
    </w:p>
    <w:p>
      <w:pPr>
        <w:pStyle w:val="Normal392"/>
        <w:keepNext/>
        <w:spacing w:before="240" w:after="0" w:line="340" w:lineRule="atLeast"/>
        <w:ind w:left="0" w:right="0" w:firstLine="0"/>
        <w:jc w:val="left"/>
      </w:pPr>
      <w:bookmarkStart w:id="783" w:name="Body_390"/>
      <w:bookmarkEnd w:id="783"/>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429" style="position:absolute;z-index:252694528"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Aldean's "Try That In A Small Town," which contrasts rural life with city life, topped the Billboard Hot 100 in July. Aldean called accusations it was a coded endorsement of racism "meritless but dangerous."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call the viral country song "Rich Men North of Richmond" a surprise hit with millions of fans is to court extreme understatement.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it more a lightning rod that just channeled a billion volts of cultural electricity.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Released Aug. 8 on YouTube, Oliver Anthony's raw and controversial paean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quickly caught fire with listeners as well as conservative politicians and pundits.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spotlight helped land the song at the top spot on the Billboard Hot 100 chart, a virtually unheard feat for a totally unknown and unsigned artist. "Rich Men" then stunningly became the lead-off topic at the recent Republican presidential debate. It retained its No. 1 position for a second week and currently has 30 million listens on Spotify and 46 million views on YouTube. Within its first week of release, it sold nearly 150,000 digital downloads, according to entertainment data company Luminate.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far more significant than those numbers is the way in which "Rich Men" has become another highly visible salvo in the nation's roiling culture wars - even if its unwitting creator didn't intend it as such.</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success - akin to the surprise box office haul of "Sound of Freedom" and coordinated attempts to restrict access to certain books - speaks directly to ways in which conservative voices are no longer willing to cede the cultural high ground as the nation hurtles towards another election.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absolutely been more of a concerted effort in the conservative world to push into pop culture as one of their big battlegrounds," says Joel Penney, associate professor at Montclair State University and author of "Pop Culture, Politics and the News: Entertainment Journalism in the Polarized Media Landscape."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conservative blogger Andrew Breitbart "had a saying, 'Politics is downstream from culture,'" Penney says. "Conservatives see pop culture as something they have to engage with and not just rage at. Having success in pop culture paves the way for political success."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Lately, country songs, many with conservative overtones, have been making a strong showing on the charts. Those tunes include Jason Aldean's "Try That In A Small Town," a Billboard chart-topper in July that quickly was condemned in some circles as being anti-Black and pro-lynching, accusations Aldean decried as "meritless but dangerous."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nothing has detonated quite like "Rich Men," which within weeks of its release captured the cultural spotlight so completely that a portion of the song was played at the start of the Republican debates last week as a lead-in to a question about why it was having such a moment.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Candidates danced around the question, but don't be surprised if they circle back to it if needed, says Eric T. Kasper, a professor of political science at University of Wisconsin-Eau Claire and co-author of "You Shook Me All Campaign Long: Music in the 2016 Presidential Election and Beyond."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referring to popular songs, movies, television programs, books, etc., politicians can link themselves to elements of popular culture and seize upon their popularity," says Kasper, noting the same has been done over the years with songs such as Bruce Springsteen's "Born in the U.S.A." and Woody Guthrie's "This Land Is Your Land."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be a way to positively connect with voters, and it may help bring that politician to a voter's mind the next time the voter hears the song, watches the movie, and so on," he says.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Sky-rocketing success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'Rich Men' was not organized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"Rich Men" get so hot so fast? Cultural observers note that the song's rapid rise did not come from an orchestrated campaign but rather a series of unconnected and overlapping actions.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producers of "Sound of Freedom," a hit movie that focused on the true story of a federal agent who saves Latin American children from traffickers, asked for fan support with both marketing dollars and ticket sales, "Rich Men" and creator Anthony had no such machine behind them.</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once it started racking up views on YouTube, politicians such as Marjorie Taylor Greene (who called it "the anthem of the forgotten Americans"), pundits such as Matt Walsh and fellow musicians including John Rich quickly alerted their fan bases to the tune, starting multiple snowballs rolling at once.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Swift and K-pop fans long ago learned how to get behind those records and move them up the charts, and conservatives have figured that out too now," says Brian Mansfield, managing editor of radio trade newsletter Country Insider and a former USA TODAY music critic.</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Mansfield says today's influencers are capable of in turn activating sprawling and overlapping networks of fans, "but it's all very decentralized as opposed to some Facebook page that everyone is taking orders from," he says. "Ultimately, though, the piece of art has to genuinely resonate with large groups of people. That's when you get to a tipping point, which is what happened here."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particularly helpful with a country song that courts controversy, given that radio stations tend to steer clear of anything that might drive away some listeners, says R.J. Curtis, executive director of Country Radio Broadcasters, a nonprofit service organization.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radio programmer mantra is 'when in doubt, leave it out,'" says Curtis, adding that the political nature of "Rich Men" means DJs can't just play the song in a rotation but instead have to set the song up in context. Whether some bother to do that depends partly on the groundswell around the song.</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seems more sensitive to things these days," he says. "But if something comes into the mainstream and is being consumed, (country radio) will likely have to address it accordingly."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not hurt that some top country stars have been quick to show their enthusiastic support of "Rich Men."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guy like myself or Jason or Oliver Anthony - our new buddy who's coming out here now - when guys like us speak the truth in a song, it's done that way on purpose," John Rich told Fox News Digital.</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recent commercial and pop culture success doesn't "point to some grand conservative takeover of pop culture," Penney says. "It's just that they're having some more inroads into this world, which they had previously been cut out from. The biggest pop-culture story of this summer was the 'Barbie' movie, and everybody's talking about that as something that has a very left-wing point of view, and that made a billion dollars.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not like the entertainment industry is totally changing its character," he continues. "But when these success stories do pop up, a lot of them are promoted by conservative pundits who are invested in their success. They try to highlight those examples to tell a larger story - one that, in reality, is probably a lot more complex."</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makes clear his distaste for being a political punching bag</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most surprised at the explosive reaction to "Rich Men" is likely Anthony, a one-time factory worker whose real name is Christopher Anthony Lunsford. The red-bearded troubadour lives on a farm in rural Virginia. None of his previous songs had struck cultural pay dirt, and this new tune seems largely a lyrical exercise in genuine frustration.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song includes many references to the hardships of being poor and not seeing possibilities for economic growth, including the lines: "I've been selling my soul/Working all-day/Overtime hours, bulls--- pay/So I can sit out here/And waste my life away."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"Rich Men" also has lines that have sparked charges of being anti-poor, namely because of lyrics that target people on welfare. "Lord, we got folks in the street, ain't got nothin' to eat/And the obese milkin' welfare," Anthony sings. "Well, God, if you're 5-foot-3 and you're 300 pounds/Taxes ought not to pay for your bags of Fudge Rounds."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responded personally to both liberal attacks and conservative hugs in a teary 10-minute YouTube video last week in which he made clear his distaste for being a political punching bag.</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aggravating seeing people on the conservative news try to identify with me, like I'm one of them," he said. "It's aggravating seeing certain musicians and politicians act like we're buddies and act like we're fighting the same struggle, like we're trying to present the same message."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reiterated that he was politically centrist, hated that the song was being "weaponized," and despite rumored offers of recording contracts and tours, wasn't sure what was next.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reached out to Anthony for comment.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an irony to the story of "Rich Men North of Richmond," it is that the messenger is proving to be an inconvenient thorn in the side of an irresistible message.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funny seeing my song ... at the presidential debate," Anthony said in the video he made following the song's boom. "Because I wrote that song about those people."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Aldean's "Try That In A Small Town," which contrasts rural life with city life, topped the Billboard Hot 100 in July. Aldean called accusations it was a coded endorsement of racism "meritless but dangerous."</w:t>
      </w:r>
    </w:p>
    <w:p>
      <w:pPr>
        <w:pStyle w:val="Normal3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2"/>
        <w:spacing w:line="60" w:lineRule="exact"/>
      </w:pPr>
      <w:r>
        <w:pict>
          <v:line id="_x0000_s2430" style="position:absolute;z-index:252695552" from="0,2pt" to="512pt,2pt" strokecolor="#009ddb" strokeweight="2pt">
            <v:stroke linestyle="single"/>
            <w10:wrap type="topAndBottom"/>
          </v:line>
        </w:pict>
      </w:r>
    </w:p>
    <w:p>
      <w:pPr>
        <w:pStyle w:val="Normal3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Anthony became an overnight sensation this month when his song "Rich Men North of Richmond" went viral.</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Kendall Warner/The Virginian-Pilot</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392"/>
      </w:pPr>
    </w:p>
    <w:p>
      <w:pPr>
        <w:pStyle w:val="Normal392"/>
        <w:ind w:left="200"/>
        <w:sectPr>
          <w:type w:val="continuous"/>
          <w:pgMar w:top="840" w:right="1000" w:bottom="840" w:left="1000" w:header="400" w:footer="400"/>
          <w:pgNumType w:fmt="decimal"/>
          <w:cols w:space="720"/>
        </w:sectPr>
      </w:pPr>
      <w:r>
        <w:br/>
      </w:r>
      <w:r>
        <w:pict>
          <v:line id="_x0000_s2431" style="position:absolute;z-index:252696576"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2918"/>
          <w:headerReference w:type="default" r:id="rId2919"/>
          <w:footerReference w:type="even" r:id="rId2920"/>
          <w:footerReference w:type="default" r:id="rId2921"/>
          <w:headerReference w:type="first" r:id="rId2922"/>
          <w:footerReference w:type="first" r:id="rId2923"/>
          <w:pgSz w:w="12240" w:h="15840"/>
          <w:pgMar w:top="840" w:right="1000" w:bottom="840" w:left="1000" w:header="400" w:footer="400"/>
          <w:pgNumType w:fmt="decimal"/>
          <w:cols w:space="720"/>
          <w:titlePg w:val="0"/>
        </w:sectPr>
      </w:pPr>
    </w:p>
    <w:p>
      <w:pPr>
        <w:pStyle w:val="Normal393"/>
      </w:pPr>
    </w:p>
    <w:p>
      <w:pPr>
        <w:pStyle w:val="Normal393"/>
      </w:pPr>
      <w:r>
        <w:pict>
          <v:shape id="_x0000_i2432" type="#_x0000_t75" alt="LexisNexis®" style="width:147.75pt;height:30pt">
            <v:imagedata r:id="rId17" o:title=""/>
          </v:shape>
        </w:pict>
      </w:r>
      <w:r>
        <w:cr/>
      </w:r>
    </w:p>
    <w:p>
      <w:pPr>
        <w:pStyle w:val="Heading1391"/>
        <w:keepNext w:val="0"/>
        <w:spacing w:after="200" w:line="340" w:lineRule="atLeast"/>
        <w:ind w:left="0" w:right="0" w:firstLine="0"/>
        <w:jc w:val="center"/>
      </w:pPr>
      <w:hyperlink r:id="rId2924" w:history="1">
        <w:r>
          <w:rPr>
            <w:rFonts w:ascii="arial" w:eastAsia="arial" w:hAnsi="arial" w:cs="arial"/>
            <w:b/>
            <w:i/>
            <w:strike w:val="0"/>
            <w:color w:val="0077CC"/>
            <w:sz w:val="28"/>
            <w:u w:val="single"/>
            <w:vertAlign w:val="baseline"/>
          </w:rPr>
          <w:t>KAPTUR'S WARNING</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2021 Sunday</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93"/>
        <w:keepNext w:val="0"/>
        <w:spacing w:after="0" w:line="240" w:lineRule="atLeast"/>
        <w:ind w:right="0"/>
        <w:jc w:val="both"/>
      </w:pPr>
      <w:bookmarkStart w:id="784" w:name="Bookmark_393"/>
      <w:bookmarkEnd w:id="784"/>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D-2</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393"/>
        <w:keepNext/>
        <w:spacing w:before="240" w:after="0" w:line="340" w:lineRule="atLeast"/>
        <w:ind w:left="0" w:right="0" w:firstLine="0"/>
        <w:jc w:val="left"/>
      </w:pPr>
      <w:bookmarkStart w:id="785" w:name="Body_391"/>
      <w:bookmarkEnd w:id="785"/>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433" style="position:absolute;z-index:252697600"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Marcy Kaptur is the longest-serving woman in the current Congress.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also been in the U.S. House of Representatives longer than any woman has served there, in all of U.S. history.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came to the Congress in 1983.</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74 and has been a Democrat her entire voting life.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think she is worth listening to.</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happens, she has a message for her party: Wake up.</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Wake up or you will lose the House in the next election and maybe not regain it for many years.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Wake up or you will lose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the Republicans, for good.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already happening.</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Kaptur points out that leadership in the House is dominated by members from the two coasts and from wealthy districts.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political realignment is taking place. Rural America is already Republican and, more specifically, Trumpian. Now more and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working-poor Americans are leaving the Democratic Party and voting Republican. Why? Because they feel their plight, their reality, has at least been recognized by Donald Trump's GOP.</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Mind you, Ms. Kaptur thinks Donald Trump did nothing for these voters, and never seriously intended to. She also thinks he is psychologically "unbalanced." But she recognizes what he recognized: what has happened to manufacturing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places like Toledo, Lorain, Lordstown and Youngstown, Wheeling, the Mon Valley, as well as parts of Greater Cleveland, and Buffalo, and large swaths of Greater Detroit.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represents a district characterized by economic decline - Toledo, Lorain and parts of Greater Cleveland.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places and the people who live in them, says Ms. Kaptur, are largely invisible to her Democratic colleagues in the House who are busy forming caucuses around identity politics. They don't get her part of America and they aren't interested. She says that one colleague told her people should just move away.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is no one like her, no one from a district like hers, in Democratic leadership. "It's been very hard for regions like mine, which have had great economic attrition, to get fair standing" in leadership, she says.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Ms. Kaptur says her colleagues tell her, upfront, that they don't get her or her voters.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don't people just move away from a place like Lorain, Ohio? Well, maybe because they were born there and their families are there.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Kaptur still lives in the same simple house where she grew up, in Toledo.</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an old-fashioned Roosevelt-Truman Democrat. But does she feel like a minority, a lonely voice, in the House caucus and in her party? "Yes, I do," she says.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Ms. Kaptur is not going to retire or change parties or become a congresswoman without a party. She will keep on, and keep fighting for what she believes. Her latest cause is to establish an infectious disease unit in the National Institutes of Health.</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like many Democrats, is disillusioned and alienated.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devout Catholic, she cannot share the obsessive enthusiasm of her party for abortion. She is for women's rights and rights to privacy, but not for government funding of abortion or late-term abortion.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an environmentalist, passionate about saving Lake Erie, but she also wants to save the auto industry - all that is left of industry in Toledo or Detroit.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Cultural questions are tough ones, morally and politically, but most people seek a balance.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small thing, Ms. Kaptur has been seriously disrespected by her party. She has been denied a major committee chairmanship after all these years - 20 terms in the House. Think about that and what it means to disrespect that.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economics can bind us. I think that when we divide into too many subgroups, we lose the overarching theme," says the congresswoman.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right. Dead right.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overarching theme should be opportunity, not identity.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in the House need to respect Marcy Kaptur, respect the people she represents, and respect what she identifies as the right and resonant overarching theme: opportunity, jobs. They need to counter the GOP's appeal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not simply surrender the field.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Kaptur has watched her beloved Ohio, once the ultimate swing state, become more and more deeply red. The Dems will lose a lot more people if they do not start to listen to, and represent, middle America. They will wish they had first listened to Marcy Kaptur.</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2021</w:t>
      </w:r>
    </w:p>
    <w:p>
      <w:pPr>
        <w:pStyle w:val="Normal393"/>
      </w:pPr>
    </w:p>
    <w:p>
      <w:pPr>
        <w:pStyle w:val="Normal393"/>
        <w:ind w:left="200"/>
        <w:sectPr>
          <w:type w:val="continuous"/>
          <w:pgMar w:top="840" w:right="1000" w:bottom="840" w:left="1000" w:header="400" w:footer="400"/>
          <w:pgNumType w:fmt="decimal"/>
          <w:cols w:space="720"/>
        </w:sectPr>
      </w:pPr>
      <w:r>
        <w:br/>
      </w:r>
      <w:r>
        <w:pict>
          <v:line id="_x0000_s2434" style="position:absolute;z-index:252698624"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2925"/>
          <w:headerReference w:type="default" r:id="rId2926"/>
          <w:footerReference w:type="even" r:id="rId2927"/>
          <w:footerReference w:type="default" r:id="rId2928"/>
          <w:headerReference w:type="first" r:id="rId2929"/>
          <w:footerReference w:type="first" r:id="rId2930"/>
          <w:pgSz w:w="12240" w:h="15840"/>
          <w:pgMar w:top="840" w:right="1000" w:bottom="840" w:left="1000" w:header="400" w:footer="400"/>
          <w:pgNumType w:fmt="decimal"/>
          <w:cols w:space="720"/>
          <w:titlePg w:val="0"/>
        </w:sectPr>
      </w:pPr>
    </w:p>
    <w:p>
      <w:pPr>
        <w:pStyle w:val="Normal394"/>
      </w:pPr>
    </w:p>
    <w:p>
      <w:pPr>
        <w:pStyle w:val="Normal394"/>
      </w:pPr>
      <w:r>
        <w:pict>
          <v:shape id="_x0000_i2435" type="#_x0000_t75" alt="LexisNexis®" style="width:147.75pt;height:30pt">
            <v:imagedata r:id="rId17" o:title=""/>
          </v:shape>
        </w:pict>
      </w:r>
      <w:r>
        <w:cr/>
      </w:r>
    </w:p>
    <w:p>
      <w:pPr>
        <w:pStyle w:val="Heading1392"/>
        <w:keepNext w:val="0"/>
        <w:spacing w:after="200" w:line="340" w:lineRule="atLeast"/>
        <w:ind w:left="0" w:right="0" w:firstLine="0"/>
        <w:jc w:val="center"/>
      </w:pPr>
      <w:hyperlink r:id="rId2931" w:history="1">
        <w:r>
          <w:rPr>
            <w:rFonts w:ascii="arial" w:eastAsia="arial" w:hAnsi="arial" w:cs="arial"/>
            <w:b/>
            <w:i/>
            <w:strike w:val="0"/>
            <w:color w:val="0077CC"/>
            <w:sz w:val="28"/>
            <w:u w:val="single"/>
            <w:vertAlign w:val="baseline"/>
          </w:rPr>
          <w:t>Conservatives assert pop culture influence; 'Rich Men' strikes chord, stirs up political fervor</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2023 Wednesday</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Edition</w:t>
      </w:r>
    </w:p>
    <w:p>
      <w:pPr>
        <w:pStyle w:val="Normal394"/>
        <w:keepNext w:val="0"/>
        <w:spacing w:after="0" w:line="240" w:lineRule="atLeast"/>
        <w:ind w:right="0"/>
        <w:jc w:val="both"/>
      </w:pPr>
      <w:bookmarkStart w:id="786" w:name="Bookmark_394"/>
      <w:bookmarkEnd w:id="786"/>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1545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Marco della Cava and Patrick Ryan, USA TODAY</w:t>
      </w:r>
    </w:p>
    <w:p>
      <w:pPr>
        <w:pStyle w:val="Normal394"/>
        <w:keepNext/>
        <w:spacing w:before="240" w:after="0" w:line="340" w:lineRule="atLeast"/>
        <w:ind w:left="0" w:right="0" w:firstLine="0"/>
        <w:jc w:val="left"/>
      </w:pPr>
      <w:bookmarkStart w:id="787" w:name="Body_392"/>
      <w:bookmarkEnd w:id="787"/>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436" style="position:absolute;z-index:252699648"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Aldean's "Try That In A Small Town," which contrasts rural life with city life, topped the Billboard Hot 100 in July. Aldean called accusations it was a coded endorsement of racism "meritless but dangerous."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call the viral country song "Rich Men North of Richmond" a surprise hit with millions of fans is to court extreme understatement.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it more a lightning rod that just channeled a billion volts of cultural electricity.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Released Aug. 8 on YouTube, Oliver Anthony's raw and controversial paean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quickly caught fire with listeners as well as conservative politicians and pundits.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spotlight helped land the song at the top spot on the Billboard Hot 100 chart, a virtually unheard feat for a totally unknown and unsigned artist. "Rich Men" then stunningly became the lead-off topic at the recent Republican presidential debate. It retained its No. 1 position for a second week and currently has 30 million listens on Spotify and 46 million views on YouTube. Within its first week of release, it sold nearly 150,000 digital downloads, according to entertainment data company Luminate.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far more significant than those numbers is the way in which "Rich Men" has become another highly visible salvo in the nation's roiling culture wars - even if its unwitting creator didn't intend it as such.</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success - akin to the surprise box office haul of "Sound of Freedom" and coordinated attempts to restrict access to certain books - speaks directly to ways in which conservative voices are no longer willing to cede the cultural high ground as the nation hurtles towards another election.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absolutely been more of a concerted effort in the conservative world to push into pop culture as one of their big battlegrounds," says Joel Penney, associate professor at Montclair State University and author of "Pop Culture, Politics and the News: Entertainment Journalism in the Polarized Media Landscape."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conservative blogger Andrew Breitbart "had a saying, 'Politics is downstream from culture,'" Penney says. "Conservatives see pop culture as something they have to engage with and not just rage at. Having success in pop culture paves the way for political success."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Lately, country songs, many with conservative overtones, have been making a strong showing on the charts. Those tunes include Jason Aldean's "Try That In A Small Town," a Billboard chart-topper in July that quickly was condemned in some circles as being anti-Black and pro-lynching, accusations Aldean decried as "meritless but dangerous."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nothing has detonated quite like "Rich Men," which within weeks of its release captured the cultural spotlight so completely that a portion of the song was played at the start of the Republican debates last week as a lead-in to a question about why it was having such a moment.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Candidates danced around the question, but don't be surprised if they circle back to it if needed, says Eric T. Kasper, a professor of political science at University of Wisconsin-Eau Claire and co-author of "You Shook Me All Campaign Long: Music in the 2016 Presidential Election and Beyond."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referring to popular songs, movies, television programs, books, etc., politicians can link themselves to elements of popular culture and seize upon their popularity," says Kasper, noting the same has been done over the years with songs such as Bruce Springsteen's "Born in the U.S.A." and Woody Guthrie's "This Land Is Your Land."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be a way to positively connect with voters, and it may help bring that politician to a voter's mind the next time the voter hears the song, watches the movie, and so on," he says.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Sky-rocketing success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'Rich Men' was not organized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"Rich Men" get so hot so fast? Cultural observers note that the song's rapid rise did not come from an orchestrated campaign but rather a series of unconnected and overlapping actions.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producers of "Sound of Freedom," a hit movie that focused on the true story of a federal agent who saves Latin American children from traffickers, asked for fan support with both marketing dollars and ticket sales, "Rich Men" and creator Anthony had no such machine behind them.</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once it started racking up views on YouTube, politicians such as Marjorie Taylor Greene (who called it "the anthem of the forgotten Americans"), pundits such as Matt Walsh and fellow musicians including John Rich quickly alerted their fan bases to the tune, starting multiple snowballs rolling at once.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Swift and K-pop fans long ago learned how to get behind those records and move them up the charts, and conservatives have figured that out too now," says Brian Mansfield, managing editor of radio trade newsletter Country Insider and a former USA TODAY music critic.</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Mansfield says today's influencers are capable of in turn activating sprawling and overlapping networks of fans, "but it's all very decentralized as opposed to some Facebook page that everyone is taking orders from," he says. "Ultimately, though, the piece of art has to genuinely resonate with large groups of people. That's when you get to a tipping point, which is what happened here."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particularly helpful with a country song that courts controversy, given that radio stations tend to steer clear of anything that might drive away some listeners, says R.J. Curtis, executive director of Country Radio Broadcasters, a nonprofit service organization.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radio programmer mantra is 'when in doubt, leave it out,'" says Curtis, adding that the political nature of "Rich Men" means DJs can't just play the song in a rotation but instead have to set the song up in context. Whether some bother to do that depends partly on the groundswell around the song.</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seems more sensitive to things these days," he says. "But if something comes into the mainstream and is being consumed, (country radio) will likely have to address it accordingly."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not hurt that some top country stars have been quick to show their enthusiastic support of "Rich Men."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guy like myself or Jason or Oliver Anthony - our new buddy who's coming out here now - when guys like us speak the truth in a song, it's done that way on purpose," John Rich told Fox News Digital.</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recent commercial and pop culture success doesn't "point to some grand conservative takeover of pop culture," Penney says. "It's just that they're having some more inroads into this world, which they had previously been cut out from. The biggest pop-culture story of this summer was the 'Barbie' movie, and everybody's talking about that as something that has a very left-wing point of view, and that made a billion dollars.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not like the entertainment industry is totally changing its character," he continues. "But when these success stories do pop up, a lot of them are promoted by conservative pundits who are invested in their success. They try to highlight those examples to tell a larger story - one that, in reality, is probably a lot more complex."</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makes clear his distaste for being a political punching bag</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most surprised at the explosive reaction to "Rich Men" is likely Anthony, a one-time factory worker whose real name is Christopher Anthony Lunsford. The red-bearded troubadour lives on a farm in rural Virginia. None of his previous songs had struck cultural pay dirt, and this new tune seems largely a lyrical exercise in genuine frustration.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song includes many references to the hardships of being poor and not seeing possibilities for economic growth, including the lines: "I've been selling my soul/Working all-day/Overtime hours, bulls--- pay/So I can sit out here/And waste my life away."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"Rich Men" also has lines that have sparked charges of being anti-poor, namely because of lyrics that target people on welfare. "Lord, we got folks in the street, ain't got nothin' to eat/And the obese milkin' welfare," Anthony sings. "Well, God, if you're 5-foot-3 and you're 300 pounds/Taxes ought not to pay for your bags of Fudge Rounds."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responded personally to both liberal attacks and conservative hugs in a teary 10-minute YouTube video last week in which he made clear his distaste for being a political punching bag.</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aggravating seeing people on the conservative news try to identify with me, like I'm one of them," he said. "It's aggravating seeing certain musicians and politicians act like we're buddies and act like we're fighting the same struggle, like we're trying to present the same message."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reiterated that he was politically centrist, hated that the song was being "weaponized," and despite rumored offers of recording contracts and tours, wasn't sure what was next.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reached out to Anthony for comment.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an irony to the story of "Rich Men North of Richmond," it is that the messenger is proving to be an inconvenient thorn in the side of an irresistible message.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funny seeing my song ... at the presidential debate," Anthony said in the video he made following the song's boom. "Because I wrote that song about those people."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Aldean's "Try That In A Small Town," which contrasts rural life with city life, topped the Billboard Hot 100 in July. Aldean called accusations it was a coded endorsement of racism "meritless but dangerous."</w:t>
      </w:r>
    </w:p>
    <w:p>
      <w:pPr>
        <w:pStyle w:val="Normal3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4"/>
        <w:spacing w:line="60" w:lineRule="exact"/>
      </w:pPr>
      <w:r>
        <w:pict>
          <v:line id="_x0000_s2437" style="position:absolute;z-index:252700672" from="0,2pt" to="512pt,2pt" strokecolor="#009ddb" strokeweight="2pt">
            <v:stroke linestyle="single"/>
            <w10:wrap type="topAndBottom"/>
          </v:line>
        </w:pict>
      </w:r>
    </w:p>
    <w:p>
      <w:pPr>
        <w:pStyle w:val="Normal3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Anthony became an overnight sensation this month when his song "Rich Men North of Richmond" went viral.</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Kendall Warner/The Virginian-Pilot</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394"/>
      </w:pPr>
    </w:p>
    <w:p>
      <w:pPr>
        <w:pStyle w:val="Normal394"/>
        <w:ind w:left="200"/>
        <w:sectPr>
          <w:type w:val="continuous"/>
          <w:pgMar w:top="840" w:right="1000" w:bottom="840" w:left="1000" w:header="400" w:footer="400"/>
          <w:pgNumType w:fmt="decimal"/>
          <w:cols w:space="720"/>
        </w:sectPr>
      </w:pPr>
      <w:r>
        <w:br/>
      </w:r>
      <w:r>
        <w:pict>
          <v:line id="_x0000_s2438" style="position:absolute;z-index:252701696"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2932"/>
          <w:headerReference w:type="default" r:id="rId2933"/>
          <w:footerReference w:type="even" r:id="rId2934"/>
          <w:footerReference w:type="default" r:id="rId2935"/>
          <w:headerReference w:type="first" r:id="rId2936"/>
          <w:footerReference w:type="first" r:id="rId2937"/>
          <w:pgSz w:w="12240" w:h="15840"/>
          <w:pgMar w:top="840" w:right="1000" w:bottom="840" w:left="1000" w:header="400" w:footer="400"/>
          <w:pgNumType w:fmt="decimal"/>
          <w:cols w:space="720"/>
          <w:titlePg w:val="0"/>
        </w:sectPr>
      </w:pPr>
    </w:p>
    <w:p>
      <w:pPr>
        <w:pStyle w:val="Normal395"/>
      </w:pPr>
    </w:p>
    <w:p>
      <w:pPr>
        <w:pStyle w:val="Normal395"/>
      </w:pPr>
      <w:r>
        <w:pict>
          <v:shape id="_x0000_i2439" type="#_x0000_t75" alt="LexisNexis®" style="width:147.75pt;height:30pt">
            <v:imagedata r:id="rId17" o:title=""/>
          </v:shape>
        </w:pict>
      </w:r>
      <w:r>
        <w:cr/>
      </w:r>
    </w:p>
    <w:p>
      <w:pPr>
        <w:pStyle w:val="Heading1393"/>
        <w:keepNext w:val="0"/>
        <w:spacing w:after="200" w:line="340" w:lineRule="atLeast"/>
        <w:ind w:left="0" w:right="0" w:firstLine="0"/>
        <w:jc w:val="center"/>
      </w:pPr>
      <w:hyperlink r:id="rId2938" w:history="1">
        <w:r>
          <w:rPr>
            <w:rFonts w:ascii="arial" w:eastAsia="arial" w:hAnsi="arial" w:cs="arial"/>
            <w:b/>
            <w:i/>
            <w:strike w:val="0"/>
            <w:color w:val="0077CC"/>
            <w:sz w:val="28"/>
            <w:u w:val="single"/>
            <w:vertAlign w:val="baseline"/>
          </w:rPr>
          <w:t>A PATH THROUGH THE CULTURE WARS</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2023 Monday</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5"/>
        <w:keepNext w:val="0"/>
        <w:spacing w:after="0" w:line="240" w:lineRule="atLeast"/>
        <w:ind w:right="0"/>
        <w:jc w:val="both"/>
      </w:pPr>
      <w:bookmarkStart w:id="788" w:name="Bookmark_395"/>
      <w:bookmarkEnd w:id="788"/>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395"/>
        <w:keepNext/>
        <w:spacing w:before="240" w:after="0" w:line="340" w:lineRule="atLeast"/>
        <w:ind w:left="0" w:right="0" w:firstLine="0"/>
        <w:jc w:val="left"/>
      </w:pPr>
      <w:bookmarkStart w:id="789" w:name="Body_393"/>
      <w:bookmarkEnd w:id="789"/>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440" style="position:absolute;z-index:252702720"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recently accused Joe Biden of ducking the culture wars. Can you blame him?</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has a different focus. He wants to bring the Democrats back to unionism and the New Deal and Fair Deal. His goal is to take back the economic issues: trade, deindustrialization, jobs, opportunity, and fair play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folk.</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Mr. Biden's instincts are in tune with the country at large. Most Americans, indeed I would wager even most Democrats, would like to grant the culture wars a period of benign neglect.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going to happen. So how can people of good will and good sense walk through the culture wars with both honesty and kindness? I would suggest two guiding principles.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respect. And the second is balance.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Respect (and compassion) means we protect Trans kids, in schools and public spaces, for example. These young people are extremely vulnerable. The odds are stacked against them. And they need and deserve our aid. They should have the opportunity to compete, somehow, in sports.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integrity of women's sports must also be protected: Women athletes, their right to compete, and their privacy and dignity, including in the locker room, must be protected. We must balance inclusion with fairness.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purely free speech, the right of one person's self-expression and identity must be balanced with the next person's right to the same thing.</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Balance implies compromise and accommodation, by and for all parties. So does respect. No one yet knows what the balance or the compromise will ultimately be.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Responsible, thoughtful people with strong human rights records have suggested various remedies: A year of Trans athletes suppressing testosterone before competing; entirely separate teams and accommodations; or an open category in which men and Trans athletes compete. None yet seem quite proper or just.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may not be a perfect remedy. But the perfect is often the enemy of the good. We need time - time to absorb, to think and to converse. And we can't do that if we insist on one, universal, simple fix, either from zealots or cynical opportunists in state legislatures.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principles of balance and respect apply to teaching our nation's history, especially with regard to race, in our public schools and universities. Slavery and racism are our nation's original sins. We have to continue to face our history, as any family must face its history. This is a matter, not only of respect, but of truth.</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with a family, we must also teach our young people about the capacity of human beings, and even human aggregations, like families and nations, for change. No nation in the history of the world has dedicated itself so consistently and thoroughly to change. Or to an ever-closer approximation of our ideals (perfecting the union).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one thing to teach our history and another to say we are forever its captives. It is one thing to acknowledge the sins of slavery and racism and another to assert that our nation is a racist nation and that this was its very purpose at its founding and remains so today.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Balance.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Respect.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abortion wars could stand for some balance - an acknowledgment that there are legitimate, competing visions at play and that both have validity and deserve respect.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more Americans than are willing to articulate it believe two things: A) That a baby in a womb is, obviously, a life. And B) That the right to privacy (the right to live one's moral life free of dictates from the state) should be sacrosanct.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can be "pro-life," and acknowledge that a child who has been raped, or psychologically exploited by an older man, should not be forced to bear her own child.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Balance.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Respect.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open, pluralistic society must acknowledge competing, equally legitimate, rights, duties and aspirations. This is the spirit of compromise and tolerance that allows social peace and nurtures social progress.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more things are required for peace and progress.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left, including many in the current Democratic Party and the media, have to stop calling names when others think differently. Labeling everyone with whom you disagree a racist, a misogynist, a Transphobe, or a Trumper is not only unjust and unkind, it is profoundly unhelpful.</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those on the right, including many politicians of the Republican Party, have to stop using cultural issues to divide, sow fear, disgust and sometimes outright hate. Sadly, the GOP has been doing this since 1972 ("amnesty, abortion and acid") and Spiro Agnew. Now it targets Trans kids.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wouldn't give for a politician from either party who would refuse to demagogue the culture wars and would instead say: Let's talk. Let's apply the principles of respect and balance.</w:t>
      </w:r>
    </w:p>
    <w:p>
      <w:pPr>
        <w:pStyle w:val="Normal3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C. Burris is the former editor, vice president and editorial director of Block Newspapers (</w:t>
      </w:r>
      <w:hyperlink r:id="rId2939" w:history="1">
        <w:r>
          <w:rPr>
            <w:rFonts w:ascii="arial" w:eastAsia="arial" w:hAnsi="arial" w:cs="arial"/>
            <w:b w:val="0"/>
            <w:i/>
            <w:strike w:val="0"/>
            <w:noProof w:val="0"/>
            <w:color w:val="0077CC"/>
            <w:position w:val="0"/>
            <w:sz w:val="20"/>
            <w:u w:val="single"/>
            <w:vertAlign w:val="baseline"/>
          </w:rPr>
          <w:t>burriscolumn@gmail.com</w:t>
        </w:r>
      </w:hyperlink>
      <w:r>
        <w:rPr>
          <w:rFonts w:ascii="arial" w:eastAsia="arial" w:hAnsi="arial" w:cs="arial"/>
          <w:b w:val="0"/>
          <w:i w:val="0"/>
          <w:strike w:val="0"/>
          <w:noProof w:val="0"/>
          <w:color w:val="000000"/>
          <w:position w:val="0"/>
          <w:sz w:val="20"/>
          <w:u w:val="none"/>
          <w:vertAlign w:val="baseline"/>
        </w:rPr>
        <w:t>).</w:t>
      </w:r>
    </w:p>
    <w:p>
      <w:pPr>
        <w:pStyle w:val="Normal3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5"/>
        <w:spacing w:line="60" w:lineRule="exact"/>
      </w:pPr>
      <w:r>
        <w:pict>
          <v:line id="_x0000_s2441" style="position:absolute;z-index:252703744" from="0,2pt" to="512pt,2pt" strokecolor="#009ddb" strokeweight="2pt">
            <v:stroke linestyle="single"/>
            <w10:wrap type="topAndBottom"/>
          </v:line>
        </w:pict>
      </w:r>
    </w:p>
    <w:p>
      <w:pPr>
        <w:pStyle w:val="Normal3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Patrick Semansky/Associated Press: President Joe Biden speaks during a Summit for Democracy virtual plenary in the South Court Auditorium on the White House campus, Wednesday, March 29, 2023, in Washington.</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2023</w:t>
      </w:r>
    </w:p>
    <w:p>
      <w:pPr>
        <w:pStyle w:val="Normal395"/>
      </w:pPr>
    </w:p>
    <w:p>
      <w:pPr>
        <w:pStyle w:val="Normal395"/>
        <w:ind w:left="200"/>
        <w:sectPr>
          <w:type w:val="continuous"/>
          <w:pgMar w:top="840" w:right="1000" w:bottom="840" w:left="1000" w:header="400" w:footer="400"/>
          <w:pgNumType w:fmt="decimal"/>
          <w:cols w:space="720"/>
        </w:sectPr>
      </w:pPr>
      <w:r>
        <w:br/>
      </w:r>
      <w:r>
        <w:pict>
          <v:line id="_x0000_s2442" style="position:absolute;z-index:252704768"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2940"/>
          <w:headerReference w:type="default" r:id="rId2941"/>
          <w:footerReference w:type="even" r:id="rId2942"/>
          <w:footerReference w:type="default" r:id="rId2943"/>
          <w:headerReference w:type="first" r:id="rId2944"/>
          <w:footerReference w:type="first" r:id="rId2945"/>
          <w:pgSz w:w="12240" w:h="15840"/>
          <w:pgMar w:top="840" w:right="1000" w:bottom="840" w:left="1000" w:header="400" w:footer="400"/>
          <w:pgNumType w:fmt="decimal"/>
          <w:cols w:space="720"/>
          <w:titlePg w:val="0"/>
        </w:sectPr>
      </w:pPr>
    </w:p>
    <w:p>
      <w:pPr>
        <w:pStyle w:val="Normal396"/>
      </w:pPr>
    </w:p>
    <w:p>
      <w:pPr>
        <w:pStyle w:val="Normal396"/>
      </w:pPr>
      <w:r>
        <w:pict>
          <v:shape id="_x0000_i2443" type="#_x0000_t75" alt="LexisNexis®" style="width:147.75pt;height:30pt">
            <v:imagedata r:id="rId17" o:title=""/>
          </v:shape>
        </w:pict>
      </w:r>
      <w:r>
        <w:cr/>
      </w:r>
    </w:p>
    <w:p>
      <w:pPr>
        <w:pStyle w:val="Heading1394"/>
        <w:keepNext w:val="0"/>
        <w:spacing w:after="200" w:line="340" w:lineRule="atLeast"/>
        <w:ind w:left="0" w:right="0" w:firstLine="0"/>
        <w:jc w:val="center"/>
      </w:pPr>
      <w:hyperlink r:id="rId2946" w:history="1">
        <w:r>
          <w:rPr>
            <w:rFonts w:ascii="arial" w:eastAsia="arial" w:hAnsi="arial" w:cs="arial"/>
            <w:b/>
            <w:i/>
            <w:strike w:val="0"/>
            <w:color w:val="0077CC"/>
            <w:sz w:val="28"/>
            <w:u w:val="single"/>
            <w:vertAlign w:val="baseline"/>
          </w:rPr>
          <w:t>KAPTUR'S WARNING</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2021 Sunday</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96"/>
        <w:keepNext w:val="0"/>
        <w:spacing w:after="0" w:line="240" w:lineRule="atLeast"/>
        <w:ind w:right="0"/>
        <w:jc w:val="both"/>
      </w:pPr>
      <w:bookmarkStart w:id="790" w:name="Bookmark_396"/>
      <w:bookmarkEnd w:id="790"/>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D-2</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396"/>
        <w:keepNext/>
        <w:spacing w:before="240" w:after="0" w:line="340" w:lineRule="atLeast"/>
        <w:ind w:left="0" w:right="0" w:firstLine="0"/>
        <w:jc w:val="left"/>
      </w:pPr>
      <w:bookmarkStart w:id="791" w:name="Body_394"/>
      <w:bookmarkEnd w:id="791"/>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444" style="position:absolute;z-index:252705792"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Marcy Kaptur is the longest-serving woman in the current Congress.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also been in the U.S. House of Representatives longer than any woman has served there, in all of U.S. history.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came to the Congress in 1983.</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74 and has been a Democrat her entire voting life.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think she is worth listening to.</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happens, she has a message for her party: Wake up.</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Wake up or you will lose the House in the next election and maybe not regain it for many years.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Wake up or you will lose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the Republicans, for good.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already happening.</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Kaptur points out that leadership in the House is dominated by members from the two coasts and from wealthy districts.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political realignment is taking place. Rural America is already Republican and, more specifically, Trumpian. Now more and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working-poor Americans are leaving the Democratic Party and voting Republican. Why? Because they feel their plight, their reality, has at least been recognized by Donald Trump's GOP.</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Mind you, Ms. Kaptur thinks Donald Trump did nothing for these voters, and never seriously intended to. She also thinks he is psychologically "unbalanced." But she recognizes what he recognized: what has happened to manufacturing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places like Toledo, Lorain, Lordstown and Youngstown, Wheeling, the Mon Valley, as well as parts of Greater Cleveland, and Buffalo, and large swaths of Greater Detroit.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represents a district characterized by economic decline - Toledo, Lorain and parts of Greater Cleveland.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places and the people who live in them, says Ms. Kaptur, are largely invisible to her Democratic colleagues in the House who are busy forming caucuses around identity politics. They don't get her part of America and they aren't interested. She says that one colleague told her people should just move away.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is no one like her, no one from a district like hers, in Democratic leadership. "It's been very hard for regions like mine, which have had great economic attrition, to get fair standing" in leadership, she says.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Ms. Kaptur says her colleagues tell her, upfront, that they don't get her or her voters.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don't people just move away from a place like Lorain, Ohio? Well, maybe because they were born there and their families are there.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Kaptur still lives in the same simple house where she grew up, in Toledo.</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an old-fashioned Roosevelt-Truman Democrat. But does she feel like a minority, a lonely voice, in the House caucus and in her party? "Yes, I do," she says.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Ms. Kaptur is not going to retire or change parties or become a congresswoman without a party. She will keep on, and keep fighting for what she believes. Her latest cause is to establish an infectious disease unit in the National Institutes of Health.</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like many Democrats, is disillusioned and alienated.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devout Catholic, she cannot share the obsessive enthusiasm of her party for abortion. She is for women's rights and rights to privacy, but not for government funding of abortion or late-term abortion.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an environmentalist, passionate about saving Lake Erie, but she also wants to save the auto industry - all that is left of industry in Toledo or Detroit.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Cultural questions are tough ones, morally and politically, but most people seek a balance.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small thing, Ms. Kaptur has been seriously disrespected by her party. She has been denied a major committee chairmanship after all these years - 20 terms in the House. Think about that and what it means to disrespect that.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economics can bind us. I think that when we divide into too many subgroups, we lose the overarching theme," says the congresswoman.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right. Dead right.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overarching theme should be opportunity, not identity.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in the House need to respect Marcy Kaptur, respect the people she represents, and respect what she identifies as the right and resonant overarching theme: opportunity, jobs. They need to counter the GOP's appeal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not simply surrender the field.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Kaptur has watched her beloved Ohio, once the ultimate swing state, become more and more deeply red. The Dems will lose a lot more people if they do not start to listen to, and represent, middle America. They will wish they had first listened to Marcy Kaptur.</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2021</w:t>
      </w:r>
    </w:p>
    <w:p>
      <w:pPr>
        <w:pStyle w:val="Normal396"/>
      </w:pPr>
    </w:p>
    <w:p>
      <w:pPr>
        <w:pStyle w:val="Normal396"/>
        <w:ind w:left="200"/>
        <w:sectPr>
          <w:type w:val="continuous"/>
          <w:pgMar w:top="840" w:right="1000" w:bottom="840" w:left="1000" w:header="400" w:footer="400"/>
          <w:pgNumType w:fmt="decimal"/>
          <w:cols w:space="720"/>
        </w:sectPr>
      </w:pPr>
      <w:r>
        <w:br/>
      </w:r>
      <w:r>
        <w:pict>
          <v:line id="_x0000_s2445" style="position:absolute;z-index:252706816"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2947"/>
          <w:headerReference w:type="default" r:id="rId2948"/>
          <w:footerReference w:type="even" r:id="rId2949"/>
          <w:footerReference w:type="default" r:id="rId2950"/>
          <w:headerReference w:type="first" r:id="rId2951"/>
          <w:footerReference w:type="first" r:id="rId2952"/>
          <w:pgSz w:w="12240" w:h="15840"/>
          <w:pgMar w:top="840" w:right="1000" w:bottom="840" w:left="1000" w:header="400" w:footer="400"/>
          <w:pgNumType w:fmt="decimal"/>
          <w:cols w:space="720"/>
          <w:titlePg w:val="0"/>
        </w:sectPr>
      </w:pPr>
    </w:p>
    <w:p>
      <w:pPr>
        <w:pStyle w:val="Normal397"/>
      </w:pPr>
    </w:p>
    <w:p>
      <w:pPr>
        <w:pStyle w:val="Normal397"/>
      </w:pPr>
      <w:r>
        <w:pict>
          <v:shape id="_x0000_i2446" type="#_x0000_t75" alt="LexisNexis®" style="width:147.75pt;height:30pt">
            <v:imagedata r:id="rId17" o:title=""/>
          </v:shape>
        </w:pict>
      </w:r>
      <w:r>
        <w:cr/>
      </w:r>
    </w:p>
    <w:p>
      <w:pPr>
        <w:pStyle w:val="Heading1395"/>
        <w:keepNext w:val="0"/>
        <w:spacing w:after="200" w:line="340" w:lineRule="atLeast"/>
        <w:ind w:left="0" w:right="0" w:firstLine="0"/>
        <w:jc w:val="center"/>
      </w:pPr>
      <w:hyperlink r:id="rId2953" w:history="1">
        <w:r>
          <w:rPr>
            <w:rFonts w:ascii="arial" w:eastAsia="arial" w:hAnsi="arial" w:cs="arial"/>
            <w:b/>
            <w:i/>
            <w:strike w:val="0"/>
            <w:color w:val="0077CC"/>
            <w:sz w:val="28"/>
            <w:u w:val="single"/>
            <w:vertAlign w:val="baseline"/>
          </w:rPr>
          <w:t>Springsteen won't surrender his rock crown</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2023 Monday</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97"/>
        <w:keepNext w:val="0"/>
        <w:spacing w:after="0" w:line="240" w:lineRule="atLeast"/>
        <w:ind w:right="0"/>
        <w:jc w:val="both"/>
      </w:pPr>
      <w:bookmarkStart w:id="792" w:name="Bookmark_397"/>
      <w:bookmarkEnd w:id="792"/>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B6</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Melissa Ruggieri, USA TODAY</w:t>
      </w:r>
    </w:p>
    <w:p>
      <w:pPr>
        <w:pStyle w:val="Normal397"/>
        <w:keepNext/>
        <w:spacing w:before="240" w:after="0" w:line="340" w:lineRule="atLeast"/>
        <w:ind w:left="0" w:right="0" w:firstLine="0"/>
        <w:jc w:val="left"/>
      </w:pPr>
      <w:bookmarkStart w:id="793" w:name="Body_395"/>
      <w:bookmarkEnd w:id="793"/>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447" style="position:absolute;z-index:252707840"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 For more than an hour, Bruce Springsteen played.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talking, other than to bellow "WASHINGTON!" as the first notes of "No Surrender" unfurled from the instruments of the E Street Band.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posing, other than his iconic stance - surely unintentional by now - of leaning forward with his trusty Fender guitar dangling down his back.</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an opening parade of sinewy songs from 1978 ("Prove it All Night," "The Promised Land") to 2020 ("Ghosts," "Letter to You"), all presented with the vigor of a man three decades younger than Springsteen's apparently ageless 73.</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Monday, nearly two months into a tour six years in the making, Springsteen and the incomparable E Street Band blasted through two hours and 45 minutes of relentless musical history with smiles, shared microphones, slapped hands and ace musicianship.</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crew winds down this first run of U.S. arena shows - they head to Europe in late April, come back for stateside stadium dates starting Aug. 9 in Chicago and return to arenas to circle the West in November and December - here are some reminders about why they are so treasured.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Springsteen's set list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packed with highlights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back into this. "Born to Run," performed during the encore with the houselights up, is still the most thrilling live concert moment ever.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Period.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engaging in any arguments.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is.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before a closing slate of songs worthy of an Encore Hall of Fame ("Thunder Road," "Rosalita (Come Out Tonight)," "Dancing in the Dark" among them), Springsteen and the band barely breathed during a marathon of music. Debut songs from 2020's excellent "Letter to You" album - including the title track - couched with a deliciously soulful "Nightshift" from his current "Only the Strong Survive" covers album, inserted with the surprise of "Trapped," Springsteen's cover of the 1972 Jimmy Cliff memory.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show's pinnacle moment was "Kitty's Back," an effortless segue from "Candy's Room," that spotlighted the four-piece E Street Horns joining saxophonist Jake Clemons. Springsteen air conducted the horn section before wringing sweet high notes from his guitar, his face the picture of pained ecstasy. It's an exhaustive achievement.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 Street Band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 collection of MVPs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 performing solo is always moving and memorable.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Springsteen performing with his trusty team, including consigliere/guitarist Steven Van Zandt coolly observing the crowd and scampering around in his Hugh-Hefner-meets-"Pirates of the Caribbean" garb, is the stuff of magic.</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Weinberg remains a human metronome who still never breaks a sweat and evokes stamina envy in every drummer; few sticksmen besides Charlie Watts and Larry Mullen Jr. have done so much with such a basic setup.</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Nils Lofgren might not whirl as much as he did in younger days, but his unfettered guitar solo and air kicks during "Because the Night" showcased his innate passion.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 Bittan's piano segment during "Kitty's Back" simply dazzled, and the steady undercurrent of melody he provides in Springsteen's songs should never be discounted.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Bassist Garry Tallent, in his banker's attire and shades, is the unobtrusive anchor of every song that flies off the stage.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let's not forget honorary E Streeters Soozie Tyrell, a multifaceted magician on fiddle, guitar, tambourine and backing vocals, and Clemons, who has earned every massive clap he receives more than a decade after stepping into the long shadow of his famed - and beloved - uncle Clarence Clemons.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 and the E Street Band are healthy and hearty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tour kickoff, multiple members have missed shows because of COVID-19, including Lofgren, Clemons, Tyrell and Van Zandt. In March, three shows were postponed in Connecticut, New York and Ohio (all have been rescheduled for fall) because of unspecified "illness" within the band.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Monday in D.C., the mighty E Street team was at peak strength, though Springsteen's wife, Patti Scialfa, was not present onstage - not an unusual occurrence as she typically only pops in for certain shows throughout a tour.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 concert tickets are selling, regardless of price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Boss ignited rare pushback from his devoted base when ticket prices were unveiled last summer. Though the cost to see Springsteen is comparable to other major music stars touring this year - Taylor Swift, Beyoncé, Madonna - some fans, including the loyal team behind the long-running fan site, Backstreets, complained that even the small proportion of tickets selling for  thousands of dollars were too many for this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prices didn't become the roadblock many predicted.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D.C.'s Capital One Arena, hardly a speck of space could be found, with every seat - including those behind the stage - filled and a general admission pit at the front of the stage packed (the venue holds more than 20,000).</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look at some of the remaining spring arena dates indicate few are balking. Madison Square Garden was  sold out Saturday, Baltimore, on Friday, has a dozen or so tickets for $299 and the closing date of the current U.S. arena run in Newark (April 14) also is sold out.</w:t>
      </w:r>
    </w:p>
    <w:p>
      <w:pPr>
        <w:pStyle w:val="Normal3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7"/>
        <w:spacing w:line="60" w:lineRule="exact"/>
      </w:pPr>
      <w:r>
        <w:pict>
          <v:line id="_x0000_s2448" style="position:absolute;z-index:252708864" from="0,2pt" to="512pt,2pt" strokecolor="#009ddb" strokeweight="2pt">
            <v:stroke linestyle="single"/>
            <w10:wrap type="topAndBottom"/>
          </v:line>
        </w:pict>
      </w:r>
    </w:p>
    <w:p>
      <w:pPr>
        <w:pStyle w:val="Normal3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Springsteen and E Street Band guitarist Steven Van Zandt frequently share a mic during the nearly three-hour shows on this tour. Here, they perform at the Hard Rock Live in Hollywood, Fla., on Feb 7.</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Elkman/USA TODAY NETWORK</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2023</w:t>
      </w:r>
    </w:p>
    <w:p>
      <w:pPr>
        <w:pStyle w:val="Normal397"/>
      </w:pPr>
    </w:p>
    <w:p>
      <w:pPr>
        <w:pStyle w:val="Normal397"/>
        <w:ind w:left="200"/>
        <w:sectPr>
          <w:type w:val="continuous"/>
          <w:pgMar w:top="840" w:right="1000" w:bottom="840" w:left="1000" w:header="400" w:footer="400"/>
          <w:pgNumType w:fmt="decimal"/>
          <w:cols w:space="720"/>
        </w:sectPr>
      </w:pPr>
      <w:r>
        <w:br/>
      </w:r>
      <w:r>
        <w:pict>
          <v:line id="_x0000_s2449" style="position:absolute;z-index:252709888"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2954"/>
          <w:headerReference w:type="default" r:id="rId2955"/>
          <w:footerReference w:type="even" r:id="rId2956"/>
          <w:footerReference w:type="default" r:id="rId2957"/>
          <w:headerReference w:type="first" r:id="rId2958"/>
          <w:footerReference w:type="first" r:id="rId2959"/>
          <w:pgSz w:w="12240" w:h="15840"/>
          <w:pgMar w:top="840" w:right="1000" w:bottom="840" w:left="1000" w:header="400" w:footer="400"/>
          <w:pgNumType w:fmt="decimal"/>
          <w:cols w:space="720"/>
          <w:titlePg w:val="0"/>
        </w:sectPr>
      </w:pPr>
    </w:p>
    <w:p>
      <w:pPr>
        <w:pStyle w:val="Normal398"/>
      </w:pPr>
    </w:p>
    <w:p>
      <w:pPr>
        <w:pStyle w:val="Normal398"/>
      </w:pPr>
      <w:r>
        <w:pict>
          <v:shape id="_x0000_i2450" type="#_x0000_t75" alt="LexisNexis®" style="width:147.75pt;height:30pt">
            <v:imagedata r:id="rId17" o:title=""/>
          </v:shape>
        </w:pict>
      </w:r>
      <w:r>
        <w:cr/>
      </w:r>
    </w:p>
    <w:p>
      <w:pPr>
        <w:pStyle w:val="Heading1396"/>
        <w:keepNext w:val="0"/>
        <w:spacing w:after="200" w:line="340" w:lineRule="atLeast"/>
        <w:ind w:left="0" w:right="0" w:firstLine="0"/>
        <w:jc w:val="center"/>
      </w:pPr>
      <w:hyperlink r:id="rId2960" w:history="1">
        <w:r>
          <w:rPr>
            <w:rFonts w:ascii="arial" w:eastAsia="arial" w:hAnsi="arial" w:cs="arial"/>
            <w:b/>
            <w:i/>
            <w:strike w:val="0"/>
            <w:color w:val="0077CC"/>
            <w:sz w:val="28"/>
            <w:u w:val="single"/>
            <w:vertAlign w:val="baseline"/>
          </w:rPr>
          <w:t>'LATINX' DEBATE HIGHLIGHTS BROADER PROBLEM FOR DEMS</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2021 Wednesday</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8"/>
        <w:keepNext w:val="0"/>
        <w:spacing w:after="0" w:line="240" w:lineRule="atLeast"/>
        <w:ind w:right="0"/>
        <w:jc w:val="both"/>
      </w:pPr>
      <w:bookmarkStart w:id="794" w:name="Bookmark_398"/>
      <w:bookmarkEnd w:id="794"/>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398"/>
        <w:keepNext/>
        <w:spacing w:before="240" w:after="0" w:line="340" w:lineRule="atLeast"/>
        <w:ind w:left="0" w:right="0" w:firstLine="0"/>
        <w:jc w:val="left"/>
      </w:pPr>
      <w:bookmarkStart w:id="795" w:name="Body_396"/>
      <w:bookmarkEnd w:id="795"/>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451" style="position:absolute;z-index:252710912"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Monday saw the release of yet another poll showing that the term "Latinx" is unpopular among Hispanic voters - only 2% preferred to use it, while 40% found it off-putting and 30% said they'd be less likely to vote for a politician who deployed it. Naturally, the rest of the week was spent arguing over how much this mattered.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 has been growing in popularity lately, often used by White politicians or columnists like myself who want to politely defer to another group's preferences. But it appears that Latinx is not, in fact, what that group wants to be called; a majority of them say they prefer the already gender-neutral "Hispanic."</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seems particularly relevant as Hispanics have begun deserting Democrats for the GOP (a Wall Street Journal poll out last week showed them evenly split between the parties). One potential culprit is the kind of progressivism that Latinx represents â€“ hyperfocused on language policing and divisive identity issues rather than bread-and-butter policy. But one can also argue, as New York Times columnist Jamelle Bouie did, that the critics are the ones displaying a professional wordsmith's fixation on minor word choices, rather than the substantive issues that actually decide elections.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this in turn invites an obvious retort: If word choice is such a minor matter, why does this graceless and unbeloved neologism keep showing up in newspaper headlines and stump speeches? And the obvious answer â€“ to keep peace with other parts of the progressive coalition â€“ in fact points us toward a growing problem for Democrats and the left.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elite American institutions have grown more and more scrupulous about achieving certain kinds of demographic representation â€“ particularly those that lean left. That's something for which they should be applauded because America's elites need to look like America.</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whatever rainbow hues of race and sexual orientation are visible in the group photos, American elites across the political spectrum are actually becoming less representative in one way: Most of them hold college degrees, and many also have advanced degrees, often from highly selective institutions.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college-educated are only about a third of the population, so they cannot build a durable majority without wooing other voters into the fold. With educational polarization rising â€“ and older dividing lines like race beginning to fade â€“ the left cannot afford to forget just how different educated people are from whatever demographic group they are supposed to represent.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average, the interests, values and concerns of college-educated women differ significantly from those who aren't â€“ and the more exclusive their education, the bigger the gap. The same is likely to be true of basically any major demographic category you'd care to name: race, immigration status, sexual orientation or gender identity.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are commonalities that the college-educated can still speak to â€“ women with doctorate degrees worry about unwanted pregnancies and sexual assault, as do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But that doesn't mean women with college degrees can effectively represent the broader voices of "women" when issues arise in the boardroom, editorial meeting or campaign strategy session.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Educated voices often focus on aspects of common problems that are unique to themselves â€“ witness how much coverage of sexual assault focuses on college campuses, even though college women do not appear to be at higher risk than their non-college peers. Or consider how much pro-choice rhetoric concentrates on disruptions to education or career, which may not be the top concerns of a high school dropout.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too, that the dropout is actually less likely to support liberal abortion laws than the graduate â€“ something you wouldn't necessarily glean from listening to her educated counterparts talking about what "women" think.</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too with "Latinx." College-educated people of any ethnicity are noticeably further left on social issues, better able to keep abreast of constantly shifting language norms, and more likely to work and socialize with the professionals who use such language. So college-educated Hispanics are probably quite a bit more comfortable with "Latinx" than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Hispanics are. They're also the ones likely to be sitting at the table when an institution or a politician decides to use it.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itself, that's relatively harmless. A 2019 Pew Research Center poll showed that fewer than 1 in 4 Hispanics had even heard the term, so I doubt it's moving many votes today. But these sorts of problems also show up in policy â€“ which might be how both political parties decided that ultraliberal immigration policy was the key to the Hispanic vote.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Turns out Hispanics' views on immigration are complicated, and relatively few of them rank the issue as their biggest worry. That might have been clear had the educated people consulted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 voters rather than their college-educated peers or their imaginations. While it may not matter what bespoke terms the left invents to please this or that constituency, it matters a great deal to whom they are talking â€“ and to whom they listen before they start to speak.</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Megan McArdle is a Washington Post columnist.</w:t>
      </w:r>
    </w:p>
    <w:p>
      <w:pPr>
        <w:pStyle w:val="Normal3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8"/>
        <w:spacing w:line="60" w:lineRule="exact"/>
      </w:pPr>
      <w:r>
        <w:pict>
          <v:line id="_x0000_s2452" style="position:absolute;z-index:252711936" from="0,2pt" to="512pt,2pt" strokecolor="#009ddb" strokeweight="2pt">
            <v:stroke linestyle="single"/>
            <w10:wrap type="topAndBottom"/>
          </v:line>
        </w:pict>
      </w:r>
    </w:p>
    <w:p>
      <w:pPr>
        <w:pStyle w:val="Normal3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Megan Varner / Getty Images: ATLANTA, GA - MARCH 19: A sign sits at the memorial outside of The Gold Spa it reads Latinx solidarity with asian lives on March 19, 2021 in Atlanta, Georgia. Mourners have gathered across the United States to pay respect to the Asian community after suspect Robert Aaron Long, 21, attacked three spas killing eight people, six of whom were Asian. (Photo by Megan Varner/Getty Images)</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2021</w:t>
      </w:r>
    </w:p>
    <w:p>
      <w:pPr>
        <w:pStyle w:val="Normal398"/>
      </w:pPr>
    </w:p>
    <w:p>
      <w:pPr>
        <w:pStyle w:val="Normal398"/>
        <w:ind w:left="200"/>
        <w:sectPr>
          <w:type w:val="continuous"/>
          <w:pgMar w:top="840" w:right="1000" w:bottom="840" w:left="1000" w:header="400" w:footer="400"/>
          <w:pgNumType w:fmt="decimal"/>
          <w:cols w:space="720"/>
        </w:sectPr>
      </w:pPr>
      <w:r>
        <w:br/>
      </w:r>
      <w:r>
        <w:pict>
          <v:line id="_x0000_s2453" style="position:absolute;z-index:252712960"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2961"/>
          <w:headerReference w:type="default" r:id="rId2962"/>
          <w:footerReference w:type="even" r:id="rId2963"/>
          <w:footerReference w:type="default" r:id="rId2964"/>
          <w:headerReference w:type="first" r:id="rId2965"/>
          <w:footerReference w:type="first" r:id="rId2966"/>
          <w:pgSz w:w="12240" w:h="15840"/>
          <w:pgMar w:top="840" w:right="1000" w:bottom="840" w:left="1000" w:header="400" w:footer="400"/>
          <w:pgNumType w:fmt="decimal"/>
          <w:cols w:space="720"/>
          <w:titlePg w:val="0"/>
        </w:sectPr>
      </w:pPr>
    </w:p>
    <w:p>
      <w:pPr>
        <w:pStyle w:val="Normal399"/>
      </w:pPr>
    </w:p>
    <w:p>
      <w:pPr>
        <w:pStyle w:val="Normal399"/>
      </w:pPr>
      <w:r>
        <w:pict>
          <v:shape id="_x0000_i2454" type="#_x0000_t75" alt="LexisNexis®" style="width:147.75pt;height:30pt">
            <v:imagedata r:id="rId17" o:title=""/>
          </v:shape>
        </w:pict>
      </w:r>
      <w:r>
        <w:cr/>
      </w:r>
    </w:p>
    <w:p>
      <w:pPr>
        <w:pStyle w:val="Heading1397"/>
        <w:keepNext w:val="0"/>
        <w:spacing w:after="200" w:line="340" w:lineRule="atLeast"/>
        <w:ind w:left="0" w:right="0" w:firstLine="0"/>
        <w:jc w:val="center"/>
      </w:pPr>
      <w:hyperlink r:id="rId2967" w:history="1">
        <w:r>
          <w:rPr>
            <w:rFonts w:ascii="arial" w:eastAsia="arial" w:hAnsi="arial" w:cs="arial"/>
            <w:b/>
            <w:i/>
            <w:strike w:val="0"/>
            <w:color w:val="0077CC"/>
            <w:sz w:val="28"/>
            <w:u w:val="single"/>
            <w:vertAlign w:val="baseline"/>
          </w:rPr>
          <w:t>DOJ IS SAID TO THINK TRUMP HAS ADDITIONAL DOCUMENTS</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2022 Friday</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9"/>
        <w:keepNext w:val="0"/>
        <w:spacing w:after="0" w:line="240" w:lineRule="atLeast"/>
        <w:ind w:right="0"/>
        <w:jc w:val="both"/>
      </w:pPr>
      <w:bookmarkStart w:id="796" w:name="Bookmark_399"/>
      <w:bookmarkEnd w:id="796"/>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A-6</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from news services</w:t>
      </w:r>
    </w:p>
    <w:p>
      <w:pPr>
        <w:pStyle w:val="Normal399"/>
        <w:keepNext/>
        <w:spacing w:before="240" w:after="0" w:line="340" w:lineRule="atLeast"/>
        <w:ind w:left="0" w:right="0" w:firstLine="0"/>
        <w:jc w:val="left"/>
      </w:pPr>
      <w:bookmarkStart w:id="797" w:name="Body_397"/>
      <w:bookmarkEnd w:id="797"/>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455" style="position:absolute;z-index:252713984"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top Justice Department official told former President Donald Trump's lawyers in recent weeks that the department believed he had not returned all the documents he took when he left the White House, according to two people briefed on the matter.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outreach from the official, Jay Bratt, who leads the department's counterintelligence operations, is the most concrete indication yet that investigators remain skeptical that Mr. Trump has been fully cooperative in their efforts to recover documents the former president was supposed to have turned over to the National Archives at the end of his term.</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what steps the Justice Department might take to retrieve any material it thinks Mr. Trump still holds.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not known whether the Justice Department has gathered new evidence that Mr. Trump has held onto government material even after the court-authorized search in August of his private club and residence in Florida, Mar-a-Lago, and 18 months of previous efforts by the federal government to convince the former president to return what he had taken on leaving office.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Proud Boys member pleads guilty in riot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North Carolina man pleaded guilty Thursday to plotting with other members of the far-right Proud Boys to violently stop the transfer of presidential power after the 2020 election, making him the first member of the extremist group to plead guilty to a seditious conspiracy charge.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Joseph Bertino, 43, has agreed to cooperate with the Justice Department's investigation of the role that Proud Boys leaders played in the mob's attack on the Capitol on Jan. 6, 2021, a federal prosecutor said.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Bertino's cooperation could ratchet up the pressure on other Proud Boys charged in the siege, including former national chairman Henry "Enrique" Tarrio.</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guilty plea comes as the founder of the another extremist group, the Oath Keepers, and four associates charged separately in the Jan. 6 attack stand trial on seditious conspiracy.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writer awarded Nobel Prize in literature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author Annie Ernaux won this year's Nobel Prize in literature Thursday for blending fiction and autobiography in books that fearlessly mine her experiences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to explore life in France since the 1940s.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more than 20 books published over five decades, Ms. Ernaux has probed deeply personal experiences and feelings - love, sex, abortion, shame - within a society split by gender and class divisions.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half-century of defending feminist ideals, Ms. Ernaux said "it doesn't seem to me that women have become equal in freedom, in power," and she strongly defended women's rights to abortion and contraception.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prize-giving Swedish Academy said Ms. Ernaux, 82, was recognized for "the courage and clinical acuity" of books rooted in her small-town background in the Normandy region of northwest France.</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2022</w:t>
      </w:r>
    </w:p>
    <w:p>
      <w:pPr>
        <w:pStyle w:val="Normal399"/>
      </w:pPr>
    </w:p>
    <w:p>
      <w:pPr>
        <w:pStyle w:val="Normal399"/>
        <w:ind w:left="200"/>
        <w:sectPr>
          <w:type w:val="continuous"/>
          <w:pgMar w:top="840" w:right="1000" w:bottom="840" w:left="1000" w:header="400" w:footer="400"/>
          <w:pgNumType w:fmt="decimal"/>
          <w:cols w:space="720"/>
        </w:sectPr>
      </w:pPr>
      <w:r>
        <w:br/>
      </w:r>
      <w:r>
        <w:pict>
          <v:line id="_x0000_s2456" style="position:absolute;z-index:252715008"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2968"/>
          <w:headerReference w:type="default" r:id="rId2969"/>
          <w:footerReference w:type="even" r:id="rId2970"/>
          <w:footerReference w:type="default" r:id="rId2971"/>
          <w:headerReference w:type="first" r:id="rId2972"/>
          <w:footerReference w:type="first" r:id="rId2973"/>
          <w:pgSz w:w="12240" w:h="15840"/>
          <w:pgMar w:top="840" w:right="1000" w:bottom="840" w:left="1000" w:header="400" w:footer="400"/>
          <w:pgNumType w:fmt="decimal"/>
          <w:cols w:space="720"/>
          <w:titlePg w:val="0"/>
        </w:sectPr>
      </w:pPr>
    </w:p>
    <w:p>
      <w:pPr>
        <w:pStyle w:val="Normal400"/>
      </w:pPr>
    </w:p>
    <w:p>
      <w:pPr>
        <w:pStyle w:val="Normal400"/>
      </w:pPr>
      <w:r>
        <w:pict>
          <v:shape id="_x0000_i2457" type="#_x0000_t75" alt="LexisNexis®" style="width:147.75pt;height:30pt">
            <v:imagedata r:id="rId17" o:title=""/>
          </v:shape>
        </w:pict>
      </w:r>
      <w:r>
        <w:cr/>
      </w:r>
    </w:p>
    <w:p>
      <w:pPr>
        <w:pStyle w:val="Heading1398"/>
        <w:keepNext w:val="0"/>
        <w:spacing w:after="200" w:line="340" w:lineRule="atLeast"/>
        <w:ind w:left="0" w:right="0" w:firstLine="0"/>
        <w:jc w:val="center"/>
      </w:pPr>
      <w:hyperlink r:id="rId2974" w:history="1">
        <w:r>
          <w:rPr>
            <w:rFonts w:ascii="arial" w:eastAsia="arial" w:hAnsi="arial" w:cs="arial"/>
            <w:b/>
            <w:i/>
            <w:strike w:val="0"/>
            <w:color w:val="0077CC"/>
            <w:sz w:val="28"/>
            <w:u w:val="single"/>
            <w:vertAlign w:val="baseline"/>
          </w:rPr>
          <w:t>THE SECRET TO TUCKER CARLSON. IT'S NOT THAT HE'S RIGHT-WING.</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2023 Thursday</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0"/>
        <w:keepNext w:val="0"/>
        <w:spacing w:after="0" w:line="240" w:lineRule="atLeast"/>
        <w:ind w:right="0"/>
        <w:jc w:val="both"/>
      </w:pPr>
      <w:bookmarkStart w:id="798" w:name="Bookmark_400"/>
      <w:bookmarkEnd w:id="798"/>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A-14</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400"/>
        <w:keepNext/>
        <w:spacing w:before="240" w:after="0" w:line="340" w:lineRule="atLeast"/>
        <w:ind w:left="0" w:right="0" w:firstLine="0"/>
        <w:jc w:val="left"/>
      </w:pPr>
      <w:bookmarkStart w:id="799" w:name="Body_398"/>
      <w:bookmarkEnd w:id="799"/>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458" style="position:absolute;z-index:252716032"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can see that the Republican coalition has become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but if you look at its cultural and intellectual life, you can see a more coherent and complete change, a transformation of mentality as much as substance. For six years, up until his sudden firing this week, Tucker Carlson's prime-time hour at Fox was the place to watch this transformation happening.</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newer (and especially, younger) right is defined by a politics of suspicion that used to be much more the province of the left. They show a deep distrust of all institutions; a comfort with outsider forms of knowledge and conspiratorial theories; a hostility toward official mouthpieces and corporate-governmental alliances; and a skepticism about American empire and a pessimism about the American future.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master key to understanding Carlson's programming wasn't ideology; it was suspicion. He had been the cheerful partisan, the talking points purveyor. After the Iraq War, he gradually became disillusioned, radicalized. You could see it in the way he wrote about Trump in 2016. And then you could see it in the way he ran his show.</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said it was fake, the bow-tied rich kid chasing the populist audience. For sure, there was some of the audience capture that afflicts almost everybody in the pundit game. That's how he ended up treating the right's election-fraud mania with kid gloves, affording it, against his private judgment, unwarranted respect.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Carlson wasn't like the right-wing personalities - a Mark Levin, say - who surrendered to Trumpism reluctantly because that's where their listeners wanted them to go. He was a Trumpist only insofar as Trump went where he himself was heading anyway - toward a rejection of everything the Western political establishment stood for, an extreme open-mindedness toward everything that it ruled out of bounds.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why his show was the farthest right on cable news but also sometimes the farthest left. You could assemble a set of Carlson clips that made him seem like an anti-war activist some mischievous genie gave a prime-time show on Fox. It would encompass everything from his frequent interviews with Glenn Greenwald to his successful opposition to a U.S. conflict with Iran in 2019 and 2020. You could assemble a other clips in which he sounded left-wing on economics.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forays were not in tension with his willingness to entertain the far right's "Great Replacement" paranoia about immigration or fixate on a possible FBI role in instigating the Jan. 6 riot. They were all part of the same hermeneutic: For any idea with an establishment imprimatur, absolute suspicion; for any outsider or skeptic, sympathy and trust.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have to be political or contemporary, either. The UFO mystery? He was there for it. The Kennedy assassination and the CIA? He had questions.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interview with the "Full Send" podcast, Carlson was asked about his greatest regret. He said, first, supporting and defending the Iraq War. And second, this: "for too long, I participated in the culture where anyone who thinks outside these pre-prescribed lanes is crazy, is a 'conspiracy theorist.' And I just really regret that. I'm ashamed that I did that."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always been conservative versions of this kind of suspicionism. Harvard professor Richard Hofstadter's famous essay "The Paranoid Style in American Politics" was directed rightward.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 long time after the 1960s, the most influential version of suspicionism was left-wing. It was the hippies. It was don't trust anyone over 30. It was Noam Chomsky. It was Oliver Stone. It was Michael Moore.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Reaganite or the George W. Bush admirer certainly believed the media was liberal and that the Ivy League could not be trusted. But he or she believed in the CIA and NATO, in General Motors and Wall Street, in Coca-Cola and the American Medical Association and the United States Marine Corps.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for the conservatives who have come of age since the Iraq War, the financial crisis and the Great Awokening. Alienated from many more American institutions than their predecessors, staring at a record of elite failure and a social landscape where it seems like there's little to conserve, they increasingly start out where Carlson ended up - in a posture of reflexive distrust, where if an important American institution takes a position, they will stand on the other side.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why Carlson, more than other cable-news hosts, found a younger audience to supplement the baby boomer foundation that (for now) keeps the Fox News enterprise in business, putting the very-old in touch with the very online.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underlying boomer foundation is still solid enough (for a little longer, at least) that any successor will probably do just fine in the ratings, and any subsequent Carlson enterprise, on any platform, won't command the kind of audience that's available at 8 p.m. in Rupert Murdoch's empire.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unlikely that Carlson's successor will embody the cultural realignment as fully, or reveal as much about the alienated future of American conservatism, as the man who just disappeared from Fox.</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is a New York Times columnist.</w:t>
      </w:r>
    </w:p>
    <w:p>
      <w:pPr>
        <w:pStyle w:val="Normal4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0"/>
        <w:spacing w:line="60" w:lineRule="exact"/>
      </w:pPr>
      <w:r>
        <w:pict>
          <v:line id="_x0000_s2459" style="position:absolute;z-index:252717056" from="0,2pt" to="512pt,2pt" strokecolor="#009ddb" strokeweight="2pt">
            <v:stroke linestyle="single"/>
            <w10:wrap type="topAndBottom"/>
          </v:line>
        </w:pict>
      </w:r>
    </w:p>
    <w:p>
      <w:pPr>
        <w:pStyle w:val="Normal4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Rebecca Noble/The New York Times: Tucker Carlson speaks in Phoenix on Dec. 17, 2022. Fox News said Monday, April 24, 2023, that it is parting ways with Carlson, its most popular prime time host who was also the source of repeated controversies and headaches for the network because of his statements on everything from race relations to LGBTQ rights. (Rebecca Noble/The New York Times)</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2023</w:t>
      </w:r>
    </w:p>
    <w:p>
      <w:pPr>
        <w:pStyle w:val="Normal400"/>
      </w:pPr>
    </w:p>
    <w:p>
      <w:pPr>
        <w:pStyle w:val="Normal400"/>
        <w:ind w:left="200"/>
        <w:sectPr>
          <w:type w:val="continuous"/>
          <w:pgMar w:top="840" w:right="1000" w:bottom="840" w:left="1000" w:header="400" w:footer="400"/>
          <w:pgNumType w:fmt="decimal"/>
          <w:cols w:space="720"/>
        </w:sectPr>
      </w:pPr>
      <w:r>
        <w:br/>
      </w:r>
      <w:r>
        <w:pict>
          <v:line id="_x0000_s2460" style="position:absolute;z-index:252718080"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2975"/>
          <w:headerReference w:type="default" r:id="rId2976"/>
          <w:footerReference w:type="even" r:id="rId2977"/>
          <w:footerReference w:type="default" r:id="rId2978"/>
          <w:headerReference w:type="first" r:id="rId2979"/>
          <w:footerReference w:type="first" r:id="rId2980"/>
          <w:pgSz w:w="12240" w:h="15840"/>
          <w:pgMar w:top="840" w:right="1000" w:bottom="840" w:left="1000" w:header="400" w:footer="400"/>
          <w:pgNumType w:fmt="decimal"/>
          <w:cols w:space="720"/>
          <w:titlePg w:val="0"/>
        </w:sectPr>
      </w:pPr>
    </w:p>
    <w:p>
      <w:pPr>
        <w:pStyle w:val="Normal401"/>
      </w:pPr>
    </w:p>
    <w:p>
      <w:pPr>
        <w:pStyle w:val="Normal401"/>
      </w:pPr>
      <w:r>
        <w:pict>
          <v:shape id="_x0000_i2461" type="#_x0000_t75" alt="LexisNexis®" style="width:147.75pt;height:30pt">
            <v:imagedata r:id="rId17" o:title=""/>
          </v:shape>
        </w:pict>
      </w:r>
      <w:r>
        <w:cr/>
      </w:r>
    </w:p>
    <w:p>
      <w:pPr>
        <w:pStyle w:val="Heading1399"/>
        <w:keepNext w:val="0"/>
        <w:spacing w:after="200" w:line="340" w:lineRule="atLeast"/>
        <w:ind w:left="0" w:right="0" w:firstLine="0"/>
        <w:jc w:val="center"/>
      </w:pPr>
      <w:hyperlink r:id="rId2981" w:history="1">
        <w:r>
          <w:rPr>
            <w:rFonts w:ascii="arial" w:eastAsia="arial" w:hAnsi="arial" w:cs="arial"/>
            <w:b/>
            <w:i/>
            <w:strike w:val="0"/>
            <w:color w:val="0077CC"/>
            <w:sz w:val="28"/>
            <w:u w:val="single"/>
            <w:vertAlign w:val="baseline"/>
          </w:rPr>
          <w:t>Springsteen won't surrender his rock crown</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2023 Monday</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01"/>
        <w:keepNext w:val="0"/>
        <w:spacing w:after="0" w:line="240" w:lineRule="atLeast"/>
        <w:ind w:right="0"/>
        <w:jc w:val="both"/>
      </w:pPr>
      <w:bookmarkStart w:id="800" w:name="Bookmark_401"/>
      <w:bookmarkEnd w:id="800"/>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D2</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Melissa Ruggieri, USA TODAY</w:t>
      </w:r>
    </w:p>
    <w:p>
      <w:pPr>
        <w:pStyle w:val="Normal401"/>
        <w:keepNext/>
        <w:spacing w:before="240" w:after="0" w:line="340" w:lineRule="atLeast"/>
        <w:ind w:left="0" w:right="0" w:firstLine="0"/>
        <w:jc w:val="left"/>
      </w:pPr>
      <w:bookmarkStart w:id="801" w:name="Body_399"/>
      <w:bookmarkEnd w:id="801"/>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462" style="position:absolute;z-index:252719104"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 For more than an hour, Bruce Springsteen played.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talking, other than to bellow "WASHINGTON!" as the first notes of "No Surrender" unfurled from the instruments of the E Street Band.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posing, other than his iconic stance - surely unintentional by now - of leaning forward with his trusty Fender guitar dangling down his back.</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an opening parade of sinewy songs from 1978 ("Prove it All Night," "The Promised Land") to 2020 ("Ghosts," "Letter to You"), all presented with the vigor of a man three decades younger than Springsteen's apparently ageless 73.</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Monday, nearly two months into a tour six years in the making, Springsteen and the incomparable E Street Band blasted through two hours and 45 minutes of relentless musical history with smiles, shared microphones, slapped hands and ace musicianship.</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crew winds down this first run of U.S. arena shows - they head to Europe in late April, come back for stateside stadium dates starting Aug. 9 in Chicago and return to arenas to circle the West in November and December - here are some reminders about why they are so treasured.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Springsteen's set list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packed with highlights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back into this. "Born to Run," performed during the encore with the houselights up, is still the most thrilling live concert moment ever.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Period.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engaging in any arguments.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is.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before a closing slate of songs worthy of an Encore Hall of Fame ("Thunder Road," "Rosalita (Come Out Tonight)," "Dancing in the Dark" among them), Springsteen and the band barely breathed during a marathon of music. Debut songs from 2020's excellent "Letter to You" album - including the title track - couched with a deliciously soulful "Nightshift" from his current "Only the Strong Survive" covers album, inserted with the surprise of "Trapped," Springsteen's cover of the 1972 Jimmy Cliff memory.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show's pinnacle moment was "Kitty's Back," an effortless segue from "Candy's Room," that spotlighted the four-piece E Street Horns joining saxophonist Jake Clemons. Springsteen air conducted the horn section before wringing sweet high notes from his guitar, his face the picture of pained ecstasy. It's an exhaustive achievement.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 Street Band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 collection of MVPs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 performing solo is always moving and memorable.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Springsteen performing with his trusty team, including consigliere/guitarist Steven Van Zandt coolly observing the crowd and scampering around in his Hugh-Hefner-meets-"Pirates of the Caribbean" garb, is the stuff of magic.</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Weinberg remains a human metronome who still never breaks a sweat and evokes stamina envy in every drummer; few sticksmen besides Charlie Watts and Larry Mullen Jr. have done so much with such a basic setup.</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Nils Lofgren might not whirl as much as he did in younger days, but his unfettered guitar solo and air kicks during "Because the Night" showcased his innate passion.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 Bittan's piano segment during "Kitty's Back" simply dazzled, and the steady undercurrent of melody he provides in Springsteen's songs should never be discounted.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Bassist Garry Tallent, in his banker's attire and shades, is the unobtrusive anchor of every song that flies off the stage.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let's not forget honorary E Streeters Soozie Tyrell, a multifaceted magician on fiddle, guitar, tambourine and backing vocals, and Clemons, who has earned every massive clap he receives more than a decade after stepping into the long shadow of his famed - and beloved - uncle Clarence Clemons.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 and the E Street Band are healthy and hearty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tour kickoff, multiple members have missed shows because of COVID-19, including Lofgren, Clemons, Tyrell and Van Zandt. In March, three shows were postponed in Connecticut, New York and Ohio (all have been rescheduled for fall) because of unspecified "illness" within the band.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Monday in D.C., the mighty E Street team was at peak strength, though Springsteen's wife, Patti Scialfa, was not present onstage - not an unusual occurrence as she typically only pops in for certain shows throughout a tour.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 concert tickets are selling, regardless of price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Boss ignited rare pushback from his devoted base when ticket prices were unveiled last summer. Though the cost to see Springsteen is comparable to other major music stars touring this year - Taylor Swift, Beyoncé, Madonna - some fans, including the loyal team behind the long-running fan site, Backstreets, complained that even the small proportion of tickets selling for  thousands of dollars were too many for this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prices didn't become the roadblock many predicted.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D.C.'s Capital One Arena, hardly a speck of space could be found, with every seat - including those behind the stage - filled and a general admission pit at the front of the stage packed (the venue holds more than 20,000).</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look at some of the remaining spring arena dates indicate few are balking. Madison Square Garden was  sold out Saturday, Baltimore, on Friday, has a dozen or so tickets for $299 and the closing date of the current U.S. arena run in Newark (April 14) also is sold out.</w:t>
      </w:r>
    </w:p>
    <w:p>
      <w:pPr>
        <w:pStyle w:val="Normal4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1"/>
        <w:spacing w:line="60" w:lineRule="exact"/>
      </w:pPr>
      <w:r>
        <w:pict>
          <v:line id="_x0000_s2463" style="position:absolute;z-index:252720128" from="0,2pt" to="512pt,2pt" strokecolor="#009ddb" strokeweight="2pt">
            <v:stroke linestyle="single"/>
            <w10:wrap type="topAndBottom"/>
          </v:line>
        </w:pict>
      </w:r>
    </w:p>
    <w:p>
      <w:pPr>
        <w:pStyle w:val="Normal4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Springsteen and E Street Band guitarist Steven Van Zandt frequently share a mic during the nearly three-hour shows on this tour. Here, they perform at the Hard Rock Live in Hollywood, Fla., on Feb 7.</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Elkman/USA TODAY NETWORK</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2023</w:t>
      </w:r>
    </w:p>
    <w:p>
      <w:pPr>
        <w:pStyle w:val="Normal401"/>
      </w:pPr>
    </w:p>
    <w:p>
      <w:pPr>
        <w:pStyle w:val="Normal401"/>
        <w:ind w:left="200"/>
        <w:sectPr>
          <w:type w:val="continuous"/>
          <w:pgMar w:top="840" w:right="1000" w:bottom="840" w:left="1000" w:header="400" w:footer="400"/>
          <w:pgNumType w:fmt="decimal"/>
          <w:cols w:space="720"/>
        </w:sectPr>
      </w:pPr>
      <w:r>
        <w:br/>
      </w:r>
      <w:r>
        <w:pict>
          <v:line id="_x0000_s2464" style="position:absolute;z-index:252721152"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2982"/>
          <w:headerReference w:type="default" r:id="rId2983"/>
          <w:footerReference w:type="even" r:id="rId2984"/>
          <w:footerReference w:type="default" r:id="rId2985"/>
          <w:headerReference w:type="first" r:id="rId2986"/>
          <w:footerReference w:type="first" r:id="rId2987"/>
          <w:pgSz w:w="12240" w:h="15840"/>
          <w:pgMar w:top="840" w:right="1000" w:bottom="840" w:left="1000" w:header="400" w:footer="400"/>
          <w:pgNumType w:fmt="decimal"/>
          <w:cols w:space="720"/>
          <w:titlePg w:val="0"/>
        </w:sectPr>
      </w:pPr>
    </w:p>
    <w:p>
      <w:pPr>
        <w:pStyle w:val="Normal402"/>
      </w:pPr>
    </w:p>
    <w:p>
      <w:pPr>
        <w:pStyle w:val="Normal402"/>
      </w:pPr>
      <w:r>
        <w:pict>
          <v:shape id="_x0000_i2465" type="#_x0000_t75" alt="LexisNexis®" style="width:147.75pt;height:30pt">
            <v:imagedata r:id="rId17" o:title=""/>
          </v:shape>
        </w:pict>
      </w:r>
      <w:r>
        <w:cr/>
      </w:r>
    </w:p>
    <w:p>
      <w:pPr>
        <w:pStyle w:val="Heading1400"/>
        <w:keepNext w:val="0"/>
        <w:spacing w:after="200" w:line="340" w:lineRule="atLeast"/>
        <w:ind w:left="0" w:right="0" w:firstLine="0"/>
        <w:jc w:val="center"/>
      </w:pPr>
      <w:hyperlink r:id="rId2988" w:history="1">
        <w:r>
          <w:rPr>
            <w:rFonts w:ascii="arial" w:eastAsia="arial" w:hAnsi="arial" w:cs="arial"/>
            <w:b/>
            <w:i/>
            <w:strike w:val="0"/>
            <w:color w:val="0077CC"/>
            <w:sz w:val="28"/>
            <w:u w:val="single"/>
            <w:vertAlign w:val="baseline"/>
          </w:rPr>
          <w:t>DELUZIO MAINTAINS HIS PROGRESSIVE STREAK; WILL DEFEND SEAT IN '24 IN COMPETITIVE DISTRICT</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2023 Sunday</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02"/>
        <w:keepNext w:val="0"/>
        <w:spacing w:after="0" w:line="240" w:lineRule="atLeast"/>
        <w:ind w:right="0"/>
        <w:jc w:val="both"/>
      </w:pPr>
      <w:bookmarkStart w:id="802" w:name="Bookmark_402"/>
      <w:bookmarkEnd w:id="802"/>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C-1</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1370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Benjamin Kail and Jonathan D. Salant Pittsburgh Post-Gazette</w:t>
      </w:r>
    </w:p>
    <w:p>
      <w:pPr>
        <w:pStyle w:val="Normal402"/>
        <w:keepNext/>
        <w:spacing w:before="240" w:after="0" w:line="340" w:lineRule="atLeast"/>
        <w:ind w:left="0" w:right="0" w:firstLine="0"/>
        <w:jc w:val="left"/>
      </w:pPr>
      <w:bookmarkStart w:id="803" w:name="Body_400"/>
      <w:bookmarkEnd w:id="803"/>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466" style="position:absolute;z-index:252722176"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U.S. Rep. Chris Deluzio had a rough outing when he started for the Democrats in the annual congressional baseball game, getting batted around for 10 runs and 10 hits and winding up as the losing pitcher.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bigger contest will come next year, when Mr. Deluzio, D-Aspinwall, tries to defend his seat in Western Pennsylvania's only competitive congressional district. His Democratic colleagues say he's faring better on Capitol Hill than he did on the pitcher's mound.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really excellent at lifting up working people, at speaking to people in a language that they understand," said U.S. Rep. Jamila Jayapal, D-Wash., chair of Congressional Progressive Caucus, which counts Mr. Deluzio as one of its members.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outside Pittsburgh, the 17th is a swing district featuring both suburbanites who have abandoned the Republican Party during the Trump era, and rural,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broken with Democrats.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Jim Nelson, a veteran and former law enforcement officer, already has announced a 2024 challenge to Mr. Deluzio. State Rep. Rob Mercuri, R-Allegheny, also is considering a run, according to a person familiar with his thinking, speaking on condition of anonymity.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Colleagues credit Mr. Deluzio for taking strong progressive stances on issues such as abortion, saying that makes him a stronger candidate in 2024 - despite the district's more moderate profile.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"They'd rather somebody be straight with them rather than what you see too often around here - people trying to be all things to all people," said Rep, Jim McGovern, D-Mass., another member of the progressive caucus. "People will trust you if you tell them the truth, and respect you if you make a strong case for your point of view, even if they may not always agree with you."</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Chris Gustafson, a spokesman for House Republicans' campaign arm, said Mr. Deluzio is too far left for a swing district.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Deluzio is a party-line hack taking his orders from socialist Bernie Sanders to support extreme policies at the expense of Western Pennsylvania," Mr. Gustafson said. "While families struggle under Bidenomics, Deluzio has been busy voting for higher prices and saddling taxpayers with trillions in debt."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Democrats' campaign arm has named Mr. Deluzio as one of the party's most endangered incumbents. Viet Shelton, a spokesman for the Democratic Congressional Campaign Committee, said Mr. Deluzio already has a strong record to run on as "a fearless fighter for everyday families in his district."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Mr. Deluzio's willingness to work across party lines on issues such as improving rail safety following the East Palestine derailment and taking steps to end to unfair trade practices by Chinese corporations.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Seth Moulton, D-Mass., said it's important for Mr. Deluzio to show he's "not beholden to any political party."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be surprised if Chris feels the same way - proud to be a Democrat, but an independent thinker," Mr. Moulton said. "I believe that's what voters want in their representatives."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Deluzio did not respond to requests for comment.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39-year-old voting rights attorney and Iraq War veteran already has had a role in crafting major legislation, relying on his military background as a member of the House Armed Services Committee during the debate on legislation setting defense policy.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he's done an excellent job concerning so many complex issues," said Rep. Donald Norcross, D-N.J., a member of the panel. "He sees it both as a representative - as oversight - as part of our responsibility, but he also sees it from somebody who has served."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Herson, president of the lobbying firm American Defense International, said Mr. Deluzio has brought substantial expertise to the Armed Services and Veterans Affairs committees, including knowing firsthand about the sacrifices made by military members and their families.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understands the needs of his former colleagues and shortfalls in the system," Mr. Herson said.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Deluzio has been out front on legislation to protect veterans' benefits and providing job security for military spouses.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Moulton, who saw action in Iraq as a Marine, praised his Armed Services colleague.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smart, level-headed and eager to learn, and has been doing a great job so far on the Armed Services Committee," Mr. Moulton said. "What most impresses me about him is his willingness to ask for advice. Humility seems to be an increasingly rare trait in Washington, and Chris has obviously had a lot of life experience in the Navy, in the law and beyond. Yet he's humble and curious as a public servant, and we need more of that in Congress."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went out for the congressional baseball team, Mr. Deluzio was willing to wait his turn, not demand a starring role, said U.S. Rep. Bill Pascrell Jr., D-N.J., the team's batting coach,</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struck me more as somebody down to earth, who was waiting his turn to make his moves," Mr. Pascrell said.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Deluzio wound up voting against the defense policy bill, known as the National Defense Authorization Act, after he said House Republicans tacked on several anti-abortion and anti-transgender measures offered by "the most right-wing and extreme members." He had supported the defense policy bill in committee before those provisions were added.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Gustafson criticized Mr. Deluzio's 'no' vote. Mr. Shelton said it was a plus.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want a representative who is focused on pocketbook issues and policies that build out the middle class, not an extreme MAGA agenda of cutting Social Security, banning books and promoting conspiracy theories while ignoring the needs of Western Pennsylvania families," Mr. Shelton said.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Deluzio will share the ballot with President Joe Biden and U.S. Sen. Bob Casey in 2024, in a state that again will be a crucial battleground.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Mr. Deluzio took shots at former President Donald Trump, the front-runner for the 2024 Republican nomination, and at Pennsylvania's House GOP members, all but one of whom voted to reject the state's certified electoral votes for Mr. Biden. Mr. Trump was indicted Tuesday for his efforts to overturn the 2020 election results.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tried to overthrow our government and our Constitution," Mr. Deluzio said in a statement. "He found aid and comfort from lots of people - including many elected Republicans in Pennsylvania who, like him, violated their oaths to the Constitution.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Mr. Trump and his backers of posing a threat to democracy, and said "when it comes to defending your freedom and our country, I won't give them an inch."</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congressman, who defeated businessman and former Ross Township commissioner Jeremy Shaffer in one of the most expensive congressional contests to win an open seat last year, reported less than $370,000 in his campaign account at the end of June, less than many other House incumbents in competitive races.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comparison, U.S. Rep. Matthew Cartwright, D-Lackawanna, had almost $845,000 in the bank and U.S. Rep. Susan Wild, D-Lehigh, had more than $827,000 to spend.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an incumbent in a competitive district, Mr. Deluzio could be helped by millions of dollars in spending by the party and aligned outside groups.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Gustafson blamed what he called a "weak fundraising haul" on Mr. Deluzio's "extreme record."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"Deluzio is far too extreme for Western Pennsylvania and donors have caught on," he said.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Mercuri, the state representative who is another one of Mr. Deluzio's possible opponents, is a West Point graduate who served in Iraq and later earned an MBA at the University of Massachusetts at Amherst. He's worked for two New York City accounting firms as well as with PNC Bank. Mr. Mercuri has represented Pennsylvania's 28th District since 2021. He did not respond to a request for comment.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congressional baseball game, Mr. Deluzio will get another chance to next year, and Mr. Pascrell said there will be other opportunities if he wins re-election.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a liking to the kid," he said. "I think he's going places - politically, and even he'll be one of the stars on the baseball team if he survives here, and I think he will."</w:t>
      </w:r>
    </w:p>
    <w:p>
      <w:pPr>
        <w:pStyle w:val="Normal4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Kail: </w:t>
      </w:r>
      <w:hyperlink r:id="rId2989" w:history="1">
        <w:r>
          <w:rPr>
            <w:rFonts w:ascii="arial" w:eastAsia="arial" w:hAnsi="arial" w:cs="arial"/>
            <w:b w:val="0"/>
            <w:i/>
            <w:strike w:val="0"/>
            <w:noProof w:val="0"/>
            <w:color w:val="0077CC"/>
            <w:position w:val="0"/>
            <w:sz w:val="20"/>
            <w:u w:val="single"/>
            <w:vertAlign w:val="baseline"/>
          </w:rPr>
          <w:t>bkail@post-gazette.com</w:t>
        </w:r>
      </w:hyperlink>
      <w:r>
        <w:rPr>
          <w:rFonts w:ascii="arial" w:eastAsia="arial" w:hAnsi="arial" w:cs="arial"/>
          <w:b w:val="0"/>
          <w:i w:val="0"/>
          <w:strike w:val="0"/>
          <w:noProof w:val="0"/>
          <w:color w:val="000000"/>
          <w:position w:val="0"/>
          <w:sz w:val="20"/>
          <w:u w:val="none"/>
          <w:vertAlign w:val="baseline"/>
        </w:rPr>
        <w:t xml:space="preserve">, @BenKail; Jonathan D. Salant: </w:t>
      </w:r>
      <w:hyperlink r:id="rId2990" w:history="1">
        <w:r>
          <w:rPr>
            <w:rFonts w:ascii="arial" w:eastAsia="arial" w:hAnsi="arial" w:cs="arial"/>
            <w:b w:val="0"/>
            <w:i/>
            <w:strike w:val="0"/>
            <w:noProof w:val="0"/>
            <w:color w:val="0077CC"/>
            <w:position w:val="0"/>
            <w:sz w:val="20"/>
            <w:u w:val="single"/>
            <w:vertAlign w:val="baseline"/>
          </w:rPr>
          <w:t>jsalant@post-gazette.com</w:t>
        </w:r>
      </w:hyperlink>
      <w:r>
        <w:rPr>
          <w:rFonts w:ascii="arial" w:eastAsia="arial" w:hAnsi="arial" w:cs="arial"/>
          <w:b w:val="0"/>
          <w:i w:val="0"/>
          <w:strike w:val="0"/>
          <w:noProof w:val="0"/>
          <w:color w:val="000000"/>
          <w:position w:val="0"/>
          <w:sz w:val="20"/>
          <w:u w:val="none"/>
          <w:vertAlign w:val="baseline"/>
        </w:rPr>
        <w:t>, @JDSalant</w:t>
      </w:r>
    </w:p>
    <w:p>
      <w:pPr>
        <w:pStyle w:val="Normal4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2"/>
        <w:spacing w:line="60" w:lineRule="exact"/>
      </w:pPr>
      <w:r>
        <w:pict>
          <v:line id="_x0000_s2467" style="position:absolute;z-index:252723200" from="0,2pt" to="512pt,2pt" strokecolor="#009ddb" strokeweight="2pt">
            <v:stroke linestyle="single"/>
            <w10:wrap type="topAndBottom"/>
          </v:line>
        </w:pict>
      </w:r>
    </w:p>
    <w:p>
      <w:pPr>
        <w:pStyle w:val="Normal4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Chris Deluzio, surrounded by his family and supporters, speaks after voting at St. Scholastica School in Aspinwall on Nov. 8. Mr. Deluzio will share the ballot with President Joe Biden and Sen. Bob Casey in 2024.</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Braun/Pittsburgh Post-Gazette: U.S. Rep. Chris Deluzio, D-Aspinwall, has maintained his liberal positions despite being the region's most vulnerable member of Congress.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U.S. Rep. Chris Deluzio, D-Aspinwall, has maintained his liberal positions despite being the region's most vulnerable member of Congress.</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2023</w:t>
      </w:r>
    </w:p>
    <w:p>
      <w:pPr>
        <w:pStyle w:val="Normal402"/>
      </w:pPr>
    </w:p>
    <w:p>
      <w:pPr>
        <w:pStyle w:val="Normal402"/>
        <w:ind w:left="200"/>
        <w:sectPr>
          <w:type w:val="continuous"/>
          <w:pgMar w:top="840" w:right="1000" w:bottom="840" w:left="1000" w:header="400" w:footer="400"/>
          <w:pgNumType w:fmt="decimal"/>
          <w:cols w:space="720"/>
        </w:sectPr>
      </w:pPr>
      <w:r>
        <w:br/>
      </w:r>
      <w:r>
        <w:pict>
          <v:line id="_x0000_s2468" style="position:absolute;z-index:252724224"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2991"/>
          <w:headerReference w:type="default" r:id="rId2992"/>
          <w:footerReference w:type="even" r:id="rId2993"/>
          <w:footerReference w:type="default" r:id="rId2994"/>
          <w:headerReference w:type="first" r:id="rId2995"/>
          <w:footerReference w:type="first" r:id="rId2996"/>
          <w:pgSz w:w="12240" w:h="15840"/>
          <w:pgMar w:top="840" w:right="1000" w:bottom="840" w:left="1000" w:header="400" w:footer="400"/>
          <w:pgNumType w:fmt="decimal"/>
          <w:cols w:space="720"/>
          <w:titlePg w:val="0"/>
        </w:sectPr>
      </w:pPr>
    </w:p>
    <w:p>
      <w:pPr>
        <w:pStyle w:val="Normal403"/>
      </w:pPr>
    </w:p>
    <w:p>
      <w:pPr>
        <w:pStyle w:val="Normal403"/>
      </w:pPr>
      <w:r>
        <w:pict>
          <v:shape id="_x0000_i2469" type="#_x0000_t75" alt="LexisNexis®" style="width:147.75pt;height:30pt">
            <v:imagedata r:id="rId17" o:title=""/>
          </v:shape>
        </w:pict>
      </w:r>
      <w:r>
        <w:cr/>
      </w:r>
    </w:p>
    <w:p>
      <w:pPr>
        <w:pStyle w:val="Heading1401"/>
        <w:keepNext w:val="0"/>
        <w:spacing w:after="200" w:line="340" w:lineRule="atLeast"/>
        <w:ind w:left="0" w:right="0" w:firstLine="0"/>
        <w:jc w:val="center"/>
      </w:pPr>
      <w:hyperlink r:id="rId2997" w:history="1">
        <w:r>
          <w:rPr>
            <w:rFonts w:ascii="arial" w:eastAsia="arial" w:hAnsi="arial" w:cs="arial"/>
            <w:b/>
            <w:i/>
            <w:strike w:val="0"/>
            <w:color w:val="0077CC"/>
            <w:sz w:val="28"/>
            <w:u w:val="single"/>
            <w:vertAlign w:val="baseline"/>
          </w:rPr>
          <w:t>'WE TAKE CARE OF OUR OWN'; PITTSBURGH ACTORS BRACING FOR LONG WORK STOPPAGE</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2023 Sunday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03"/>
        <w:keepNext w:val="0"/>
        <w:spacing w:after="0" w:line="240" w:lineRule="atLeast"/>
        <w:ind w:right="0"/>
        <w:jc w:val="both"/>
      </w:pPr>
      <w:bookmarkStart w:id="804" w:name="Bookmark_403"/>
      <w:bookmarkEnd w:id="804"/>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G-1</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1289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Joshua Axelrod Pittsburgh Post-Gazette</w:t>
      </w:r>
    </w:p>
    <w:p>
      <w:pPr>
        <w:pStyle w:val="Normal403"/>
        <w:keepNext/>
        <w:spacing w:before="240" w:after="0" w:line="340" w:lineRule="atLeast"/>
        <w:ind w:left="0" w:right="0" w:firstLine="0"/>
        <w:jc w:val="left"/>
      </w:pPr>
      <w:bookmarkStart w:id="805" w:name="Body_401"/>
      <w:bookmarkEnd w:id="805"/>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470" style="position:absolute;z-index:252725248"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part two in a series about how the ongoing SAG-AFTRA and WGA strikes are affecting Western Pennsylvania's film community. It's also the second of two features focusing on the experiences of local SAG-AFTRA members.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few weeks, the Post-Gazette has been catching up with a few Western Pennsylvania-based actors to discuss how they're dealing with a lack of Hollywood movies or television shows shooting here this summer. The production drought stems from the ongoing SAG-AFTRA and Writers Guild of America strikes against the Alliance of Motion Picture and Television Producers, which has shut down nearly all film production nationwide.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themes have emerged: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Everyone wants to reform a residual model that sometimes pays actors literal pennies for work that appears on streaming services.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proposal that would allow studios to pay background actors for one day of work while using artificial intelligence to scan their faces for use in perpetuity is a pivotal issue for SAG-AFTRA members.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Actors are concerned about their ability to make ends meet over the next few months and potentially beyond.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actors can't survive on entertainment work alone under the current Hollywood system and these strikes are necessary for securing the present and future of the entire industry.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are a big family," said Ted Williams, a Pittsburgh-based entertainment worker. "What affects one [union] affects everyone else on this strike. ... We take care of our own."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long vacations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 an aspect of film production, and Ted Williams has probably at least dabbled in it. The 55-year-old South Side resident has been in Pittsburgh since 1983 and only became a part of the local film scene eight years ago. Since 2015, Williams has gotten work as an actor, stunt performer, stunt double, props specialist, special-effects artist, animal wrangler (horses and dogs), assistant director and even COVID coordinator.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is both a member of SAG-AFTRA and the International Alliance of Theatrical Stage Employees, which covers most crew jobs on a Hollywood set. Just about "every aspect of the strike affects my livelihood" and those of Williams' friends and co-workers. He's fully supportive of SAG-AFTRA and the WGA's efforts, especially the strides they're hoping to make in improving the current streaming residual model and safety on sets.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someone who started out as a background actor, Williams thinks "the fact they could just disappear [due to AI] is crazy." Hollywood essentially eliminating the option of having a Swiss army knife like Williams around would mean productions would lose out on hiring a guy capable of everything from getting blown up in a mining accident on the Hulu series "Dopesick" to both creating fake snow and wrangling horses for the Pittsburgh-shot Netflix film "The Pale Blue Eye."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Williams worked on 11 projects in nine cities. This summer, he has been biding his time at a horse stable in Zelienople. His new employer understands that "I could leave at any time" if the work he is most passionate about suddenly returns to Western Pennsylvania.</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feels for folks like the dozen-plus background players who were promoted to SAG-AFTRA members during production on the upcoming locally shot Netflix film "Rustin" who can't hype up their first big movie roles. (SAG-AFTRA considers promoting projects made by and for struck companies to be crossing a picket line.) Williams said that everyone in his orbit is rooting for the actors and writers while also hoping for a swift end to this impromptu summer vacation.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already took a long vacation during COVID and were chomping at the bit to get back to work," Williams said. "It's going to be the same thing here. When this thing is over, we're all going to be ready to go."</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is affected'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Howard is a Washington, D.C., native who has been living in Western Pennsylvania for 40 years and finding acting work as a SAG-AFTRA member for the last two decades. The 65-year-old Plum resident was in the process of auditioning for a Disney movie and gearing up to work on Clint Eastwood's new film shooting in Savannah, Georgia, when the WGA and SAG-AFTRA strikes threw a wrench in those plans.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hasn't been too difficult for Howard to secure on-camera work around here and elsewhere. Some of his principal roles (with speaking lines) have required him to spend up to three months on a single set. Parts as "a day player" or "core background" in, say, a courtroom scene or the stands of a boxing match usually garner two or three days of work.</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is affected by SAG" in this region, including union and unaffiliated film workers, Howard explained. Background actors outside of New York City and Los Angeles are generally non-union, but "you're working on a SAG production in Pittsburgh" if it's something Hollywood brought here, as Howard put it. It may be tough for some to swallow one union shutting everything down nationwide, but that didn't stop Howard from voting in favor of an all-out SAG-AFTRA strike.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knows that we're being taken advantage of," he said. "As bad as we need the money, it would be bad to not enforce it at this time. We can't move forward with what we have."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Commercials, print ads, gig-economy work and various odd jobs are currently sustaining Howard financially. He recently received a commission for driving to New York and picking up a car transmission. Like many, Howard is praying that this production drought will end after the strikes are resolved and Hollywood's floodgates are open once again.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biggest hope would be that there's a flood of work due to the stoppage and that everyone has more work than they can handle," he said. "That's the silver lining that we're looking at, hopefully."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 that has to happen'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Tressa Glover has been able to subsist on a host of creatively minded projects including film-acting gigs, local theater productions, her "Yinz are Good" podcast (closing in on its 100th episode), producing for YaJagoff Media's Q92.9-FM radio show and gaining clients through YaJagoff's marketing company.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wave of recognition" that something was amiss in Hollywood hit the Mt. Lebanon resident and SAG-AFTRA member of 11 years when her agent abruptly stopped sending her notices for upcoming auditions. Her experience as a Western Pennsylvania-based actor left Glover used to "having to hustle and do more than one thing at a time," but that sudden lack of Hollywood films and shows coming here was still jarring.</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based in a market like Pittsburgh, it's not like I'm auditioning every day anyway," she said. "It wasn't a severe drop-off. ... You do feel the absence of it."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Glover is just as concerned about streaming residuals and the advent of AI as other SAG-AFTRA members. But the items she most wants to see addressed in a new contract are even more basic.</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meal breaks and paying people late," she said. "There are flat-out rejections. ... People are fired up in a communal, let's-support-each-other way. Here are the things we deserve, and let's join together to get them."</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nothing else, Glover believes the SAG-AFTRA and WGA strikes will force the AMPTP to gain a better understanding of where those unions are coming from and "who's represented in that" - aka the vast majority of actors who are "not working 40 hours a week, 52 weeks out of the years." No Hollywood projects filming in Pittsburgh for the time being is worth it for her if that means solidifying the future of Hollywood's middle and lower classes.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moment that has to happen for the business," Glover said. "If not now, when?"</w:t>
      </w:r>
    </w:p>
    <w:p>
      <w:pPr>
        <w:pStyle w:val="Normal4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Joshua Axelrod: </w:t>
      </w:r>
      <w:hyperlink r:id="rId2998" w:history="1">
        <w:r>
          <w:rPr>
            <w:rFonts w:ascii="arial" w:eastAsia="arial" w:hAnsi="arial" w:cs="arial"/>
            <w:b w:val="0"/>
            <w:i/>
            <w:strike w:val="0"/>
            <w:noProof w:val="0"/>
            <w:color w:val="0077CC"/>
            <w:position w:val="0"/>
            <w:sz w:val="20"/>
            <w:u w:val="single"/>
            <w:vertAlign w:val="baseline"/>
          </w:rPr>
          <w:t>jaxelrod@post-gazette.com</w:t>
        </w:r>
      </w:hyperlink>
      <w:r>
        <w:rPr>
          <w:rFonts w:ascii="arial" w:eastAsia="arial" w:hAnsi="arial" w:cs="arial"/>
          <w:b w:val="0"/>
          <w:i w:val="0"/>
          <w:strike w:val="0"/>
          <w:noProof w:val="0"/>
          <w:color w:val="000000"/>
          <w:position w:val="0"/>
          <w:sz w:val="20"/>
          <w:u w:val="none"/>
          <w:vertAlign w:val="baseline"/>
        </w:rPr>
        <w:t xml:space="preserve"> and Twitter @jaxelburgh.</w:t>
      </w:r>
    </w:p>
    <w:p>
      <w:pPr>
        <w:pStyle w:val="Normal4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3"/>
        <w:spacing w:line="60" w:lineRule="exact"/>
      </w:pPr>
      <w:r>
        <w:pict>
          <v:line id="_x0000_s2471" style="position:absolute;z-index:252726272" from="0,2pt" to="512pt,2pt" strokecolor="#009ddb" strokeweight="2pt">
            <v:stroke linestyle="single"/>
            <w10:wrap type="topAndBottom"/>
          </v:line>
        </w:pict>
      </w:r>
    </w:p>
    <w:p>
      <w:pPr>
        <w:pStyle w:val="Normal4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Crews and actors work on the South Side set of the Amazon Prime Video series "A League of Their Own" in July 2021.</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Ted Williams: South Side resident Ted Williams plays a miner who was blown up in an accident on the Hulu series "Dopesick."</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James Howard: Actor James Howard, of Plum, appeared in the Western Pennsylvania-shot Netflix film "The Pale Blue Eye."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Tressa Glover: Actor Tressa Glover, of Mt. Lebanon, on the set of the Western Pennsylvania-shot Amazon Prime Video series "A League of Their Own."</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2023</w:t>
      </w:r>
    </w:p>
    <w:p>
      <w:pPr>
        <w:pStyle w:val="Normal403"/>
      </w:pPr>
    </w:p>
    <w:p>
      <w:pPr>
        <w:pStyle w:val="Normal403"/>
        <w:ind w:left="200"/>
        <w:sectPr>
          <w:type w:val="continuous"/>
          <w:pgMar w:top="840" w:right="1000" w:bottom="840" w:left="1000" w:header="400" w:footer="400"/>
          <w:pgNumType w:fmt="decimal"/>
          <w:cols w:space="720"/>
        </w:sectPr>
      </w:pPr>
      <w:r>
        <w:br/>
      </w:r>
      <w:r>
        <w:pict>
          <v:line id="_x0000_s2472" style="position:absolute;z-index:252727296"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2999"/>
          <w:headerReference w:type="default" r:id="rId3000"/>
          <w:footerReference w:type="even" r:id="rId3001"/>
          <w:footerReference w:type="default" r:id="rId3002"/>
          <w:headerReference w:type="first" r:id="rId3003"/>
          <w:footerReference w:type="first" r:id="rId3004"/>
          <w:pgSz w:w="12240" w:h="15840"/>
          <w:pgMar w:top="840" w:right="1000" w:bottom="840" w:left="1000" w:header="400" w:footer="400"/>
          <w:pgNumType w:fmt="decimal"/>
          <w:cols w:space="720"/>
          <w:titlePg w:val="0"/>
        </w:sectPr>
      </w:pPr>
    </w:p>
    <w:p>
      <w:pPr>
        <w:pStyle w:val="Normal404"/>
      </w:pPr>
    </w:p>
    <w:p>
      <w:pPr>
        <w:pStyle w:val="Normal404"/>
      </w:pPr>
      <w:r>
        <w:pict>
          <v:shape id="_x0000_i2473" type="#_x0000_t75" alt="LexisNexis®" style="width:147.75pt;height:30pt">
            <v:imagedata r:id="rId17" o:title=""/>
          </v:shape>
        </w:pict>
      </w:r>
      <w:r>
        <w:cr/>
      </w:r>
    </w:p>
    <w:p>
      <w:pPr>
        <w:pStyle w:val="Heading1402"/>
        <w:keepNext w:val="0"/>
        <w:spacing w:after="200" w:line="340" w:lineRule="atLeast"/>
        <w:ind w:left="0" w:right="0" w:firstLine="0"/>
        <w:jc w:val="center"/>
      </w:pPr>
      <w:hyperlink r:id="rId3005" w:history="1">
        <w:r>
          <w:rPr>
            <w:rFonts w:ascii="arial" w:eastAsia="arial" w:hAnsi="arial" w:cs="arial"/>
            <w:b/>
            <w:i/>
            <w:strike w:val="0"/>
            <w:color w:val="0077CC"/>
            <w:sz w:val="28"/>
            <w:u w:val="single"/>
            <w:vertAlign w:val="baseline"/>
          </w:rPr>
          <w:t>No, Sen. Johnson, addressing racism isn't un-American</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2022 Wednesday</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04"/>
        <w:keepNext w:val="0"/>
        <w:spacing w:after="0" w:line="240" w:lineRule="atLeast"/>
        <w:ind w:right="0"/>
        <w:jc w:val="both"/>
      </w:pPr>
      <w:bookmarkStart w:id="806" w:name="Bookmark_404"/>
      <w:bookmarkEnd w:id="806"/>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A7</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E. Causey, Milwaukee Journal Sentinel</w:t>
      </w:r>
    </w:p>
    <w:p>
      <w:pPr>
        <w:pStyle w:val="Normal404"/>
        <w:keepNext/>
        <w:spacing w:before="240" w:after="0" w:line="340" w:lineRule="atLeast"/>
        <w:ind w:left="0" w:right="0" w:firstLine="0"/>
        <w:jc w:val="left"/>
      </w:pPr>
      <w:bookmarkStart w:id="807" w:name="Body_402"/>
      <w:bookmarkEnd w:id="807"/>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474" style="position:absolute;z-index:252728320"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chance Thursday to offer  civility to what had been a heated debate  in the U.S. Senate race, GOP Sen. Ron Johnson went low.</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the softest of softball questions - "What do you find admirable about your opponent?" - Democratic Wisconsin Lt.Gov. Mandela Barnes called Johnson a "family man," saying, "I absolutely respect that."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praised Barnes' parents for raising him - and then came this kicker: "With that upbringing, why is he turned against America?" Wisconsin's senior senator asked, drawing a chorus of boos.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reflective of the ads that groups supporting him have been running. Racist ads that have darkened Barnes' skin and tried to scare voters by claiming the lieutenant governor is soft on crime. It looks like those ads have been effective. In the latest Marquette University poll, Johnson holds a 6-point lead among likely voters. The race was a dead heat in the previous poll.</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Barnes  has said that America is rich and powerful because of "forced labor on stolen land." But acknowledging those cruelties does not make Barnes un-American. Speaking out  shows you want everyone to have a fair shot at the American dream.</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bothered me  most by Johnson's comment is the fact that he seems to suggest Barnes should be satisfied with the way things are - that it was somehow unpatriotic to be critical of America's flaws. But we all know equal opportunity is a myth.</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live in a city where I constantly see people struggle to provide for their families.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have to have two or three jobs just to keep a roof over their heads. People facing those odds are justifiably critical of a political system that does little to make their lives easier. They are constantly told to pull themselves up by the bootstraps when they don't even have boots.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dollars are pouring into Wisconsin in attack ads designed to shade the truth or outright lie to you. Don't fall for it. Exercise your right to vote. I voted absentee two weeks ago, and it was an easy choice.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stance on the COVID-19 vaccinations to his attempts to cast doubt on the 2020 presidential election, Johnson has been an embarrassment.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likes to point to his work with the Joseph Project, an anti-poverty program on Milwaukee's north side that helps get low-income people to work. I applaud him for that. But what else has he done to solve the nagging issues faced by the largest city in the state?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he seems to think it's un-American to talk about the problems facing people of color?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one of the most American things we could possibly do.</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E. Causey, a Nieman Fellow at Harvard  in 2007, is an Ideas Lab reporter at the Milwaukee Journal Sentinel, where this column first appeared. Follow him on Twitter: @jecausey</w:t>
      </w:r>
    </w:p>
    <w:p>
      <w:pPr>
        <w:pStyle w:val="Normal4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4"/>
        <w:spacing w:line="60" w:lineRule="exact"/>
      </w:pPr>
      <w:r>
        <w:pict>
          <v:line id="_x0000_s2475" style="position:absolute;z-index:252729344" from="0,2pt" to="512pt,2pt" strokecolor="#009ddb" strokeweight="2pt">
            <v:stroke linestyle="single"/>
            <w10:wrap type="topAndBottom"/>
          </v:line>
        </w:pict>
      </w:r>
    </w:p>
    <w:p>
      <w:pPr>
        <w:pStyle w:val="Normal4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Barnes</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2022</w:t>
      </w:r>
    </w:p>
    <w:p>
      <w:pPr>
        <w:pStyle w:val="Normal404"/>
      </w:pPr>
    </w:p>
    <w:p>
      <w:pPr>
        <w:pStyle w:val="Normal404"/>
        <w:ind w:left="200"/>
        <w:sectPr>
          <w:type w:val="continuous"/>
          <w:pgMar w:top="840" w:right="1000" w:bottom="840" w:left="1000" w:header="400" w:footer="400"/>
          <w:pgNumType w:fmt="decimal"/>
          <w:cols w:space="720"/>
        </w:sectPr>
      </w:pPr>
      <w:r>
        <w:br/>
      </w:r>
      <w:r>
        <w:pict>
          <v:line id="_x0000_s2476" style="position:absolute;z-index:252730368"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006"/>
          <w:headerReference w:type="default" r:id="rId3007"/>
          <w:footerReference w:type="even" r:id="rId3008"/>
          <w:footerReference w:type="default" r:id="rId3009"/>
          <w:headerReference w:type="first" r:id="rId3010"/>
          <w:footerReference w:type="first" r:id="rId3011"/>
          <w:pgSz w:w="12240" w:h="15840"/>
          <w:pgMar w:top="840" w:right="1000" w:bottom="840" w:left="1000" w:header="400" w:footer="400"/>
          <w:pgNumType w:fmt="decimal"/>
          <w:cols w:space="720"/>
          <w:titlePg w:val="0"/>
        </w:sectPr>
      </w:pPr>
    </w:p>
    <w:p>
      <w:pPr>
        <w:pStyle w:val="Normal405"/>
      </w:pPr>
    </w:p>
    <w:p>
      <w:pPr>
        <w:pStyle w:val="Normal405"/>
      </w:pPr>
      <w:r>
        <w:pict>
          <v:shape id="_x0000_i2477" type="#_x0000_t75" alt="LexisNexis®" style="width:147.75pt;height:30pt">
            <v:imagedata r:id="rId17" o:title=""/>
          </v:shape>
        </w:pict>
      </w:r>
      <w:r>
        <w:cr/>
      </w:r>
    </w:p>
    <w:p>
      <w:pPr>
        <w:pStyle w:val="Heading1403"/>
        <w:keepNext w:val="0"/>
        <w:spacing w:after="200" w:line="340" w:lineRule="atLeast"/>
        <w:ind w:left="0" w:right="0" w:firstLine="0"/>
        <w:jc w:val="center"/>
      </w:pPr>
      <w:hyperlink r:id="rId3012" w:history="1">
        <w:r>
          <w:rPr>
            <w:rFonts w:ascii="arial" w:eastAsia="arial" w:hAnsi="arial" w:cs="arial"/>
            <w:b/>
            <w:i/>
            <w:strike w:val="0"/>
            <w:color w:val="0077CC"/>
            <w:sz w:val="28"/>
            <w:u w:val="single"/>
            <w:vertAlign w:val="baseline"/>
          </w:rPr>
          <w:t>JUST IN: SummerFest 23 at Fraze to feature 80s singers, bands</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2022 Tuesday</w:t>
      </w:r>
    </w:p>
    <w:p>
      <w:pPr>
        <w:pStyle w:val="Normal405"/>
        <w:keepNext w:val="0"/>
        <w:spacing w:after="0" w:line="240" w:lineRule="atLeast"/>
        <w:ind w:right="0"/>
        <w:jc w:val="both"/>
      </w:pPr>
      <w:bookmarkStart w:id="808" w:name="Bookmark_405"/>
      <w:bookmarkEnd w:id="808"/>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Blizzard</w:t>
      </w:r>
    </w:p>
    <w:p>
      <w:pPr>
        <w:pStyle w:val="Normal405"/>
        <w:keepNext/>
        <w:spacing w:before="240" w:after="0" w:line="340" w:lineRule="atLeast"/>
        <w:ind w:left="0" w:right="0" w:firstLine="0"/>
        <w:jc w:val="left"/>
      </w:pPr>
      <w:bookmarkStart w:id="809" w:name="Body_403"/>
      <w:bookmarkEnd w:id="809"/>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478" style="position:absolute;z-index:252731392"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KETTERING The Mix 107.7 SummerFest 23 will feature Rick Springfield, Men at Work and John Waite at Fraze Pavilion at 7:30 p.m. Aug. 25.</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for the event go on sale starting at 10 a.m. Friday, the Fraze announced Tuesday. Tickets, which range $40 to $55, are limited four tickets per person on the first day of sale.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is part of a summer tour involving Men at Work, Waite and the the Grammy-winning Springfield.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three had 1980s hits with Springfield's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Dog certified as a platinum album. Waite was lead vocalist for the Babys before going solo. His hit, "Missing You," reached the top of the charts.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Oakwood building/construction permit values top $13.5M for second straight year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of Kettering-owned 4,300-seat popular outdoor venue's season includes more than 25 events with its first show 8 p.m. May 28 featuring Steve Martin and Martin Short. It also features: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Kenny Wayne Shepherd Band Birthday Party, June 12, 7 p.m.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Spass Nacht, June 15, 5:30 p.m.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Travis Tritt, June 16, 8 p.m.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Killer Queen, the premier tribute to Queen, June 29, 8 p.m.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Electric Light Orchestra Experience, celebrating 50 years of ELO, July 14, 8 p.m.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Bonamassa, Aug. 3, 8 p.m.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Menus, Aug. 12, 8 p.m.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The Led Out, Aug. 17, 7:30 p.m. </w:t>
      </w:r>
    </w:p>
    <w:p>
      <w:pPr>
        <w:pStyle w:val="Normal4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go to </w:t>
      </w:r>
      <w:hyperlink r:id="rId3013" w:history="1">
        <w:r>
          <w:rPr>
            <w:rFonts w:ascii="arial" w:eastAsia="arial" w:hAnsi="arial" w:cs="arial"/>
            <w:b w:val="0"/>
            <w:i/>
            <w:strike w:val="0"/>
            <w:noProof w:val="0"/>
            <w:color w:val="0077CC"/>
            <w:position w:val="0"/>
            <w:sz w:val="20"/>
            <w:u w:val="single"/>
            <w:vertAlign w:val="baseline"/>
          </w:rPr>
          <w:t>https://fraze.com</w:t>
        </w:r>
      </w:hyperlink>
      <w:r>
        <w:rPr>
          <w:rFonts w:ascii="arial" w:eastAsia="arial" w:hAnsi="arial" w:cs="arial"/>
          <w:b w:val="0"/>
          <w:i w:val="0"/>
          <w:strike w:val="0"/>
          <w:noProof w:val="0"/>
          <w:color w:val="000000"/>
          <w:position w:val="0"/>
          <w:sz w:val="20"/>
          <w:u w:val="none"/>
          <w:vertAlign w:val="baseline"/>
        </w:rPr>
        <w:t xml:space="preserv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POPULAR: U.S. 35 down to one lane at times; some roadwork goes until August</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2022</w:t>
      </w:r>
    </w:p>
    <w:p>
      <w:pPr>
        <w:pStyle w:val="Normal405"/>
      </w:pPr>
    </w:p>
    <w:p>
      <w:pPr>
        <w:pStyle w:val="Normal405"/>
        <w:ind w:left="200"/>
        <w:sectPr>
          <w:type w:val="continuous"/>
          <w:pgMar w:top="840" w:right="1000" w:bottom="840" w:left="1000" w:header="400" w:footer="400"/>
          <w:pgNumType w:fmt="decimal"/>
          <w:cols w:space="720"/>
        </w:sectPr>
      </w:pPr>
      <w:r>
        <w:br/>
      </w:r>
      <w:r>
        <w:pict>
          <v:line id="_x0000_s2479" style="position:absolute;z-index:252732416"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014"/>
          <w:headerReference w:type="default" r:id="rId3015"/>
          <w:footerReference w:type="even" r:id="rId3016"/>
          <w:footerReference w:type="default" r:id="rId3017"/>
          <w:headerReference w:type="first" r:id="rId3018"/>
          <w:footerReference w:type="first" r:id="rId3019"/>
          <w:pgSz w:w="12240" w:h="15840"/>
          <w:pgMar w:top="840" w:right="1000" w:bottom="840" w:left="1000" w:header="400" w:footer="400"/>
          <w:pgNumType w:fmt="decimal"/>
          <w:cols w:space="720"/>
          <w:titlePg w:val="0"/>
        </w:sectPr>
      </w:pPr>
    </w:p>
    <w:p>
      <w:pPr>
        <w:pStyle w:val="Normal406"/>
      </w:pPr>
    </w:p>
    <w:p>
      <w:pPr>
        <w:pStyle w:val="Normal406"/>
      </w:pPr>
      <w:r>
        <w:pict>
          <v:shape id="_x0000_i2480" type="#_x0000_t75" alt="LexisNexis®" style="width:147.75pt;height:30pt">
            <v:imagedata r:id="rId17" o:title=""/>
          </v:shape>
        </w:pict>
      </w:r>
      <w:r>
        <w:cr/>
      </w:r>
    </w:p>
    <w:p>
      <w:pPr>
        <w:pStyle w:val="Heading1404"/>
        <w:keepNext w:val="0"/>
        <w:spacing w:after="200" w:line="340" w:lineRule="atLeast"/>
        <w:ind w:left="0" w:right="0" w:firstLine="0"/>
        <w:jc w:val="center"/>
      </w:pPr>
      <w:hyperlink r:id="rId3020" w:history="1">
        <w:r>
          <w:rPr>
            <w:rFonts w:ascii="arial" w:eastAsia="arial" w:hAnsi="arial" w:cs="arial"/>
            <w:b/>
            <w:i/>
            <w:strike w:val="0"/>
            <w:color w:val="0077CC"/>
            <w:sz w:val="28"/>
            <w:u w:val="single"/>
            <w:vertAlign w:val="baseline"/>
          </w:rPr>
          <w:t>No, Sen. Johnson, addressing racism isn't un-American</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2022 Tuesday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06"/>
        <w:keepNext w:val="0"/>
        <w:spacing w:after="0" w:line="240" w:lineRule="atLeast"/>
        <w:ind w:right="0"/>
        <w:jc w:val="both"/>
      </w:pPr>
      <w:bookmarkStart w:id="810" w:name="Bookmark_406"/>
      <w:bookmarkEnd w:id="810"/>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E. Causey, Milwaukee Journal Sentinel</w:t>
      </w:r>
    </w:p>
    <w:p>
      <w:pPr>
        <w:pStyle w:val="Normal406"/>
        <w:keepNext/>
        <w:spacing w:before="240" w:after="0" w:line="340" w:lineRule="atLeast"/>
        <w:ind w:left="0" w:right="0" w:firstLine="0"/>
        <w:jc w:val="left"/>
      </w:pPr>
      <w:bookmarkStart w:id="811" w:name="Body_404"/>
      <w:bookmarkEnd w:id="811"/>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481" style="position:absolute;z-index:252733440"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chance Thursday to offer  civility to what had been a heated debate  in the U.S. Senate race, GOP Sen. Ron Johnson went low.</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the softest of softball questions - "What do you find admirable about your opponent?" - Democratic Wisconsin Lt.Gov. Mandela Barnes called Johnson a "family man," saying, "I absolutely respect that."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praised Barnes' parents for raising him - and then came this kicker: "With that upbringing, why is he turned against America?" Wisconsin's senior senator asked, drawing a chorus of boos.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reflective of the ads that groups supporting him have been running. Racist ads that have darkened Barnes' skin and tried to scare voters by claiming the lieutenant governor is soft on crime. It looks like those ads have been effective. In the latest Marquette University poll, Johnson holds a 6-point lead among likely voters. The race was a dead heat in the previous poll.</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Barnes  has said that America is rich and powerful because of "forced labor on stolen land." But acknowledging those cruelties does not make Barnes un-American. Speaking out  shows you want everyone to have a fair shot at the American dream.</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bothered me  most by Johnson's comment is the fact that he seems to suggest Barnes should be satisfied with the way things are - that it was somehow unpatriotic to be critical of America's flaws. But we all know equal opportunity is a myth.</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live in a city where I constantly see people struggle to provide for their families.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have to have two or three jobs just to keep a roof over their heads. People facing those odds are justifiably critical of a political system that does little to make their lives easier. They are constantly told to pull themselves up by the bootstraps when they don't even have boots.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dollars are pouring into Wisconsin in attack ads designed to shade the truth or outright lie to you. Don't fall for it. Exercise your right to vote. I voted absentee two weeks ago, and it was an easy choice.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stance on the COVID-19 vaccinations to his attempts to cast doubt on the 2020 presidential election, Johnson has been an embarrassment.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likes to point to his work with the Joseph Project, an anti-poverty program on Milwaukee's north side that helps get low-income people to work. I applaud him for that. But what else has he done to solve the nagging issues faced by the largest city in the state?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he seems to think it's un-American to talk about the problems facing people of color?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one of the most American things we could possibly do.</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E. Causey, a Nieman Fellow at Harvard  in 2007, is an Ideas Lab reporter at the Milwaukee Journal Sentinel, where this column first appeared. Follow him on Twitter: @jecausey</w:t>
      </w:r>
    </w:p>
    <w:p>
      <w:pPr>
        <w:pStyle w:val="Normal4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6"/>
        <w:spacing w:line="60" w:lineRule="exact"/>
      </w:pPr>
      <w:r>
        <w:pict>
          <v:line id="_x0000_s2482" style="position:absolute;z-index:252734464" from="0,2pt" to="512pt,2pt" strokecolor="#009ddb" strokeweight="2pt">
            <v:stroke linestyle="single"/>
            <w10:wrap type="topAndBottom"/>
          </v:line>
        </w:pict>
      </w:r>
    </w:p>
    <w:p>
      <w:pPr>
        <w:pStyle w:val="Normal4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Barnes</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2022</w:t>
      </w:r>
    </w:p>
    <w:p>
      <w:pPr>
        <w:pStyle w:val="Normal406"/>
      </w:pPr>
    </w:p>
    <w:p>
      <w:pPr>
        <w:pStyle w:val="Normal406"/>
        <w:ind w:left="200"/>
        <w:sectPr>
          <w:type w:val="continuous"/>
          <w:pgMar w:top="840" w:right="1000" w:bottom="840" w:left="1000" w:header="400" w:footer="400"/>
          <w:pgNumType w:fmt="decimal"/>
          <w:cols w:space="720"/>
        </w:sectPr>
      </w:pPr>
      <w:r>
        <w:br/>
      </w:r>
      <w:r>
        <w:pict>
          <v:line id="_x0000_s2483" style="position:absolute;z-index:252735488"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021"/>
          <w:headerReference w:type="default" r:id="rId3022"/>
          <w:footerReference w:type="even" r:id="rId3023"/>
          <w:footerReference w:type="default" r:id="rId3024"/>
          <w:headerReference w:type="first" r:id="rId3025"/>
          <w:footerReference w:type="first" r:id="rId3026"/>
          <w:pgSz w:w="12240" w:h="15840"/>
          <w:pgMar w:top="840" w:right="1000" w:bottom="840" w:left="1000" w:header="400" w:footer="400"/>
          <w:pgNumType w:fmt="decimal"/>
          <w:cols w:space="720"/>
          <w:titlePg w:val="0"/>
        </w:sectPr>
      </w:pPr>
    </w:p>
    <w:p>
      <w:pPr>
        <w:pStyle w:val="Normal407"/>
      </w:pPr>
    </w:p>
    <w:p>
      <w:pPr>
        <w:pStyle w:val="Normal407"/>
      </w:pPr>
      <w:r>
        <w:pict>
          <v:shape id="_x0000_i2484" type="#_x0000_t75" alt="LexisNexis®" style="width:147.75pt;height:30pt">
            <v:imagedata r:id="rId17" o:title=""/>
          </v:shape>
        </w:pict>
      </w:r>
      <w:r>
        <w:cr/>
      </w:r>
    </w:p>
    <w:p>
      <w:pPr>
        <w:pStyle w:val="Heading1405"/>
        <w:keepNext w:val="0"/>
        <w:spacing w:after="200" w:line="340" w:lineRule="atLeast"/>
        <w:ind w:left="0" w:right="0" w:firstLine="0"/>
        <w:jc w:val="center"/>
      </w:pPr>
      <w:hyperlink r:id="rId3027" w:history="1">
        <w:r>
          <w:rPr>
            <w:rFonts w:ascii="arial" w:eastAsia="arial" w:hAnsi="arial" w:cs="arial"/>
            <w:b/>
            <w:i/>
            <w:strike w:val="0"/>
            <w:color w:val="0077CC"/>
            <w:sz w:val="28"/>
            <w:u w:val="single"/>
            <w:vertAlign w:val="baseline"/>
          </w:rPr>
          <w:t>Four stars: superior. Three: good. Two: average. One: poor. D (drugs), L (langua</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2023 Sunday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407"/>
        <w:keepNext w:val="0"/>
        <w:spacing w:after="0" w:line="240" w:lineRule="atLeast"/>
        <w:ind w:right="0"/>
        <w:jc w:val="both"/>
      </w:pPr>
      <w:bookmarkStart w:id="812" w:name="Bookmark_407"/>
      <w:bookmarkEnd w:id="812"/>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19</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1021 words</w:t>
      </w:r>
    </w:p>
    <w:p>
      <w:pPr>
        <w:pStyle w:val="Normal407"/>
        <w:keepNext/>
        <w:spacing w:before="240" w:after="0" w:line="340" w:lineRule="atLeast"/>
        <w:ind w:left="0" w:right="0" w:firstLine="0"/>
        <w:jc w:val="left"/>
      </w:pPr>
      <w:bookmarkStart w:id="813" w:name="Body_405"/>
      <w:bookmarkEnd w:id="813"/>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485" style="position:absolute;z-index:252736512"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"Air" — Director Ben Affleck's funny, moving and surprisingly meaningful tale of how Nike came to create Air Jordan basketball shoes.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Enlisting a superb cast (Matt Damon, Viola Davis, Jason Bateman, Chris Tucker, Affleck), he has created a smart, entertaining movie that shoots and scores. WP. (R) L. 112 minutes. ? ? ? "Are You There God? It's Me, Margaret." — For five decades, celebrated author Judy Blume refused to sell the movie rights to her controversial novel, a frank account of a young girl struggling to understand an unfair world and her combined fear/excitement at the prospect of becoming a woman. Luckily for audiences, Blume let filmmaker Kelly Fremon Craig adapt her book into this appealing, gentle and well-acted movie starring the impressive Abby Ryder Fortson as Margaret and Rachel McAdams in a personal best performance as her mom. (PG-13) 105 minutes. ? ? ? 1/2 "Chevalier" — Sought-after composer Joseph Bologne (Kelvin Harrison Jr.) was an extraordinarily accomplished man in Marie Antoinette's France. But he was all but erased from history because he was Black. This lush fictionalized biopic brings him back to the forefront. AP. (PG-13) L, S, V. 107 minutes. ? ? ? "Guardians of the Galaxy Vol. 3" — Director James Gunn's "Vol. 3" is a messy, overstuffed finale. But you rarely question whether Gunn's heart is in it because it is sincere, poignant and kinda cornball all at once. Peter "Star-Lord" Quill (Chris Pratt) rallies his crew to save Rocket (voiced by Bradley Cooper) and the universe once again. With Zoe Saldaña, Dave Bautista, Karen Gillan, Chukwudi Iwuji. AP. (PG-13) D, L, V. 159 minutes. ? ? ? "Guy Ritchie's The Covenant" — Guy Ritchie's affectingly emotional war film, set in Afghanistan at the end of the war, is quiet, introspective, contemplative. When an Afghan interpreter (Dar Salim) saves the life of Sgt. John Kinley (Jake Gyllenhaal) and helps him return home, Kinley runs into roadblocks trying to get the interpreter and his family out of the war-torn country. WP. (R) D, L, V. 123 minutes. ? ? ? "John Wick: Chapter 4" — Keanu Reeves returns as the laconic, titular hit man supreme, who, after breaching the rules of the High Table's secret society, metaphorically owes his soul to the company store, here operated by Marquis de Gramont (Bill Skarsgard). Wick's way out is to get to a sunrise duel in Paris. (R) L, V. 169 minutes. ? ? ? "Polite Society" — This irresistibly irreverent, boldly deranged, multi-pop-cultural take on British-Pakistani family values encompasses martial arts, horror, science fiction, romance, comedy, musicals and more horror. Sensing something isn't right, Ria (Priya Kansara) believes she must save her older sister Lena (Ritu Arya) from her impending wedding. (PG-13) L, N, S, V. 103 minutes. ? ? ? 1/2 "Somewhere in Queens" — The impressive directorial debut of Ray Romano is set in the milieu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American family in Queens headed by lovable sad sack Leo (Romano), whose pride and joy is his son (Jacob Ward), a talented high school basketball player who might have a chance for a college scholarship, until he starts dating a firecracker extrovert (Sadie Stanley). With Laurie Metcalf, Sebastian Maniscalco. WP. (R) L, S. 106 minutes. ? ? ? Passables "Beau Is Afraid" — Anxiety-ridden Beau (Joaquin Phoenix) may be afraid, but writer-director Ari Aster isn't. This surreal three-hour Homeric odyssey is about Jewish guilt, Oedipal angst and somebody named "Birthday Boy Stab Man." With Amy Ryan, Nathan Lane, Patti LuPone, Parker Posey. WP. (R) D, L, N, S, V. 179 minutes. ? ? 1/2 "Dungeons &amp;amp; Dragons: Honor Among Thieves" — The major thief in this overlong film turns out to be Hugh Grant. The unobtrusively oily way his smarmy politician shoplifts his every scene buoys this generic popcorn fantasy adventure featuring an obligatory parade of CGI monster battles in a riotous, out-of-control screenplay. With Chris Pine, Michelle Rodriguez, Regé-Jean Page. (PG-13) L, V. 134 minutes. ? ? 1/2 "Evil Dead Rise" — Sorry "Evil Dead" fans: The fifth in the series is a disappointingly derivative gore fest. No one is safe when mom-of-three Ellie (Alyssa Sutherland) succumbs to the demonic Book of the Dead, especially not her pregnant sister (Lily Sullivan). (R) L, V. 97 minutes. ? ? "Renfield" — The good news is that Nicolas Cage is perfect as Dracula. But this film about Dracula's devoted henchman Renfield (Nicholas Hoult) trying to break free of his master's fearsome sway is more of a tasty morsel than a satisfying feast. AP. (R) D, L, V. 93 minutes. ? ? 1/2 "The Super Mario Bros. Movie" — This Mario Bros. movie is a spirited and sprightly attempt to race to the front of the pack of video game adaptations. Mario (Chris Pratt) has been separated from Luigi (Charlie Day) and he must help save Princess Peach (Anya Taylor-Joy) from being forced to wed Bowser. AP. (PG) V. 92 minutes. ? ? 1/2 "What's Love Got to Do With It?" — In this rom-com starring Lily James as a documentary filmmaker who turns her lens to the arranged marriage of her childhood friend, Kaz (Shazad Latif), tropes are subverted, big questions are asked about marriage and love, and a warm spotlight is shined on Pakistani culture. AP. (PG-13) D, L, S. 108 minutes. ? ? 1/2 Pits "Mafia Mamma" — Centering on a woman (Toni Collette) scorned who gets her groove back after inheriting a criminal empire, this shockingly violent film is a strange hybrid of the "Godfather" films, "Under the Tuscan Sun" and "Eat, Pray, Love." WP. (R) L, S, V. 101 minutes. ? 1/2 Unpreviewed "Agent," "All the Beauty and the Bloodshed," "Big George Foreman," "The Black Demon," "Double Life," "The End of Sex," "Harley," "Jodi," "Kisi Ka Bhai Kisi Ki Jaan," "Love Again," "Nefarious," "Ponniyin Selvan Part 2," "The Pope's Exorcist," "Rama Banam," "Showing Up," "Sisu," "Suzume," "Unconditional," "Virupaksha"</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2023</w:t>
      </w:r>
    </w:p>
    <w:p>
      <w:pPr>
        <w:pStyle w:val="Normal407"/>
      </w:pPr>
    </w:p>
    <w:p>
      <w:pPr>
        <w:pStyle w:val="Normal407"/>
        <w:ind w:left="200"/>
        <w:sectPr>
          <w:type w:val="continuous"/>
          <w:pgMar w:top="840" w:right="1000" w:bottom="840" w:left="1000" w:header="400" w:footer="400"/>
          <w:pgNumType w:fmt="decimal"/>
          <w:cols w:space="720"/>
        </w:sectPr>
      </w:pPr>
      <w:r>
        <w:br/>
      </w:r>
      <w:r>
        <w:pict>
          <v:line id="_x0000_s2486" style="position:absolute;z-index:252737536"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028"/>
          <w:headerReference w:type="default" r:id="rId3029"/>
          <w:footerReference w:type="even" r:id="rId3030"/>
          <w:footerReference w:type="default" r:id="rId3031"/>
          <w:headerReference w:type="first" r:id="rId3032"/>
          <w:footerReference w:type="first" r:id="rId3033"/>
          <w:pgSz w:w="12240" w:h="15840"/>
          <w:pgMar w:top="840" w:right="1000" w:bottom="840" w:left="1000" w:header="400" w:footer="400"/>
          <w:pgNumType w:fmt="decimal"/>
          <w:cols w:space="720"/>
          <w:titlePg w:val="0"/>
        </w:sectPr>
      </w:pPr>
    </w:p>
    <w:p>
      <w:pPr>
        <w:pStyle w:val="Normal408"/>
      </w:pPr>
    </w:p>
    <w:p>
      <w:pPr>
        <w:pStyle w:val="Normal408"/>
      </w:pPr>
      <w:r>
        <w:pict>
          <v:shape id="_x0000_i2487" type="#_x0000_t75" alt="LexisNexis®" style="width:147.75pt;height:30pt">
            <v:imagedata r:id="rId17" o:title=""/>
          </v:shape>
        </w:pict>
      </w:r>
      <w:r>
        <w:cr/>
      </w:r>
    </w:p>
    <w:p>
      <w:pPr>
        <w:pStyle w:val="Heading1406"/>
        <w:keepNext w:val="0"/>
        <w:spacing w:after="200" w:line="340" w:lineRule="atLeast"/>
        <w:ind w:left="0" w:right="0" w:firstLine="0"/>
        <w:jc w:val="center"/>
      </w:pPr>
      <w:hyperlink r:id="rId3034" w:history="1">
        <w:r>
          <w:rPr>
            <w:rFonts w:ascii="arial" w:eastAsia="arial" w:hAnsi="arial" w:cs="arial"/>
            <w:b/>
            <w:i/>
            <w:strike w:val="0"/>
            <w:color w:val="0077CC"/>
            <w:sz w:val="28"/>
            <w:u w:val="single"/>
            <w:vertAlign w:val="baseline"/>
          </w:rPr>
          <w:t>Who gets a break? Clashing ideas on tax relief are teed up for the 2024 campaign</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2023 Tuesday</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408"/>
        <w:keepNext w:val="0"/>
        <w:spacing w:after="0" w:line="240" w:lineRule="atLeast"/>
        <w:ind w:right="0"/>
        <w:jc w:val="both"/>
      </w:pPr>
      <w:bookmarkStart w:id="814" w:name="Bookmark_408"/>
      <w:bookmarkEnd w:id="814"/>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1211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JOSH BOAK Associated Press</w:t>
      </w:r>
    </w:p>
    <w:p>
      <w:pPr>
        <w:pStyle w:val="Normal408"/>
        <w:keepNext/>
        <w:spacing w:before="240" w:after="0" w:line="340" w:lineRule="atLeast"/>
        <w:ind w:left="0" w:right="0" w:firstLine="0"/>
        <w:jc w:val="left"/>
      </w:pPr>
      <w:bookmarkStart w:id="815" w:name="Body_406"/>
      <w:bookmarkEnd w:id="815"/>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488" style="position:absolute;z-index:252738560"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Just six days after the bipartisan deal on the debt limit became law, House Republicans proposed a slew of tax cuts, leading to charges of hypocrisy by Democrats in a squabble that shows two clashing visions for the U.S. economy. GOP lawmakers are pushing deep tax cuts for companies and the affluent as the primary driver for sustaining economic growth, while President Joe Biden and fellow Democrats seek more targeted tax cuts to achieve social goals such as reducing child poverty and shifting to renewable energy that can help the economy in the long run. The Republican tax cuts for businesses, coupled with an increase in the standard deduction for households, would be funded by wiping out $216 billion in tax breaks over 10 years that Biden signed into law last year to support the development of electric vehicles and renewable energy. "They should look at this plan as more jobs, higher wages," said Rep. Jason Smith, R-Mo., chairman of the House Ways and Means Committee.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undoing bad policy and replacing it with good." White House officials say Republicans' quick pivot to tax cuts reveals they were never sincere about shrinking deficits during the debt limit debate. Many — but not all — of the tax changes that Republicans last week passed out of the Ways and Means Committee would be temporary. If the proposed changes related to corporate taxes were made permanent, the Biden administration says, it would undermine the spending cuts that were part of the agreement this month to raise the government's borrowing authority. "No sooner did we get a balanced bipartisan agreement to reduce deficits than they came back and put $500 billion of tax cuts for businesses on the table," said Lael Brainard, director of the White House National Economic Council. "It's just inconsistent." The dispute sets the stage for the 2024 elections and the immediate economic challenges that the winners will face: Lawmakers will need to raise the debt limit again and key portions of the 2017 tax cuts passed under then-President Donald Trump will expire and cause taxes to rise for most households unless they are extended. Democrats say the latest Republican plan would largely favor companies and better-off households. It would make certain tax breaks for businesses retroactive to 2022. The White House says that tax breaks for what companies did in the past would do little to create the jobs that Republicans are promising. "Let's really dig in and ask, ‘How will these business tax breaks affect things people care about?' They care about good jobs in their communities," Brainard said. "Is a retroactive tax windfall going to result in a single additional job?" While Republicans are premising their tax cuts on the need to get tax relief flowing through the economy, Democrats are positioning their preferred tax breaks as investments that would occur over decades. That difference matters as Republicans believe jobs are likely to come from lower effective rates and policies such as permanently making it easier for small businesses to fully expense the cost of new business equipment and changing the IRS requirements for companies using contractors. Democrats counter that tax breaks to help children and provide market signals for cleaner energy will deliver growth in the long run. "The really fundamental part of key policies has to be around how do we make long-term investments that help our communities, help our families," said Rep. Suzan DelBene, D-Wash., who chairs the Democratic Congressional Campaign Committee. "Republicans have been short-term thinkers and are really focused on the wealthy and well connected." One key difference between parties is how they would get money to families. The GOP bill would increase the standard deduction by $2,000 for individuals and $4,000 for families in 2024 and 2025. That might sound like a lot of money, but it's less than one might think because those totals apply to the amount of income that's taxable rather than savings. By definition, lower earners would receive less money back from a more generous standard deduction. The bottom 40% of households would on average have tax cuts of less than $12 a month, according to an analysis by the Tax Policy Center. Households in the top 20% would have an average monthly tax cut of $46. Smith defended his plan by saying it grew out of what voters told his committee at field hearings in West Virginia, Oklahoma and Georgia. He said that the three bills that are part of the tax plan grew out of the hearings that began in February and reflected what lawmakers heard from voters. "Everything in the legislation that we passed out came from discussions or ideas at all of these hearings outside of Washington," Smith said. "So this bill is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By contrast, Democrats would rather help families by renewing the expanded child tax credit, which became more accessible and increased in size because of Biden's 2021 coronavirus pandemic relief package. Families could get monthly payments of as much as $300 per child as part of the expansion, which lapsed after one year. The child poverty rate fell to a record low of 5.2% in 2021 because of the payments. Another source of tension is how Republicans structure their costs. Many of their tax cuts would expire after 2025, even though they'd like to make their policies permanent. But the Biden tax breaks they want to eliminate extend over 10 years, leading to the charge that Republicans are hiding the full expense of their tax cuts. An estimate by the Committee for a Responsible Federal Budget indicates that the costs of making the entire GOP plan permanent would exceed $1 trillion, eliminating almost all of the savings from spending cuts that were part of the debt limit agreement. "The most cynical part of this is the cost," said Howard Gleckman, a senior fellow at the Tax Policy Center. "They're taking 10 years of revenue and using it to pay for two years of tax cuts. They make the tax cuts temporary so it looks like it costs less than it actually costs." The Tax Foundation, a conservative-leaning policy organization, estimated that the GOP bills would slightly boost the size of the U.S. economy in 2024 and 2025. But the benefits are limited because the business tax cuts are mostly temporary and unlikely to change the investment and hiring choices of companies. "When you're thinking about how tax policy can improve the economy, all of that is long-term decision-making," said Erica York, senior economist at the Tax Foundation. "If you want this to be as meaningful as it can be, then it needs to be made permanently." While the House bill is unlikely to pass the Senate or get signed by Biden, it's part of a broader message on how each party thinks about the tax code. Just as Democrats are deeply skeptical that the GOP's cuts would produce growth, Republicans are wary about administering social policy through the IRS. Those differences point toward the risks in 2025, when the debt limit drama restarts and tax breaks for the middle class and wealthy alike are on the verge of lapsing. "There's a fundamental disconnect about the purpose of the tax code," York said. "That sets us up in 2025 for a whole bunch of uncertainty."</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2023</w:t>
      </w:r>
    </w:p>
    <w:p>
      <w:pPr>
        <w:pStyle w:val="Normal408"/>
      </w:pPr>
    </w:p>
    <w:p>
      <w:pPr>
        <w:pStyle w:val="Normal408"/>
        <w:ind w:left="200"/>
        <w:sectPr>
          <w:type w:val="continuous"/>
          <w:pgMar w:top="840" w:right="1000" w:bottom="840" w:left="1000" w:header="400" w:footer="400"/>
          <w:pgNumType w:fmt="decimal"/>
          <w:cols w:space="720"/>
        </w:sectPr>
      </w:pPr>
      <w:r>
        <w:br/>
      </w:r>
      <w:r>
        <w:pict>
          <v:line id="_x0000_s2489" style="position:absolute;z-index:252739584"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035"/>
          <w:headerReference w:type="default" r:id="rId3036"/>
          <w:footerReference w:type="even" r:id="rId3037"/>
          <w:footerReference w:type="default" r:id="rId3038"/>
          <w:headerReference w:type="first" r:id="rId3039"/>
          <w:footerReference w:type="first" r:id="rId3040"/>
          <w:pgSz w:w="12240" w:h="15840"/>
          <w:pgMar w:top="840" w:right="1000" w:bottom="840" w:left="1000" w:header="400" w:footer="400"/>
          <w:pgNumType w:fmt="decimal"/>
          <w:cols w:space="720"/>
          <w:titlePg w:val="0"/>
        </w:sectPr>
      </w:pPr>
    </w:p>
    <w:p>
      <w:pPr>
        <w:pStyle w:val="Normal409"/>
      </w:pPr>
    </w:p>
    <w:p>
      <w:pPr>
        <w:pStyle w:val="Normal409"/>
      </w:pPr>
      <w:r>
        <w:pict>
          <v:shape id="_x0000_i2490" type="#_x0000_t75" alt="LexisNexis®" style="width:147.75pt;height:30pt">
            <v:imagedata r:id="rId17" o:title=""/>
          </v:shape>
        </w:pict>
      </w:r>
      <w:r>
        <w:cr/>
      </w:r>
    </w:p>
    <w:p>
      <w:pPr>
        <w:pStyle w:val="Heading1407"/>
        <w:keepNext w:val="0"/>
        <w:spacing w:after="200" w:line="340" w:lineRule="atLeast"/>
        <w:ind w:left="0" w:right="0" w:firstLine="0"/>
        <w:jc w:val="center"/>
      </w:pPr>
      <w:hyperlink r:id="rId3041" w:history="1">
        <w:r>
          <w:rPr>
            <w:rFonts w:ascii="arial" w:eastAsia="arial" w:hAnsi="arial" w:cs="arial"/>
            <w:b/>
            <w:i/>
            <w:strike w:val="0"/>
            <w:color w:val="0077CC"/>
            <w:sz w:val="28"/>
            <w:u w:val="single"/>
            <w:vertAlign w:val="baseline"/>
          </w:rPr>
          <w:t>Confederates, Nazis always lose eventually</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2022 Tuesday</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EditionML2 EditionNC EditionNC1 EditionNC14 EditionNC14C EditionNC2 EditionNC3 EditionNC4 EditionNL1 EditionNM1 Edition</w:t>
      </w:r>
    </w:p>
    <w:p>
      <w:pPr>
        <w:pStyle w:val="Normal409"/>
        <w:keepNext w:val="0"/>
        <w:spacing w:after="0" w:line="240" w:lineRule="atLeast"/>
        <w:ind w:right="0"/>
        <w:jc w:val="both"/>
      </w:pPr>
      <w:bookmarkStart w:id="816" w:name="Bookmark_409"/>
      <w:bookmarkEnd w:id="816"/>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409"/>
        <w:keepNext/>
        <w:spacing w:before="240" w:after="0" w:line="340" w:lineRule="atLeast"/>
        <w:ind w:left="0" w:right="0" w:firstLine="0"/>
        <w:jc w:val="left"/>
      </w:pPr>
      <w:bookmarkStart w:id="817" w:name="Body_407"/>
      <w:bookmarkEnd w:id="817"/>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491" style="position:absolute;z-index:252740608"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movie "Gone With the Wind," everything is all hunky-slavey until the Confederates quit, and the next thing you know, you can't whip the skin off Mammy for being late with your morning cornpone. In the movie "Schindler's List," the Nazis get to prance around in overcoats and shiny boots until, whoopsie, the allies come a-knockin' on the bunker door. Next thing you know, you can get a good bagel in Berlin again. Yeah.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stinks being a jack-booted, slave-whippin' superior Aryan because you always lose, or you quit. Over there in Germany, where everyone ought to know this, the government just crushed a right-wing coup that could have been written by Mel Brooks. The German right wingers rallied behind racism, stupidity and some creaky old aristocrat. United behind this sleepy, formerly invisible autocrat-to-be, the Nazis did what Nazis do best. They lost. If these neo-Nazis had flown the Confederate flag, their devotion to losing philosophies would have been complete. They may win eventually, for a little while, and there will be torchlit parades and death camp smokestacks and all the rest of it, but they'll lose long term, because the long-term human impulse is toward freedom. We like freedom, we humans, because freedom means you can marry who you want, and be Jewish, and if you're Black, you don't have to learn how to make a mint julep and answer, "Yassuh" to every question you're asked. Every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man in America has a friend or two who longs for the days of the old Confederacy or who knows just a little too much about Nazi Germany. And it may be petty to say, but most of those guys don't do that well with the ladies. There's a reason why the "Incel" movement is so closely linked to right-wing causes. It's because a lot of these guys have never been close enough to a woman to know she's not a man. I believe the Incel movement should be called "The Incel and Likely to Stay that Way" movement. I married an extremely pretty woman I don't deserve at all, and I don't know how I did it, but I didn't do it by suggesting we spend our date nights sitting around a campfire with a bunch of other ding-dongs talking about the different calibers of Nazi weaponry during World War II. I can tell you one thing, if I'd have gotten my wife to do that, she'd have been the only smart, pretty girl around that campfire. Eventually, the German nutcases may win, as may America's own jolly band of Capitol-stormers, and there will torture and death camp smokestacks, and Jim Crow will return, and there will be red war. And, if you're one of those fellows who's never had his arms around anyone soft, you may get a black uniform and a completely subservient white wife. Those will be high, fine days, and they'll last until the book-readers who had a date to the prom decide that they have, by God, had enough of your enslaving and killing, and, like Hitler, you will crawl off to die, underground, like a poisoned rat. Or, like that falsely honorable slave master Robert E. Lee, you will throw your hands in the air and holler, "I quits!" It happens that way every time. You lose, or you quit, and the smart, pretty girls won't stop laughing at you. © 2022, Creators</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2022</w:t>
      </w:r>
    </w:p>
    <w:p>
      <w:pPr>
        <w:pStyle w:val="Normal409"/>
      </w:pPr>
    </w:p>
    <w:p>
      <w:pPr>
        <w:pStyle w:val="Normal409"/>
        <w:ind w:left="200"/>
        <w:sectPr>
          <w:type w:val="continuous"/>
          <w:pgMar w:top="840" w:right="1000" w:bottom="840" w:left="1000" w:header="400" w:footer="400"/>
          <w:pgNumType w:fmt="decimal"/>
          <w:cols w:space="720"/>
        </w:sectPr>
      </w:pPr>
      <w:r>
        <w:br/>
      </w:r>
      <w:r>
        <w:pict>
          <v:line id="_x0000_s2492" style="position:absolute;z-index:252741632"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042"/>
          <w:headerReference w:type="default" r:id="rId3043"/>
          <w:footerReference w:type="even" r:id="rId3044"/>
          <w:footerReference w:type="default" r:id="rId3045"/>
          <w:headerReference w:type="first" r:id="rId3046"/>
          <w:footerReference w:type="first" r:id="rId3047"/>
          <w:pgSz w:w="12240" w:h="15840"/>
          <w:pgMar w:top="840" w:right="1000" w:bottom="840" w:left="1000" w:header="400" w:footer="400"/>
          <w:pgNumType w:fmt="decimal"/>
          <w:cols w:space="720"/>
          <w:titlePg w:val="0"/>
        </w:sectPr>
      </w:pPr>
    </w:p>
    <w:p>
      <w:pPr>
        <w:pStyle w:val="Normal410"/>
      </w:pPr>
    </w:p>
    <w:p>
      <w:pPr>
        <w:pStyle w:val="Normal410"/>
      </w:pPr>
      <w:r>
        <w:pict>
          <v:shape id="_x0000_i2493" type="#_x0000_t75" alt="LexisNexis®" style="width:147.75pt;height:30pt">
            <v:imagedata r:id="rId17" o:title=""/>
          </v:shape>
        </w:pict>
      </w:r>
      <w:r>
        <w:cr/>
      </w:r>
    </w:p>
    <w:p>
      <w:pPr>
        <w:pStyle w:val="Heading1408"/>
        <w:keepNext w:val="0"/>
        <w:spacing w:after="200" w:line="340" w:lineRule="atLeast"/>
        <w:ind w:left="0" w:right="0" w:firstLine="0"/>
        <w:jc w:val="center"/>
      </w:pPr>
      <w:hyperlink r:id="rId3048" w:history="1">
        <w:r>
          <w:rPr>
            <w:rFonts w:ascii="arial" w:eastAsia="arial" w:hAnsi="arial" w:cs="arial"/>
            <w:b/>
            <w:i/>
            <w:strike w:val="0"/>
            <w:color w:val="0077CC"/>
            <w:sz w:val="28"/>
            <w:u w:val="single"/>
            <w:vertAlign w:val="baseline"/>
          </w:rPr>
          <w:t>No flash, all substance</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2023 Friday</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eBlast EditionCLFM EditionMC1 EditionMC3 EditionMD1 EditionMF12 EditionML2 EditionNC EditionNC1 EditionNC14 EditionNC14C EditionNC2 EditionNC3 EditionNC4 EditionNL EditionNL1 EditionNM1 Edition</w:t>
      </w:r>
    </w:p>
    <w:p>
      <w:pPr>
        <w:pStyle w:val="Normal410"/>
        <w:keepNext w:val="0"/>
        <w:spacing w:after="0" w:line="240" w:lineRule="atLeast"/>
        <w:ind w:right="0"/>
        <w:jc w:val="both"/>
      </w:pPr>
      <w:bookmarkStart w:id="818" w:name="Bookmark_410"/>
      <w:bookmarkEnd w:id="818"/>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6</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4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3049" w:history="1">
        <w:r>
          <w:rPr>
            <w:rFonts w:ascii="arial" w:eastAsia="arial" w:hAnsi="arial" w:cs="arial"/>
            <w:b w:val="0"/>
            <w:i/>
            <w:strike w:val="0"/>
            <w:noProof w:val="0"/>
            <w:color w:val="0077CC"/>
            <w:position w:val="0"/>
            <w:sz w:val="20"/>
            <w:u w:val="single"/>
            <w:vertAlign w:val="baseline"/>
          </w:rPr>
          <w:t>bvitello@dailyherald.com</w:t>
        </w:r>
      </w:hyperlink>
    </w:p>
    <w:p>
      <w:pPr>
        <w:pStyle w:val="Normal410"/>
        <w:keepNext/>
        <w:spacing w:before="240" w:after="0" w:line="340" w:lineRule="atLeast"/>
        <w:ind w:left="0" w:right="0" w:firstLine="0"/>
        <w:jc w:val="left"/>
      </w:pPr>
      <w:bookmarkStart w:id="819" w:name="Body_408"/>
      <w:bookmarkEnd w:id="819"/>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494" style="position:absolute;z-index:252742656"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nothing flashy about "Andy Warhol's Tomato," Vince Melocchi's fictionalized account of the pop art master before he became famous. But there is something special about Buffalo Theatre Ensemble's revival of the gentle two-hander about dissimilar men recognizing and encouraging artistry in each other. Much of it has to do with the nuanced performances by longtime BTE ensemble member Bryan Burke and newcomer Alexander Wisniewski, a College of DuPage student, in director Steve Scott's introspective, nicely attuned production. The action unfolds in the summer of 1946 in the basement storeroom of a blue-collar, suburban Pittsburgh bar owned by Mario "Bones" Bonino (Burke). As the play opens, middle-aged Bones is tending to 18-year-old Andy Warhol (Wisniewski), an art student with failing grades who fainted outside the bar and is recovering in Bones' storeroom.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Andy accidentally breaks a treasured frame containing a photograph of Bones' father, Bones proposes the budding artist paint a sign for the bar as compensation. Over the ensuing weeks, a kind of friendship develops between the fey, fragile Andy and the gruff Bones, an aspiring writer with a knack for crafting catchy slogans. More unites them than a shared desire to create. Both were born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Both are reluctant to share their work. Bones tucks his writing away alongside his typewriter. Andy clutches his sketchbook to his chest like a lifeline. But Andy is fearless. Secure in his talent, he is convinced that fame awaits. Bones is fearful. Worried his blue-collar patrons would mock him for his artistic pursuits, he writes in secret in his storeroom sanctuary (Jack Magaw designed the cluttered, realistic-looking set). Bones finds beauty in the mundane. A tomato is art, he says. It sustains life. "It's God's gift to us," he says. Moreover, says Bones, it's attention to detail that makes great art. "People like to know what's what," he says. Andy disagrees. "Details allow the audience to be passive," says the artist who wants observers to engage with his work. "If my work makes people think? ... That's fabulous. That means they're alive, feeling something." That exchange is emblematic of "Andy Warhol's Tomato," a quiet play that addresses weighty issues (Andy's sexuality included) in subtle ways and in plain-spoken terms. Scott treads lightly. While subdued, his direction is assured and hits all the right emotional notes. The production marks the professional debut of Wisniewski as the wry, delicate yet fiercely determined artist. Wisniewski's deliciously elusive performance suggests Andy's self-confidence and his self-consciousness. Fittingly, his performance is cool to the touch, which ideally balances Burke's more demonstrative turn as the compassionate, everyman Bones. Andy may be the titular character, but the heart and soul of the play is Bones, an unfailingly decent man and an artist afraid to pursue his dreams. Outstanding in previous BTE productions ("Clybourne Park," "Good People" and "Faith Healer" immediately come to mind) Burke is at the top of his game. His expression, his slight but telling mannerisms (note the hitching of his pants) reveal more about the character's emotional turmoil, doubt and insecurity than any dialogue. Complex, carefully shaded and entirely convincing, it is a memorable performance. No flash, all substance and exactly what we expect from the Buffalo Theatre Ensemble. Editors note: Tickets are on sale for The Cleve Carney Museum of Art exhibition "Andy Warhol Portfolios: A Life in Pop/Works from the Bank of America Collection," which opens June 3 at the McAninch Arts Center, 425 Fawell Blvd., Glen Ellyn. theccma.org/warhol or (630) 942-4000.</w:t>
      </w:r>
    </w:p>
    <w:p>
      <w:pPr>
        <w:pStyle w:val="Normal4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0"/>
        <w:spacing w:line="60" w:lineRule="exact"/>
      </w:pPr>
      <w:r>
        <w:pict>
          <v:line id="_x0000_s2495" style="position:absolute;z-index:252743680" from="0,2pt" to="512pt,2pt" strokecolor="#009ddb" strokeweight="2pt">
            <v:stroke linestyle="single"/>
            <w10:wrap type="topAndBottom"/>
          </v:line>
        </w:pict>
      </w:r>
    </w:p>
    <w:p>
      <w:pPr>
        <w:pStyle w:val="Normal4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Courtesy of Rex Howard Photography Bones (Bryan Burke), right, and Andy Warhol (Alexander Wisniewski) inspire each other artistically and personally in Buffalo Theatre Ensemble's production of "Andy Warhol's Tomato." Courtesy of Rex Howard Photography Bones (Bryan Burke), right, and Andy Warhol (Alexander Wisniewski) inspire each other artistically and personally in Buffalo Theatre Ensemble's production of "Andy Warhol's Tomato" by Vince Melocchi. photos Courtesy of Rex Howard Photography Bones (Bryan Burke), right, and Andy Warhol (Alexander Wisniewski) inspire each other artistically and personally in Buffalo Theatre Ensemble's production of "Andy Warhol's Tomato."Courtesy of Rex Howard Photography Bryan Burke, right, and Alexander Wisniewski star in "Andy Warhol's Tomato," a two-hander by Vince Melocchi running through March 5 at Buffalo Theatre Ensemble.</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2023</w:t>
      </w:r>
    </w:p>
    <w:p>
      <w:pPr>
        <w:pStyle w:val="Normal410"/>
      </w:pPr>
    </w:p>
    <w:p>
      <w:pPr>
        <w:pStyle w:val="Normal410"/>
        <w:ind w:left="200"/>
        <w:sectPr>
          <w:type w:val="continuous"/>
          <w:pgMar w:top="840" w:right="1000" w:bottom="840" w:left="1000" w:header="400" w:footer="400"/>
          <w:pgNumType w:fmt="decimal"/>
          <w:cols w:space="720"/>
        </w:sectPr>
      </w:pPr>
      <w:r>
        <w:br/>
      </w:r>
      <w:r>
        <w:pict>
          <v:line id="_x0000_s2496" style="position:absolute;z-index:252744704"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050"/>
          <w:headerReference w:type="default" r:id="rId3051"/>
          <w:footerReference w:type="even" r:id="rId3052"/>
          <w:footerReference w:type="default" r:id="rId3053"/>
          <w:headerReference w:type="first" r:id="rId3054"/>
          <w:footerReference w:type="first" r:id="rId3055"/>
          <w:pgSz w:w="12240" w:h="15840"/>
          <w:pgMar w:top="840" w:right="1000" w:bottom="840" w:left="1000" w:header="400" w:footer="400"/>
          <w:pgNumType w:fmt="decimal"/>
          <w:cols w:space="720"/>
          <w:titlePg w:val="0"/>
        </w:sectPr>
      </w:pPr>
    </w:p>
    <w:p>
      <w:pPr>
        <w:pStyle w:val="Normal411"/>
      </w:pPr>
    </w:p>
    <w:p>
      <w:pPr>
        <w:pStyle w:val="Normal411"/>
      </w:pPr>
      <w:r>
        <w:pict>
          <v:shape id="_x0000_i2497" type="#_x0000_t75" alt="LexisNexis®" style="width:147.75pt;height:30pt">
            <v:imagedata r:id="rId17" o:title=""/>
          </v:shape>
        </w:pict>
      </w:r>
      <w:r>
        <w:cr/>
      </w:r>
    </w:p>
    <w:p>
      <w:pPr>
        <w:pStyle w:val="Heading1409"/>
        <w:keepNext w:val="0"/>
        <w:spacing w:after="200" w:line="340" w:lineRule="atLeast"/>
        <w:ind w:left="0" w:right="0" w:firstLine="0"/>
        <w:jc w:val="center"/>
      </w:pPr>
      <w:hyperlink r:id="rId3056" w:history="1">
        <w:r>
          <w:rPr>
            <w:rFonts w:ascii="arial" w:eastAsia="arial" w:hAnsi="arial" w:cs="arial"/>
            <w:b/>
            <w:i/>
            <w:strike w:val="0"/>
            <w:color w:val="0077CC"/>
            <w:sz w:val="28"/>
            <w:u w:val="single"/>
            <w:vertAlign w:val="baseline"/>
          </w:rPr>
          <w:t>Music fest is a Philly family reunion; Rocker Dave Hause, brother Tim, and their father are among the performers at this weekend's Sing Us Home.</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2023 Friday</w:t>
      </w:r>
    </w:p>
    <w:p>
      <w:pPr>
        <w:pStyle w:val="Normal411"/>
        <w:keepNext w:val="0"/>
        <w:spacing w:after="0" w:line="240" w:lineRule="atLeast"/>
        <w:ind w:right="0"/>
        <w:jc w:val="both"/>
      </w:pPr>
      <w:bookmarkStart w:id="820" w:name="Bookmark_411"/>
      <w:bookmarkEnd w:id="820"/>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B7</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881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DeLuca (Music Critic)</w:t>
      </w:r>
    </w:p>
    <w:p>
      <w:pPr>
        <w:pStyle w:val="Normal411"/>
        <w:keepNext/>
        <w:spacing w:before="240" w:after="0" w:line="340" w:lineRule="atLeast"/>
        <w:ind w:left="0" w:right="0" w:firstLine="0"/>
        <w:jc w:val="left"/>
      </w:pPr>
      <w:bookmarkStart w:id="821" w:name="Body_409"/>
      <w:bookmarkEnd w:id="821"/>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498" style="position:absolute;z-index:252745728" from="0,2pt" to="512pt,2pt" strokecolor="#009ddb" strokeweight="2pt">
            <v:stroke linestyle="single"/>
            <w10:wrap type="topAndBottom"/>
          </v:line>
        </w:pict>
      </w:r>
    </w:p>
    <w:p>
      <w:pPr>
        <w:pStyle w:val="Normal411"/>
      </w:pPr>
    </w:p>
    <w:p>
      <w:pPr>
        <w:pStyle w:val="Normal4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Hause grew up in Upper Roxborough and got a music education riding his skateboard down the Manayunk Wall to buy CDs at Main Street Music.</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punk rock band the Loved Ones started in Philadelphia and even if he hadn't called his 2017 solo album, Bury Me in Philly, his 215 credentials would be impeccable.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decade, Hause - whose name rhymes with pause - has lived in Santa Barbara, Calif., with his wife and 4-year-old twin sons.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distance from the place he grew up - and the connection he feels to it - compelled Hause and manager Alex Fang to create the Sing Us Home Festival.</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two-day music fest launches this weekend on Venice Island in Manayunk. Patterson Hood and Mike Cooley-led Southern rock band Drive-By Truckers headline on Saturday, along with Hause and his backing band, the Mermaid.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was still living in Philly, I don't know that I would have had the bird's eye view to start up a festival there," says Hause, 45.</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growing up in Philly,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part of that, with my mom cleaning houses to put us in a better position, that's a major part of what makes me me. That's why the goal is to make it feel less like a rock festival and more like a family reunion."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should come naturally. Canadian songwriter Kathleen Edwards and Craig Finn of the Hold Steady, both friends of Hause's, will join him onstage Friday in a guitar pull billed as Hause Family Campfire.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festival Hause went to was Lollapalooza in South Philly in 1993 where Rage Against the Machine famously protested censorship by appearing naked with mouths taped shut. That same day, his brother Tim was born.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Hause, now a member of the Mermaid, will play a set of his own at Sing Us Home on Friday. He will showcase his album, Tim, released this year on Blood Harmony Records, the label he owns with Dave. Circle of Syn opens the fest on Friday, a day that also features singer-guitarist Dave Hause Sr., Dave and Tim's father.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Staging the fest on Venice Island, situated behind Main Street just across the Manayunk Canal, was not an easy decision. Shane Montgomery, the 21-year-old West Chester University student who drowned in the canal in 2014, was Tim Hause's closest friend.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talked through all that, and also talked to Shane's mom about it. We want to take this place of deep sadness and turn it into something positive. We feel like we can also honor his memory. That's the spiritual element to this," Dave Hause says.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 Us Home is produced with the independent production company Rising Sun Presents, which in addition to the upcoming Wayne Music Festival, promotes shows at Ardmore Music Hall, MilkBoy Philly, and the Colonial Theater in Phoenixville, among other venues.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Hauses and Rising Sun have gathered local food and beverage vendors, including Federal Donuts, Manayunk's Pizza Jawn, Roxborough's the Pierogie Kitchen and New Ridge Brewing Co., and Wissahickon Brewing Co.</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also be a Rival Bros. coffee truck. Other festival producers take heed: Music fans need caffeine!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Perella, Rising Sun's cofounder and managing partner who co-owns Ardmore Music Hall - which celebrates its 10th anniversary with a trio of sold-out Hooters shows May 12-14 - said working with Hause "gave us the opportunity to find a space closer to Center City to create a special event and have a whole bunch of Philly-centric components."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Mann Center is a fantastic venue," said Perella, "but other than that, on a medium-sized level, there's just not a whole lot of outdoor programming in Philadelphia. So being able to do that in a place that's so close to home for Dave and Tim is super exciting. Hopefully we'll be able to build on that year over year."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the Truckers and alt-country singer Lydia Loveless, Sing Us Home includes plenty of local talent, with ska band Catbite and rock outfits Crossed Keys and the Tisburys. All play Saturday, as does Asbury Park brass band Ocean Avenue Stompers who will roam the grounds.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Hause, who recorded his sixth album Drive It Like It's Stolen with Nashville producer Will Hoge, makes forthright music that wears its heart on its sleeve. The idea behind the album title is "the feeling that life is short, and it doesn't really seem rigged in our favor. If you do anything that feels human, it feels like you're getting away with something. You're on borrowed time. So you've got to drive it like it's stolen."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Hause, who wrote an opinion piece in USA Today headlined: "Taylor Swift, rerecording albums to own her masters, is infinitely more punk rock than I am," says his ideal festival will have folk-rock duo Indigo Girls headlining one night, and punk-rock veterans Bad Religion the next.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Sing Us Home, he says "the idea isn't to make it into the Firefly Festival. It's to bring people and seemingly disparate types of music together and keep something really cool in our own backyard. You know, I can walk to it from my Dad's house."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 Us Home Festival, 7 Lock St., Venice Island, Phila. 5 p.m. May 5 and noon May 6. $50 Friday, $75 on Saturday, or $100 for a two-day pass. Free parking and a shuttle available at the Manayunk movie theater lot, 3720 Main St.                         singushomefestival.com                      .         </w:t>
      </w:r>
    </w:p>
    <w:p>
      <w:pPr>
        <w:pStyle w:val="Normal411"/>
        <w:keepNext w:val="0"/>
        <w:spacing w:before="240" w:after="0" w:line="260" w:lineRule="atLeast"/>
        <w:ind w:left="0" w:right="0" w:firstLine="0"/>
        <w:jc w:val="both"/>
      </w:pPr>
      <w:hyperlink r:id="rId3057" w:history="1">
        <w:r>
          <w:rPr>
            <w:rFonts w:ascii="arial" w:eastAsia="arial" w:hAnsi="arial" w:cs="arial"/>
            <w:b w:val="0"/>
            <w:i/>
            <w:strike w:val="0"/>
            <w:color w:val="0077CC"/>
            <w:sz w:val="20"/>
            <w:u w:val="single"/>
            <w:vertAlign w:val="baseline"/>
          </w:rPr>
          <w:t>ddeluca@inquirer.com</w:t>
        </w:r>
      </w:hyperlink>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delucadan</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2023</w:t>
      </w:r>
    </w:p>
    <w:p>
      <w:pPr>
        <w:pStyle w:val="Normal411"/>
      </w:pPr>
    </w:p>
    <w:p>
      <w:pPr>
        <w:pStyle w:val="Normal411"/>
        <w:ind w:left="200"/>
        <w:sectPr>
          <w:type w:val="continuous"/>
          <w:pgMar w:top="840" w:right="1000" w:bottom="840" w:left="1000" w:header="400" w:footer="400"/>
          <w:pgNumType w:fmt="decimal"/>
          <w:cols w:space="720"/>
        </w:sectPr>
      </w:pPr>
      <w:r>
        <w:br/>
      </w:r>
      <w:r>
        <w:pict>
          <v:line id="_x0000_s2499" style="position:absolute;z-index:252746752"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058"/>
          <w:headerReference w:type="default" r:id="rId3059"/>
          <w:footerReference w:type="even" r:id="rId3060"/>
          <w:footerReference w:type="default" r:id="rId3061"/>
          <w:headerReference w:type="first" r:id="rId3062"/>
          <w:footerReference w:type="first" r:id="rId3063"/>
          <w:pgSz w:w="12240" w:h="15840"/>
          <w:pgMar w:top="840" w:right="1000" w:bottom="840" w:left="1000" w:header="400" w:footer="400"/>
          <w:pgNumType w:fmt="decimal"/>
          <w:cols w:space="720"/>
          <w:titlePg w:val="0"/>
        </w:sectPr>
      </w:pPr>
    </w:p>
    <w:p>
      <w:pPr>
        <w:pStyle w:val="Normal412"/>
      </w:pPr>
    </w:p>
    <w:p>
      <w:pPr>
        <w:pStyle w:val="Normal412"/>
      </w:pPr>
      <w:r>
        <w:pict>
          <v:shape id="_x0000_i2500" type="#_x0000_t75" alt="LexisNexis®" style="width:147.75pt;height:30pt">
            <v:imagedata r:id="rId17" o:title=""/>
          </v:shape>
        </w:pict>
      </w:r>
      <w:r>
        <w:cr/>
      </w:r>
    </w:p>
    <w:p>
      <w:pPr>
        <w:pStyle w:val="Heading1410"/>
        <w:keepNext w:val="0"/>
        <w:spacing w:after="200" w:line="340" w:lineRule="atLeast"/>
        <w:ind w:left="0" w:right="0" w:firstLine="0"/>
        <w:jc w:val="center"/>
      </w:pPr>
      <w:hyperlink r:id="rId3064" w:history="1">
        <w:r>
          <w:rPr>
            <w:rFonts w:ascii="arial" w:eastAsia="arial" w:hAnsi="arial" w:cs="arial"/>
            <w:b/>
            <w:i/>
            <w:strike w:val="0"/>
            <w:color w:val="0077CC"/>
            <w:sz w:val="28"/>
            <w:u w:val="single"/>
            <w:vertAlign w:val="baseline"/>
          </w:rPr>
          <w:t>THREE GOOD FIXES FOR SOCIAL SECURITY</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2023 Sunday</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12"/>
        <w:keepNext w:val="0"/>
        <w:spacing w:after="0" w:line="240" w:lineRule="atLeast"/>
        <w:ind w:right="0"/>
        <w:jc w:val="both"/>
      </w:pPr>
      <w:bookmarkStart w:id="822" w:name="Bookmark_412"/>
      <w:bookmarkEnd w:id="822"/>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D-2</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412"/>
        <w:keepNext/>
        <w:spacing w:before="240" w:after="0" w:line="340" w:lineRule="atLeast"/>
        <w:ind w:left="0" w:right="0" w:firstLine="0"/>
        <w:jc w:val="left"/>
      </w:pPr>
      <w:bookmarkStart w:id="823" w:name="Body_410"/>
      <w:bookmarkEnd w:id="823"/>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501" style="position:absolute;z-index:252747776"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great article by Linda Benesch, "Wealthy Americans can save Social Security" (Mar. 18). I only wish the article went even further. Eliminating the cap and including all income, including bonuses and stock options, will make the system nearly solvent. Social security is often the only lifeline to many seniors.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article didn't address is a second fix. The matching employer amount should have no limit either.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to insure that this wonderful system will always be there, it will be necessary to raise the eligibility age. This can be done without affecting anyone currently working. Raise the age to 68 for those born after 2007 and to 69 for those born after 2017. If you are born after 2023 your full retirement age will be 70. Keep the option open for early retirement, but lower the penalty to 1/2 of 1% per month prior to the full retirement age.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some liberal democrats call this a benefit cut. I call this common sense. Oh, by the way, doing the same thing to bring Medicare into sync with social security would also heal Medicare. I am certain that if this was put on a national ballot, it would overwhelmingly pass.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Khalil</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Squirrel Hill South</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courts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"Amid turmoil, Israel shows signs of blinking on judicial overhaul" (Mar. 20), the writer stated, "They [changes] would also allow him [the prime minister] to reinstate his longtime ally Aryeh Deri, the leader of an ultra-orthodox party who was removed from his job as both health and interior minister because of multiple criminal convictions." This is an indirect result. The supreme court ruled Deri's appointment was "highly unreasonable" due to past convictions. Does Israel have a law making "highly unreasonable" a crime?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only thing that Israel's and the U.S.'s high courts have in common are two words: Supreme Court. Neither Israel's president nor prime minister nominate potential justices to the court, nor do legislators confirm or reject nominees. Legal briefs do not have to be filed for the court to consider a case; it can pick to review any law it chooses. Also, plaintiffs can skip lower courts and go directly to Israel's Supreme Court to sue a defendant.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Needed changes to laws governing Israel's Supreme Court will only strengthen Israel's democracy. However, the changes should be negotiated and brought for a legislative vote. But if one side will not negotiate, the Knesset will probably only have the ruling coalitions' recommendations to consider.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Stuart V. Pavilack</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 Breeze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Pavilack is the executive director of the Zionist Organization of America: Pittsburgh.</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over Douthat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sorry to hear that Pope Francis has failed to please Ross Douthat ("Ten years in, Pope Francis has pleased no one," Mar. 18). For evidence, he says that Francis neither made all the changes the liberals might want nor reinforced doctrinaire prohibitions that he favors.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not all Catholics agree on these.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is smart enough to know that neither forcing changes on one hand nor refusing to examine the problems the status quo creates on the other, is sustainable. Instead, he has ambitiously embarked on a synodal consultation and listening process, likely the largest such process ever.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things people cited as really important were "not feeling welcomed" or "feeling judged or excluded for a single aspect of their lives," be they divorced, gay, female, or from an opposing political party, etc. These are real problems. They will need kindness, charity, understanding, and compassion to deal with them.</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synodal process seeks not only to understand what is important about what Catholics disagree about but, more importantly, to explore ways we might learn to come together to talk about them. You might say, he wants us to become better Catholics.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McCarville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populist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 Donald Trump's MAGA movement true American populism, or a fake?" (Mar. 23), Gillis Harp describes Donald Trump as a fake populist. I appreciated his perspective and understood his arguments. But he pointed out the failings of democratic leaders in a misguided effort to appear fair and balanced.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giving credence to Trump's fake populism with the unmerited and off-topic Democratic examples, the professor rationalized, excused, and normalized Trump's behavior. The basic concept he conveyed was that "all politicians are fake or lie" which is too simplistic and a fallacy and invites the electorate to be apathetic. There are lots of human beings of true character and morals, and yes, some of them are politicians that deserve our vote.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Harp finished his essay with the out of left field, mud-slinging statement "Furthermore, the ill-concealed disrespect that cosmopolitan Democratic leaders show for the local loyalties and traditional religious faith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stands in stark contrast with original Populist leaders."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sure to whom he's referring, but it's disingenuous and again takes the focus away from the point that Trump is not and never was a populist. On the contrary, his goal was only narcissistic self- aggrandizement.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Marie Pavone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Side Flats</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2023</w:t>
      </w:r>
    </w:p>
    <w:p>
      <w:pPr>
        <w:pStyle w:val="Normal412"/>
      </w:pPr>
    </w:p>
    <w:p>
      <w:pPr>
        <w:pStyle w:val="Normal412"/>
        <w:ind w:left="200"/>
        <w:sectPr>
          <w:type w:val="continuous"/>
          <w:pgMar w:top="840" w:right="1000" w:bottom="840" w:left="1000" w:header="400" w:footer="400"/>
          <w:pgNumType w:fmt="decimal"/>
          <w:cols w:space="720"/>
        </w:sectPr>
      </w:pPr>
      <w:r>
        <w:br/>
      </w:r>
      <w:r>
        <w:pict>
          <v:line id="_x0000_s2502" style="position:absolute;z-index:252748800"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065"/>
          <w:headerReference w:type="default" r:id="rId3066"/>
          <w:footerReference w:type="even" r:id="rId3067"/>
          <w:footerReference w:type="default" r:id="rId3068"/>
          <w:headerReference w:type="first" r:id="rId3069"/>
          <w:footerReference w:type="first" r:id="rId3070"/>
          <w:pgSz w:w="12240" w:h="15840"/>
          <w:pgMar w:top="840" w:right="1000" w:bottom="840" w:left="1000" w:header="400" w:footer="400"/>
          <w:pgNumType w:fmt="decimal"/>
          <w:cols w:space="720"/>
          <w:titlePg w:val="0"/>
        </w:sectPr>
      </w:pPr>
    </w:p>
    <w:p>
      <w:pPr>
        <w:pStyle w:val="Normal413"/>
      </w:pPr>
    </w:p>
    <w:p>
      <w:pPr>
        <w:pStyle w:val="Normal413"/>
      </w:pPr>
      <w:r>
        <w:pict>
          <v:shape id="_x0000_i2503" type="#_x0000_t75" alt="LexisNexis®" style="width:147.75pt;height:30pt">
            <v:imagedata r:id="rId17" o:title=""/>
          </v:shape>
        </w:pict>
      </w:r>
      <w:r>
        <w:cr/>
      </w:r>
    </w:p>
    <w:p>
      <w:pPr>
        <w:pStyle w:val="Heading1411"/>
        <w:keepNext w:val="0"/>
        <w:spacing w:after="200" w:line="340" w:lineRule="atLeast"/>
        <w:ind w:left="0" w:right="0" w:firstLine="0"/>
        <w:jc w:val="center"/>
      </w:pPr>
      <w:hyperlink r:id="rId3071" w:history="1">
        <w:r>
          <w:rPr>
            <w:rFonts w:ascii="arial" w:eastAsia="arial" w:hAnsi="arial" w:cs="arial"/>
            <w:b/>
            <w:i/>
            <w:strike w:val="0"/>
            <w:color w:val="0077CC"/>
            <w:sz w:val="28"/>
            <w:u w:val="single"/>
            <w:vertAlign w:val="baseline"/>
          </w:rPr>
          <w:t>THE GREAT RESIGNATION IS ONLY PART OF THE STORY</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2022 Monday</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3"/>
        <w:keepNext w:val="0"/>
        <w:spacing w:after="0" w:line="240" w:lineRule="atLeast"/>
        <w:ind w:right="0"/>
        <w:jc w:val="both"/>
      </w:pPr>
      <w:bookmarkStart w:id="824" w:name="Bookmark_413"/>
      <w:bookmarkEnd w:id="824"/>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1379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Patricia Sabatini Pittsburgh Post-Gazette</w:t>
      </w:r>
    </w:p>
    <w:p>
      <w:pPr>
        <w:pStyle w:val="Normal413"/>
        <w:keepNext/>
        <w:spacing w:before="240" w:after="0" w:line="340" w:lineRule="atLeast"/>
        <w:ind w:left="0" w:right="0" w:firstLine="0"/>
        <w:jc w:val="left"/>
      </w:pPr>
      <w:bookmarkStart w:id="825" w:name="Body_411"/>
      <w:bookmarkEnd w:id="825"/>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504" style="position:absolute;z-index:252749824"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the Labor Day holiday. A long summer weekend celebrated with parades, picnics, backyard barbecues, sporting events and, of course, for many workers, an extra day off.</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annual hoopla lies a rich history rooted in the grit of the nation's industrial workforce fighting against oppressive conditions and a tribute to the labor movement that achieved improvements.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major reforms in the workplace - including a minimum wage, shorter workweek and restrictions on child labor - weren't achieved until decades after the establishment of Labor Day, it nonetheless was considered a milestone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Day marks a new epoch in the annals of human history," Samuel Gompers, a leading labor figure and founder of the American Federation of Labor, wrote in The New York Times in 1910, some 16 years after Labor Day became a national holiday. "Among all the festive days of the year â€¦ there is not one which stands so conspicuously for social advancement of the common people as the first Monday in September."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labor challenges continue with millions of workers - harboring a discontentment with stagnant wages and re-examining work-life balance during the COVID-19 pandemic - deciding to quit their jobs en masse in what has been dubbed the "great resignation." At the same time - with unemployment at a low 3.7% nationwide - many businesses, particularly in the service sector, struggled to find enough workers to fill their jobs.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country celebrates the accomplishments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here are some things about Labor Day - its origins, significance and quirky link to how America dresses - that might surprise you.</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it all started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Pittsburghers, the answer is a familiar one: It began with a parade.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earliest mention in Pittsburgh Post-Gazette archives of a local Labor Day parade is from 1887 when officers and members of various unions marched from Downtown to the South Side and back.</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Pittsburgh's parade returns after being scuttled for two years by the COVID-19 pandemic. The parade begins at 10 a.m. Monday and is expected to draw some 100,000 people to Downtown.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Day celebrations nationally began several years earlier than Pittsburgh's 1887 parade. It's believed the first one was on Sept. 5, 1882, (a Tuesday) when an estimated 10,000 to 20,000 people from trade organizations and labor unions marched in lower Manhattan of New York City to draw attention to workers' rights and push for better working conditions. Many risked their jobs to participate since it wasn't an official day off.</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working conditions for many Americans were harsh. Factory workers often put in 12- to 13-hour days, six days a week in dirty, dangerous environments for low wages. Eye and lung diseases were common, and tens of thousands of workers were injured or killed in industrial accidents. Women and children worked at half pay.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became a national holiday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it became a federal holiday, states already had begun to pass laws recognizing the day. Oregon was the first to do so in 1887, and by the end of the decade, a total of eight states - including Pennsylvania - had the holiday on their books. The Labor Day Act in Pennsylvania was signed on April 25, 1889, by Gov. James A. Beaver.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1894, President Grover Cleveland signed legislation declaring the first Monday in September as the nation's Labor Day holiday. Some say his action was politically motivated to gain favor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in the midst of the contentious Pullman railcar strike in Chicago. Others contend that Mr. Cleveland wasn't planning a third term and merely went along with the bill after it was unanimously approved by Congress.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clear is that the holiday was born during a time when the U.S. labor movement was gaining momentum as increasing numbers of workers were joining unions and staging walkouts.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two years before the decree, nearly a dozen men were killed and many were injured during the infamous clash at Carnegie Steel in Homestead that pitted Pinkerton guards against striking steelworkers protesting pay cuts.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percentage of the U.S. workforce that was unionized peaked in the 1950s at almost 35%, while the number of union members topped out in 1979 at an estimated 21 million, according to the Pew Research Center.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the number of workers belonging to unions continued to decline, dropping by 241,000 to 14 million, while the union membership piece of the overall workforce fell to 10.3%, down from 10.8% in 2020, according to the Department of Labor's Bureau of Labor Statistics. In Pennsylvania, the percentage was higher: 12.9% in 2021, down from 13.5% in 2020.</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observers say recent organizing drives at major U.S. companies such as Starbucks, Amazon and Apple are a signal that unions have found a path to renewed relevance. In recent years, organizers have targeted the service sector as manufacturing jobs continue to decline.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it's observed on a Monday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one is easy to guess. Celebrating on a Monday gives many workers a three-day weekend.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1971, the Uniform Monday Holiday Act moved four other national holidays to Mondays: Memorial Day, Washington's Birthday (Presidents Day), Columbus Day and Veterans Day.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1978, amid public outcry, the observance of Veterans Day was returned to its original historically significant date of Nov. 11, which commemorates the end of World War I.</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gets the day off, of course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Day is one of 11 holidays giving employees of the federal government paid time off. But there's no law requiring companies in the private sector to give their workers the day off - paid or not.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Labor Day is the fourth most common paid holiday in private industry (just behind Christmas, Thanksgiving and Independence Day), with 92% of full-time employees and 78% of part-timers receiving the benefit, according to a 2018 survey by the U.S. Bureau of Labor Statistics.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least common paid federal holidays among private firms are Veterans Day (11% overall) and Presidents Day (19%).</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workers in state and local government, 96% receive paid time off for Labor Day, according to the BLS report.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idea was it? That's in dispute.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Labor credits the founder of the United Brotherhood of Carpenters union, Peter McGuire, with originating the idea of setting aside one day a year to honor working Americans in a speech before the Central Labor Union in May 1882 in New York City.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New Jersey Historical Society argues that the credit should go to another man with a similar sounding name - Matthew Maguire - a native of the Garden State and leading figure in the Central Labor Union.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 contends that because of Maguire's socialist politics of the time, his involvement in establishing the first Labor Day "was essentially swept under the rug to give labor a more moderate, non-political public face."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Day weekend is dangerous for motorists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of those people getting the day off, Labor Day brings with it travel and parties. More drivers on the road than usual, along with holiday alcohol consumption, means more accidents and fatalities.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National Safety Council, the average number of traffic deaths during the Labor Day weekend in 2015 through 2020 was 14% higher than during the comparable non-holiday periods the week before and week after (417 vs. 365 deaths).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holiday period in 2020, 38% of traffic fatalities involved an alcohol impaired driver, the NSC said.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Wanna wear white after Labor Day? Go ahead.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particular holiday falls at a time when summer is winding down, which might play a role in the fashion discussion. The old taboo against wearing white, particularly white shoes, after Labor Day has been passe for years.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origins of the fashion faux pas are murky. Some say it started in the 1800s among the elite as a way for old money households to distinguish themselves from the nouveau riche.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Farmers' Almanac, the rule flourished into the 1950s and beyond among the wealthy and middle class, who considered it a symbol of refinement.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most fashion trendsetters and stylists agree that the stigma associated with wearing white after the holiday has disappeared.</w:t>
      </w:r>
    </w:p>
    <w:p>
      <w:pPr>
        <w:pStyle w:val="Normal4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Patricia Sabatini: </w:t>
      </w:r>
      <w:hyperlink r:id="rId3072" w:history="1">
        <w:r>
          <w:rPr>
            <w:rFonts w:ascii="arial" w:eastAsia="arial" w:hAnsi="arial" w:cs="arial"/>
            <w:b w:val="0"/>
            <w:i/>
            <w:strike w:val="0"/>
            <w:noProof w:val="0"/>
            <w:color w:val="0077CC"/>
            <w:position w:val="0"/>
            <w:sz w:val="20"/>
            <w:u w:val="single"/>
            <w:vertAlign w:val="baseline"/>
          </w:rPr>
          <w:t>PSabatini@post-gazette.com</w:t>
        </w:r>
      </w:hyperlink>
    </w:p>
    <w:p>
      <w:pPr>
        <w:pStyle w:val="Normal4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3"/>
        <w:spacing w:line="60" w:lineRule="exact"/>
      </w:pPr>
      <w:r>
        <w:pict>
          <v:line id="_x0000_s2505" style="position:absolute;z-index:252750848" from="0,2pt" to="512pt,2pt" strokecolor="#009ddb" strokeweight="2pt">
            <v:stroke linestyle="single"/>
            <w10:wrap type="topAndBottom"/>
          </v:line>
        </w:pict>
      </w:r>
    </w:p>
    <w:p>
      <w:pPr>
        <w:pStyle w:val="Normal4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National Child Labor Committee collection, Library of Congress, Prints and Photographs Division: Child labor was common in the 1800s and early 1900s, even in dangerous jobs. Breaker boys like these at the Pennsylvania Coal Co. in Pittston, Pa., were usually between the ages of 8 and 12.</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the Pennsylvania Historical and Museum Commission: A copy of Pennsyvania's Labor Day Act, signed by Gov. James A. Beaver in 1889.</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the Pennsylvania Historical and Museum Commission: A copy of Pennsyvania's Labor Day Act, signed by Gov. James A. Beaver in 1889.</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the Pennsylvania Historical and Museum Commission: A copy of Pennsyvania's Labor Day Act, signed by Gov. James A. Beaver in 1889.</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Wikimedia Commons: A sketch in Frank Leslie's Illustrated Newspaper of the first Labor Day parade, Sept. 5, 1882, Lower Manhattan, New York City.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Women assemble lightbulbs at a Westinghouse Electric Corp. factory, circa 1900.</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Historical society of Western Pa: Drawing of the 1892 Carnegie Steel strike in Homestead when the Pinkertons landed.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Labor union members protest and mourn the March 25, 1911, Triangle Shirtwaist Factory fire in New York that trapped and killed 146 immigrant women.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Archive: Picketers at the Bates Street gate of Jones&amp;Laughlin Steel block an afternoon shift worker from entering the mill April 8, 1952. Picketers started early that day, anticipating a strike call at midnight.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Oakmont Carnegie Library Archives: Edgewater Steel workers march in the Oakmont Labor Day parade on Sept. 2, 1918.</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Chicago Tribune: In 1989, Sarah Ferguson, then Duchess of York, wore white gloves and shoes after Labor Day during a visit to Houston, leading some people in Texas to tut-tut her ignorance.</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2022</w:t>
      </w:r>
    </w:p>
    <w:p>
      <w:pPr>
        <w:pStyle w:val="Normal413"/>
      </w:pPr>
    </w:p>
    <w:p>
      <w:pPr>
        <w:pStyle w:val="Normal413"/>
        <w:ind w:left="200"/>
        <w:sectPr>
          <w:type w:val="continuous"/>
          <w:pgMar w:top="840" w:right="1000" w:bottom="840" w:left="1000" w:header="400" w:footer="400"/>
          <w:pgNumType w:fmt="decimal"/>
          <w:cols w:space="720"/>
        </w:sectPr>
      </w:pPr>
      <w:r>
        <w:br/>
      </w:r>
      <w:r>
        <w:pict>
          <v:line id="_x0000_s2506" style="position:absolute;z-index:252751872"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073"/>
          <w:headerReference w:type="default" r:id="rId3074"/>
          <w:footerReference w:type="even" r:id="rId3075"/>
          <w:footerReference w:type="default" r:id="rId3076"/>
          <w:headerReference w:type="first" r:id="rId3077"/>
          <w:footerReference w:type="first" r:id="rId3078"/>
          <w:pgSz w:w="12240" w:h="15840"/>
          <w:pgMar w:top="840" w:right="1000" w:bottom="840" w:left="1000" w:header="400" w:footer="400"/>
          <w:pgNumType w:fmt="decimal"/>
          <w:cols w:space="720"/>
          <w:titlePg w:val="0"/>
        </w:sectPr>
      </w:pPr>
    </w:p>
    <w:p>
      <w:pPr>
        <w:pStyle w:val="Normal414"/>
      </w:pPr>
    </w:p>
    <w:p>
      <w:pPr>
        <w:pStyle w:val="Normal414"/>
      </w:pPr>
      <w:r>
        <w:pict>
          <v:shape id="_x0000_i2507" type="#_x0000_t75" alt="LexisNexis®" style="width:147.75pt;height:30pt">
            <v:imagedata r:id="rId17" o:title=""/>
          </v:shape>
        </w:pict>
      </w:r>
      <w:r>
        <w:cr/>
      </w:r>
    </w:p>
    <w:p>
      <w:pPr>
        <w:pStyle w:val="Heading1412"/>
        <w:keepNext w:val="0"/>
        <w:spacing w:after="200" w:line="340" w:lineRule="atLeast"/>
        <w:ind w:left="0" w:right="0" w:firstLine="0"/>
        <w:jc w:val="center"/>
      </w:pPr>
      <w:hyperlink r:id="rId3079" w:history="1">
        <w:r>
          <w:rPr>
            <w:rFonts w:ascii="arial" w:eastAsia="arial" w:hAnsi="arial" w:cs="arial"/>
            <w:b/>
            <w:i/>
            <w:strike w:val="0"/>
            <w:color w:val="0077CC"/>
            <w:sz w:val="28"/>
            <w:u w:val="single"/>
            <w:vertAlign w:val="baseline"/>
          </w:rPr>
          <w:t>THE GREAT RESIGNATION IS ONLY PART OF THE STORY</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2022 Monday</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4"/>
        <w:keepNext w:val="0"/>
        <w:spacing w:after="0" w:line="240" w:lineRule="atLeast"/>
        <w:ind w:right="0"/>
        <w:jc w:val="both"/>
      </w:pPr>
      <w:bookmarkStart w:id="826" w:name="Bookmark_414"/>
      <w:bookmarkEnd w:id="826"/>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1379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Patricia Sabatini Pittsburgh Post-Gazette</w:t>
      </w:r>
    </w:p>
    <w:p>
      <w:pPr>
        <w:pStyle w:val="Normal414"/>
        <w:keepNext/>
        <w:spacing w:before="240" w:after="0" w:line="340" w:lineRule="atLeast"/>
        <w:ind w:left="0" w:right="0" w:firstLine="0"/>
        <w:jc w:val="left"/>
      </w:pPr>
      <w:bookmarkStart w:id="827" w:name="Body_412"/>
      <w:bookmarkEnd w:id="827"/>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508" style="position:absolute;z-index:252752896"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the Labor Day holiday. A long summer weekend celebrated with parades, picnics, backyard barbecues, sporting events and, of course, for many workers, an extra day off.</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annual hoopla lies a rich history rooted in the grit of the nation's industrial workforce fighting against oppressive conditions and a tribute to the labor movement that achieved improvements.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major reforms in the workplace - including a minimum wage, shorter workweek and restrictions on child labor - weren't achieved until decades after the establishment of Labor Day, it nonetheless was considered a milestone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Day marks a new epoch in the annals of human history," Samuel Gompers, a leading labor figure and founder of the American Federation of Labor, wrote in The New York Times in 1910, some 16 years after Labor Day became a national holiday. "Among all the festive days of the year â€¦ there is not one which stands so conspicuously for social advancement of the common people as the first Monday in September."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labor challenges continue with millions of workers - harboring a discontentment with stagnant wages and re-examining work-life balance during the COVID-19 pandemic - deciding to quit their jobs en masse in what has been dubbed the "great resignation." At the same time - with unemployment at a low 3.7% nationwide - many businesses, particularly in the service sector, struggled to find enough workers to fill their jobs.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country celebrates the accomplishments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here are some things about Labor Day - its origins, significance and quirky link to how America dresses - that might surprise you.</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it all started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Pittsburghers, the answer is a familiar one: It began with a parade.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earliest mention in Pittsburgh Post-Gazette archives of a local Labor Day parade is from 1887 when officers and members of various unions marched from Downtown to the South Side and back.</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Pittsburgh's parade returns after being scuttled for two years by the COVID-19 pandemic. The parade begins at 10 a.m. Monday and is expected to draw some 100,000 people to Downtown.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Day celebrations nationally began several years earlier than Pittsburgh's 1887 parade. It's believed the first one was on Sept. 5, 1882, (a Tuesday) when an estimated 10,000 to 20,000 people from trade organizations and labor unions marched in lower Manhattan of New York City to draw attention to workers' rights and push for better working conditions. Many risked their jobs to participate since it wasn't an official day off.</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working conditions for many Americans were harsh. Factory workers often put in 12- to 13-hour days, six days a week in dirty, dangerous environments for low wages. Eye and lung diseases were common, and tens of thousands of workers were injured or killed in industrial accidents. Women and children worked at half pay.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became a national holiday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it became a federal holiday, states already had begun to pass laws recognizing the day. Oregon was the first to do so in 1887, and by the end of the decade, a total of eight states - including Pennsylvania - had the holiday on their books. The Labor Day Act in Pennsylvania was signed on April 25, 1889, by Gov. James A. Beaver.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1894, President Grover Cleveland signed legislation declaring the first Monday in September as the nation's Labor Day holiday. Some say his action was politically motivated to gain favor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in the midst of the contentious Pullman railcar strike in Chicago. Others contend that Mr. Cleveland wasn't planning a third term and merely went along with the bill after it was unanimously approved by Congress.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clear is that the holiday was born during a time when the U.S. labor movement was gaining momentum as increasing numbers of workers were joining unions and staging walkouts.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two years before the decree, nearly a dozen men were killed and many were injured during the infamous clash at Carnegie Steel in Homestead that pitted Pinkerton guards against striking steelworkers protesting pay cuts.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percentage of the U.S. workforce that was unionized peaked in the 1950s at almost 35%, while the number of union members topped out in 1979 at an estimated 21 million, according to the Pew Research Center.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the number of workers belonging to unions continued to decline, dropping by 241,000 to 14 million, while the union membership piece of the overall workforce fell to 10.3%, down from 10.8% in 2020, according to the Department of Labor's Bureau of Labor Statistics. In Pennsylvania, the percentage was higher: 12.9% in 2021, down from 13.5% in 2020.</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observers say recent organizing drives at major U.S. companies such as Starbucks, Amazon and Apple are a signal that unions have found a path to renewed relevance. In recent years, organizers have targeted the service sector as manufacturing jobs continue to decline.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it's observed on a Monday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one is easy to guess. Celebrating on a Monday gives many workers a three-day weekend.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1971, the Uniform Monday Holiday Act moved four other national holidays to Mondays: Memorial Day, Washington's Birthday (Presidents Day), Columbus Day and Veterans Day.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1978, amid public outcry, the observance of Veterans Day was returned to its original historically significant date of Nov. 11, which commemorates the end of World War I.</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gets the day off, of course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Day is one of 11 holidays giving employees of the federal government paid time off. But there's no law requiring companies in the private sector to give their workers the day off - paid or not.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Labor Day is the fourth most common paid holiday in private industry (just behind Christmas, Thanksgiving and Independence Day), with 92% of full-time employees and 78% of part-timers receiving the benefit, according to a 2018 survey by the U.S. Bureau of Labor Statistics.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least common paid federal holidays among private firms are Veterans Day (11% overall) and Presidents Day (19%).</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workers in state and local government, 96% receive paid time off for Labor Day, according to the BLS report.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idea was it? That's in dispute.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Labor credits the founder of the United Brotherhood of Carpenters union, Peter McGuire, with originating the idea of setting aside one day a year to honor working Americans in a speech before the Central Labor Union in May 1882 in New York City.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New Jersey Historical Society argues that the credit should go to another man with a similar sounding name - Matthew Maguire - a native of the Garden State and leading figure in the Central Labor Union.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 contends that because of Maguire's socialist politics of the time, his involvement in establishing the first Labor Day "was essentially swept under the rug to give labor a more moderate, non-political public face."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Day weekend is dangerous for motorists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of those people getting the day off, Labor Day brings with it travel and parties. More drivers on the road than usual, along with holiday alcohol consumption, means more accidents and fatalities.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National Safety Council, the average number of traffic deaths during the Labor Day weekend in 2015 through 2020 was 14% higher than during the comparable non-holiday periods the week before and week after (417 vs. 365 deaths).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holiday period in 2020, 38% of traffic fatalities involved an alcohol impaired driver, the NSC said.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Wanna wear white after Labor Day? Go ahead.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particular holiday falls at a time when summer is winding down, which might play a role in the fashion discussion. The old taboo against wearing white, particularly white shoes, after Labor Day has been passe for years.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origins of the fashion faux pas are murky. Some say it started in the 1800s among the elite as a way for old money households to distinguish themselves from the nouveau riche.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Farmers' Almanac, the rule flourished into the 1950s and beyond among the wealthy and middle class, who considered it a symbol of refinement.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most fashion trendsetters and stylists agree that the stigma associated with wearing white after the holiday has disappeared.</w:t>
      </w:r>
    </w:p>
    <w:p>
      <w:pPr>
        <w:pStyle w:val="Normal4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Patricia Sabatini: </w:t>
      </w:r>
      <w:hyperlink r:id="rId3080" w:history="1">
        <w:r>
          <w:rPr>
            <w:rFonts w:ascii="arial" w:eastAsia="arial" w:hAnsi="arial" w:cs="arial"/>
            <w:b w:val="0"/>
            <w:i/>
            <w:strike w:val="0"/>
            <w:noProof w:val="0"/>
            <w:color w:val="0077CC"/>
            <w:position w:val="0"/>
            <w:sz w:val="20"/>
            <w:u w:val="single"/>
            <w:vertAlign w:val="baseline"/>
          </w:rPr>
          <w:t>PSabatini@post-gazette.com</w:t>
        </w:r>
      </w:hyperlink>
    </w:p>
    <w:p>
      <w:pPr>
        <w:pStyle w:val="Normal4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4"/>
        <w:spacing w:line="60" w:lineRule="exact"/>
      </w:pPr>
      <w:r>
        <w:pict>
          <v:line id="_x0000_s2509" style="position:absolute;z-index:252753920" from="0,2pt" to="512pt,2pt" strokecolor="#009ddb" strokeweight="2pt">
            <v:stroke linestyle="single"/>
            <w10:wrap type="topAndBottom"/>
          </v:line>
        </w:pict>
      </w:r>
    </w:p>
    <w:p>
      <w:pPr>
        <w:pStyle w:val="Normal4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National Child Labor Committee collection, Library of Congress, Prints and Photographs Division: Child labor was common in the 1800s and early 1900s, even in dangerous jobs. Breaker boys like these at the Pennsylvania Coal Co. in Pittston, Pa., were usually between the ages of 8 and 12.</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the Pennsylvania Historical and Museum Commission: A copy of Pennsyvania's Labor Day Act, signed by Gov. James A. Beaver in 1889.</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the Pennsylvania Historical and Museum Commission: A copy of Pennsyvania's Labor Day Act, signed by Gov. James A. Beaver in 1889.</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the Pennsylvania Historical and Museum Commission: A copy of Pennsyvania's Labor Day Act, signed by Gov. James A. Beaver in 1889.</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Wikimedia Commons: A sketch in Frank Leslie's Illustrated Newspaper of the first Labor Day parade, Sept. 5, 1882, Lower Manhattan, New York City.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Women assemble lightbulbs at a Westinghouse Electric Corp. factory, circa 1900.</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Historical society of Western Pa: Drawing of the 1892 Carnegie Steel strike in Homestead when the Pinkertons landed.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Labor union members protest and mourn the March 25, 1911, Triangle Shirtwaist Factory fire in New York that trapped and killed 146 immigrant women.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Archive: Picketers at the Bates Street gate of Jones&amp;Laughlin Steel block an afternoon shift worker from entering the mill April 8, 1952. Picketers started early that day, anticipating a strike call at midnight.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Oakmont Carnegie Library Archives: Edgewater Steel workers march in the Oakmont Labor Day parade on Sept. 2, 1918.</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Chicago Tribune: In 1989, Sarah Ferguson, then Duchess of York, wore white gloves and shoes after Labor Day during a visit to Houston, leading some people in Texas to tut-tut her ignorance.</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2022</w:t>
      </w:r>
    </w:p>
    <w:p>
      <w:pPr>
        <w:pStyle w:val="Normal414"/>
      </w:pPr>
    </w:p>
    <w:p>
      <w:pPr>
        <w:pStyle w:val="Normal414"/>
        <w:ind w:left="200"/>
        <w:sectPr>
          <w:type w:val="continuous"/>
          <w:pgMar w:top="840" w:right="1000" w:bottom="840" w:left="1000" w:header="400" w:footer="400"/>
          <w:pgNumType w:fmt="decimal"/>
          <w:cols w:space="720"/>
        </w:sectPr>
      </w:pPr>
      <w:r>
        <w:br/>
      </w:r>
      <w:r>
        <w:pict>
          <v:line id="_x0000_s2510" style="position:absolute;z-index:252754944"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081"/>
          <w:headerReference w:type="default" r:id="rId3082"/>
          <w:footerReference w:type="even" r:id="rId3083"/>
          <w:footerReference w:type="default" r:id="rId3084"/>
          <w:headerReference w:type="first" r:id="rId3085"/>
          <w:footerReference w:type="first" r:id="rId3086"/>
          <w:pgSz w:w="12240" w:h="15840"/>
          <w:pgMar w:top="840" w:right="1000" w:bottom="840" w:left="1000" w:header="400" w:footer="400"/>
          <w:pgNumType w:fmt="decimal"/>
          <w:cols w:space="720"/>
          <w:titlePg w:val="0"/>
        </w:sectPr>
      </w:pPr>
    </w:p>
    <w:p>
      <w:pPr>
        <w:pStyle w:val="Normal415"/>
      </w:pPr>
    </w:p>
    <w:p>
      <w:pPr>
        <w:pStyle w:val="Normal415"/>
      </w:pPr>
      <w:r>
        <w:pict>
          <v:shape id="_x0000_i2511" type="#_x0000_t75" alt="LexisNexis®" style="width:147.75pt;height:30pt">
            <v:imagedata r:id="rId17" o:title=""/>
          </v:shape>
        </w:pict>
      </w:r>
      <w:r>
        <w:cr/>
      </w:r>
    </w:p>
    <w:p>
      <w:pPr>
        <w:pStyle w:val="Heading1413"/>
        <w:keepNext w:val="0"/>
        <w:spacing w:after="200" w:line="340" w:lineRule="atLeast"/>
        <w:ind w:left="0" w:right="0" w:firstLine="0"/>
        <w:jc w:val="center"/>
      </w:pPr>
      <w:hyperlink r:id="rId3087" w:history="1">
        <w:r>
          <w:rPr>
            <w:rFonts w:ascii="arial" w:eastAsia="arial" w:hAnsi="arial" w:cs="arial"/>
            <w:b/>
            <w:i/>
            <w:strike w:val="0"/>
            <w:color w:val="0077CC"/>
            <w:sz w:val="28"/>
            <w:u w:val="single"/>
            <w:vertAlign w:val="baseline"/>
          </w:rPr>
          <w:t>Autoworkers reach a deal with Ford, a breakthrough toward ending strikes against Detroit automakers</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2023 Thursday</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eBlast EditionCLFM EditionML2 EditionNC EditionNC1 EditionNC14 EditionNC14C EditionNC2 EditionNC3 EditionNC4 EditionNL1 EditionNM1 -SECT- News Edition</w:t>
      </w:r>
    </w:p>
    <w:p>
      <w:pPr>
        <w:pStyle w:val="Normal415"/>
        <w:keepNext w:val="0"/>
        <w:spacing w:after="0" w:line="240" w:lineRule="atLeast"/>
        <w:ind w:right="0"/>
        <w:jc w:val="both"/>
      </w:pPr>
      <w:bookmarkStart w:id="828" w:name="Bookmark_415"/>
      <w:bookmarkEnd w:id="828"/>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KRISHER AP Auto Writer</w:t>
      </w:r>
    </w:p>
    <w:p>
      <w:pPr>
        <w:pStyle w:val="Normal415"/>
        <w:keepNext/>
        <w:spacing w:before="240" w:after="0" w:line="340" w:lineRule="atLeast"/>
        <w:ind w:left="0" w:right="0" w:firstLine="0"/>
        <w:jc w:val="left"/>
      </w:pPr>
      <w:bookmarkStart w:id="829" w:name="Body_413"/>
      <w:bookmarkEnd w:id="829"/>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512" style="position:absolute;z-index:252755968"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DETROIT — The United Auto Workers union said Wednesday it has reached a tentative contract agreement with Ford that could be a breakthrough toward ending the nearly 6-week-old strikes against Detroit automakers. The four-year deal, which still has to be approved by 57,000 union members at the company, could bring a close to the union's series of strikes at targeted factories run by Ford, General Motors and Jeep maker Stellantis. The Ford deal could set the pattern for agreements with the other two automakers, where workers will remain on strike. The UAW called on all workers at Ford to return to their jobs and said that will put pressure on GM and Stellantis to bargain.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Announcements on how to do that will come later. "We told Ford to pony up, and they did," President Shawn Fain said in a video address to members. "We won things no one thought possible." He added that Ford put 50% more money on the table than it did before the strike started on Sept. 15. UAW Vice President Chuck Browning, the chief negotiator with Ford, said workers will get a 25% general wage increase, plus cost of living raises that will put the pay increase over 30%, to above $40 per hour for top-scale assembly plant workers by the end of the contract. Previously Ford, Stellantis and General Motors had all offered 23% pay increases. Assembly workers will get 11% upon ratification, almost equal to all of the wage increases workers have seen since 2007, Browning said. Typically, during past auto strikes, a UAW deal with one automaker has led to the other companies matching it with their own settlements. GM said in a statement it is "working constructively" with the union to reach an agreement as soon as possible. Stellantis also said it's committed to reaching a deal "that gets everyone back to work as soon as possible." Browning said temporary workers will get more in wage increases than they have over the past 22 years combined. Temporary workers will get raises over 150% and retirees will get annual bonuses, he said. "Thanks to the power of our members on the picket line and the threat of more strikes to come, we have won the most lucrative agreement per member since Walter Reuther was president," Browning said. Reuther led the union from 1946 until his death in 1970. Fain said that the union's national leadership council of local union presidents and bargaining chairs will travel Sunday to Detroit, where they'll get a presentation on the agreement and vote on whether to recommend it to members. Sunday evening the union will host a Facebook Live video appearance and regional meetings to explain the deal to members. While on the picket line at Ford's Michigan Assembly Plant west of Detroit Wednesday night, local union leaders invited workers across the road for a briefing on the deal. As they trickled out of the building, many were smiling and most were relieved. "It's an emotional time for me. I'm emotional," worker Keith Jurgelewicz said as his eyes welled up with tears. "But just super excited that this is over with. I just can't wait to get back to work and just get on with my life." Jurgelewicz said he is happy that the end of the strike came during his shift on the picket lines, where he has faithfully appeared for all of his shifts. "Hopefully, GM and Stellantis can get their deals done. … Historic day for us," he said. In a statement, President Joe Biden, who had visited GM picketers near Detroit early in the strikes, "I've always believed the middle class built America and unions built the middle class," Biden said. "This tentative agreement is a testament to the power of employers and employees coming together to work out their differences at the bargaining table in a manner that helps businesses succeed while helping workers secure pay and benefits they can raise a family on." Workers with pensions also will see increases for when they retire, and those hired after 2007 with 401(k) plans will get large increases, Browning said. For the first time, the union will have the right to go on strike over company plans to close factories, he said. "That means they can't keep devastating our communities and closing plants with no consequences," Browning said. "Together we have made history." Ford said it is pleased to have reached the deal, and said it would focus on restarting the huge Kentucky Truck Plant in Louisville, as well as the Chicago Assembly Plant. The Louisville plant alone employs 8,700 workers and makes high profit heavy duty F-Series pickup trucks and big truck-based SUVs. In all, 20,000 workers will be coming back on the job and shipping the company's full lineup of vehicles to customers, Ford said. Ford's statement made no mention of the cost of the contract. Company executives said last week they were at the limit of what they could pay while still being able to invest in new vehicles and the transition from internal combustion to electric vehicles. "This agreement sets us on a new path to make things right at Ford, at the Big Three, and across the auto industry. Together, we are turning the tide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this country," Fain said. * Associated Press Writer Mike Householder contributed from Wayne, Michigan.</w:t>
      </w:r>
    </w:p>
    <w:p>
      <w:pPr>
        <w:pStyle w:val="Normal4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5"/>
        <w:spacing w:line="60" w:lineRule="exact"/>
      </w:pPr>
      <w:r>
        <w:pict>
          <v:line id="_x0000_s2513" style="position:absolute;z-index:252756992" from="0,2pt" to="512pt,2pt" strokecolor="#009ddb" strokeweight="2pt">
            <v:stroke linestyle="single"/>
            <w10:wrap type="topAndBottom"/>
          </v:line>
        </w:pic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United Auto Workers member Marcel Edwards carries On Strike signs from the picket line to Local 900 headquarters at the Ford Assembly Plant in Wayne, Mich., Wednesday. Associated Press United Auto Workers member Marcel Edwards carries On Strike signs from the picket line to Local 900 headquarters at the Ford Assembly Plant in Wayne, Mich., Wednesday.Kurt Steiss/The Blade via AP Strikers picket at one of the gates during the ongoing United Auto Workers strike at the Stellantis Toledo Assembly Complex on Wednesday in Toledo, Ohio. Kurt Steiss/The Blade via AP Strikers picket at one of the gates during the ongoing United Auto Workers strike at the Stellantis Toledo Assembly Complex on Wednesday in Toledo, Ohio.Frank Martinez, a United Auto Workers Local 12 member, pickets during the ongoing United Auto Workers strike at the Stellantis Toledo Assembly Complex on Wednesday, Oct. 25, 2023, in Toledo, Ohio. (Kurt Steiss/The Blade via AP) Frank Martinez, a United Auto Workers Local 12 member, pickets during the ongoing United Auto Workers strike at the Stellantis Toledo Assembly Complex on Wednesday, Oct. 25, 2023, in Toledo, Ohio. (Kurt Steiss/The Blade via AP) Frank Martinez, a United Auto Workers Local 12 member, pickets during the ongoing United Auto Workers strike at the Stellantis Toledo Assembly Complex on Wednesday, Oct. 25, 2023, in Toledo, Ohio. (Kurt Steiss/The Blade via AP) Frank Martinez, a United Auto Workers Local 12 member, pickets during the ongoing United Auto Workers strike at the Stellantis Toledo Assembly Complex on Wednesday, Oct. 25, 2023, in Toledo, Ohio. (Kurt Steiss/The Blade via AP) Frank Martinez, a United Auto Workers Local 12 member, pickets during the ongoing United Auto Workers strike at the Stellantis Toledo Assembly Complex on Wednesday, Oct. 25, 2023, in Toledo, Ohio. (Kurt Steiss/The Blade via AP) Frank Martinez, a United Auto Workers Local 12 member, pickets during the ongoing United Auto Workers strike at the Stellantis Toledo Assembly Complex on Wednesday, Oct. 25, 2023, in Toledo, Ohio. (Kurt Steiss/The Blade via AP)Strikers picket at one of the gates during the ongoing United Auto Workers strike at the Stellantis Toledo Assembly Complex on Wednesday, Oct. 25, 2023, in Toledo, Ohio. (Kurt Steiss/The Blade via AP) Strikers picket at one of the gates during the ongoing United Auto Workers strike at the Stellantis Toledo Assembly Complex on Wednesday, Oct. 25, 2023, in Toledo, Ohio. (Kurt Steiss/The Blade via AP) Strikers picket at one of the gates during the ongoing United Auto Workers strike at the Stellantis Toledo Assembly Complex on Wednesday, Oct. 25, 2023, in Toledo, Ohio. (Kurt Steiss/The Blade via AP) Strikers picket at one of the gates during the ongoing United Auto Workers strike at the Stellantis Toledo Assembly Complex on Wednesday, Oct. 25, 2023, in Toledo, Ohio. (Kurt Steiss/The Blade via AP) Strikers picket at one of the gates during the ongoing United Auto Workers strike at the Stellantis Toledo Assembly Complex on Wednesday, Oct. 25, 2023, in Toledo, Ohio. (Kurt Steiss/The Blade via AP) Strikers picket at one of the gates during the ongoing United Auto Workers strike at the Stellantis Toledo Assembly Complex on Wednesday, Oct. 25, 2023, in Toledo, Ohio. (Kurt Steiss/The Blade via AP)Strikers picket at one of the gates during the ongoing United Auto Workers strike at the Stellantis Toledo Assembly Complex on Wednesday, Oct. 25, 2023, in Toledo, Ohio. (Kurt Steiss/The Blade via AP) Strikers picket at one of the gates during the ongoing United Auto Workers strike at the Stellantis Toledo Assembly Complex on Wednesday, Oct. 25, 2023, in Toledo, Ohio. (Kurt Steiss/The Blade via AP) Strikers picket at one of the gates during the ongoing United Auto Workers strike at the Stellantis Toledo Assembly Complex on Wednesday, Oct. 25, 2023, in Toledo, Ohio. (Kurt Steiss/The Blade via AP) Strikers picket at one of the gates during the ongoing United Auto Workers strike at the Stellantis Toledo Assembly Complex on Wednesday, Oct. 25, 2023, in Toledo, Ohio. (Kurt Steiss/The Blade via AP) Strikers picket at one of the gates during the ongoing United Auto Workers strike at the Stellantis Toledo Assembly Complex on Wednesday, Oct. 25, 2023, in Toledo, Ohio. (Kurt Steiss/The Blade via AP) Strikers picket at one of the gates during the ongoing United Auto Workers strike at the Stellantis Toledo Assembly Complex on Wednesday, Oct. 25, 2023, in Toledo, Ohio. (Kurt Steiss/The Blade via AP)Brian "Rooster" Heppner, a United Auto Workers Local 12 member, pickets during the ongoing UAW strike at the Stellantis Toledo Assembly Complex on Wednesday, Oct. 25, 2023, in Toledo, Ohio. (Kurt Steiss/The Blade via AP) Brian "Rooster" Heppner, a United Auto Workers Local 12 member, pickets during the ongoing UAW strike at the Stellantis Toledo Assembly Complex on Wednesday, Oct. 25, 2023, in Toledo, Ohio. (Kurt Steiss/The Blade via AP) Brian "Rooster" Heppner, a United Auto Workers Local 12 member, pickets during the ongoing UAW strike at the Stellantis Toledo Assembly Complex on Wednesday, Oct. 25, 2023, in Toledo, Ohio. (Kurt Steiss/The Blade via AP) Brian "Rooster" Heppner, a United Auto Workers Local 12 member, pickets during the ongoing UAW strike at the Stellantis Toledo Assembly Complex on Wednesday, Oct. 25, 2023, in Toledo, Ohio. (Kurt Steiss/The Blade via AP) Brian "Rooster" Heppner, a United Auto Workers Local 12 member, pickets during the ongoing UAW strike at the Stellantis Toledo Assembly Complex on Wednesday, Oct. 25, 2023, in Toledo, Ohio. (Kurt Steiss/The Blade via AP) Brian "Rooster" Heppner, a United Auto Workers Local 12 member, pickets during the ongoing UAW strike at the Stellantis Toledo Assembly Complex on Wednesday, Oct. 25, 2023, in Toledo, Ohio. (Kurt Steiss/The Blade via AP)Picketers strike outside of the General Motors assembly plant, Tuesday, Oct. 24, 2023, in Arlington, Texas. The United Auto Workers union is turning up the heat on General Motors as 5,000 workers walked off their jobs at the highly profitable SUV factory. (AP Photo/Julio Cortez) Picketers strike outside of the General Motors assembly plant, Tuesday, Oct. 24, 2023, in Arlington, Texas. The United Auto Workers union is turning up the heat on General Motors as 5,000 workers walked off their jobs at the highly profitable SUV factory. (AP Photo/Julio Cortez) Picketers strike outside of the General Motors assembly plant, Tuesday, Oct. 24, 2023, in Arlington, Texas. The United Auto Workers union is turning up the heat on General Motors as 5,000 workers walked off their jobs at the highly profitable SUV factory. (AP Photo/Julio Cortez) Picketers strike outside of the General Motors assembly plant, Tuesday, Oct. 24, 2023, in Arlington, Texas. The United Auto Workers union is turning up the heat on General Motors as 5,000 workers walked off their jobs at the highly profitable SUV factory. (AP Photo/Julio Cortez) Picketers strike outside of the General Motors assembly plant, Tuesday, Oct. 24, 2023, in Arlington, Texas. The United Auto Workers union is turning up the heat on General Motors as 5,000 workers walked off their jobs at the highly profitable SUV factory. (AP Photo/Julio Cortez) Picketers strike outside of the General Motors assembly plant, Tuesday, Oct. 24, 2023, in Arlington, Texas. The United Auto Workers union is turning up the heat on General Motors as 5,000 workers walked off their jobs at the highly profitable SUV factory. (AP Photo/Julio Cortez)Strikers picket during the ongoing United Auto Workers strike at the Stellantis Toledo Assembly Complex on Wednesday, Oct. 25, 2023, in Toledo, Ohio. (Kurt Steiss/The Blade via AP) Strikers picket during the ongoing United Auto Workers strike at the Stellantis Toledo Assembly Complex on Wednesday, Oct. 25, 2023, in Toledo, Ohio. (Kurt Steiss/The Blade via AP) Strikers picket during the ongoing United Auto Workers strike at the Stellantis Toledo Assembly Complex on Wednesday, Oct. 25, 2023, in Toledo, Ohio. (Kurt Steiss/The Blade via AP) Strikers picket during the ongoing United Auto Workers strike at the Stellantis Toledo Assembly Complex on Wednesday, Oct. 25, 2023, in Toledo, Ohio. (Kurt Steiss/The Blade via AP) Strikers picket during the ongoing United Auto Workers strike at the Stellantis Toledo Assembly Complex on Wednesday, Oct. 25, 2023, in Toledo, Ohio. (Kurt Steiss/The Blade via AP) Strikers picket during the ongoing United Auto Workers strike at the Stellantis Toledo Assembly Complex on Wednesday, Oct. 25, 2023, in Toledo, Ohio. (Kurt Steiss/The Blade via AP)</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415"/>
      </w:pPr>
    </w:p>
    <w:p>
      <w:pPr>
        <w:pStyle w:val="Normal415"/>
        <w:ind w:left="200"/>
        <w:sectPr>
          <w:type w:val="continuous"/>
          <w:pgMar w:top="840" w:right="1000" w:bottom="840" w:left="1000" w:header="400" w:footer="400"/>
          <w:pgNumType w:fmt="decimal"/>
          <w:cols w:space="720"/>
        </w:sectPr>
      </w:pPr>
      <w:r>
        <w:br/>
      </w:r>
      <w:r>
        <w:pict>
          <v:line id="_x0000_s2514" style="position:absolute;z-index:252758016"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088"/>
          <w:headerReference w:type="default" r:id="rId3089"/>
          <w:footerReference w:type="even" r:id="rId3090"/>
          <w:footerReference w:type="default" r:id="rId3091"/>
          <w:headerReference w:type="first" r:id="rId3092"/>
          <w:footerReference w:type="first" r:id="rId3093"/>
          <w:pgSz w:w="12240" w:h="15840"/>
          <w:pgMar w:top="840" w:right="1000" w:bottom="840" w:left="1000" w:header="400" w:footer="400"/>
          <w:pgNumType w:fmt="decimal"/>
          <w:cols w:space="720"/>
          <w:titlePg w:val="0"/>
        </w:sectPr>
      </w:pPr>
    </w:p>
    <w:p>
      <w:pPr>
        <w:pStyle w:val="Normal416"/>
      </w:pPr>
    </w:p>
    <w:p>
      <w:pPr>
        <w:pStyle w:val="Normal416"/>
      </w:pPr>
      <w:r>
        <w:pict>
          <v:shape id="_x0000_i2515" type="#_x0000_t75" alt="LexisNexis®" style="width:147.75pt;height:30pt">
            <v:imagedata r:id="rId17" o:title=""/>
          </v:shape>
        </w:pict>
      </w:r>
      <w:r>
        <w:cr/>
      </w:r>
    </w:p>
    <w:p>
      <w:pPr>
        <w:pStyle w:val="Heading1414"/>
        <w:keepNext w:val="0"/>
        <w:spacing w:after="200" w:line="340" w:lineRule="atLeast"/>
        <w:ind w:left="0" w:right="0" w:firstLine="0"/>
        <w:jc w:val="center"/>
      </w:pPr>
      <w:hyperlink r:id="rId3094" w:history="1">
        <w:r>
          <w:rPr>
            <w:rFonts w:ascii="arial" w:eastAsia="arial" w:hAnsi="arial" w:cs="arial"/>
            <w:b/>
            <w:i/>
            <w:strike w:val="0"/>
            <w:color w:val="0077CC"/>
            <w:sz w:val="28"/>
            <w:u w:val="single"/>
            <w:vertAlign w:val="baseline"/>
          </w:rPr>
          <w:t>Signs of spring are beginning to emerge</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2023 Wednesday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Register (Harrisburg) Edition</w:t>
      </w:r>
    </w:p>
    <w:p>
      <w:pPr>
        <w:pStyle w:val="Normal416"/>
        <w:keepNext w:val="0"/>
        <w:spacing w:after="0" w:line="240" w:lineRule="atLeast"/>
        <w:ind w:right="0"/>
        <w:jc w:val="both"/>
      </w:pPr>
      <w:bookmarkStart w:id="830" w:name="Bookmark_416"/>
      <w:bookmarkEnd w:id="830"/>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HBG; Pg. 5</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416"/>
        <w:keepNext/>
        <w:spacing w:before="240" w:after="0" w:line="340" w:lineRule="atLeast"/>
        <w:ind w:left="0" w:right="0" w:firstLine="0"/>
        <w:jc w:val="left"/>
      </w:pPr>
      <w:bookmarkStart w:id="831" w:name="Body_414"/>
      <w:bookmarkEnd w:id="831"/>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516" style="position:absolute;z-index:252759040"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waxing moon between March 1 and 5, plant seeds for flowers, vegetables and fruits that will produce their fruit above the ground. Southern gardeners can seed tobacco and set out pansies, cabbage, collards and Brussels sprouts. It's a great time for lettuce and spinach. If you have sugar maples, collect your tapping supplies, as the sap will be running soon.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is a good month for general tree pruning, provided that you cut before leaf growth has started. Remove heavy mulch from around bulbs due to flower this month. Dig in fertilizer for spring bulbs due to flower during April and May. Put in your root crops and landscape planting between the full moon on the 7th and the new moon on the 21st. The Snowdrop and Aconite Moon is full on the 7th., called The Worm Moon by A. Woodword. It is likely to be followed by several days of frost-bearing weather. Protect early bedding plants and spring flowers from the cold. A major weather system crosses the Mississippi River on the 2nd and 5th. It is usually the most severe front of the month. On March evenings, the constellation Leo, with its keystone star, Regulus, lies in the center of the sky. The Pleiades, followed by Taurus and its red eye, lead Orion into its Early Spring position in the far west. The Big Dipper is moving into the sky almost directly above you. (Countryside) * * * I do not register for the backyard bird count since I know so few species. The birds seem to know this, there weren't any in my yard. They go where the spotters know how to count them. On the 21st, a few were coming back. I miss then even if I don't know what they are other than birds. * * * Made hot cross buns for Mardi Gras. I used an Quaker recipe, and it was not hard. I didn't cut the cross in the top as I didn't plan to ice it. I am not all that fond of icing. I think I like the herb or cranberry/pecan muffins I make better. I used one for a sausage breakfast biscuit, was pretty good with melty butter and warm sausage patty. I have to admit that the raisins were a different taste, but not bad. * * * We did the serious presidential stuff, now the light-hearted, compiled by J.M. Powell. White House animals. Abraham Lincoln began the practice of unofficially pardoning a turkey in 1863. But it wasn't for Thanksgiving. The bird was given to the Lincoln family for Christmas dinner. On Christmas Eve, Lincoln's 10-year-old son, Tad, tearfully begged his father to spare the turkey he had named Jack. Lincoln wrote a presidential pardon to appease the boy. Lyndon Johnson was fond of showing off his beagles, Him and Her. Though LBJ loved the pooches and frequently played with them on the White House lawn, he infuriated many dog lovers in 1964 by lifting Him by the ears. (I remember this, the outcry was long and loud!) William Howard Taft was the last president to keep a cow on the White House ground to supply milk. His beloved bovine Pauline Wayne became a celebrity, with newspapers even printing "interviews" with her. Calvin Coolidge found it almost impossible to say "No thanks" to any animal that was given to him. He assembled such an extensive menagerie that the Washington press corps jokingly nicknamed it the "White House Zoo." Its star attraction was a pet raccoon named Rebecca. George Washington may have been the father of our country, but he also had a soft spot for animals. Among his many dogs, he was especially fond of a Dalmatian named Madame Moose and a poodle called Pilot. He even took Pilot when he went duck hunting. (On thing I have learned from watching the Kennel Club dog shows is that poodles are in the hunting/</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they are water retrievers. That's why they have such funny hair cuts.) Fala was FDR's dog, Socks was the Clinton cat, and Millie was George H.W. Bush's dog. * * * Noticed that part of the magnolia tree is showing pink. According to the groundhog it is too early, the blooms are likely to get nipped. While we are having spring-like weather, sister is having winter. Two inches of snow on Monday (Feb. 20), 7 more on the 21st, expecting 14 to 19 inches on Wednesday, then high winds and blowing blizzard conditions until some time Friday. The only good thing, it is light fluffy with no ice, so she can sweep the deck clear and the streets can be cleaned. * * * Ten-year-old boy joke: Why is money called dough? Because we all need it. Asks the boy, "Get it? Get it?" * * * * Elizabeth Woodworth lives in Harrisburg.</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2023</w:t>
      </w:r>
    </w:p>
    <w:p>
      <w:pPr>
        <w:pStyle w:val="Normal416"/>
      </w:pPr>
    </w:p>
    <w:p>
      <w:pPr>
        <w:pStyle w:val="Normal416"/>
        <w:ind w:left="200"/>
        <w:sectPr>
          <w:type w:val="continuous"/>
          <w:pgMar w:top="840" w:right="1000" w:bottom="840" w:left="1000" w:header="400" w:footer="400"/>
          <w:pgNumType w:fmt="decimal"/>
          <w:cols w:space="720"/>
        </w:sectPr>
      </w:pPr>
      <w:r>
        <w:br/>
      </w:r>
      <w:r>
        <w:pict>
          <v:line id="_x0000_s2517" style="position:absolute;z-index:252760064"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095"/>
          <w:headerReference w:type="default" r:id="rId3096"/>
          <w:footerReference w:type="even" r:id="rId3097"/>
          <w:footerReference w:type="default" r:id="rId3098"/>
          <w:headerReference w:type="first" r:id="rId3099"/>
          <w:footerReference w:type="first" r:id="rId3100"/>
          <w:pgSz w:w="12240" w:h="15840"/>
          <w:pgMar w:top="840" w:right="1000" w:bottom="840" w:left="1000" w:header="400" w:footer="400"/>
          <w:pgNumType w:fmt="decimal"/>
          <w:cols w:space="720"/>
          <w:titlePg w:val="0"/>
        </w:sectPr>
      </w:pPr>
    </w:p>
    <w:p>
      <w:pPr>
        <w:pStyle w:val="Normal417"/>
      </w:pPr>
    </w:p>
    <w:p>
      <w:pPr>
        <w:pStyle w:val="Normal417"/>
      </w:pPr>
      <w:r>
        <w:pict>
          <v:shape id="_x0000_i2518" type="#_x0000_t75" alt="LexisNexis®" style="width:147.75pt;height:30pt">
            <v:imagedata r:id="rId17" o:title=""/>
          </v:shape>
        </w:pict>
      </w:r>
      <w:r>
        <w:cr/>
      </w:r>
    </w:p>
    <w:p>
      <w:pPr>
        <w:pStyle w:val="Heading1415"/>
        <w:keepNext w:val="0"/>
        <w:spacing w:after="200" w:line="340" w:lineRule="atLeast"/>
        <w:ind w:left="0" w:right="0" w:firstLine="0"/>
        <w:jc w:val="center"/>
      </w:pPr>
      <w:hyperlink r:id="rId3101" w:history="1">
        <w:r>
          <w:rPr>
            <w:rFonts w:ascii="arial" w:eastAsia="arial" w:hAnsi="arial" w:cs="arial"/>
            <w:b/>
            <w:i/>
            <w:strike w:val="0"/>
            <w:color w:val="0077CC"/>
            <w:sz w:val="28"/>
            <w:u w:val="single"/>
            <w:vertAlign w:val="baseline"/>
          </w:rPr>
          <w:t>Sister Mary Scullion will be stepping aside; She and her Project HOME co-founder say it's time for someone else to lead their effort to help the homeless.</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2023 Friday</w:t>
      </w:r>
    </w:p>
    <w:p>
      <w:pPr>
        <w:pStyle w:val="Normal417"/>
        <w:keepNext w:val="0"/>
        <w:spacing w:after="0" w:line="240" w:lineRule="atLeast"/>
        <w:ind w:right="0"/>
        <w:jc w:val="both"/>
      </w:pPr>
      <w:bookmarkStart w:id="832" w:name="Bookmark_417"/>
      <w:bookmarkEnd w:id="832"/>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1472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 (Staff Writer)</w:t>
      </w:r>
    </w:p>
    <w:p>
      <w:pPr>
        <w:pStyle w:val="Normal417"/>
        <w:keepNext/>
        <w:spacing w:before="240" w:after="0" w:line="340" w:lineRule="atLeast"/>
        <w:ind w:left="0" w:right="0" w:firstLine="0"/>
        <w:jc w:val="left"/>
      </w:pPr>
      <w:bookmarkStart w:id="833" w:name="Body_415"/>
      <w:bookmarkEnd w:id="833"/>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519" style="position:absolute;z-index:252761088" from="0,2pt" to="512pt,2pt" strokecolor="#009ddb" strokeweight="2pt">
            <v:stroke linestyle="single"/>
            <w10:wrap type="topAndBottom"/>
          </v:line>
        </w:pict>
      </w:r>
    </w:p>
    <w:p>
      <w:pPr>
        <w:pStyle w:val="Normal417"/>
      </w:pPr>
    </w:p>
    <w:p>
      <w:pPr>
        <w:pStyle w:val="Normal4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 Mary Scullion, the powerhouse advocate and street angel fueled by enough "bad-ass rebel energy" to minister to multitudes of people experiencing homelessness, will be leaving her job as president and executive director of the nationally renowned Project HOME.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Dawson McConnon, the associate executive director who co-founded the Philadelphia nonprofit with Scullion in 1989, will also be stepping down.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Scullion will remain in her role through Dec. 31, 2024, and will be helping with leadership transition through June 30, 2025. McConnon will stay on through June 30, 2024, then will consult through the end of the year.</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done the best we can. It's time for someone else to come in," Scullion, 70, said during an interview earlier this week, occasionally crying softly. "The work has been such a blessing."</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McConnon, 63, said, "We've had a unique relationship, but we both realize it's really time to move aside."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34 years, Scullion and McConnon grew Project HOME from a winter shelter in South Philadelphia where volunteers washed dishes in a washing machine, to a formidable institution with 1,000 units of housing in 19 residences across the city. The nonprofit has a $52 million operating budget,one million square feet of real estate, dozens of programs, and a staff of 450 that's helped countless people in need find homes, improve their health, become educated, and get jobs.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duo have adhered to their organization's now familiar motto: "None of us are home until all of us are home."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Scullion and McConnon met in 1988 at Mercy Hospice in Center City, which offered services to women experiencing homelessness. McConnon, then a 27-year-old graduate student at Drexel University studying taxation, did volunteer work there, but thought the system of helping those in need was dysfunctional. A nun named Sister Claire suggested McConnon voice her complaints to Scullion, who'd visit friends at the hospice from time to time.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anyone who'll break the rules to help people,'" McConnon recalled Sister Claire telling her, "'it's Mary.'" They spoke, and Scullion and McConnon have been breaking and making the rules ever since.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 Mary is an angel," said Wes Mitchell, 61, of Phoenixville, who'd lived homeless for years before moving into a Project HOME residence in Center City in 2015. "This organization that she and Miss Joan built help people like me feel like they're people again - not just discarded."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ago, colleagues said, Scullion and McConnon devised their working dynamic: McConnon would remain in the background, where she's more comfortable, while Scullion would be publicly visible, addressing the media and interacting with politicians and philanthropists, including one rock star, Jon Bon Jovi.</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McConnon lives in Springfield, Delaware County, with her husband, Mark, a middle school English teacher. They have three grown children. Scullion, born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near Oxford Circle, lives in a North Philadelphia Project HOME residence for young adults aging out of foster care.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Unassuming and self-deprecating, Scullion graduated from St. Joseph's University in 1976 and Temple University's School of Social Work in 1987. She's part of a Roman Catholic order known as Sisters of Mercy. In addition to the three vows - poverty, chastity and obedience - that all Catholic nuns take, Sisters of Mercy also take a fourth vow, of service.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performing that service, Scullion is famous for being tireless and tough.</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"Believe me, if she needs to tell you off, she will," said Sam Santiago, the former Philadelphia police officer who's long worked on Project HOME's outreach team.</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Levy, president and CEO of the Center City District who's worked (and occasionally argued) with Scullion for years, said, "Mary's pragmatic, and has been blunt and down-to-earth while creating humane, well-run programs." Laughing, he added, "And Mary swears, if you want to know."</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Santiago dismissed that. "It doesn't matter," he said. "We all know Sister Mary is going straight to heaven."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Replacing an icon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Estelle Richman, president of Project HOME's board of directors, now faces a daunting personnel problem.</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scariest thing," she said. "How do you replace an icon? Sister Mary told me that helping people experiencing homelessness is a mission from God. How do you fill that job?"</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known, Scullion was named one of Time magazine's 100 most-influential people in 2009. She's won the University of Notre Dame's Laetare Medal, American Catholicism's highest honor.</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huddled with former U.S. House Speaker Nancy Pelosi, former first lady Michelle Obama, and Pope Francis; been a guest of U.S. Rep. Dwight Evans (D., Philadelphia) at the 2020 State of the Union address; and met with the late former Secretary of State Colin Powell, and Prince Charles. Her successful partnership with New Jersey rock star and philanthropist Bon Jovi is as celebrated a pairing as it is unlikely.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can chat with queens, she can chat with a janitor," Project HOME trustee Lynne Honickman told The Inquirer in 2010. "And they both get the same person." Honickman's family has given several million dollars to the nonprofit.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Scullion lived homeless for a week in 1978 to understand the life-depleting travail of sleeping in the open. During her early years, she led demonstrators into City Council chambers, set up protest encampments at 30th Street Station, and was arrested for civil disobedience efforts a reported four times.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her moral authority has remained unquestioned.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 Mary has navigated political and cultural minefields," said Saint Joseph's sociologist Maria Kefalas, who's sent numerous students to Project HOME to intern for her school's famous alum.</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religious woman in the conservative Catholic church interfacing with folks on the left and right, dealing with racial politics, drugs in Kensington, multimillion-dollar philanthropies, celebrities. She models a Catholicism that's decent and good, and she shields her work from ugly tribal squabbles.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extraordinary, and I don't know anyone else who can do it. She's a powerhouse advocate, and her retirement is stunning. I can't imagine Philadelphia without her."</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Hersh, executive director of the Philadelphia Office of Homeless Services, said simply: "Philadelphia is a better place because of her. Other cities are criminalizing homelessness, but Mary's fought that here and in doing so, has changed the world."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Scullion has influenced others in her field.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advocates of today stand on Sister Mary's shoulders and continue to be inspired by the bad-ass rebel energy she had in the 1980s," said Stephanie Sena, an anti-poverty fellow at Villanova University's Charles Widger School of Law, who created a homeless shelter in Upper Darby last year.</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Sena told Villanova she wanted to start a student-run homeless shelter. The school balked, said Sena, and would sign off only if Scullion gave her blessing.</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 said Scullion used expletives to express her displeasure with Villanova's apparent reticence.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after, Scullion was being given an award at Villanova. As she spoke, Sena remembers, Scullion told the audience, without having consulted the school, "'This is the first university in our area that will be running a homeless shelter, with Stephanie at the helm.'"</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Villanova said OK, and Scullion contributed $40,000 to the shelter.</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"Bad-ass," Sena repeated.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"Patron saint"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take delight in Scullion's improbable partnership with Bon Jovi, and the good works they've done together.</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 Mary is close to people who are do-ers, and he is," said Edel Howlin, who worked in communications for Project HOME between 2019 and 2021. She wrote speeches for Scullion and Bon Jovi to publicize his multimillion-dollar support of the nonprofit, including his contributions towardJBJ Soul Homes, 51 units of affordable housing in Fairmount.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like-minded individuals, driven and focused," she said.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"Jon's an amazing, incredibly thoughtful human being," Scullion has said.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my patron saint," Bon Jovi has told people, singing her praises whenever he can, including on The Late Show with Stephen Colbert in 2020.</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happens, the "saint" idea isn't limited to Bon Jovi. Others have floated it, with varying degrees of seriousness.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Santiago of Project HOME's outreach is on board: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 the things only saints do, like going out at night when nobody else knows it to try to get people on the street to come in, or paying for the burials of formerly homeless people.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been performing miracles in Philadelphia a long time. Sainthood? Sister Mary gets my vote."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done the best we can. It's time for someone else to come in. ... The work has been such a blessing.</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 Mary Scullion, 70</w:t>
      </w:r>
    </w:p>
    <w:p>
      <w:pPr>
        <w:pStyle w:val="Normal417"/>
        <w:keepNext w:val="0"/>
        <w:spacing w:before="240" w:after="0" w:line="260" w:lineRule="atLeast"/>
        <w:ind w:left="0" w:right="0" w:firstLine="0"/>
        <w:jc w:val="both"/>
      </w:pPr>
      <w:hyperlink r:id="rId3102" w:history="1">
        <w:r>
          <w:rPr>
            <w:rFonts w:ascii="arial" w:eastAsia="arial" w:hAnsi="arial" w:cs="arial"/>
            <w:b w:val="0"/>
            <w:i/>
            <w:strike w:val="0"/>
            <w:color w:val="0077CC"/>
            <w:sz w:val="20"/>
            <w:u w:val="single"/>
            <w:vertAlign w:val="baseline"/>
          </w:rPr>
          <w:t>alubrano@inquirer.com</w:t>
        </w:r>
      </w:hyperlink>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AlfredLubrano</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215-854-4969</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2023</w:t>
      </w:r>
    </w:p>
    <w:p>
      <w:pPr>
        <w:pStyle w:val="Normal417"/>
      </w:pPr>
    </w:p>
    <w:p>
      <w:pPr>
        <w:pStyle w:val="Normal417"/>
        <w:ind w:left="200"/>
        <w:sectPr>
          <w:type w:val="continuous"/>
          <w:pgMar w:top="840" w:right="1000" w:bottom="840" w:left="1000" w:header="400" w:footer="400"/>
          <w:pgNumType w:fmt="decimal"/>
          <w:cols w:space="720"/>
        </w:sectPr>
      </w:pPr>
      <w:r>
        <w:br/>
      </w:r>
      <w:r>
        <w:pict>
          <v:line id="_x0000_s2520" style="position:absolute;z-index:252762112"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103"/>
          <w:headerReference w:type="default" r:id="rId3104"/>
          <w:footerReference w:type="even" r:id="rId3105"/>
          <w:footerReference w:type="default" r:id="rId3106"/>
          <w:headerReference w:type="first" r:id="rId3107"/>
          <w:footerReference w:type="first" r:id="rId3108"/>
          <w:pgSz w:w="12240" w:h="15840"/>
          <w:pgMar w:top="840" w:right="1000" w:bottom="840" w:left="1000" w:header="400" w:footer="400"/>
          <w:pgNumType w:fmt="decimal"/>
          <w:cols w:space="720"/>
          <w:titlePg w:val="0"/>
        </w:sectPr>
      </w:pPr>
    </w:p>
    <w:p>
      <w:pPr>
        <w:pStyle w:val="Normal418"/>
      </w:pPr>
    </w:p>
    <w:p>
      <w:pPr>
        <w:pStyle w:val="Normal418"/>
      </w:pPr>
      <w:r>
        <w:pict>
          <v:shape id="_x0000_i2521" type="#_x0000_t75" alt="LexisNexis®" style="width:147.75pt;height:30pt">
            <v:imagedata r:id="rId17" o:title=""/>
          </v:shape>
        </w:pict>
      </w:r>
      <w:r>
        <w:cr/>
      </w:r>
    </w:p>
    <w:p>
      <w:pPr>
        <w:pStyle w:val="Heading1416"/>
        <w:keepNext w:val="0"/>
        <w:spacing w:after="200" w:line="340" w:lineRule="atLeast"/>
        <w:ind w:left="0" w:right="0" w:firstLine="0"/>
        <w:jc w:val="center"/>
      </w:pPr>
      <w:hyperlink r:id="rId3109" w:history="1">
        <w:r>
          <w:rPr>
            <w:rFonts w:ascii="arial" w:eastAsia="arial" w:hAnsi="arial" w:cs="arial"/>
            <w:b/>
            <w:i/>
            <w:strike w:val="0"/>
            <w:color w:val="0077CC"/>
            <w:sz w:val="28"/>
            <w:u w:val="single"/>
            <w:vertAlign w:val="baseline"/>
          </w:rPr>
          <w:t>Kingmaker California? U.S. House control could hinge on district battles in famously liberal state</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2023 Friday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418"/>
        <w:keepNext w:val="0"/>
        <w:spacing w:after="0" w:line="240" w:lineRule="atLeast"/>
        <w:ind w:right="0"/>
        <w:jc w:val="both"/>
      </w:pPr>
      <w:bookmarkStart w:id="834" w:name="Bookmark_418"/>
      <w:bookmarkEnd w:id="834"/>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1246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R. BLOOD AP Political Writer</w:t>
      </w:r>
    </w:p>
    <w:p>
      <w:pPr>
        <w:pStyle w:val="Normal418"/>
        <w:keepNext/>
        <w:spacing w:before="240" w:after="0" w:line="340" w:lineRule="atLeast"/>
        <w:ind w:left="0" w:right="0" w:firstLine="0"/>
        <w:jc w:val="left"/>
      </w:pPr>
      <w:bookmarkStart w:id="835" w:name="Body_416"/>
      <w:bookmarkEnd w:id="835"/>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522" style="position:absolute;z-index:252763136"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ANGELES (AP) — In 2024, control of the U.S. House could hinge on congressional districts in one famously liberal state: California. Command of the narrowly divided chamber will again be in play next year, and leaders in both parties agree on this much: The outcome in a string of contested California districts will be critical in determining the balance of power, after the state played a pivotal role in securing the gavel for Republicans in 2022 and installing Rep. Kevin McCarthy of Bakersfield as speaker. The decisive fight for the House "will run through California," predicts Rep. Pete Aguilar, the third-ranking Democrat in the chamber, who lives in Redlands, east of Los Angeles.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Carolina Rep. Richard Hudson, who heads the House Republican campaign arm, is bullish about gaining ground, even in a state known as a Democratic monolith. "I think we can actually pick up seats in California," said Hudson, chair of the National Republican Congressional Committee. The 10 competitive House districts belie California's reputation as a liberal protectorate — Democrats hold every statewide office, dominate the legislature and congressional delegation and outnumber registered Republicans statewide by a staggering 2-1 ratio. Still, Republicans retain pockets of political clout in the Southern California suburbs and the state's vast rural stretches, including the Central Valley farm belt, sometimes called America's salad bowl for its bountiful agricultural production. With the chamber divided 222-212, with one vacancy, only a handful of seats separate the two parties. Though the state's March primary election is months away, the narrative from both parties has taken shape. Democrats are warning about threats to abortion rights, immigration and unchecked gun violence, while Republicans are faulting the party that dominates state politics for high taxes, inflation, vexing crime rates and an out-of-control homeless crisis. Also on the ballot will be California itself. A national debate is underway — fanned by Democratic Gov. Gavin Newsom in California and Republican Gov. Ron DeSantis in Florida — in which the state is alternately depicted as an ascendant progressive nation-state or a testament to the ravages of liberal excess. Recent polling has found that two out of three voters foresee bad economic times over the next year, and its once-booming population that neared 40 million is now in decline. "A lot will depend on the economy. The problem for Democrats is wages did not keep up with inflation. That may be changing, but if people have less money to spend next year, that will be a big problem up and down the Democratic ticket," said Claremont McKenna College political scientist Jack Pitney. A string of California House districts has proved volatile in recent elections, spotlighting their importance to both parties as they look to control the chamber. Democrats snatched seven seats from Republicans in 2018, then Republicans seized four from Democrats in 2020. In the 2022 elections, Republicans gained one seat, from 11 to 12, while Democrats dropped to 40 seats from 42, after California lost a House seat in reapportionment after the 2020 census. Overall, the state dropped to 52 districts from 53. Aguilar's top targets are five districts that Joe Biden won in 2020 in the presidential contest that are now held by Republicans. "We are going to win back the House," Aguilar told reporters on a recent stop in Los Angeles. Hudson said the GOP's top target is a closely divided coastal district in the one-time Republican stronghold of Orange County, being vacated by Democratic Rep. Katie Porter, a prolific fundraiser who is running to replace Democratic U.S. Sen. Dianne Feinstein. Porter's seat, Hudson said, is "probably our best pickup opportunity in the country." Former legislator Scott Baugh, who narrowly lost to Porter in 2022 after she spent a stunning $28 million to defend the seat, is the leading Republican in the race. Hudson sees other ripe targets in the Central Valley and the 49th District that straddles Orange and San Diego counties, where Democratic Rep. Mike Levin got a last-minute stopover from President Biden in 2022 to help him hold the seat. Levin expects another close race. But he thinks Democrats have been focusing on issues of concern to his constituents — including infrastructure projects and protecting reproductive rights. He said Republicans, meanwhile, have been engaged in issues irrelevant to voters, including the recent censure on a party-line vote of California Democratic Rep. Adam Schiff for comments he made several years ago about investigations into Donald Trump's ties to Russia. "This is a competitive political environment," Levin said. "We don't take anything for granted." The House contests will be shadowed by the presidential campaign, but to what degree it influences the races isn't yet clear. Aguilar sees former President Trump as an asset for Democratic candidates, should he win the GOP nomination. "I don't think there could be a more extreme person running on the Republican side than Donald Trump," Aguilar said. "I think that's going to turn off moderate, independent voters, and I think that's going to lead to better Democratic turnout." Biden remains popular in California given its Democratic tilt, even as his national approval rating sits at a lackluster 41%, according to polling from The Associated Press-NORC Center for Public Affairs Research. And Democratic turnout typically surges in presidential election years. Hudson said it's difficult at this point to predict the influence of the presidential race on individual House contests. He noted that the GOP has attracted larger numbers of Latino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tend to turn out robustly in presidential election years. "Regardless of what happens at the top of the ticket, I think what you'll see is higher turnout," he said. In the first major election since the Supreme Court overturned the landmark Roe v. Wade decision, the abortion debate helped Democrats largely fend off an expected Republican wave in the 2022 midterm elections, when the party in power in the White House typically loses seats in Congress. This time, Biden has sought to energize Democrats by warning that Republicans are seeking a nationwide abortion ban. That threat needs to be reinforced with California voters, Aguilar said, in a state where abortion rights are protected. Hudson was dubious. "I think voters are more concerned about ... inflation, the economy, public safety," he said. Both parties are vowing to invest millions of dollars to sway races and recruit candidates that fit the political complexion of districts. The GOP picked up seats in 2020 with a slate of candidates that was strikingly diverse for a party that remains predominantly white: two South Korean immigrants, both women, and two men who are sons of immigrant parents from Mexico and Portugal. Those four districts remain targets for Democrats: Reps. Young Kim and Michelle Steel, anchored in Orange County, Rep. Mike Garcia in a district north of Los Angeles and Rep. David Valadao in the Central Valley. Democrats also want to pick off GOP Rep. John Duarte in the farm belt, who prevailed by fewer than 600 votes in 2022. Hudson also is eyeing Democratic Rep. Josh Harder in the farm belt as another potential gain — a district Newsom lost in his 2022 reelection. "We know how to win Central Valley seats," Hudson said.</w:t>
      </w:r>
    </w:p>
    <w:p>
      <w:pPr>
        <w:pStyle w:val="Normal4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8"/>
        <w:spacing w:line="60" w:lineRule="exact"/>
      </w:pPr>
      <w:r>
        <w:pict>
          <v:line id="_x0000_s2523" style="position:absolute;z-index:252764160" from="0,2pt" to="512pt,2pt" strokecolor="#009ddb" strokeweight="2pt">
            <v:stroke linestyle="single"/>
            <w10:wrap type="topAndBottom"/>
          </v:line>
        </w:pict>
      </w:r>
    </w:p>
    <w:p>
      <w:pPr>
        <w:pStyle w:val="Normal4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Press/May 24, 2023 Rep. Pete Aguilar, a California Democrat, listens during a May news conference on Capitol Hill in Washington. California is again emerging as a critical battleground in the fight to control the U.S. House. Leaders in both parties are predicting they can flip seats in the liberal state in next year's election.</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2023</w:t>
      </w:r>
    </w:p>
    <w:p>
      <w:pPr>
        <w:pStyle w:val="Normal418"/>
      </w:pPr>
    </w:p>
    <w:p>
      <w:pPr>
        <w:pStyle w:val="Normal418"/>
        <w:ind w:left="200"/>
        <w:sectPr>
          <w:type w:val="continuous"/>
          <w:pgMar w:top="840" w:right="1000" w:bottom="840" w:left="1000" w:header="400" w:footer="400"/>
          <w:pgNumType w:fmt="decimal"/>
          <w:cols w:space="720"/>
        </w:sectPr>
      </w:pPr>
      <w:r>
        <w:br/>
      </w:r>
      <w:r>
        <w:pict>
          <v:line id="_x0000_s2524" style="position:absolute;z-index:252765184"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110"/>
          <w:headerReference w:type="default" r:id="rId3111"/>
          <w:footerReference w:type="even" r:id="rId3112"/>
          <w:footerReference w:type="default" r:id="rId3113"/>
          <w:headerReference w:type="first" r:id="rId3114"/>
          <w:footerReference w:type="first" r:id="rId3115"/>
          <w:pgSz w:w="12240" w:h="15840"/>
          <w:pgMar w:top="840" w:right="1000" w:bottom="840" w:left="1000" w:header="400" w:footer="400"/>
          <w:pgNumType w:fmt="decimal"/>
          <w:cols w:space="720"/>
          <w:titlePg w:val="0"/>
        </w:sectPr>
      </w:pPr>
    </w:p>
    <w:p>
      <w:pPr>
        <w:pStyle w:val="Normal419"/>
      </w:pPr>
    </w:p>
    <w:p>
      <w:pPr>
        <w:pStyle w:val="Normal419"/>
      </w:pPr>
      <w:r>
        <w:pict>
          <v:shape id="_x0000_i2525" type="#_x0000_t75" alt="LexisNexis®" style="width:147.75pt;height:30pt">
            <v:imagedata r:id="rId17" o:title=""/>
          </v:shape>
        </w:pict>
      </w:r>
      <w:r>
        <w:cr/>
      </w:r>
    </w:p>
    <w:p>
      <w:pPr>
        <w:pStyle w:val="Heading1417"/>
        <w:keepNext w:val="0"/>
        <w:spacing w:after="200" w:line="340" w:lineRule="atLeast"/>
        <w:ind w:left="0" w:right="0" w:firstLine="0"/>
        <w:jc w:val="center"/>
      </w:pPr>
      <w:hyperlink r:id="rId3116" w:history="1">
        <w:r>
          <w:rPr>
            <w:rFonts w:ascii="arial" w:eastAsia="arial" w:hAnsi="arial" w:cs="arial"/>
            <w:b/>
            <w:i/>
            <w:strike w:val="0"/>
            <w:color w:val="0077CC"/>
            <w:sz w:val="28"/>
            <w:u w:val="single"/>
            <w:vertAlign w:val="baseline"/>
          </w:rPr>
          <w:t>Dayton Art Institute announces 2023 Special Exhibition season</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2023 Thursday</w:t>
      </w:r>
    </w:p>
    <w:p>
      <w:pPr>
        <w:pStyle w:val="Normal419"/>
        <w:keepNext w:val="0"/>
        <w:spacing w:after="0" w:line="240" w:lineRule="atLeast"/>
        <w:ind w:right="0"/>
        <w:jc w:val="both"/>
      </w:pPr>
      <w:bookmarkStart w:id="836" w:name="Bookmark_419"/>
      <w:bookmarkEnd w:id="836"/>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1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WHAT TO DO</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Florence</w:t>
      </w:r>
    </w:p>
    <w:p>
      <w:pPr>
        <w:pStyle w:val="Normal419"/>
        <w:keepNext/>
        <w:spacing w:before="240" w:after="0" w:line="340" w:lineRule="atLeast"/>
        <w:ind w:left="0" w:right="0" w:firstLine="0"/>
        <w:jc w:val="left"/>
      </w:pPr>
      <w:bookmarkStart w:id="837" w:name="Body_417"/>
      <w:bookmarkEnd w:id="837"/>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526" style="position:absolute;z-index:252766208"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diverse, traveling special exhibitions will be presented at the Dayton Art Institute in 2023.</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works include a look at the art of Santa Fe and Taos, New Mexico in the early 1900s, dramatic works in traditional Japanese paper and modern-day ceramics, and more than 200 works by famed post-Impressionistic artist Henri de Toulouse-Lautrec.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thrilled to be able to take our guests on a journey next season with artists from around the world," said Michael R. Roediger, Director &amp; CEO, in a release.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special exhibitions will be exceptional this year and will be some of the largest exhibitions hosted by the DAI in a long time," added Jerry N. Smith, chief curator.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descriptions provided by DAI, here's a look at what's in store.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Beginnings: An American Story of Romantics and Modernists in the West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18–May 21, 2023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Beginnings explores the art of the American Southwest, primarily focusing on works from the 1910s through the 1940s. Santa Fe and Taos, New Mexico were among the most important national and international arts colonies at the time, drawing American and European "movers and shakers" seduced by the diverse culture and natural beauty of the region. This exhibition, drawn from the private Tia Collection, features more than 150 paintings, prints, sculptures, and photographs and offers a fresh perspective of the evolution of art in America, from the era of Romanticism to Modernism."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DPAA announces medical leave for artistic director Neal Gittleman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 Transformed: New Expressions in Japanese Paper with Born of Fire: Contemporary Japanese Women Ceramic Artists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June 24–September 17, 2023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 Transformed looks beyond origami and presents thirty-five highly textured two-dimensional works, expressive sculptures and dramatic installations that explore the astonishing potential of washi, traditional Japanese paper. In this exhibition, nine Japanese artists embrace the seemingly infinite possibilities of the medium, underscoring the unique stature this ancient art form has earned in the realm of international contemporary art. The breathtaking creativity of these artistic visionaries deepens our understanding of how the past informs the present, and how it can build lasting cultural bridges out of something as apparently simple and ephemeral as paper. 'Washi Transformed: New Expressions in Japanese Paper' was organized by Meher McArthur and is toured by International Arts &amp; Artists, Washington, D.C."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of Fire complements 'Washi Transformed' and features a diverse selection of fourteen works by both emerging and internationally established Japanese women ceramic artists. Pioneering new forms and technical and aesthetic innovations in the medium, these remarkable artists are breaking barriers and forging new ways of creating and thinking about ceramics that reflect changes occurring in contemporary Japanese art and society. The works express the influence of nature, innovations in ceramic making techniques and an array of practices. The exhibition is organized by the Crow Museum of Asian Art of The University of Texas at Dallas and works are drawn from the renowned collection of Carol and Jeffrey Horvitz, the largest collection of contemporary Japanese ceramics outside Japan."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Toulouse-Lautrec: The Birth of Modern Paris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October 21, 2023–January 14, 2024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"Henri de Toulouse-Lautrec is recognized internationally as one of the most significant post-Impressionist artists for his depictions of cabarets, theaters, dance halls and brothels of late 19th-century bohemian Paris. Toulouse-Lautrec used empathy and humor to capture life as he found it in the bustling "City of Light." His interest lay in portraying people, not only those he met during his infamous nights on the town, but also his friends and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 of Paris."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"Toulouse-Lautrec: The Birth of Modern Paris includes more than 200 works of art and highlights some of the best-known images of this great artist as presented in many of his large original advertisement posters, letters, prints and drawings (including double-sided drawings), a rare lithographic stone, photographs and books with illustrations by the artist. This exhibition is organized by The Museum Box in collaboration with Pan Art Connections, Inc. (DE)."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shows to see in January </w:t>
      </w:r>
    </w:p>
    <w:p>
      <w:pPr>
        <w:pStyle w:val="Normal4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go to </w:t>
      </w:r>
      <w:hyperlink r:id="rId3117" w:history="1">
        <w:r>
          <w:rPr>
            <w:rFonts w:ascii="arial" w:eastAsia="arial" w:hAnsi="arial" w:cs="arial"/>
            <w:b w:val="0"/>
            <w:i/>
            <w:strike w:val="0"/>
            <w:noProof w:val="0"/>
            <w:color w:val="0077CC"/>
            <w:position w:val="0"/>
            <w:sz w:val="20"/>
            <w:u w:val="single"/>
            <w:vertAlign w:val="baseline"/>
          </w:rPr>
          <w:t>www.daytonartinstitute.org/visit</w:t>
        </w:r>
      </w:hyperlink>
      <w:r>
        <w:rPr>
          <w:rFonts w:ascii="arial" w:eastAsia="arial" w:hAnsi="arial" w:cs="arial"/>
          <w:b w:val="0"/>
          <w:i w:val="0"/>
          <w:strike w:val="0"/>
          <w:noProof w:val="0"/>
          <w:color w:val="000000"/>
          <w:position w:val="0"/>
          <w:sz w:val="20"/>
          <w:u w:val="none"/>
          <w:vertAlign w:val="baseline"/>
        </w:rPr>
        <w:t xml:space="preserve"> or call 937-223-4ART (4278).</w:t>
      </w:r>
    </w:p>
    <w:p>
      <w:pPr>
        <w:pStyle w:val="Normal4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9"/>
        <w:spacing w:line="60" w:lineRule="exact"/>
      </w:pPr>
      <w:r>
        <w:pict>
          <v:line id="_x0000_s2527" style="position:absolute;z-index:252767232" from="0,2pt" to="512pt,2pt" strokecolor="#009ddb" strokeweight="2pt">
            <v:stroke linestyle="single"/>
            <w10:wrap type="topAndBottom"/>
          </v:line>
        </w:pict>
      </w:r>
    </w:p>
    <w:p>
      <w:pPr>
        <w:pStyle w:val="Normal4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exterior of the Dayton Art Institute.</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2023</w:t>
      </w:r>
    </w:p>
    <w:p>
      <w:pPr>
        <w:pStyle w:val="Normal419"/>
      </w:pPr>
    </w:p>
    <w:p>
      <w:pPr>
        <w:pStyle w:val="Normal419"/>
        <w:ind w:left="200"/>
        <w:sectPr>
          <w:type w:val="continuous"/>
          <w:pgMar w:top="840" w:right="1000" w:bottom="840" w:left="1000" w:header="400" w:footer="400"/>
          <w:pgNumType w:fmt="decimal"/>
          <w:cols w:space="720"/>
        </w:sectPr>
      </w:pPr>
      <w:r>
        <w:br/>
      </w:r>
      <w:r>
        <w:pict>
          <v:line id="_x0000_s2528" style="position:absolute;z-index:252768256"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118"/>
          <w:headerReference w:type="default" r:id="rId3119"/>
          <w:footerReference w:type="even" r:id="rId3120"/>
          <w:footerReference w:type="default" r:id="rId3121"/>
          <w:headerReference w:type="first" r:id="rId3122"/>
          <w:footerReference w:type="first" r:id="rId3123"/>
          <w:pgSz w:w="12240" w:h="15840"/>
          <w:pgMar w:top="840" w:right="1000" w:bottom="840" w:left="1000" w:header="400" w:footer="400"/>
          <w:pgNumType w:fmt="decimal"/>
          <w:cols w:space="720"/>
          <w:titlePg w:val="0"/>
        </w:sectPr>
      </w:pPr>
    </w:p>
    <w:p>
      <w:pPr>
        <w:pStyle w:val="Normal420"/>
      </w:pPr>
    </w:p>
    <w:p>
      <w:pPr>
        <w:pStyle w:val="Normal420"/>
      </w:pPr>
      <w:r>
        <w:pict>
          <v:shape id="_x0000_i2529" type="#_x0000_t75" alt="LexisNexis®" style="width:147.75pt;height:30pt">
            <v:imagedata r:id="rId17" o:title=""/>
          </v:shape>
        </w:pict>
      </w:r>
      <w:r>
        <w:cr/>
      </w:r>
    </w:p>
    <w:p>
      <w:pPr>
        <w:pStyle w:val="Heading1418"/>
        <w:keepNext w:val="0"/>
        <w:spacing w:after="200" w:line="340" w:lineRule="atLeast"/>
        <w:ind w:left="0" w:right="0" w:firstLine="0"/>
        <w:jc w:val="center"/>
      </w:pPr>
      <w:hyperlink r:id="rId3124" w:history="1">
        <w:r>
          <w:rPr>
            <w:rFonts w:ascii="arial" w:eastAsia="arial" w:hAnsi="arial" w:cs="arial"/>
            <w:b/>
            <w:i/>
            <w:strike w:val="0"/>
            <w:color w:val="0077CC"/>
            <w:sz w:val="28"/>
            <w:u w:val="single"/>
            <w:vertAlign w:val="baseline"/>
          </w:rPr>
          <w:t>When it comes to transportation, A LOT'S RIDING ON NEW MAYOR</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2023 Monday</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MF12 Edition</w:t>
      </w:r>
    </w:p>
    <w:p>
      <w:pPr>
        <w:pStyle w:val="Normal420"/>
        <w:keepNext w:val="0"/>
        <w:spacing w:after="0" w:line="240" w:lineRule="atLeast"/>
        <w:ind w:right="0"/>
        <w:jc w:val="both"/>
      </w:pPr>
      <w:bookmarkStart w:id="838" w:name="Bookmark_420"/>
      <w:bookmarkEnd w:id="838"/>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420"/>
        <w:keepNext/>
        <w:spacing w:before="240" w:after="0" w:line="340" w:lineRule="atLeast"/>
        <w:ind w:left="0" w:right="0" w:firstLine="0"/>
        <w:jc w:val="left"/>
      </w:pPr>
      <w:bookmarkStart w:id="839" w:name="Body_418"/>
      <w:bookmarkEnd w:id="839"/>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530" style="position:absolute;z-index:252769280"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he's not working to reduce violence, fix schools and ease poverty, new Chicago Mayor Brandon Johnson can take a break and pivot to transportation. That only entails piloting O'Hare International Airport, bailing out public transit and keeping the CTA on time and crime-free. Those are just a few of myriad transportation challenges facing Johnson, who will be sworn in today. Inexplicably to those of us obsessed with things that move, the O'Hare 21 expansion, which involves building a new Global Terminal plus two concourses costing $7 billion, was a nonfactor in the mayoral election.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aviation expert Joseph Schwieterman expects Johnson will support the plan. "The need for a better O'Hare is pretty obvious," he said. "The new mayor will need to champion O'Hare 21 to keep the mega-project moving at maximum speed. Delays will both hamper the airport's revenue potential and hurt our image as a premier convention town." In just a few years, the Illinois tollway should complete the eastward extension of the former Elgin-O'Hare Expressway (Route 390) to the west side of the airport, a game-changer for surrounding suburbs. The actualization of the longtime project "is going to be a remarkable economic boon for the entire region," Elgin native Johnson told the Daily Herald in March. "That's why it's important for us to collaborate." Meanwhile, frustration over excessive jet noise is resurfacing in the suburbs and city. "The mayor's diplomacy skills will be put to the test due to rising concerns over noise," said Schwieterman, a DePaul University professor. Another bump in the road is a $730 million "fiscal cliff" projected in 2026 for Metra, Pace and the Chicago Transit Authority. The Regional Transportation Authority is proposing solutions such as raising the gas tax and eliminating a rule requiring 50% of revenues to come from fares. "No other city in America has that," said RTA Chairman Kirk Dillard, co-chair of Johnson's transition transportation subcommittee. Persuading state legislators and Gov. J.B. Pritzker to dump the 50% requirement and possibly pony up replacement funding won't be easy. Could Johnson, whose tough-fought victory over Paul Vallas propelled him to rising-star status in the Democratic Party, deliver votes? "The mayor will be a great advocate for mass transit," predicted Dillard. Johnson grew up in the suburbs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He's familiar with public transit and recalls relying on Metra when he obtained his master's degree from Aurora University. "Mayor-elect Johnson understands that mass transit is the great economic equalizer as well as anybody who has held that office," said Dillard, a former GOP state senator from Hinsdale. Along with transit funding, Johnson will have to tackle violent crime on the CTA, which in 2021 and 2022 was the highest it's been in a decade, according to the Chicago Tribune. As part of the solution, Johnson intends to hire more bus drivers and train operators. Increased staffing will reduce delays and restore service because when riders are left waiting "on empty platforms or at unlit bus stops, they are more vulnerable to potential crime," according to his transportation plan. Next year, Chicago will host thousands at the Democratic National Convention, which raises the stakes for safer buses and trains. It also coincides with IDOT's Kennedy Expressway rehab, opening the possibilities of delegates fuming in gridlock or worried about safety on the CTA. Johnson can't control the Kennedy work, but he does appoint the majority of the CTA board and the next Chicago police chief. The convention, Schwieterman said, "can become a focal point for a heightened push to increase the quality and predictability of CTA trips."</w:t>
      </w:r>
    </w:p>
    <w:p>
      <w:pPr>
        <w:pStyle w:val="Normal4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0"/>
        <w:spacing w:line="60" w:lineRule="exact"/>
      </w:pPr>
      <w:r>
        <w:pict>
          <v:line id="_x0000_s2531" style="position:absolute;z-index:252770304" from="0,2pt" to="512pt,2pt" strokecolor="#009ddb" strokeweight="2pt">
            <v:stroke linestyle="single"/>
            <w10:wrap type="topAndBottom"/>
          </v:line>
        </w:pict>
      </w:r>
    </w:p>
    <w:p>
      <w:pPr>
        <w:pStyle w:val="Normal4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w:t>
      </w:r>
      <w:hyperlink r:id="rId3125" w:history="1">
        <w:r>
          <w:rPr>
            <w:rFonts w:ascii="arial" w:eastAsia="arial" w:hAnsi="arial" w:cs="arial"/>
            <w:b w:val="0"/>
            <w:i/>
            <w:strike w:val="0"/>
            <w:noProof w:val="0"/>
            <w:color w:val="0077CC"/>
            <w:position w:val="0"/>
            <w:sz w:val="20"/>
            <w:u w:val="single"/>
            <w:vertAlign w:val="baseline"/>
          </w:rPr>
          <w:t>Lewnard/jlewnard@dailyherald.com</w:t>
        </w:r>
      </w:hyperlink>
      <w:r>
        <w:rPr>
          <w:rFonts w:ascii="arial" w:eastAsia="arial" w:hAnsi="arial" w:cs="arial"/>
          <w:b w:val="0"/>
          <w:i w:val="0"/>
          <w:strike w:val="0"/>
          <w:noProof w:val="0"/>
          <w:color w:val="000000"/>
          <w:position w:val="0"/>
          <w:sz w:val="20"/>
          <w:u w:val="none"/>
          <w:vertAlign w:val="baseline"/>
        </w:rPr>
        <w:t xml:space="preserve">, 2005 </w:t>
      </w:r>
    </w:p>
    <w:p>
      <w:pPr>
        <w:pStyle w:val="Normal4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Stations like this CTA Red Line near State and Washington may see some changes as the Federal Transit Administration looks to implement federal safety standards for the first time.Brandon Johnson Brandon JohnsonDaily Herald File Photo Metra is scaling back plans to replace aged locomotives and rail cars. Daily Herald file photo A Metra train at the Grayslake station. The village is considering where to locate a new station in town. Daily Herald File Photo Metra hopes to secure a vendor to buy or lease some new locomotives and railcars. Daily Herald File Photo Metra could see fallout from the state budget with expected reductions in revenues. Daily Herald File Photo Metra is revising its BNSF Line schedule effective Monday. Daily Herald File Photo Metra is revising its BNSF Line schedule effective Monday. Changes to Metra's BNSF Line schedule aren't going down well with passengers on some overcrowded trains. Daily Herald File Photo Catch an early Metra train home today or benefit from a dip in gas prices this Fourth of July holiday. Daily Herald File Photo Some Metra trains are delayed because of a signal problem. Daily Herald File Photo "We will be closely monitoring events, and our priority will be the safety of our passengers, employees and our system," Metra spokesman Michael Gillis said. A reduced train schedule will be in place Wednesday. Daily Herald File Photo Suburban commuters could save up to $200 a month through new Metra, the CTA and Pace fare products that offer seamless travel between the three systems. Daily Herald File Photo Metra evening trains that could have been canceled because of the threat of a rail strike will run as usual now that the dispute is resolved. Daily Herald File Photo Metra evening trains that could have been canceled because of the threat of a rail strike will run as usual now that the dispute is resolved. Daily Herald file Photo New Chicago Mayor Brandon Johnson also will have to contend with a $730 million shortfall projected for Metra, Pace and the CTA in 2025.joe </w:t>
      </w:r>
      <w:hyperlink r:id="rId3126" w:history="1">
        <w:r>
          <w:rPr>
            <w:rFonts w:ascii="arial" w:eastAsia="arial" w:hAnsi="arial" w:cs="arial"/>
            <w:b w:val="0"/>
            <w:i/>
            <w:strike w:val="0"/>
            <w:noProof w:val="0"/>
            <w:color w:val="0077CC"/>
            <w:position w:val="0"/>
            <w:sz w:val="20"/>
            <w:u w:val="single"/>
            <w:vertAlign w:val="baseline"/>
          </w:rPr>
          <w:t>lewnard/jlewnard@dailyherald.com</w:t>
        </w:r>
      </w:hyperlink>
      <w:r>
        <w:rPr>
          <w:rFonts w:ascii="arial" w:eastAsia="arial" w:hAnsi="arial" w:cs="arial"/>
          <w:b w:val="0"/>
          <w:i w:val="0"/>
          <w:strike w:val="0"/>
          <w:noProof w:val="0"/>
          <w:color w:val="000000"/>
          <w:position w:val="0"/>
          <w:sz w:val="20"/>
          <w:u w:val="none"/>
          <w:vertAlign w:val="baseline"/>
        </w:rPr>
        <w:t>, File photo Carriers have a vested interest in making this bargain-basement travel as inconvenient as possible.Courtesy of IDOT New Chicago Mayor Brandon Johnson will have to cross his fingers that Kennedy Expressway construction doesn't enrage delegates at the Democratic National Convention in 2024. Courtesy of IDOT New Chicago Mayor Brandon Johnson will have to cross his fingers that Kennedy Expressway construction doesn't enrage delegates at the Democratic National Convention in 2024.</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2023</w:t>
      </w:r>
    </w:p>
    <w:p>
      <w:pPr>
        <w:pStyle w:val="Normal420"/>
      </w:pPr>
    </w:p>
    <w:p>
      <w:pPr>
        <w:pStyle w:val="Normal420"/>
        <w:ind w:left="200"/>
        <w:sectPr>
          <w:type w:val="continuous"/>
          <w:pgMar w:top="840" w:right="1000" w:bottom="840" w:left="1000" w:header="400" w:footer="400"/>
          <w:pgNumType w:fmt="decimal"/>
          <w:cols w:space="720"/>
        </w:sectPr>
      </w:pPr>
      <w:r>
        <w:br/>
      </w:r>
      <w:r>
        <w:pict>
          <v:line id="_x0000_s2532" style="position:absolute;z-index:252771328"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127"/>
          <w:headerReference w:type="default" r:id="rId3128"/>
          <w:footerReference w:type="even" r:id="rId3129"/>
          <w:footerReference w:type="default" r:id="rId3130"/>
          <w:headerReference w:type="first" r:id="rId3131"/>
          <w:footerReference w:type="first" r:id="rId3132"/>
          <w:pgSz w:w="12240" w:h="15840"/>
          <w:pgMar w:top="840" w:right="1000" w:bottom="840" w:left="1000" w:header="400" w:footer="400"/>
          <w:pgNumType w:fmt="decimal"/>
          <w:cols w:space="720"/>
          <w:titlePg w:val="0"/>
        </w:sectPr>
      </w:pPr>
    </w:p>
    <w:p>
      <w:pPr>
        <w:pStyle w:val="Normal421"/>
      </w:pPr>
    </w:p>
    <w:p>
      <w:pPr>
        <w:pStyle w:val="Normal421"/>
      </w:pPr>
      <w:r>
        <w:pict>
          <v:shape id="_x0000_i2533" type="#_x0000_t75" alt="LexisNexis®" style="width:147.75pt;height:30pt">
            <v:imagedata r:id="rId17" o:title=""/>
          </v:shape>
        </w:pict>
      </w:r>
      <w:r>
        <w:cr/>
      </w:r>
    </w:p>
    <w:p>
      <w:pPr>
        <w:pStyle w:val="Heading1419"/>
        <w:keepNext w:val="0"/>
        <w:spacing w:after="200" w:line="340" w:lineRule="atLeast"/>
        <w:ind w:left="0" w:right="0" w:firstLine="0"/>
        <w:jc w:val="center"/>
      </w:pPr>
      <w:hyperlink r:id="rId3133" w:history="1">
        <w:r>
          <w:rPr>
            <w:rFonts w:ascii="arial" w:eastAsia="arial" w:hAnsi="arial" w:cs="arial"/>
            <w:b/>
            <w:i/>
            <w:strike w:val="0"/>
            <w:color w:val="0077CC"/>
            <w:sz w:val="28"/>
            <w:u w:val="single"/>
            <w:vertAlign w:val="baseline"/>
          </w:rPr>
          <w:t>PERSONALITY PARADE</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2022 Sunday</w:t>
      </w:r>
    </w:p>
    <w:p>
      <w:pPr>
        <w:pStyle w:val="Normal421"/>
        <w:keepNext w:val="0"/>
        <w:spacing w:after="0" w:line="240" w:lineRule="atLeast"/>
        <w:ind w:right="0"/>
        <w:jc w:val="both"/>
      </w:pPr>
      <w:bookmarkStart w:id="840" w:name="Bookmark_421"/>
      <w:bookmarkEnd w:id="840"/>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PARADE; Pg. P2</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WALTER SCOTTS</w:t>
      </w:r>
    </w:p>
    <w:p>
      <w:pPr>
        <w:pStyle w:val="Normal421"/>
        <w:keepNext/>
        <w:spacing w:before="240" w:after="0" w:line="340" w:lineRule="atLeast"/>
        <w:ind w:left="0" w:right="0" w:firstLine="0"/>
        <w:jc w:val="left"/>
      </w:pPr>
      <w:bookmarkStart w:id="841" w:name="Body_419"/>
      <w:bookmarkEnd w:id="841"/>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534" style="position:absolute;z-index:252772352"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BE DRAGONS!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prequel to </w:t>
      </w:r>
      <w:r>
        <w:rPr>
          <w:rFonts w:ascii="arial" w:eastAsia="arial" w:hAnsi="arial" w:cs="arial"/>
          <w:b w:val="0"/>
          <w:i/>
          <w:strike w:val="0"/>
          <w:noProof w:val="0"/>
          <w:color w:val="000000"/>
          <w:position w:val="0"/>
          <w:sz w:val="20"/>
          <w:u w:val="none"/>
          <w:vertAlign w:val="baseline"/>
        </w:rPr>
        <w:t>Game of Thrones</w:t>
      </w:r>
      <w:r>
        <w:rPr>
          <w:rFonts w:ascii="arial" w:eastAsia="arial" w:hAnsi="arial" w:cs="arial"/>
          <w:b w:val="0"/>
          <w:i w:val="0"/>
          <w:strike w:val="0"/>
          <w:noProof w:val="0"/>
          <w:color w:val="000000"/>
          <w:position w:val="0"/>
          <w:sz w:val="20"/>
          <w:u w:val="none"/>
          <w:vertAlign w:val="baseline"/>
        </w:rPr>
        <w:t xml:space="preserve"> has finally arrived with the premiere of the 10-episode</w:t>
      </w:r>
    </w:p>
    <w:p>
      <w:pPr>
        <w:pStyle w:val="Normal42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House of the Dragon</w:t>
      </w:r>
      <w:r>
        <w:rPr>
          <w:rFonts w:ascii="arial" w:eastAsia="arial" w:hAnsi="arial" w:cs="arial"/>
          <w:b w:val="0"/>
          <w:i w:val="0"/>
          <w:strike w:val="0"/>
          <w:noProof w:val="0"/>
          <w:color w:val="000000"/>
          <w:position w:val="0"/>
          <w:sz w:val="20"/>
          <w:u w:val="none"/>
          <w:vertAlign w:val="baseline"/>
        </w:rPr>
        <w:t xml:space="preserve"> (Aug. 21 on HBO and HBO MAX), which tells the story of </w:t>
      </w:r>
      <w:r>
        <w:rPr>
          <w:rFonts w:ascii="arial" w:eastAsia="arial" w:hAnsi="arial" w:cs="arial"/>
          <w:b w:val="0"/>
          <w:i/>
          <w:strike w:val="0"/>
          <w:noProof w:val="0"/>
          <w:color w:val="000000"/>
          <w:position w:val="0"/>
          <w:sz w:val="20"/>
          <w:u w:val="none"/>
          <w:vertAlign w:val="baseline"/>
        </w:rPr>
        <w:t>GOT's</w:t>
      </w:r>
      <w:r>
        <w:rPr>
          <w:rFonts w:ascii="arial" w:eastAsia="arial" w:hAnsi="arial" w:cs="arial"/>
          <w:b w:val="0"/>
          <w:i w:val="0"/>
          <w:strike w:val="0"/>
          <w:noProof w:val="0"/>
          <w:color w:val="000000"/>
          <w:position w:val="0"/>
          <w:sz w:val="20"/>
          <w:u w:val="none"/>
          <w:vertAlign w:val="baseline"/>
        </w:rPr>
        <w:t xml:space="preserve"> fabled Targaryen empire some 200 years before the events of the 2011-19 fantasy series. "We're [still] in the world of </w:t>
      </w:r>
      <w:r>
        <w:rPr>
          <w:rFonts w:ascii="arial" w:eastAsia="arial" w:hAnsi="arial" w:cs="arial"/>
          <w:b w:val="0"/>
          <w:i/>
          <w:strike w:val="0"/>
          <w:noProof w:val="0"/>
          <w:color w:val="000000"/>
          <w:position w:val="0"/>
          <w:sz w:val="20"/>
          <w:u w:val="none"/>
          <w:vertAlign w:val="baseline"/>
        </w:rPr>
        <w:t>Game of Thrones</w:t>
      </w:r>
      <w:r>
        <w:rPr>
          <w:rFonts w:ascii="arial" w:eastAsia="arial" w:hAnsi="arial" w:cs="arial"/>
          <w:b w:val="0"/>
          <w:i w:val="0"/>
          <w:strike w:val="0"/>
          <w:noProof w:val="0"/>
          <w:color w:val="000000"/>
          <w:position w:val="0"/>
          <w:sz w:val="20"/>
          <w:u w:val="none"/>
          <w:vertAlign w:val="baseline"/>
        </w:rPr>
        <w:t xml:space="preserve">," says </w:t>
      </w:r>
      <w:r>
        <w:rPr>
          <w:rFonts w:ascii="arial" w:eastAsia="arial" w:hAnsi="arial" w:cs="arial"/>
          <w:b/>
          <w:i w:val="0"/>
          <w:strike w:val="0"/>
          <w:noProof w:val="0"/>
          <w:color w:val="000000"/>
          <w:position w:val="0"/>
          <w:sz w:val="20"/>
          <w:u w:val="none"/>
          <w:vertAlign w:val="baseline"/>
        </w:rPr>
        <w:t>Olivia Cooke</w:t>
      </w:r>
      <w:r>
        <w:rPr>
          <w:rFonts w:ascii="arial" w:eastAsia="arial" w:hAnsi="arial" w:cs="arial"/>
          <w:b w:val="0"/>
          <w:i w:val="0"/>
          <w:strike w:val="0"/>
          <w:noProof w:val="0"/>
          <w:color w:val="000000"/>
          <w:position w:val="0"/>
          <w:sz w:val="20"/>
          <w:u w:val="none"/>
          <w:vertAlign w:val="baseline"/>
        </w:rPr>
        <w:t xml:space="preserve">, 28, who plays Alicent Hightower, a power-seeking woman in the Seven Kingdoms. So there will be dragons, lots of blood and mud and plenty of moral conflicts. "Such is the human condition-you can do some horrendous things, and some wonderful things as well," says Cooke, whose co-stars include Emma D'Arcy, </w:t>
      </w:r>
      <w:r>
        <w:rPr>
          <w:rFonts w:ascii="arial" w:eastAsia="arial" w:hAnsi="arial" w:cs="arial"/>
          <w:b/>
          <w:i w:val="0"/>
          <w:strike w:val="0"/>
          <w:noProof w:val="0"/>
          <w:color w:val="000000"/>
          <w:position w:val="0"/>
          <w:sz w:val="20"/>
          <w:u w:val="none"/>
          <w:vertAlign w:val="baseline"/>
        </w:rPr>
        <w:t>Rhys Ifans</w:t>
      </w:r>
      <w:r>
        <w:rPr>
          <w:rFonts w:ascii="arial" w:eastAsia="arial" w:hAnsi="arial" w:cs="arial"/>
          <w:b w:val="0"/>
          <w:i w:val="0"/>
          <w:strike w:val="0"/>
          <w:noProof w:val="0"/>
          <w:color w:val="000000"/>
          <w:position w:val="0"/>
          <w:sz w:val="20"/>
          <w:u w:val="none"/>
          <w:vertAlign w:val="baseline"/>
        </w:rPr>
        <w:t xml:space="preserve"> and Paddy Considine. "It's very complex, and it's not black-and-white at all."</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REAL-LIFE TED LASSO?                </w:t>
      </w:r>
    </w:p>
    <w:p>
      <w:pPr>
        <w:pStyle w:val="Normal42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Deadpool</w:t>
      </w:r>
      <w:r>
        <w:rPr>
          <w:rFonts w:ascii="arial" w:eastAsia="arial" w:hAnsi="arial" w:cs="arial"/>
          <w:b w:val="0"/>
          <w:i w:val="0"/>
          <w:strike w:val="0"/>
          <w:noProof w:val="0"/>
          <w:color w:val="000000"/>
          <w:position w:val="0"/>
          <w:sz w:val="20"/>
          <w:u w:val="none"/>
          <w:vertAlign w:val="baseline"/>
        </w:rPr>
        <w:t xml:space="preserve"> star </w:t>
      </w:r>
      <w:r>
        <w:rPr>
          <w:rFonts w:ascii="arial" w:eastAsia="arial" w:hAnsi="arial" w:cs="arial"/>
          <w:b/>
          <w:i w:val="0"/>
          <w:strike w:val="0"/>
          <w:noProof w:val="0"/>
          <w:color w:val="000000"/>
          <w:position w:val="0"/>
          <w:sz w:val="20"/>
          <w:u w:val="none"/>
          <w:vertAlign w:val="baseline"/>
        </w:rPr>
        <w:t>Ryan Reynolds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It's Always Sunny in Philadelphia</w:t>
      </w:r>
      <w:r>
        <w:rPr>
          <w:rFonts w:ascii="arial" w:eastAsia="arial" w:hAnsi="arial" w:cs="arial"/>
          <w:b w:val="0"/>
          <w:i w:val="0"/>
          <w:strike w:val="0"/>
          <w:noProof w:val="0"/>
          <w:color w:val="000000"/>
          <w:position w:val="0"/>
          <w:sz w:val="20"/>
          <w:u w:val="none"/>
          <w:vertAlign w:val="baseline"/>
        </w:rPr>
        <w:t xml:space="preserve"> actor </w:t>
      </w:r>
      <w:r>
        <w:rPr>
          <w:rFonts w:ascii="arial" w:eastAsia="arial" w:hAnsi="arial" w:cs="arial"/>
          <w:b/>
          <w:i w:val="0"/>
          <w:strike w:val="0"/>
          <w:noProof w:val="0"/>
          <w:color w:val="000000"/>
          <w:position w:val="0"/>
          <w:sz w:val="20"/>
          <w:u w:val="none"/>
          <w:vertAlign w:val="baseline"/>
        </w:rPr>
        <w:t>Rob McElhenney</w:t>
      </w:r>
      <w:r>
        <w:rPr>
          <w:rFonts w:ascii="arial" w:eastAsia="arial" w:hAnsi="arial" w:cs="arial"/>
          <w:b w:val="0"/>
          <w:i w:val="0"/>
          <w:strike w:val="0"/>
          <w:noProof w:val="0"/>
          <w:color w:val="000000"/>
          <w:position w:val="0"/>
          <w:sz w:val="20"/>
          <w:u w:val="none"/>
          <w:vertAlign w:val="baseline"/>
        </w:rPr>
        <w:t xml:space="preserve">, both 45, document their real-world experience as the owners of a historic yet struggling European football (soccer to Americans) club in the series </w:t>
      </w:r>
      <w:r>
        <w:rPr>
          <w:rFonts w:ascii="arial" w:eastAsia="arial" w:hAnsi="arial" w:cs="arial"/>
          <w:b w:val="0"/>
          <w:i/>
          <w:strike w:val="0"/>
          <w:noProof w:val="0"/>
          <w:color w:val="000000"/>
          <w:position w:val="0"/>
          <w:sz w:val="20"/>
          <w:u w:val="none"/>
          <w:vertAlign w:val="baseline"/>
        </w:rPr>
        <w:t>Welcome to Wrexham</w:t>
      </w:r>
      <w:r>
        <w:rPr>
          <w:rFonts w:ascii="arial" w:eastAsia="arial" w:hAnsi="arial" w:cs="arial"/>
          <w:b w:val="0"/>
          <w:i w:val="0"/>
          <w:strike w:val="0"/>
          <w:noProof w:val="0"/>
          <w:color w:val="000000"/>
          <w:position w:val="0"/>
          <w:sz w:val="20"/>
          <w:u w:val="none"/>
          <w:vertAlign w:val="baseline"/>
        </w:rPr>
        <w:t xml:space="preserve"> (Aug. 24 on FX and the next day on Hulu). The team from Wrexham,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in North Wales, was on the brink of dissolution when the two Hollywood actors took ownership. "I am proud to say it was never a joke," says Reynolds. "Our goal is to grow the team while making a positive difference to the wider community. In a town like Wrexham, if the football club is going to do well, the community has to do well."</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BOBBY FLAY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L.A. Superstar chef </w:t>
      </w:r>
      <w:r>
        <w:rPr>
          <w:rFonts w:ascii="arial" w:eastAsia="arial" w:hAnsi="arial" w:cs="arial"/>
          <w:b/>
          <w:i w:val="0"/>
          <w:strike w:val="0"/>
          <w:noProof w:val="0"/>
          <w:color w:val="000000"/>
          <w:position w:val="0"/>
          <w:sz w:val="20"/>
          <w:u w:val="none"/>
          <w:vertAlign w:val="baseline"/>
        </w:rPr>
        <w:t>Bobby Flay</w:t>
      </w:r>
      <w:r>
        <w:rPr>
          <w:rFonts w:ascii="arial" w:eastAsia="arial" w:hAnsi="arial" w:cs="arial"/>
          <w:b w:val="0"/>
          <w:i w:val="0"/>
          <w:strike w:val="0"/>
          <w:noProof w:val="0"/>
          <w:color w:val="000000"/>
          <w:position w:val="0"/>
          <w:sz w:val="20"/>
          <w:u w:val="none"/>
          <w:vertAlign w:val="baseline"/>
        </w:rPr>
        <w:t xml:space="preserve">, 57, takes viewers-along with his daughter, </w:t>
      </w:r>
      <w:r>
        <w:rPr>
          <w:rFonts w:ascii="arial" w:eastAsia="arial" w:hAnsi="arial" w:cs="arial"/>
          <w:b/>
          <w:i w:val="0"/>
          <w:strike w:val="0"/>
          <w:noProof w:val="0"/>
          <w:color w:val="000000"/>
          <w:position w:val="0"/>
          <w:sz w:val="20"/>
          <w:u w:val="none"/>
          <w:vertAlign w:val="baseline"/>
        </w:rPr>
        <w:t>Sophie</w:t>
      </w:r>
      <w:r>
        <w:rPr>
          <w:rFonts w:ascii="arial" w:eastAsia="arial" w:hAnsi="arial" w:cs="arial"/>
          <w:b w:val="0"/>
          <w:i w:val="0"/>
          <w:strike w:val="0"/>
          <w:noProof w:val="0"/>
          <w:color w:val="000000"/>
          <w:position w:val="0"/>
          <w:sz w:val="20"/>
          <w:u w:val="none"/>
          <w:vertAlign w:val="baseline"/>
        </w:rPr>
        <w:t xml:space="preserve">, 26-on a food tour of the City of Angels in </w:t>
      </w:r>
      <w:r>
        <w:rPr>
          <w:rFonts w:ascii="arial" w:eastAsia="arial" w:hAnsi="arial" w:cs="arial"/>
          <w:b w:val="0"/>
          <w:i/>
          <w:strike w:val="0"/>
          <w:noProof w:val="0"/>
          <w:color w:val="000000"/>
          <w:position w:val="0"/>
          <w:sz w:val="20"/>
          <w:u w:val="none"/>
          <w:vertAlign w:val="baseline"/>
        </w:rPr>
        <w:t>Bobby and Sophie on the Coast</w:t>
      </w:r>
      <w:r>
        <w:rPr>
          <w:rFonts w:ascii="arial" w:eastAsia="arial" w:hAnsi="arial" w:cs="arial"/>
          <w:b w:val="0"/>
          <w:i w:val="0"/>
          <w:strike w:val="0"/>
          <w:noProof w:val="0"/>
          <w:color w:val="000000"/>
          <w:position w:val="0"/>
          <w:sz w:val="20"/>
          <w:u w:val="none"/>
          <w:vertAlign w:val="baseline"/>
        </w:rPr>
        <w:t xml:space="preserve"> (Aug. 22 on Food Network). Here are some fun facts about the Iron Chef, who dropped out of high school at 17 to be a busboy at Joe Allen, a restaurant that's a favorite with theatergoers.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t>
      </w:r>
      <w:r>
        <w:rPr>
          <w:rFonts w:ascii="arial" w:eastAsia="arial" w:hAnsi="arial" w:cs="arial"/>
          <w:b w:val="0"/>
          <w:i/>
          <w:strike w:val="0"/>
          <w:noProof w:val="0"/>
          <w:color w:val="000000"/>
          <w:position w:val="0"/>
          <w:sz w:val="20"/>
          <w:u w:val="none"/>
          <w:vertAlign w:val="baseline"/>
        </w:rPr>
        <w:t>Beat Bobby Flay,</w:t>
      </w:r>
      <w:r>
        <w:rPr>
          <w:rFonts w:ascii="arial" w:eastAsia="arial" w:hAnsi="arial" w:cs="arial"/>
          <w:b w:val="0"/>
          <w:i w:val="0"/>
          <w:strike w:val="0"/>
          <w:noProof w:val="0"/>
          <w:color w:val="000000"/>
          <w:position w:val="0"/>
          <w:sz w:val="20"/>
          <w:u w:val="none"/>
          <w:vertAlign w:val="baseline"/>
        </w:rPr>
        <w:t xml:space="preserve"> the Food Network series in which chefs attempt to best him, he has won 238 rounds and lost 150, for a 61.3 percent winning record (as of press time).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Flay's Maine coon cat </w:t>
      </w:r>
      <w:r>
        <w:rPr>
          <w:rFonts w:ascii="arial" w:eastAsia="arial" w:hAnsi="arial" w:cs="arial"/>
          <w:b/>
          <w:i w:val="0"/>
          <w:strike w:val="0"/>
          <w:noProof w:val="0"/>
          <w:color w:val="000000"/>
          <w:position w:val="0"/>
          <w:sz w:val="20"/>
          <w:u w:val="none"/>
          <w:vertAlign w:val="baseline"/>
        </w:rPr>
        <w:t>Nacho</w:t>
      </w:r>
      <w:r>
        <w:rPr>
          <w:rFonts w:ascii="arial" w:eastAsia="arial" w:hAnsi="arial" w:cs="arial"/>
          <w:b w:val="0"/>
          <w:i w:val="0"/>
          <w:strike w:val="0"/>
          <w:noProof w:val="0"/>
          <w:color w:val="000000"/>
          <w:position w:val="0"/>
          <w:sz w:val="20"/>
          <w:u w:val="none"/>
          <w:vertAlign w:val="baseline"/>
        </w:rPr>
        <w:t xml:space="preserve"> is an Instagram star (@nachoflay) with 294k followers.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credits the Easy-Bake Oven, a Christmas gift from his parents who saw it on his childhood wish list, for his love of cooking. He gave grilling tips to </w:t>
      </w:r>
      <w:r>
        <w:rPr>
          <w:rFonts w:ascii="arial" w:eastAsia="arial" w:hAnsi="arial" w:cs="arial"/>
          <w:b/>
          <w:i w:val="0"/>
          <w:strike w:val="0"/>
          <w:noProof w:val="0"/>
          <w:color w:val="000000"/>
          <w:position w:val="0"/>
          <w:sz w:val="20"/>
          <w:u w:val="none"/>
          <w:vertAlign w:val="baseline"/>
        </w:rPr>
        <w:t>President Barack Obama</w:t>
      </w:r>
      <w:r>
        <w:rPr>
          <w:rFonts w:ascii="arial" w:eastAsia="arial" w:hAnsi="arial" w:cs="arial"/>
          <w:b w:val="0"/>
          <w:i w:val="0"/>
          <w:strike w:val="0"/>
          <w:noProof w:val="0"/>
          <w:color w:val="000000"/>
          <w:position w:val="0"/>
          <w:sz w:val="20"/>
          <w:u w:val="none"/>
          <w:vertAlign w:val="baseline"/>
        </w:rPr>
        <w:t xml:space="preserve"> when they barbecued together in the summer of 2009.</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he became the first chef to get a star on the </w:t>
      </w:r>
      <w:r>
        <w:rPr>
          <w:rFonts w:ascii="arial" w:eastAsia="arial" w:hAnsi="arial" w:cs="arial"/>
          <w:b/>
          <w:i w:val="0"/>
          <w:strike w:val="0"/>
          <w:noProof w:val="0"/>
          <w:color w:val="000000"/>
          <w:position w:val="0"/>
          <w:sz w:val="20"/>
          <w:u w:val="none"/>
          <w:vertAlign w:val="baseline"/>
        </w:rPr>
        <w:t>Hollywood Walk of Fame</w:t>
      </w:r>
      <w:r>
        <w:rPr>
          <w:rFonts w:ascii="arial" w:eastAsia="arial" w:hAnsi="arial" w:cs="arial"/>
          <w:b w:val="0"/>
          <w:i w:val="0"/>
          <w:strike w:val="0"/>
          <w:noProof w:val="0"/>
          <w:color w:val="000000"/>
          <w:position w:val="0"/>
          <w:sz w:val="20"/>
          <w:u w:val="none"/>
          <w:vertAlign w:val="baseline"/>
        </w:rPr>
        <w:t>.</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2022</w:t>
      </w:r>
    </w:p>
    <w:p>
      <w:pPr>
        <w:pStyle w:val="Normal421"/>
      </w:pPr>
    </w:p>
    <w:p>
      <w:pPr>
        <w:pStyle w:val="Normal421"/>
        <w:ind w:left="200"/>
        <w:sectPr>
          <w:type w:val="continuous"/>
          <w:pgMar w:top="840" w:right="1000" w:bottom="840" w:left="1000" w:header="400" w:footer="400"/>
          <w:pgNumType w:fmt="decimal"/>
          <w:cols w:space="720"/>
        </w:sectPr>
      </w:pPr>
      <w:r>
        <w:br/>
      </w:r>
      <w:r>
        <w:pict>
          <v:line id="_x0000_s2535" style="position:absolute;z-index:252773376"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134"/>
          <w:headerReference w:type="default" r:id="rId3135"/>
          <w:footerReference w:type="even" r:id="rId3136"/>
          <w:footerReference w:type="default" r:id="rId3137"/>
          <w:headerReference w:type="first" r:id="rId3138"/>
          <w:footerReference w:type="first" r:id="rId3139"/>
          <w:pgSz w:w="12240" w:h="15840"/>
          <w:pgMar w:top="840" w:right="1000" w:bottom="840" w:left="1000" w:header="400" w:footer="400"/>
          <w:pgNumType w:fmt="decimal"/>
          <w:cols w:space="720"/>
          <w:titlePg w:val="0"/>
        </w:sectPr>
      </w:pPr>
    </w:p>
    <w:p>
      <w:pPr>
        <w:pStyle w:val="Normal422"/>
      </w:pPr>
    </w:p>
    <w:p>
      <w:pPr>
        <w:pStyle w:val="Normal422"/>
      </w:pPr>
      <w:r>
        <w:pict>
          <v:shape id="_x0000_i2536" type="#_x0000_t75" alt="LexisNexis®" style="width:147.75pt;height:30pt">
            <v:imagedata r:id="rId17" o:title=""/>
          </v:shape>
        </w:pict>
      </w:r>
      <w:r>
        <w:cr/>
      </w:r>
    </w:p>
    <w:p>
      <w:pPr>
        <w:pStyle w:val="Heading1420"/>
        <w:keepNext w:val="0"/>
        <w:spacing w:after="200" w:line="340" w:lineRule="atLeast"/>
        <w:ind w:left="0" w:right="0" w:firstLine="0"/>
        <w:jc w:val="center"/>
      </w:pPr>
      <w:hyperlink r:id="rId3140" w:history="1">
        <w:r>
          <w:rPr>
            <w:rFonts w:ascii="arial" w:eastAsia="arial" w:hAnsi="arial" w:cs="arial"/>
            <w:b/>
            <w:i/>
            <w:strike w:val="0"/>
            <w:color w:val="0077CC"/>
            <w:sz w:val="28"/>
            <w:u w:val="single"/>
            <w:vertAlign w:val="baseline"/>
          </w:rPr>
          <w:t>When it comes to transportation, A LOT'S RIDING ON NEW MAYOR Transit: Johnson relied on Metra as a grad student at Aurora University</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2023 Monday</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eBlast EditionCLFM EditionMC1 EditionML2 EditionNC EditionNC1 EditionNC14 EditionNC14C EditionNC2 EditionNC3 EditionNC4 EditionNL1 EditionNM1 Edition</w:t>
      </w:r>
    </w:p>
    <w:p>
      <w:pPr>
        <w:pStyle w:val="Normal422"/>
        <w:keepNext w:val="0"/>
        <w:spacing w:after="0" w:line="240" w:lineRule="atLeast"/>
        <w:ind w:right="0"/>
        <w:jc w:val="both"/>
      </w:pPr>
      <w:bookmarkStart w:id="842" w:name="Bookmark_422"/>
      <w:bookmarkEnd w:id="842"/>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422"/>
        <w:keepNext/>
        <w:spacing w:before="240" w:after="0" w:line="340" w:lineRule="atLeast"/>
        <w:ind w:left="0" w:right="0" w:firstLine="0"/>
        <w:jc w:val="left"/>
      </w:pPr>
      <w:bookmarkStart w:id="843" w:name="Body_420"/>
      <w:bookmarkEnd w:id="843"/>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537" style="position:absolute;z-index:252774400"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he's not working to reduce violence, fix schools and ease poverty, new Chicago Mayor Brandon Johnson can take a break and pivot to transportation. That only entails piloting O'Hare International Airport, bailing out public transit and keeping the CTA on time and crime-free. Those are just a few of myriad transportation challenges facing Johnson, who will be sworn in today. Inexplicably to those of us obsessed with things that move, the O'Hare 21 expansion, which involves building a new Global Terminal plus two concourses costing $7 billion, was a nonfactor in the mayoral election.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aviation expert Joseph Schwieterman expects Johnson will support the plan. "The need for a better O'Hare is pretty obvious," he said. "The new mayor will need to champion O'Hare 21 to keep the mega-project moving at maximum speed. Delays will both hamper the airport's revenue potential and hurt our image as a premier convention town." In just a few years, the Illinois tollway should complete the eastward extension of the former Elgin-O'Hare Expressway (Route 390) to the west side of the airport, a game-changer for surrounding suburbs. The actualization of the longtime project "is going to be a remarkable economic boon for the entire region," Elgin native Johnson told the Daily Herald in March. "That's why it's important for us to collaborate." Meanwhile, frustration over excessive jet noise is resurfacing in the suburbs and city. "The mayor's diplomacy skills will be put to the test due to rising concerns over noise," said Schwieterman, a DePaul University professor. Another bump in the road is a $730 million "fiscal cliff" projected in 2026 for Metra, Pace and the Chicago Transit Authority. The Regional Transportation Authority is proposing solutions such as raising the gas tax and eliminating a rule requiring 50% of revenues to come from fares. "No other city in America has that," said RTA Chairman Kirk Dillard, co-chair of Johnson's transition transportation subcommittee. Persuading state legislators and Gov. J.B. Pritzker to dump the 50% requirement and possibly pony up replacement funding won't be easy. Could Johnson, whose tough-fought victory over Paul Vallas propelled him to rising-star status in the Democratic Party, deliver votes? "The mayor will be a great advocate for mass transit," predicted Dillard. Johnson grew up in the suburbs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He's familiar with public transit and recalls relying on Metra when he obtained his master's degree from Aurora University. "Mayor-elect Johnson understands that mass transit is the great economic equalizer as well as anybody who has held that office," said Dillard, a former GOP state senator from Hinsdale. Along with transit funding, Johnson will have to tackle violent crime on the CTA, which in 2021 and 2022 was the highest it's been in a decade, according to the Chicago Tribune. As part of the solution, Johnson intends to hire more bus drivers and train operators. Increased staffing will reduce delays and restore service because when riders are left waiting "on empty platforms or at unlit bus stops, they are more vulnerable to potential crime," according to his transportation plan. Next year, Chicago will host thousands at the Democratic National Convention, which raises the stakes for safer buses and trains. It also coincides with IDOT's Kennedy Expressway rehab, opening the possibilities of delegates fuming in gridlock or worried about safety on the CTA. Johnson can't control the Kennedy work, but he does appoint the majority of the CTA board and the next Chicago police chief. The convention, Schwieterman said, "can become a focal point for a heightened push to increase the quality and predictability of CTA trips."</w:t>
      </w:r>
    </w:p>
    <w:p>
      <w:pPr>
        <w:pStyle w:val="Normal4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2"/>
        <w:spacing w:line="60" w:lineRule="exact"/>
      </w:pPr>
      <w:r>
        <w:pict>
          <v:line id="_x0000_s2538" style="position:absolute;z-index:252775424" from="0,2pt" to="512pt,2pt" strokecolor="#009ddb" strokeweight="2pt">
            <v:stroke linestyle="single"/>
            <w10:wrap type="topAndBottom"/>
          </v:line>
        </w:pict>
      </w:r>
    </w:p>
    <w:p>
      <w:pPr>
        <w:pStyle w:val="Normal4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w:t>
      </w:r>
      <w:hyperlink r:id="rId3141" w:history="1">
        <w:r>
          <w:rPr>
            <w:rFonts w:ascii="arial" w:eastAsia="arial" w:hAnsi="arial" w:cs="arial"/>
            <w:b w:val="0"/>
            <w:i/>
            <w:strike w:val="0"/>
            <w:noProof w:val="0"/>
            <w:color w:val="0077CC"/>
            <w:position w:val="0"/>
            <w:sz w:val="20"/>
            <w:u w:val="single"/>
            <w:vertAlign w:val="baseline"/>
          </w:rPr>
          <w:t>Lewnard/jlewnard@dailyherald.com</w:t>
        </w:r>
      </w:hyperlink>
      <w:r>
        <w:rPr>
          <w:rFonts w:ascii="arial" w:eastAsia="arial" w:hAnsi="arial" w:cs="arial"/>
          <w:b w:val="0"/>
          <w:i w:val="0"/>
          <w:strike w:val="0"/>
          <w:noProof w:val="0"/>
          <w:color w:val="000000"/>
          <w:position w:val="0"/>
          <w:sz w:val="20"/>
          <w:u w:val="none"/>
          <w:vertAlign w:val="baseline"/>
        </w:rPr>
        <w:t xml:space="preserve">, 2005 </w:t>
      </w:r>
    </w:p>
    <w:p>
      <w:pPr>
        <w:pStyle w:val="Normal4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Stations like this CTA Red Line near State and Washington may see some changes as the Federal Transit Administration looks to implement federal safety standards for the first time.Brandon Johnson Brandon JohnsonDaily Herald File Photo Metra is scaling back plans to replace aged locomotives and rail cars. Daily Herald file photo A Metra train at the Grayslake station. The village is considering where to locate a new station in town. Daily Herald File Photo Metra hopes to secure a vendor to buy or lease some new locomotives and railcars. Daily Herald File Photo Metra could see fallout from the state budget with expected reductions in revenues. Daily Herald File Photo Metra is revising its BNSF Line schedule effective Monday. Daily Herald File Photo Metra is revising its BNSF Line schedule effective Monday. Changes to Metra's BNSF Line schedule aren't going down well with passengers on some overcrowded trains. Daily Herald File Photo Catch an early Metra train home today or benefit from a dip in gas prices this Fourth of July holiday. Daily Herald File Photo Some Metra trains are delayed because of a signal problem. Daily Herald File Photo "We will be closely monitoring events, and our priority will be the safety of our passengers, employees and our system," Metra spokesman Michael Gillis said. A reduced train schedule will be in place Wednesday. Daily Herald File Photo Suburban commuters could save up to $200 a month through new Metra, the CTA and Pace fare products that offer seamless travel between the three systems. Daily Herald File Photo Metra evening trains that could have been canceled because of the threat of a rail strike will run as usual now that the dispute is resolved. Daily Herald File Photo Metra evening trains that could have been canceled because of the threat of a rail strike will run as usual now that the dispute is resolved. Daily Herald file Photo New Chicago Mayor Brandon Johnson also will have to contend with a $730 million shortfall projected for Metra, Pace and the CTA in 2025.joe </w:t>
      </w:r>
      <w:hyperlink r:id="rId3142" w:history="1">
        <w:r>
          <w:rPr>
            <w:rFonts w:ascii="arial" w:eastAsia="arial" w:hAnsi="arial" w:cs="arial"/>
            <w:b w:val="0"/>
            <w:i/>
            <w:strike w:val="0"/>
            <w:noProof w:val="0"/>
            <w:color w:val="0077CC"/>
            <w:position w:val="0"/>
            <w:sz w:val="20"/>
            <w:u w:val="single"/>
            <w:vertAlign w:val="baseline"/>
          </w:rPr>
          <w:t>lewnard/jlewnard@dailyherald.com</w:t>
        </w:r>
      </w:hyperlink>
      <w:r>
        <w:rPr>
          <w:rFonts w:ascii="arial" w:eastAsia="arial" w:hAnsi="arial" w:cs="arial"/>
          <w:b w:val="0"/>
          <w:i w:val="0"/>
          <w:strike w:val="0"/>
          <w:noProof w:val="0"/>
          <w:color w:val="000000"/>
          <w:position w:val="0"/>
          <w:sz w:val="20"/>
          <w:u w:val="none"/>
          <w:vertAlign w:val="baseline"/>
        </w:rPr>
        <w:t>, File photo Carriers have a vested interest in making this bargain-basement travel as inconvenient as possible.Courtesy of IDOT New Chicago Mayor Brandon Johnson will have to cross his fingers that Kennedy Expressway construction doesn't enrage delegates at the Democratic National Convention in 2024. Courtesy of IDOT New Chicago Mayor Brandon Johnson will have to cross his fingers that Kennedy Expressway construction doesn't enrage delegates at the Democratic National Convention in 2024.</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2023</w:t>
      </w:r>
    </w:p>
    <w:p>
      <w:pPr>
        <w:pStyle w:val="Normal422"/>
      </w:pPr>
    </w:p>
    <w:p>
      <w:pPr>
        <w:pStyle w:val="Normal422"/>
        <w:ind w:left="200"/>
        <w:sectPr>
          <w:type w:val="continuous"/>
          <w:pgMar w:top="840" w:right="1000" w:bottom="840" w:left="1000" w:header="400" w:footer="400"/>
          <w:pgNumType w:fmt="decimal"/>
          <w:cols w:space="720"/>
        </w:sectPr>
      </w:pPr>
      <w:r>
        <w:br/>
      </w:r>
      <w:r>
        <w:pict>
          <v:line id="_x0000_s2539" style="position:absolute;z-index:252776448"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143"/>
          <w:headerReference w:type="default" r:id="rId3144"/>
          <w:footerReference w:type="even" r:id="rId3145"/>
          <w:footerReference w:type="default" r:id="rId3146"/>
          <w:headerReference w:type="first" r:id="rId3147"/>
          <w:footerReference w:type="first" r:id="rId3148"/>
          <w:pgSz w:w="12240" w:h="15840"/>
          <w:pgMar w:top="840" w:right="1000" w:bottom="840" w:left="1000" w:header="400" w:footer="400"/>
          <w:pgNumType w:fmt="decimal"/>
          <w:cols w:space="720"/>
          <w:titlePg w:val="0"/>
        </w:sectPr>
      </w:pPr>
    </w:p>
    <w:p>
      <w:pPr>
        <w:pStyle w:val="Normal423"/>
      </w:pPr>
    </w:p>
    <w:p>
      <w:pPr>
        <w:pStyle w:val="Normal423"/>
      </w:pPr>
      <w:r>
        <w:pict>
          <v:shape id="_x0000_i2540" type="#_x0000_t75" alt="LexisNexis®" style="width:147.75pt;height:30pt">
            <v:imagedata r:id="rId17" o:title=""/>
          </v:shape>
        </w:pict>
      </w:r>
      <w:r>
        <w:cr/>
      </w:r>
    </w:p>
    <w:p>
      <w:pPr>
        <w:pStyle w:val="Heading1421"/>
        <w:keepNext w:val="0"/>
        <w:spacing w:after="200" w:line="340" w:lineRule="atLeast"/>
        <w:ind w:left="0" w:right="0" w:firstLine="0"/>
        <w:jc w:val="center"/>
      </w:pPr>
      <w:hyperlink r:id="rId3149" w:history="1">
        <w:r>
          <w:rPr>
            <w:rFonts w:ascii="arial" w:eastAsia="arial" w:hAnsi="arial" w:cs="arial"/>
            <w:b/>
            <w:i/>
            <w:strike w:val="0"/>
            <w:color w:val="0077CC"/>
            <w:sz w:val="28"/>
            <w:u w:val="single"/>
            <w:vertAlign w:val="baseline"/>
          </w:rPr>
          <w:t>Actress brought spirit to beloved 'Shirley'</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2023 Wednesday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23"/>
        <w:keepNext w:val="0"/>
        <w:spacing w:after="0" w:line="240" w:lineRule="atLeast"/>
        <w:ind w:right="0"/>
        <w:jc w:val="both"/>
      </w:pPr>
      <w:bookmarkStart w:id="844" w:name="Bookmark_423"/>
      <w:bookmarkEnd w:id="844"/>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Gannett Company, Inc. All Rights Reserved</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Dalton, ASSOCIATED PRESS</w:t>
      </w:r>
    </w:p>
    <w:p>
      <w:pPr>
        <w:pStyle w:val="Normal423"/>
        <w:keepNext/>
        <w:spacing w:before="240" w:after="0" w:line="340" w:lineRule="atLeast"/>
        <w:ind w:left="0" w:right="0" w:firstLine="0"/>
        <w:jc w:val="left"/>
      </w:pPr>
      <w:bookmarkStart w:id="845" w:name="Body_421"/>
      <w:bookmarkEnd w:id="845"/>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541" style="position:absolute;z-index:252777472"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friends and TV fans were mourning Cindy Williams, who played Shirley opposite Penny Marshall's Laverne on the sitcom "Laverne &amp; Shirley," one of the most popular shows of its time.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75, died in Los Angeles last Wednesday after a brief illness, her children, Zak and Emily Hudson, said in a statement Monday released through family spokeswoman Liza Cranis.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passing of our kind, hilarious mother, Cindy Williams, has brought us insurmountable sadness that could never truly be expressed," the statement said. "Knowing and loving her has been our joy and privilege. She was one of a kind, beautiful, generous and possessed a brilliant sense of humor and a glittering spirit that everyone loved."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worked with some of Hollywood's elite directors in a film career that preceded her full-time move to television, appearing in George Cukor's 1972 "Travels With My Aunt," George Lucas' 1973 "American Graffiti" and Francis Ford Coppola's "The Conversation" from 1974.</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was by far best known for "Laverne &amp; Shirley," the "Happy Days" spinoff that ran on ABC from 1976 to 1983.</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played the straitlaced Shirley Feeney to Marshall's more libertine Laverne DeFazio on the show about a pair of blue-collar roommates who toiled on the assembly line of a Milwaukee brewery in the 1950s and '60s.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beloved characters," Williams told The Associated Press in 2002.</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DeFazio was quick-tempered and defensive; Feeney was naive and trusting. The actors drew upon their own lives for plot inspiration.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make up a list at the start of each season of what talents we had," Marshall told the AP in 2002. "Cindy could touch her tongue to her nose and we used it in the show. I did tap dance."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told the AP in 2013 that she and Marshall had "very different personalities," but tales of the two clashing during the making of the show were "a bit overblown."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series was the rare network hit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with its self-empowering opening song: "Give us any chance, we'll take it, read us any rule, we'll break it."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opening would become as popular as the show itself. Williams' and Marshall's chant of "schlemiel, schlimazel" as they skipped together became a cultural phenomenon and oft-invoked piece of nostalgia.</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whose brother Garry Marshall co-created the series, died in 2018.</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also starred Michael McKean and David Lander as Laverne and Shirley's oddball hangers-on Lenny and Squiggy. Lander died in 2020.</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ratings dropped in the sixth season, the characters moved from Milwaukee to Burbank, California, trading their brewery jobs for work at a department store.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1982, Williams became pregnant and wanted her working hours curtailed. When her demands weren't met, she walked off the set and filed suit against its production company. She appeared infrequently during the final season.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was born one of two sisters in the Van Nuys area of Los Angeles in 1947. Her family moved to Dallas soon after she was born, but returned to Los Angeles, where she took up acting while attending Birmingham High School and  majoring in theater arts at LA City College.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acting career began with small roles in television starting in 1969, with appearances on "Room 222," "Nanny and the Professor" and "Love, American Style."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part in Lucas' "American Graffiti" would become a defining role. The film was a forerunner to a nostalgia boom for the 1950s and early 1960s that would follow. "Happy Days," starring her "American Graffiti" co-star Ron Howard, would premiere the following year. The characters of Laverne and Shirley made their first TV appearance as dates of Henry Winkler's Fonzie before they got their own show.</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Lucas also considered her for the role of Princess Leia in "Star Wars," a role that went to Carrie Fisher.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three decades, Williams made guest appearances on dozens of TV series including "7th Heaven," "8 Simple Rules" and "Law and Order: Special Victims Unit." In 2013, she and Marshall appeared in a "Laverne &amp; Shirley" tribute episode of the Nickelodeon series "Sam and Cat."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Williams appeared in a one-woman stage show full of stories from her career, "Me, Myself and Shirley," at a theater in Palm Springs, California, near her home in Desert Hot Springs.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was married to singer Bill Hudson of the musical group the Hudson Brothers from 1982 until 2000. Hudson was the father to her two children. </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2023</w:t>
      </w:r>
    </w:p>
    <w:p>
      <w:pPr>
        <w:pStyle w:val="Normal423"/>
      </w:pPr>
    </w:p>
    <w:p>
      <w:pPr>
        <w:pStyle w:val="Normal423"/>
        <w:ind w:left="200"/>
        <w:sectPr>
          <w:type w:val="continuous"/>
          <w:pgMar w:top="840" w:right="1000" w:bottom="840" w:left="1000" w:header="400" w:footer="400"/>
          <w:pgNumType w:fmt="decimal"/>
          <w:cols w:space="720"/>
        </w:sectPr>
      </w:pPr>
      <w:r>
        <w:br/>
      </w:r>
      <w:r>
        <w:pict>
          <v:line id="_x0000_s2542" style="position:absolute;z-index:252778496"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150"/>
          <w:headerReference w:type="default" r:id="rId3151"/>
          <w:footerReference w:type="even" r:id="rId3152"/>
          <w:footerReference w:type="default" r:id="rId3153"/>
          <w:headerReference w:type="first" r:id="rId3154"/>
          <w:footerReference w:type="first" r:id="rId3155"/>
          <w:pgSz w:w="12240" w:h="15840"/>
          <w:pgMar w:top="840" w:right="1000" w:bottom="840" w:left="1000" w:header="400" w:footer="400"/>
          <w:pgNumType w:fmt="decimal"/>
          <w:cols w:space="720"/>
          <w:titlePg w:val="0"/>
        </w:sectPr>
      </w:pPr>
    </w:p>
    <w:p>
      <w:pPr>
        <w:pStyle w:val="Normal424"/>
      </w:pPr>
    </w:p>
    <w:p>
      <w:pPr>
        <w:pStyle w:val="Normal424"/>
      </w:pPr>
      <w:r>
        <w:pict>
          <v:shape id="_x0000_i2543" type="#_x0000_t75" alt="LexisNexis®" style="width:147.75pt;height:30pt">
            <v:imagedata r:id="rId17" o:title=""/>
          </v:shape>
        </w:pict>
      </w:r>
      <w:r>
        <w:cr/>
      </w:r>
    </w:p>
    <w:p>
      <w:pPr>
        <w:pStyle w:val="Heading1422"/>
        <w:keepNext w:val="0"/>
        <w:spacing w:after="200" w:line="340" w:lineRule="atLeast"/>
        <w:ind w:left="0" w:right="0" w:firstLine="0"/>
        <w:jc w:val="center"/>
      </w:pPr>
      <w:hyperlink r:id="rId3156" w:history="1">
        <w:r>
          <w:rPr>
            <w:rFonts w:ascii="arial" w:eastAsia="arial" w:hAnsi="arial" w:cs="arial"/>
            <w:b/>
            <w:i/>
            <w:strike w:val="0"/>
            <w:color w:val="0077CC"/>
            <w:sz w:val="28"/>
            <w:u w:val="single"/>
            <w:vertAlign w:val="baseline"/>
          </w:rPr>
          <w:t>Racial gap between blacks, whites still is USA's Achilles' heel; The siege of the Capitol and pandemic lay bare racial differences at the root of the American social system</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2021 Friday</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24"/>
        <w:keepNext w:val="0"/>
        <w:spacing w:after="0" w:line="240" w:lineRule="atLeast"/>
        <w:ind w:right="0"/>
        <w:jc w:val="both"/>
      </w:pPr>
      <w:bookmarkStart w:id="846" w:name="Bookmark_424"/>
      <w:bookmarkEnd w:id="846"/>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Gannett Company, Inc. All Rights Reserved</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1970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Charisse Jones, USA TODAY</w:t>
      </w:r>
    </w:p>
    <w:p>
      <w:pPr>
        <w:pStyle w:val="Normal424"/>
        <w:keepNext/>
        <w:spacing w:before="240" w:after="0" w:line="340" w:lineRule="atLeast"/>
        <w:ind w:left="0" w:right="0" w:firstLine="0"/>
        <w:jc w:val="left"/>
      </w:pPr>
      <w:bookmarkStart w:id="847" w:name="Body_422"/>
      <w:bookmarkEnd w:id="847"/>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544" style="position:absolute;z-index:252779520"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Americans who watched the violence engulf the U.S. Capitol last week, the treatment of the rioters came down to a matter of Black and white.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officers responded slowly, and in some cases passively, as a largely white crowd that supported President Donald Trump trashed the seat of Congress in a fit of violence that led to five deaths.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loomed in stark contrast to last year's Black Lives Matter demonstrations, when mostly peaceful protesters decrying the constant killings of African Americans by police were frequently met with rubber bullets, tear gas and a significant show of force by law enforcement.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can tell me that if that had been a group of Black Lives Matter protesting yesterday, they wouldn't have been treated very, very differently than the mob of thugs that stormed the Capitol," President-elect Joe Biden said, addressing the nation a day after last week's riot.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 is the Achilles' heel of the United States, and the killing of George Floyd, a Black man, by a white Minneapolis police officer; the death of Breonna Taylor who was shot in her apartment by Louisville Metro police officers; and a pandemic that is having a disproportionate impact on people of color, has vividly illustrated the vast economic and social inequalities woven into the American system.</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Race, particularly the hardened notions around Black and white identity, is not rooted in biology. Rather, scholars say, this stratification that has riven virtually every aspect of American life was a social construct that allowed an elite few to hoard wealth and power, justified the subjugation of those being exploited, and created a color divide that prevented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from uniting.</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shows that the racial wealth gap wasn't created because of something that individuals or families of color did wrong," says Kilolo Kijakazi, an Institute Fellow with the Urban Institute, a think tank focused on economic and social policy. "It is driven by these structural barriers ... policies, programs and institutional practices that facilitate the creation of wealth for white families while creating barriers to wealth accumulation by or stripping wealth from families of color."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midst of the coronavirus pandemic, those long-standing racial and economic disparities are putting African Americans at greater risk of losing their jobs, their businesses, their homes, and their lives.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downturn caused by the health crisis, 9.9% of African Americans were out of work in December, in contrast to 6% of whites, 9.3% of Latinos and 5.9% of Asians.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American entrepreneurs, long denied equal access to credit and capital, struggled to access the federal paycheck protection loans that kept some businesses afloat during the early months of the pandemic.</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and brown-owned small businesses had less access to that relief," Biden said on Jan. 8 when announcing his economic and jobs team. He added that one-third of Black-owned small businesses, as well as one-fifth of those owned by Latinos and more than one-quarter of Native American-owned businesses had less than a month of cash in reserve to handle expenses without more relief.</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median wages paid to Black workers, whether they lack a high school diploma or have a graduate degree, are less than whites at every level of education, according to Kijakazi, citing analysis by the Center for Economic and Policy Research. That makes it harder to save and build a  cushion to fall back on during hard times.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people are striving for the American dream, but they're simply not getting the return on their investment," says Andre Perry, a Brookings fellow who is the author of "Know Your Price: Valuing Black Lives and Property in America's Black Cities."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working," Perry adds. "We're going to school. We're buying homes. But predatory lending, job discrimination ... and racism is throttling economic mobility.''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and white: The beginnings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beings, whether they're from Senegal or Syria, Australia or the United States, share 99.9% of the same DNA, and most of the differences represented by that fraction of a percent "have no biologic relevance,'' says Lawrence Brody, director of the Division of Genomics and Society at the National Human Genome Research Institute.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past few hundred years, the development of the concept of race, and the assigning of status according to such distinctions, became a way to serve the self-interests of those who had, and wanted to maintain, power.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in modern times, it was just an excuse for domination,'' Brody says.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Anti-racism scholar Ibram X. Kendi traces the start of documented anti-Black racist ideas to "The Chronicle of the Discovery and Conquest of Guinea." The work, published in 1453, sought to justify exclusive trading in enslaved African captives by Portugal's Prince Henry as an endeavor to expose them to Christianity rather than as a way for him to build wealth.</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Gomes Eanes de Zurara,  created the idea of "multi-ethnic Blackness that is inferior in the minds of racist thinkers," Kendi said in an email. The captives had varying skin tones and represented  different peoples, but Zurara deemed them a single group that was lesser and in need of salvation.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Kendi says, racist notions became a way to justify the exploitation of African peoples.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scenario would play out two centuries later across the Atlantic, where wealthy British colonists would protect their power by creating a society that granted and denied opportunities, protections and basic rights along color lines. But those divisions, ultimately codified by law, were carved out over time.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terms like "Negroe,' and "Indian" were used during the early 17th century, the first time a law uses the word "white" to refer to a category of people in the English-speaking colonies that became the U.S. appears to have occurred in April 1691, according to Terrance MacMullan, professor of philosophy at Eastern Washington University and author of "Habits of Whiteness: A Pragmatist Reconstruction," citing research by the historian Theodore Allen.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passed by the colonial Virginia legislature known as the House of Burgesses, threatened banishment for any free white man or woman who married "a negroe, mulatto, or Indian man or woman bond or free," and essentially outlawed English women having sex with any man who was not white.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disparate treatment for those who would be defined as white, and those who were deemed Black, had begun decades before.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1640, John Punch, an African man, ran off with two other servants, a Dutchman and a Scotsman. When the three men were caught, they were punished quite differently.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two Europeans with white skin had to fulfill their period of indentured servitude and then spend another three years as servants to the colony, Punch,  a Black man, was sentenced to bondage for the rest of his life.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 the same thing, commit the same offense ... but the 'negro' will be in perpetual servitude," says Deena Hayes-Greene, co-founder of the Racial Equity Institute in Greensboro, North Carolina. "That's beginning to create this wedge."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Virginia colony's wealthy planters became focused on keeping laborers from uniting and the "Virginia Slave Codes" of 1705 were pivotal and onerous. They created white slave patrols, criminalized marriage between whites and people who were Black or of mixed heritage, and expanded the rights of those who owned enslaved people, including giving them permission to kill those workers without consequence.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poor white people who had been seeing themselves similarly oppressed with indigenous people and kidnapped and enslaved Black people are now aligned with land-owning whites," Hayes-Greene says. "The message was, 'You're not going to get what we get, but you'll get more than them. You can police them, you can oversee them, you can harm them in any way, and you'll be acquitted.'"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1790, after the United States had become a nation, whiteness officially became a requirement to vote, own land and to have other rights when the country's first rule of naturalization declared that only "a free white person" could be a citizen.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early laws had long-ranging ramifications.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continual questions about American politics is why Americans across what we call race lines don't make common cause according to class," says Nell Irvin Painter, author of "The History of White People." "And a lot of that is because of the really gut-level impossibilities for poor white people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to see themselves together with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nonwhite people.''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disadvantages Black people face began most glaringly when those who were enslaved were denied the ability to profit from their own work, Kijakazi says.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Black families, these policies began with human trafficking and bondage of people of African descent to build wealth for white people, while denying Black people wealth from their own labor," she says.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after the Civil War, the ability of Black Americans to build and hold on to wealth continued to be hindered, whether it was discrimination that blocked them from getting more than menial jobs, the destruction of Black businesses and homes by white mobs in cities like Tulsa, Oklahoma, or restrictive covenants and redlining that prevented Black buyers from moving to white areas or getting loans to buy and build in neighborhoods of color.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whites, however, do not believe discrimination has been an impediment to Black Americans getting ahead, according to a USA TODAY analysis of a Pew Research Center survey from early 2019. Among those earning between $30,000 to $74,999 a year, 33% of whites believed racial bias was a significant reason African Americans might have a harder time progressing than whites, compared with 79% of Black Americans who felt that way.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wedge of race has made it more difficult to enact economic policies that could broadly benefit Americans, regardless of background, particularly those who are lower income or part of the working and middle class, scholars and social justice experts say.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part of the American ethos," says Bishop William Barber II, co-chairman of the Poor Peoples Campaign, regarding the use of race to divide people who he says should otherwise be allies.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Lyndon Johnson, a Texan who shepherded the most significant civil rights legislation of the past century, spoke of this dichotomy as well. According to a 1988 article in The Washington Post written by journalist and former Johnson staff member Bill Moyers, Johnson told him that, "If you can convince the lowest white man he's better than the best colored man, he won't notice you're picking his pocket. Hell, give him somebody to look down on, and he'll empty his pockets for you."</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and scholars note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broadly agree on policies that could lead to greater economic equity.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Madland, a senior fellow with the Center for American Progress, says his research found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regardless of race, backed progressive economic policies and when given the opportunity to vote directly on ballot initiatives, supported changes like raising the minimum wage.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do not often get a direct say on economic issues," Madland says. "Most often they are choosing between candidates .... Some candidates seek to divide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along racial lines, often to avoid having to deal with the common economic issues that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all races deal with."</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emphasis on those issues, however, could erase those divisions.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"Race can be a wedge," Madland says. "But a focus on progressive economic policies can help unify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Jayme Fraser </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2021</w:t>
      </w:r>
    </w:p>
    <w:p>
      <w:pPr>
        <w:pStyle w:val="Normal424"/>
      </w:pPr>
    </w:p>
    <w:p>
      <w:pPr>
        <w:pStyle w:val="Normal424"/>
        <w:ind w:left="200"/>
        <w:sectPr>
          <w:type w:val="continuous"/>
          <w:pgMar w:top="840" w:right="1000" w:bottom="840" w:left="1000" w:header="400" w:footer="400"/>
          <w:pgNumType w:fmt="decimal"/>
          <w:cols w:space="720"/>
        </w:sectPr>
      </w:pPr>
      <w:r>
        <w:br/>
      </w:r>
      <w:r>
        <w:pict>
          <v:line id="_x0000_s2545" style="position:absolute;z-index:252780544"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157"/>
          <w:headerReference w:type="default" r:id="rId3158"/>
          <w:footerReference w:type="even" r:id="rId3159"/>
          <w:footerReference w:type="default" r:id="rId3160"/>
          <w:headerReference w:type="first" r:id="rId3161"/>
          <w:footerReference w:type="first" r:id="rId3162"/>
          <w:pgSz w:w="12240" w:h="15840"/>
          <w:pgMar w:top="840" w:right="1000" w:bottom="840" w:left="1000" w:header="400" w:footer="400"/>
          <w:pgNumType w:fmt="decimal"/>
          <w:cols w:space="720"/>
          <w:titlePg w:val="0"/>
        </w:sectPr>
      </w:pPr>
    </w:p>
    <w:p>
      <w:pPr>
        <w:pStyle w:val="Normal425"/>
      </w:pPr>
    </w:p>
    <w:p>
      <w:pPr>
        <w:pStyle w:val="Normal425"/>
      </w:pPr>
      <w:r>
        <w:pict>
          <v:shape id="_x0000_i2546" type="#_x0000_t75" alt="LexisNexis®" style="width:147.75pt;height:30pt">
            <v:imagedata r:id="rId17" o:title=""/>
          </v:shape>
        </w:pict>
      </w:r>
      <w:r>
        <w:cr/>
      </w:r>
    </w:p>
    <w:p>
      <w:pPr>
        <w:pStyle w:val="Heading1423"/>
        <w:keepNext w:val="0"/>
        <w:spacing w:after="200" w:line="340" w:lineRule="atLeast"/>
        <w:ind w:left="0" w:right="0" w:firstLine="0"/>
        <w:jc w:val="center"/>
      </w:pPr>
      <w:hyperlink r:id="rId3163" w:history="1">
        <w:r>
          <w:rPr>
            <w:rFonts w:ascii="arial" w:eastAsia="arial" w:hAnsi="arial" w:cs="arial"/>
            <w:b/>
            <w:i/>
            <w:strike w:val="0"/>
            <w:color w:val="0077CC"/>
            <w:sz w:val="28"/>
            <w:u w:val="single"/>
            <w:vertAlign w:val="baseline"/>
          </w:rPr>
          <w:t>NEW YORK'S SUPERSTAR PROGRESSIVE ISN'T AOC</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2021 Friday</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5"/>
        <w:keepNext w:val="0"/>
        <w:spacing w:after="0" w:line="240" w:lineRule="atLeast"/>
        <w:ind w:right="0"/>
        <w:jc w:val="both"/>
      </w:pPr>
      <w:bookmarkStart w:id="848" w:name="Bookmark_425"/>
      <w:bookmarkEnd w:id="848"/>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425"/>
        <w:keepNext/>
        <w:spacing w:before="240" w:after="0" w:line="340" w:lineRule="atLeast"/>
        <w:ind w:left="0" w:right="0" w:firstLine="0"/>
        <w:jc w:val="left"/>
      </w:pPr>
      <w:bookmarkStart w:id="849" w:name="Body_423"/>
      <w:bookmarkEnd w:id="849"/>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547" style="position:absolute;z-index:252781568"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Ritchie Torres, a congressman from America's poorest district - New York's 15th, in the Bronx - quietly bristles at the AOC comparison.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sense in which the media narrative diminishes me," he tells me over plates of pasta at a restaurant in the Bronx's Little Italy when I raise the subject of his notorious fellow Democrat from an adjoining district, Alexandria Ocasio-Cortez. "I resist the temptation to fit into a preconceived narrative. My career in politics long predates the Squad."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need to explain who and what is meant by the Squad - the House members seen by some as the bright dawning of a new Democratic Party and by others as the Four Horsewomen of the Wokepocalypse. Not long after our lunch, AOC once again became Topic A of national conversation for posturing politically while posing pictorially at the Met Gala.</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bigger mystery is why Torres (who was emphatically not at the gala) hasn't yet become a household name in the United States. On the identity-and-background scorecard, he checks every progressive box. Afro-Latino, the son of a single mom who raised three children working as a mechanic's assistant on a minimum-wage salary of $4.25 an hour, a product of public housing and public schools, a half brother of two former prison inmates, an NYU dropout, the Bronx's first openly gay elected official when he won a seat on the City Council in 2013 at age 25 and the victor over a gay-bashing Christian minister when he won his House seat last year.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dazzlingly smart. He sees himself "on a mission to radically reduce racially concentrated poverty in the Bronx and elsewhere in America."</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Torres is everything a modern-day progressive is supposed to look and be like, except in one respect: Unlike so much of the modern left (including AOC, who grew up as an architect's daughter in the middle-class Westchester town of Yorktown Heights), he really is a child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 understands what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want, as opposed to what so many of its self-appointed champions claim they want.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hire ideologues or zealots," he tells me on a walk through his district. "Most of the people in the South Bronx are practical rather than ideological. Their concerns are bread and butter, health and housing, schools and jobs."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this translates to is a 21st-century civil rights agenda based on pressing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needs for affordable housing, better schools, safer streets, good health care. The goals are progressive, but the solutions, for Torres, have to be pragmatic.</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emphatically includes giving children the option to attend "carefully regulated, not-for-profit" charter schools, which his district has in abundance, over fierce opposition from teachers unions. "If there are parents in my district who have concluded that the best option for their children is a charter school, then who am I to tell them otherwise?" he asks.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consumed by the crisis of affordable housing, probably the single biggest challenge facing lower-income New Yorkers. One of Mayor Bill de Blasio's early drafts for solving the crisis, Torres recalls, involved building 75,000 units over 10 years. Yet the demand was closer to six times that number. "Even if we created 75,000 tomorrow instead of 10 years, we'd fall catastrophically short between bridging the gap between supply and demand."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answer is a classic triangulation between big-government interventionism and small-government common sense. He wants to greatly increase the Section 8 federal voucher program, turning it into a new federal entitlement - "housing vouchers for all," he calls it - that would ensure that no American family would need to pay more than 30% of its income in rent. Doing so "would instantaneously make millions of units affordable for the lowest-income households."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understands the need to streamline the public-review process to increase the supply of housing stock. "One of the great ironies of our time is that some of the most progressive cities are among the most systemically racist in their housing policies," he says, mentioning San Francisco's policies of single-family zoning and other land-use practices that are the way in which liberals discriminate today.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Torres is also particularly alarmed by the phenomenon that Russian American evolutionary anthropologist Peter Turchin calls "elite overproduction."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produce far more college graduates than there are elite positions for those graduates to occupy," Torres observes. When those graduates find themselves deep in debt, shut out of the kinds of jobs they were promised and crushed by the cost of housing, "it is bound to have a radicalizing effect."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strong argument for more vocational schools. It's also an FDR-esque call to save capitalism from itself, lest the people Torres calls "the New Jacobins" gain further grip.</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FDR, there will be a New York governor's race next year. Torres would be a formidable primary opponent to the new governor, Kathy Hochul. As perhaps the most singular political talent of his generation, he is one progressive who could, at last, do more to unite the nation than to further divide it.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Bret Stephens is a columnist for The New York Times.</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2021</w:t>
      </w:r>
    </w:p>
    <w:p>
      <w:pPr>
        <w:pStyle w:val="Normal425"/>
      </w:pPr>
    </w:p>
    <w:p>
      <w:pPr>
        <w:pStyle w:val="Normal425"/>
        <w:ind w:left="200"/>
        <w:sectPr>
          <w:type w:val="continuous"/>
          <w:pgMar w:top="840" w:right="1000" w:bottom="840" w:left="1000" w:header="400" w:footer="400"/>
          <w:pgNumType w:fmt="decimal"/>
          <w:cols w:space="720"/>
        </w:sectPr>
      </w:pPr>
      <w:r>
        <w:br/>
      </w:r>
      <w:r>
        <w:pict>
          <v:line id="_x0000_s2548" style="position:absolute;z-index:252782592"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164"/>
          <w:headerReference w:type="default" r:id="rId3165"/>
          <w:footerReference w:type="even" r:id="rId3166"/>
          <w:footerReference w:type="default" r:id="rId3167"/>
          <w:headerReference w:type="first" r:id="rId3168"/>
          <w:footerReference w:type="first" r:id="rId3169"/>
          <w:pgSz w:w="12240" w:h="15840"/>
          <w:pgMar w:top="840" w:right="1000" w:bottom="840" w:left="1000" w:header="400" w:footer="400"/>
          <w:pgNumType w:fmt="decimal"/>
          <w:cols w:space="720"/>
          <w:titlePg w:val="0"/>
        </w:sectPr>
      </w:pPr>
    </w:p>
    <w:p>
      <w:pPr>
        <w:pStyle w:val="Normal426"/>
      </w:pPr>
    </w:p>
    <w:p>
      <w:pPr>
        <w:pStyle w:val="Normal426"/>
      </w:pPr>
      <w:r>
        <w:pict>
          <v:shape id="_x0000_i2549" type="#_x0000_t75" alt="LexisNexis®" style="width:147.75pt;height:30pt">
            <v:imagedata r:id="rId17" o:title=""/>
          </v:shape>
        </w:pict>
      </w:r>
      <w:r>
        <w:cr/>
      </w:r>
    </w:p>
    <w:p>
      <w:pPr>
        <w:pStyle w:val="Heading1424"/>
        <w:keepNext w:val="0"/>
        <w:spacing w:after="200" w:line="340" w:lineRule="atLeast"/>
        <w:ind w:left="0" w:right="0" w:firstLine="0"/>
        <w:jc w:val="center"/>
      </w:pPr>
      <w:hyperlink r:id="rId3170" w:history="1">
        <w:r>
          <w:rPr>
            <w:rFonts w:ascii="arial" w:eastAsia="arial" w:hAnsi="arial" w:cs="arial"/>
            <w:b/>
            <w:i/>
            <w:strike w:val="0"/>
            <w:color w:val="0077CC"/>
            <w:sz w:val="28"/>
            <w:u w:val="single"/>
            <w:vertAlign w:val="baseline"/>
          </w:rPr>
          <w:t>Movie guide</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2023 Tuesday</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426"/>
        <w:keepNext w:val="0"/>
        <w:spacing w:after="0" w:line="240" w:lineRule="atLeast"/>
        <w:ind w:right="0"/>
        <w:jc w:val="both"/>
      </w:pPr>
      <w:bookmarkStart w:id="850" w:name="Bookmark_426"/>
      <w:bookmarkEnd w:id="850"/>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1004 words</w:t>
      </w:r>
    </w:p>
    <w:p>
      <w:pPr>
        <w:pStyle w:val="Normal426"/>
        <w:keepNext/>
        <w:spacing w:before="240" w:after="0" w:line="340" w:lineRule="atLeast"/>
        <w:ind w:left="0" w:right="0" w:firstLine="0"/>
        <w:jc w:val="left"/>
      </w:pPr>
      <w:bookmarkStart w:id="851" w:name="Body_424"/>
      <w:bookmarkEnd w:id="851"/>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550" style="position:absolute;z-index:252783616"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"Air" — Director Ben Affleck's funny, moving and surprisingly meaningful tale of how Nike came to create Air Jordan basketball shoes might have been a real snore.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from a well-judged script and enlisting a superb cast of appealing ensemble players (Matt Damon, Viola Davis, Jason Bateman, Chris Tucker, Affleck), he has created a smart, entertaining movie that shoots and scores. WP. (R) L. 112 minutes. ? ? ? "Chevalier" — Joseph Bologne (Kelvin Harrison Jr.) was an extraordinarily accomplished man in Marie Antoinette's France. He was a scholar, a fencer, a virtuoso violinist and a sought-after composer. But he was all but erased from history because he was Black. This lush biopic, a fictionalized version of his story, brings him back to the forefront. AP. (PG-13) L, S, V. 107 minutes. ? ? ? "Guy Ritchie's The Covenant" — Guy Ritchie's affectingly emotional war film, set in Afghanistan at the end of the war, is quiet, introspective, contemplative. When an Afghan interpreter (Dar Salim) saves the life of Sgt. John Kinley (Jake Gyllenhaal) and helps him return home, Kinley runs into roadblocks trying to honor the covenant of getting the interpreter and his family out of the war-torn country. WP. (R) D, L, V. 123 minutes. ? ? ? "Somewhere in Queens" — The impressive directorial debut of Ray Romano is set in the milieu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American family in Queens headed by lovable sad sack Leo (Romano), whose pride and joy is his son (Jacob Ward), a talented high school basketball player who might have a chance for a college scholarship, until he starts dating a firecracker extrovert (Sadie Stanley). The screenplay is the true star here, smartly avoiding any arc of unearned redemption. With Laurie Metcalf, Sebastian Maniscalco. WP. (R) L, S. 106 minutes. ? ? ? Passables "Beau Is Afraid" — Anxiety-ridden Beau (Joaquin Phoenix) may be afraid, but writer-director Ari Aster certainly isn't. Rather than slotting in as a "horror" film, this violent movie can be categorized a little less neatly as a surreal three-hour Homeric odyssey about Jewish guilt, Oedipal angst and somebody named "Birthday Boy Stab Man." With Amy Ryan, Nathan Lane, Patti LuPone, Parker Posey. WP. (R) D, L, N, S, V. 179 minutes. ? ? 1/2 "Dungeons &amp;amp; Dragons: Honor Among Thieves" — The major thief in this overlong film turns out to be Hugh Grant. The unobtrusively oily way his smarmy politician shoplifts his every scene buoys this generic, overpopped popcorn fantasy adventure featuring an obligatory parade of CGI monster battles in a riotous, out-of-control screenplay that refuses to play by its own broken rules. With Chris Pine, Michelle Rodriguez, Regé-Jean Page. (PG-13) L, V. 134 minutes. ? ? 1/2 "Evil Dead Rise" — Sorry "Evil Dead" fans: The fifth in the series is a disappointingly derivative gore fest. If "Rise" doesn't set a new standard of acceptance for grossly explicit violence in R-rated movies, it sure comes close. No one is safe when mom-of-three Ellie (Alyssa Sutherland) succumbs to the demonic Book of the Dead, especially not her pregnant sister (Lily Sullivan). (R) L, V. 97 minutes. ? ? "How to Blow Up a Pipeline" — Based on Swedish author Andreas Malm's 2021 book of the same name, this film centers on a group of activists who have been harmed by the fossil fuel industry and have reached the point where working within the system no longer suffices. As in all good heist flicks, there's misdirection, red herrings and cliffhangers, nearly all of which end with a genuine surprise. WP. (R) D, L. 104 minutes. ? ? 1/2 "Renfield" — The good news is that Nicolas Cage is perfect as Dracula. The bad news is that Cage's Prince of Darkness is only a supporting role here, making this film about Dracula's devoted henchman Renfield (Nicholas Hoult) trying to break free of his master's fearsome sway more of a tasty morsel than a satisfying feast. AP. (R) D, L, V. 93 minutes. ? ? 1/2 "Scream VI" — Despite the change of scenery to New York City, this is less a sequel and more a half-movie with some very satisfying stabbings but no real progress. The four main survivors from the fifth "Scream" are all here a year later (Melissa Barrera, Jenna Ortega, Mason Gooding, Jasmin Savoy Brown) and they're in the crosshairs of Ghostface yet again. Yawn. AP. (R) D, L, V. 123 minutes. ? ? 1/2 "The Super Mario Bros. Movie" — With its vistas of primary colors, this Mario Bros. movie is a spirited and sprightly attempt to race to the front of the pack of video game adaptations. Mario (Chris Pratt) has been separated from Luigi (Charlie Day) and he must help save Princess Peach (Anya Taylor-Joy) from being forced to wed Bowser. But in all its cartoony splendor, it's not anywhere near as fun as it would be to play it. AP. (PG) V. 92 minutes. ? ? 1/2 "Sweetwater" — As the first Black member of the New York Knicks, Nat "Sweetwater" Clifton (Everett Osborne) easily outshines his teammates. Osborne does the same to the veteran white actors who overplay the coaches and managers who marvel at Clifton's talent. The graceful Osborne is the principal reason to watch this corny fictionalization of a turning point in American professional sports history. WP. (PG-13) V. 114 minutes. ? ? Pits "Mafia Mamma" — Born in that treacherous genre wasteland between mobster movie and midlife rom-com — and centering on a woman (Toni Collette) scorned who gets her groove back after inheriting a criminal empire — this lumpy, unfunny and at times shockingly violent film is a strange hybrid of the "Godfather" films, "Under the Tuscan Sun" and "Eat, Pray, Love." WP. (R) L, S, V. 101 minutes. ? 1/2 Unpreviewed "Harley," "His Only Son," "Kisi Ka Bhai Kisi Ki Jaan," "Nefarious," "The Pope's Exorcist," "Showing Up," "Suzume," "To Catch a Killer," "Virupaksha"</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2023</w:t>
      </w:r>
    </w:p>
    <w:p>
      <w:pPr>
        <w:pStyle w:val="Normal426"/>
      </w:pPr>
    </w:p>
    <w:p>
      <w:pPr>
        <w:pStyle w:val="Normal426"/>
        <w:ind w:left="200"/>
        <w:sectPr>
          <w:type w:val="continuous"/>
          <w:pgMar w:top="840" w:right="1000" w:bottom="840" w:left="1000" w:header="400" w:footer="400"/>
          <w:pgNumType w:fmt="decimal"/>
          <w:cols w:space="720"/>
        </w:sectPr>
      </w:pPr>
      <w:r>
        <w:br/>
      </w:r>
      <w:r>
        <w:pict>
          <v:line id="_x0000_s2551" style="position:absolute;z-index:252784640"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171"/>
          <w:headerReference w:type="default" r:id="rId3172"/>
          <w:footerReference w:type="even" r:id="rId3173"/>
          <w:footerReference w:type="default" r:id="rId3174"/>
          <w:headerReference w:type="first" r:id="rId3175"/>
          <w:footerReference w:type="first" r:id="rId3176"/>
          <w:pgSz w:w="12240" w:h="15840"/>
          <w:pgMar w:top="840" w:right="1000" w:bottom="840" w:left="1000" w:header="400" w:footer="400"/>
          <w:pgNumType w:fmt="decimal"/>
          <w:cols w:space="720"/>
          <w:titlePg w:val="0"/>
        </w:sectPr>
      </w:pPr>
    </w:p>
    <w:p>
      <w:pPr>
        <w:pStyle w:val="Normal427"/>
      </w:pPr>
    </w:p>
    <w:p>
      <w:pPr>
        <w:pStyle w:val="Normal427"/>
      </w:pPr>
      <w:r>
        <w:pict>
          <v:shape id="_x0000_i2552" type="#_x0000_t75" alt="LexisNexis®" style="width:147.75pt;height:30pt">
            <v:imagedata r:id="rId17" o:title=""/>
          </v:shape>
        </w:pict>
      </w:r>
      <w:r>
        <w:cr/>
      </w:r>
    </w:p>
    <w:p>
      <w:pPr>
        <w:pStyle w:val="Heading1425"/>
        <w:keepNext w:val="0"/>
        <w:spacing w:after="200" w:line="340" w:lineRule="atLeast"/>
        <w:ind w:left="0" w:right="0" w:firstLine="0"/>
        <w:jc w:val="center"/>
      </w:pPr>
      <w:hyperlink r:id="rId3177" w:history="1">
        <w:r>
          <w:rPr>
            <w:rFonts w:ascii="arial" w:eastAsia="arial" w:hAnsi="arial" w:cs="arial"/>
            <w:b/>
            <w:i/>
            <w:strike w:val="0"/>
            <w:color w:val="0077CC"/>
            <w:sz w:val="28"/>
            <w:u w:val="single"/>
            <w:vertAlign w:val="baseline"/>
          </w:rPr>
          <w:t>‘The Real Love Boat' dating show to set sail as part of CBS fall lineup</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2022 Thursday</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EditionML2 Edition</w:t>
      </w:r>
    </w:p>
    <w:p>
      <w:pPr>
        <w:pStyle w:val="Normal427"/>
        <w:keepNext w:val="0"/>
        <w:spacing w:after="0" w:line="240" w:lineRule="atLeast"/>
        <w:ind w:right="0"/>
        <w:jc w:val="both"/>
      </w:pPr>
      <w:bookmarkStart w:id="852" w:name="Bookmark_427"/>
      <w:bookmarkEnd w:id="852"/>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10</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BAUDER and LYNN ELBER AP Entertainment Writers</w:t>
      </w:r>
    </w:p>
    <w:p>
      <w:pPr>
        <w:pStyle w:val="Normal427"/>
        <w:keepNext/>
        <w:spacing w:before="240" w:after="0" w:line="340" w:lineRule="atLeast"/>
        <w:ind w:left="0" w:right="0" w:firstLine="0"/>
        <w:jc w:val="left"/>
      </w:pPr>
      <w:bookmarkStart w:id="853" w:name="Body_425"/>
      <w:bookmarkEnd w:id="853"/>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553" style="position:absolute;z-index:252785664"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 Network TV's fondness for reality fare and reboots combine in "The Real Love Boat," a seagoing dating show that's part of the CBS fall schedule announced Wednesday. Described as a "romance adventure competition," the series credits as its inspiration the popular and kitschy comedy-drama "The Love Boat," which aired from 1977-86 on ABC. "The Real Love Boat" will follow returning shows "Survivor" and "The Amazing Race" on Wednesday, a rare all-reality night for CBS.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looked like a real good bet to us. It also looks like a real competitive kind of counterprogramming move," said Kelly Kahl, CBS Entertainment president. By contrast, network rivals NBC and ABC have stocked their Wednesday lineups with comedies and dramas. There's more to guard against than just other broadcasters, given the rise of streaming services with splashy shows and on-demand convenience. But CBS, which leans on the scripted "NCIS" and "FBI" franchises, is also placing bets on a trio of unpedigreed dramas this fall. "East New York" stars Amanda Warren as the newly promoted head of a police precinct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where she has roots. "Fire Country" follows young convict (Max Thieriot) who joins a California prison-release firefighting program for a second chance. "So Help Me Todd," is described as a "humorous legal drama." Oscar-winner Marcia Gay Harden stars as a successful attorney who hires her less-driven son (Skylar Astin) to work for her law firm. The shows canceled by CBS are "Magnum P.I."; "United States of Al"; "B Positive"; "Good Sam" and "How We Roll."</w:t>
      </w:r>
    </w:p>
    <w:p>
      <w:pPr>
        <w:pStyle w:val="Normal4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7"/>
        <w:spacing w:line="60" w:lineRule="exact"/>
      </w:pPr>
      <w:r>
        <w:pict>
          <v:line id="_x0000_s2554" style="position:absolute;z-index:252786688" from="0,2pt" to="512pt,2pt" strokecolor="#009ddb" strokeweight="2pt">
            <v:stroke linestyle="single"/>
            <w10:wrap type="topAndBottom"/>
          </v:line>
        </w:pict>
      </w:r>
    </w:p>
    <w:p>
      <w:pPr>
        <w:pStyle w:val="Normal4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Princess Cruise/CBS CBS on Wednesday announced that a new reality show called "The Real Love Boat" will be part of its fall schedule. Princess Cruise/CBS CBS on Wednesday announced that a new reality show called "The Real Love Boat" will be part of its fall schedule.</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2022</w:t>
      </w:r>
    </w:p>
    <w:p>
      <w:pPr>
        <w:pStyle w:val="Normal427"/>
      </w:pPr>
    </w:p>
    <w:p>
      <w:pPr>
        <w:pStyle w:val="Normal427"/>
        <w:ind w:left="200"/>
        <w:sectPr>
          <w:type w:val="continuous"/>
          <w:pgMar w:top="840" w:right="1000" w:bottom="840" w:left="1000" w:header="400" w:footer="400"/>
          <w:pgNumType w:fmt="decimal"/>
          <w:cols w:space="720"/>
        </w:sectPr>
      </w:pPr>
      <w:r>
        <w:br/>
      </w:r>
      <w:r>
        <w:pict>
          <v:line id="_x0000_s2555" style="position:absolute;z-index:252787712"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178"/>
          <w:headerReference w:type="default" r:id="rId3179"/>
          <w:footerReference w:type="even" r:id="rId3180"/>
          <w:footerReference w:type="default" r:id="rId3181"/>
          <w:headerReference w:type="first" r:id="rId3182"/>
          <w:footerReference w:type="first" r:id="rId3183"/>
          <w:pgSz w:w="12240" w:h="15840"/>
          <w:pgMar w:top="840" w:right="1000" w:bottom="840" w:left="1000" w:header="400" w:footer="400"/>
          <w:pgNumType w:fmt="decimal"/>
          <w:cols w:space="720"/>
          <w:titlePg w:val="0"/>
        </w:sectPr>
      </w:pPr>
    </w:p>
    <w:p>
      <w:pPr>
        <w:pStyle w:val="Normal428"/>
      </w:pPr>
    </w:p>
    <w:p>
      <w:pPr>
        <w:pStyle w:val="Normal428"/>
      </w:pPr>
      <w:r>
        <w:pict>
          <v:shape id="_x0000_i2556" type="#_x0000_t75" alt="LexisNexis®" style="width:147.75pt;height:30pt">
            <v:imagedata r:id="rId17" o:title=""/>
          </v:shape>
        </w:pict>
      </w:r>
      <w:r>
        <w:cr/>
      </w:r>
    </w:p>
    <w:p>
      <w:pPr>
        <w:pStyle w:val="Heading1426"/>
        <w:keepNext w:val="0"/>
        <w:spacing w:after="200" w:line="340" w:lineRule="atLeast"/>
        <w:ind w:left="0" w:right="0" w:firstLine="0"/>
        <w:jc w:val="center"/>
      </w:pPr>
      <w:hyperlink r:id="rId3184" w:history="1">
        <w:r>
          <w:rPr>
            <w:rFonts w:ascii="arial" w:eastAsia="arial" w:hAnsi="arial" w:cs="arial"/>
            <w:b/>
            <w:i/>
            <w:strike w:val="0"/>
            <w:color w:val="0077CC"/>
            <w:sz w:val="28"/>
            <w:u w:val="single"/>
            <w:vertAlign w:val="baseline"/>
          </w:rPr>
          <w:t>New Pennsylvania law criminalizes HIV. Get rid of it; It is disappointing to see our home state codify unscientific and harmful stigmas into law. It is disheartening as Black gay men to have to continue to fight myths that put us in harm's way.</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2023 Wednesday</w:t>
      </w:r>
    </w:p>
    <w:p>
      <w:pPr>
        <w:pStyle w:val="Normal428"/>
        <w:keepNext w:val="0"/>
        <w:spacing w:after="0" w:line="240" w:lineRule="atLeast"/>
        <w:ind w:right="0"/>
        <w:jc w:val="both"/>
      </w:pPr>
      <w:bookmarkStart w:id="854" w:name="Bookmark_428"/>
      <w:bookmarkEnd w:id="854"/>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Billy Porter and Malcolm Kenyatta</w:t>
      </w:r>
    </w:p>
    <w:p>
      <w:pPr>
        <w:pStyle w:val="Normal428"/>
        <w:keepNext/>
        <w:spacing w:before="240" w:after="0" w:line="340" w:lineRule="atLeast"/>
        <w:ind w:left="0" w:right="0" w:firstLine="0"/>
        <w:jc w:val="left"/>
      </w:pPr>
      <w:bookmarkStart w:id="855" w:name="Body_426"/>
      <w:bookmarkEnd w:id="855"/>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557" style="position:absolute;z-index:252788736" from="0,2pt" to="512pt,2pt" strokecolor="#009ddb" strokeweight="2pt">
            <v:stroke linestyle="single"/>
            <w10:wrap type="topAndBottom"/>
          </v:line>
        </w:pict>
      </w:r>
    </w:p>
    <w:p>
      <w:pPr>
        <w:pStyle w:val="Normal428"/>
      </w:pPr>
    </w:p>
    <w:p>
      <w:pPr>
        <w:pStyle w:val="Normal4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more than four decades since HIV/AIDS took hold on our shores, and so much has changed. HIV is now a manageable, chronic condition with treatment so advanced that people living with HIV can live long, healthy lives without passing on the virus.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when it comes to HIV, the science has far outpaced the law.</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30 states still have outdated laws reinforcing old stigmas and myths about HIV transmission, treatment, and prevention. And these aren't just laws left over from the 1980s and 1990s. Recent legislation, such as Act 99 in Pennsylvania, which took effect at the beginning of this year, undermines the decades of progress we've made in HIV prevention.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law creates two felony offenses that apply when a person intentionally causes a law enforcement officer to come into contact with bodily fluids. And it additionally includes discriminatory provisions that create harsher penalties for those living with a "communicable disease" such as HIV, which is specified in the act.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makes it a felony for people with HIV and other communicable diseases to toss, spit, or expel bodily fluids. But none of these acts are viable routes of HIV transmission.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 99 is regressive and harmful. While it does nothing to prevent the spread of HIV, it will discourage testing and treatment because it's only charged as a felony if you know you have HIV and will increase HIV stigma by making people with HIV feel like criminals. While no individual, including law enforcement, should have to endure being spat on (or worse), legislators must understand the critical nuance and impacts of this law - and work in a bipartisan way to undo its unintended consequences.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this new law will disproportionately impact our Black, brown, LGBTQ,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but overall, this approach is wrong and dangerous for everyone. Using criminal law to address public health concerns is stigmatizing and discriminatory, by singling out people with HIV and other communicable diseases. And in this instance, it does not even align with modern science; this law does nothing to protect law enforcement.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disappointing to see leaders from our home state codify unscientific and harmful stigmas into law. It is disheartening as Black gay men to have to continue to fight myths that put us and our communities in harm's way. We understand how important it is to fight stigma by speaking out - by telling our own stories or bringing them to life on-screen, by advocating against these discriminatory laws at the state House and across Pennsylvania.</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the platform, our message is clear: HIV is not a crime.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HIV treatment today looks nothing like it did before. An increasing body of research is supporting the concept of "Undetectable = Untransmittable," meaning that people who take their HIV medicine as prescribed can decrease the amount of virus in their blood to an undetectable level, at which point they cannot transmit the virus to others. Yet another reason why Act 99 makes no sense.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Act 99 and other HIV criminalization laws don't work; a 2017 CDC study found no correlation between HIV diagnosis rates and the effectiveness of criminal exposure laws. Instead, these laws cause harm. A report by the Williams Institute in Louisiana found that Black men account for 91% of arrests related to HIV in Louisiana, despite representing only 44% of the HIV population in the state.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likely no different in Pennsylvania, which according to the Department of Health, is home to approximately 36,000 people living with HIV.</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proclamation on World AIDS Day in 2022, President Joe Biden called on all states to repeal their HIV criminalization laws, arguing they have "no basis in science." We are urging Gov. Josh Shapiro and Pennsylvania's leaders to stand up for all Pennsylvanians living with HIV and support upcoming legislation from State Rep. Kenyatta that will reverse the discriminatory aspects of Act 99.</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can act as a model for the other states that continue to enforce these antiquated laws. Criminal laws and enhanced penalties are not the answer to the HIV epidemic. We must continue to repeal or modernize all HIV laws and invest in proper and dignified care and services for people living with HIV. Please write and call your legislator and ask them to send Gov. Shapiro legislation to fix Act 99 and end HIV stigma in the commonwealth.</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Porter is an actor born in Pittsburgh. Malcolm Kenyatta represents District 181 in the state House. He was born in Philadelphia.</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2023</w:t>
      </w:r>
    </w:p>
    <w:p>
      <w:pPr>
        <w:pStyle w:val="Normal428"/>
      </w:pPr>
    </w:p>
    <w:p>
      <w:pPr>
        <w:pStyle w:val="Normal428"/>
        <w:ind w:left="200"/>
        <w:sectPr>
          <w:type w:val="continuous"/>
          <w:pgMar w:top="840" w:right="1000" w:bottom="840" w:left="1000" w:header="400" w:footer="400"/>
          <w:pgNumType w:fmt="decimal"/>
          <w:cols w:space="720"/>
        </w:sectPr>
      </w:pPr>
      <w:r>
        <w:br/>
      </w:r>
      <w:r>
        <w:pict>
          <v:line id="_x0000_s2558" style="position:absolute;z-index:252789760"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185"/>
          <w:headerReference w:type="default" r:id="rId3186"/>
          <w:footerReference w:type="even" r:id="rId3187"/>
          <w:footerReference w:type="default" r:id="rId3188"/>
          <w:headerReference w:type="first" r:id="rId3189"/>
          <w:footerReference w:type="first" r:id="rId3190"/>
          <w:pgSz w:w="12240" w:h="15840"/>
          <w:pgMar w:top="840" w:right="1000" w:bottom="840" w:left="1000" w:header="400" w:footer="400"/>
          <w:pgNumType w:fmt="decimal"/>
          <w:cols w:space="720"/>
          <w:titlePg w:val="0"/>
        </w:sectPr>
      </w:pPr>
    </w:p>
    <w:p>
      <w:pPr>
        <w:pStyle w:val="Normal429"/>
      </w:pPr>
    </w:p>
    <w:p>
      <w:pPr>
        <w:pStyle w:val="Normal429"/>
      </w:pPr>
      <w:r>
        <w:pict>
          <v:shape id="_x0000_i2559" type="#_x0000_t75" alt="LexisNexis®" style="width:147.75pt;height:30pt">
            <v:imagedata r:id="rId17" o:title=""/>
          </v:shape>
        </w:pict>
      </w:r>
      <w:r>
        <w:cr/>
      </w:r>
    </w:p>
    <w:p>
      <w:pPr>
        <w:pStyle w:val="Heading1427"/>
        <w:keepNext w:val="0"/>
        <w:spacing w:after="200" w:line="340" w:lineRule="atLeast"/>
        <w:ind w:left="0" w:right="0" w:firstLine="0"/>
        <w:jc w:val="center"/>
      </w:pPr>
      <w:hyperlink r:id="rId3191" w:history="1">
        <w:r>
          <w:rPr>
            <w:rFonts w:ascii="arial" w:eastAsia="arial" w:hAnsi="arial" w:cs="arial"/>
            <w:b/>
            <w:i/>
            <w:strike w:val="0"/>
            <w:color w:val="0077CC"/>
            <w:sz w:val="28"/>
            <w:u w:val="single"/>
            <w:vertAlign w:val="baseline"/>
          </w:rPr>
          <w:t>Tanner House, Chinatown labeled endangered; The two made the latest list of places in need of help released by the National Trust for Historic Preservation.</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2023 Wednesday</w:t>
      </w:r>
    </w:p>
    <w:p>
      <w:pPr>
        <w:pStyle w:val="Normal429"/>
        <w:keepNext w:val="0"/>
        <w:spacing w:after="0" w:line="240" w:lineRule="atLeast"/>
        <w:ind w:right="0"/>
        <w:jc w:val="both"/>
      </w:pPr>
      <w:bookmarkStart w:id="856" w:name="Bookmark_429"/>
      <w:bookmarkEnd w:id="856"/>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1092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Valerie Russ (Staff Writer)</w:t>
      </w:r>
    </w:p>
    <w:p>
      <w:pPr>
        <w:pStyle w:val="Normal429"/>
        <w:keepNext/>
        <w:spacing w:before="240" w:after="0" w:line="340" w:lineRule="atLeast"/>
        <w:ind w:left="0" w:right="0" w:firstLine="0"/>
        <w:jc w:val="left"/>
      </w:pPr>
      <w:bookmarkStart w:id="857" w:name="Body_427"/>
      <w:bookmarkEnd w:id="857"/>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560" style="position:absolute;z-index:252790784" from="0,2pt" to="512pt,2pt" strokecolor="#009ddb" strokeweight="2pt">
            <v:stroke linestyle="single"/>
            <w10:wrap type="topAndBottom"/>
          </v:line>
        </w:pict>
      </w:r>
    </w:p>
    <w:p>
      <w:pPr>
        <w:pStyle w:val="Normal429"/>
      </w:pPr>
    </w:p>
    <w:p>
      <w:pPr>
        <w:pStyle w:val="Normal4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Trust for Historic Preservation announced Tuesday that the Henry Ossawa Tanner House in North Philadelphia and Philadelphia's Chinatown neighborhood are on this year's list of America's 11 Most Endangered Historic Places for 2023.</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Tanner House, at 2908 W. Diamond St., is already on the National Register of Historic Places and is also a National Historic Landmark because it was the home of the artist Henry Ossawa Tanner from the age of 13 to about 28.</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first Black artist to achieve international acclaim after he moved to France in his early 30s where he began to win awards for his religious paintings set in North Africa and the Middle East in the 1920s. He gained new fame after the 1960s Civil Rights Era when Black Americans took pride in his genre paintings The Banjo Lesson and The Thankful Poor, which both showed experiences of humble Black life with respect and dignity.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Trust's announcement also noted the significant accomplishments of several other prominent members of the Tanner family.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1871 to 1950, this National Historic Landmark was also home to many of Tanner's family members who were esteemed in their own rights, including his mother Sarah Elizabeth Tanner, who self-emancipated from enslavement as a child, along with her siblings, with the support of the Pennsylvania Abolition Society," the National Trust said.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trust also pointed out that Henry O. Tanner's father, Benjamin Tucker Tanner, was a bishop in the African Methodist Episcopal Church and editor of the largest Black-owned periodical in the U.S.; his sister Halle Tanner Dillon Johnson was the first woman of any race to be a licensed physician in Alabama; and his niece Sadie Tanner Mossell Alexander was the first Black person in the United States to earn a doctorate in economics from an American university, and also the first national president of historic Delta Sigma Theta Sorority Inc.</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gateway and sanctuary'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Trust said that Philadelphia has one of the oldest remaining active Chinatowns in the United States, which has been "a gateway and sanctuary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Asian immigrants since 1871." But it also said it is facing a new threat.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the 76ers basketball team announced plans to build an 18,500-seat arena abutting Chinatown. Residents and neighborhood leaders are concerned that the community has not been adequately included in the planning process and fear the arena could further jeopardize the future of Chinatown by exacerbating decades-long trends of gentrification and displacement, impacting family-owned businesses, worsening traffic and parking congestion, and increasing costs of living," the National Trust said.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Chinatown has streetscapes of 19th- and 20-century buildings and more than 40 have been locally designated as landmarks. The Chinatown district is also listed on the state and national historic registers.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"Chinatown remains a vibrant community of Asian American businesses, community organizations, and residents," the trust said. "A long history of land-use planning decisions has scarred Philadelphia Chinatown and resulted in large-scale development that have already claimed more than a quarter of its land."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Debbie Wei, a member of Asian Americans United, reacted to news expressing the irony that a national organization was citing Chinatown as historic and worth preserving at a time when the National Basketball Association team wants to build a stadium near it.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recognition of Chinatown's importance to American history, to the understanding of the role Chinatown plays historically, culturally, socially, spiritually as a regional center for Asian Americans is so heartening," Wei said in an email Tuesday.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ironic to celebrate being named one of the most endangered historical places in the U.S.? Undoubtedly. That a national organization like the Trust for Historic Preservation recognizes our importance gives us hope that the eyes of the country are on us," Wei said.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city responds to our survival will be now part of the national historical record. It tells us our struggle to survive has not fallen on deaf ears, even if it feels like it has done that with certain powers in the city."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legacy of common resistance'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Trust has, since 1988, announced its annual list of most endangered historic places to raise awareness that some of the country's most historic sites are threatened by decay or demolition.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Trust announced the news of its 2023 "11 Most Endangered Places" list at Franklin Square on Tuesday morning, which is adjacent to Chinatown. The entire list of this year's endangered places can be seen on the National Trust website (savingplaces.org/stories).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R. Rogers, one of the leaders of the the Friends of the Tanner House, said the group is "extremely grateful" to the National Trust for recognizing the significance of the Tanner House by naming it among the 11 "most endangered" places for this year.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additionally honored to reach this designation alongside our neighbors in Chinatown," Rogers said. "We recognize a legacy of common resistance that we share."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started our organizing to save the Henry Ossawa Tanner House, we anchored ourselves in the belief that nurturing Black heritage spaces in Strawberry Mansion supports economic development strategies that reject displacement, dispossession, and erasure," Rogers added.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last week, on May 1, the Friends of the Tanner House and the Center for the Preservation of Civil Rights Sites at the Stuart Weitzman School of Design announced that the two organizations had together received a $150,000 planning grant from the Mellon Foundation. The grant will enable the Friends of the Tanner House and the center, which is at the University of Pennsylvania, to conduct community engagement work to determine the ideas residents and local organizations about the possible future uses of a restored Tanner House.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major fundraising event to complete the stabilization work is planned for Thursday evening, May 25, at the Pennsylvania Academy of the Fine Arts, where Henry Tanner studied, starting at about age 20.</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Reached by telephone at her home in New York, Rae Alexander-Minter, a research scholar who holds a doctorate in education and anthropology, and Henry Tanner's grand-niece, was pleased.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affirmation of the high level of the significance and importance of protecting the Tanner House and African American history," Alexander-Minter said.</w:t>
      </w:r>
    </w:p>
    <w:p>
      <w:pPr>
        <w:pStyle w:val="Normal429"/>
        <w:keepNext w:val="0"/>
        <w:spacing w:before="240" w:after="0" w:line="260" w:lineRule="atLeast"/>
        <w:ind w:left="0" w:right="0" w:firstLine="0"/>
        <w:jc w:val="both"/>
      </w:pPr>
      <w:hyperlink r:id="rId3192" w:history="1">
        <w:r>
          <w:rPr>
            <w:rFonts w:ascii="arial" w:eastAsia="arial" w:hAnsi="arial" w:cs="arial"/>
            <w:b w:val="0"/>
            <w:i/>
            <w:strike w:val="0"/>
            <w:color w:val="0077CC"/>
            <w:sz w:val="20"/>
            <w:u w:val="single"/>
            <w:vertAlign w:val="baseline"/>
          </w:rPr>
          <w:t>vruss@inquirer.com</w:t>
        </w:r>
      </w:hyperlink>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ValerieRussDN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215-854-5987</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2023</w:t>
      </w:r>
    </w:p>
    <w:p>
      <w:pPr>
        <w:pStyle w:val="Normal429"/>
      </w:pPr>
    </w:p>
    <w:p>
      <w:pPr>
        <w:pStyle w:val="Normal429"/>
        <w:ind w:left="200"/>
        <w:sectPr>
          <w:type w:val="continuous"/>
          <w:pgMar w:top="840" w:right="1000" w:bottom="840" w:left="1000" w:header="400" w:footer="400"/>
          <w:pgNumType w:fmt="decimal"/>
          <w:cols w:space="720"/>
        </w:sectPr>
      </w:pPr>
      <w:r>
        <w:br/>
      </w:r>
      <w:r>
        <w:pict>
          <v:line id="_x0000_s2561" style="position:absolute;z-index:252791808"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193"/>
          <w:headerReference w:type="default" r:id="rId3194"/>
          <w:footerReference w:type="even" r:id="rId3195"/>
          <w:footerReference w:type="default" r:id="rId3196"/>
          <w:headerReference w:type="first" r:id="rId3197"/>
          <w:footerReference w:type="first" r:id="rId3198"/>
          <w:pgSz w:w="12240" w:h="15840"/>
          <w:pgMar w:top="840" w:right="1000" w:bottom="840" w:left="1000" w:header="400" w:footer="400"/>
          <w:pgNumType w:fmt="decimal"/>
          <w:cols w:space="720"/>
          <w:titlePg w:val="0"/>
        </w:sectPr>
      </w:pPr>
    </w:p>
    <w:p>
      <w:pPr>
        <w:pStyle w:val="Normal430"/>
      </w:pPr>
    </w:p>
    <w:p>
      <w:pPr>
        <w:pStyle w:val="Normal430"/>
      </w:pPr>
      <w:r>
        <w:pict>
          <v:shape id="_x0000_i2562" type="#_x0000_t75" alt="LexisNexis®" style="width:147.75pt;height:30pt">
            <v:imagedata r:id="rId17" o:title=""/>
          </v:shape>
        </w:pict>
      </w:r>
      <w:r>
        <w:cr/>
      </w:r>
    </w:p>
    <w:p>
      <w:pPr>
        <w:pStyle w:val="Heading1428"/>
        <w:keepNext w:val="0"/>
        <w:spacing w:after="200" w:line="340" w:lineRule="atLeast"/>
        <w:ind w:left="0" w:right="0" w:firstLine="0"/>
        <w:jc w:val="center"/>
      </w:pPr>
      <w:hyperlink r:id="rId3199" w:history="1">
        <w:r>
          <w:rPr>
            <w:rFonts w:ascii="arial" w:eastAsia="arial" w:hAnsi="arial" w:cs="arial"/>
            <w:b/>
            <w:i/>
            <w:strike w:val="0"/>
            <w:color w:val="0077CC"/>
            <w:sz w:val="28"/>
            <w:u w:val="single"/>
            <w:vertAlign w:val="baseline"/>
          </w:rPr>
          <w:t>Long popular in Asia, floating solar catches on in US; A lesser-known form of solar power that has several advantages over the traditional kind is gaining traction</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2023 Wednesday</w:t>
      </w:r>
    </w:p>
    <w:p>
      <w:pPr>
        <w:pStyle w:val="Normal430"/>
        <w:keepNext w:val="0"/>
        <w:spacing w:after="0" w:line="240" w:lineRule="atLeast"/>
        <w:ind w:right="0"/>
        <w:jc w:val="both"/>
      </w:pPr>
      <w:bookmarkStart w:id="858" w:name="Bookmark_430"/>
      <w:bookmarkEnd w:id="858"/>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3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1035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ISABELLA O'MALLEY</w:t>
      </w:r>
    </w:p>
    <w:p>
      <w:pPr>
        <w:pStyle w:val="Normal430"/>
        <w:keepNext/>
        <w:spacing w:before="240" w:after="0" w:line="340" w:lineRule="atLeast"/>
        <w:ind w:left="0" w:right="0" w:firstLine="0"/>
        <w:jc w:val="left"/>
      </w:pPr>
      <w:bookmarkStart w:id="859" w:name="Body_428"/>
      <w:bookmarkEnd w:id="859"/>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563" style="position:absolute;z-index:252792832"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Joe Seaman-Graves, the city planner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town of Cohoes, New York, Googled the term "floating solar," he didn't even know it was a thing. What he did know is that his tiny town needed an affordable way to get electricity and had no extra land. But looking at a map, one feature stood out, he said. "We have this 14-acre water reservoir."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Seaman-Graves soon found the reservoir could hold enough solar panels to power all the municipal buildings and streetlights, saving the city more than $500,000 each year. He had stumbled upon a form of clean energy that is steeply ramping up. Floating solar panel systems are beginning to boom in the United States after rapid growth in Asia. They're attractive not just for their clean power and lack of a land footprint, but because they also conserve water by preventing evaporation.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study published in the journal Nature Sustainability in March found that thousands of cities -- more than 6,000 in 124 countries -- could generate an amount equal to all their electricity demand using floating solar, making it a climate solution to be taken seriously. In the process, they could save roughly enough water each year to fill 40 million Olympic-sized swimming pools.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Zhenzhong Zeng, a contributor on that study and associate professor at the Southern University of Science and Technology in Shenzhen, China, said in the United States, counties across Florida, Nevada, and California have the potential to generate more power than they use. Of course, they would need a mix of energy to actually provide power all hours of the day, Zeng said.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concept of floating solar is simple: attach panels onto rafts so they float on water instead of blocking off land that could be used for agriculture or buildings. The panels are sealed and act as a lid that brings evaporation down to nearly zero, benefiting regions like California that repeatedly experience periods of drought. The water also keeps the panels cool, allowing them to generate more electricity than their land-mounted counterparts, which lose efficiency when they get too hot.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hear from our installers that they like it because it's something different," said Chris Bartle, director of sales and marketing for floating solar company Ciel &amp; Terre, which has built 270 projects in 30 countries. "They get to go out on the water as opposed to on a rooftop. We joke that you need life jackets instead of ladders," he said.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Bartle's company has launched 28 floating solar projects in the U.S.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Limited land may have spurred some countries in Asia like Japan and Malaysia to expand floating solar, and other countries just took advantage of the steep plunge in prices for solar that has dramatically changed the economic picture for solar adoption globally. A report by London-based Fairfield Market Research says the region currently accounts for 73% of revenue from floating solar and "spearheads the global landscape," but predicts that policy incentives in North America and Europe will spur significant growth.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biggest floating solar farms in the U.S. is the 4.8 MW project in Healdsburg, California, built by Ciel &amp; Terre.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funny, I don't think a lot of people in Healdsburg know about it," said David Hargreaves, a local realtor and YouTuber who lives nearby. People may not know that solar panels can be placed on water, so they don't look out for it, he said.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world's largest array so far is the 320 MW Dezhou Dingzhuang Floating Solar Farm in Shandong, China. North America's largest, by comparison, is a fraction of that  8.9 MW at the Canoe Brook Water Treatment Plant in Millburn, N.J., owned by New Jersey Resources Clean Energy Ventures, which operates utility-scale commercial as well as residential solar systems across the Northeast.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excited to see it start gaining traction in the US," said Robert Pohlman, vice president of NJRCEV.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high up costs up front remain a barrier. Bartle estimates floating solar costs 10-15% more than land solar initially, but owners save money in the long run. Deeper water can increase installation costs, and the technology can't operate on fast-moving water, on the open ocean, or shorelines with large waves.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Engineers are working on other challenges. If the solar panels cover too much of a water body's surface, dissolved oxygen levels could change and water temperature will drop, which could harm aquatic life. Researchers are looking into whether the electromagnetic fields generated by cables could negatively influence aquatic ecosystems, however, there's no evidence of that yet.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Duke Energy, the large U.S. utility that owns some 50,000 MW of energy capacity, is aiming to achieve net zero carbon emissions from electricity production by 2050. It just launched a small floating solar pilot, just shy of 1 MW in Bartow, Florida.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favorite part of my job is that I get to come out here," said Tommy Oneal, an environmental specialist at Duke Energy, as he gestured towards new panels floating on top of the cooling pond of an adjacent gas power plant.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see eagles, alligators, and all kinds of cool stuff ... It's fun, these issues make my job different every day. When I went to college, I never thought I'd be dealing with alligator issues," said Oneal.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Cohoes, public officials are preparing for the installation of their project later this year at an estimated final cost of $6.5 million. The federal government is paying almost half of that through a federal Housing and Urban Development grant. Another $750,000 is covered by the utility National Grid. The city is also looking into New York solar incentives and the Inflation Reduction Act.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far as he knows, Seaman-Graves said, it's is the first municipally-owned floating solar project in the country. "We are an environmental justice community and we see a big opportunity for low to moderate income cities to replicate what we're doing," he said.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story has corrected Duke Energy's power capacity to 50,000 megawatts, not 11,000.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climate and environmental coverage receives support from several private foundations. See more about AP's climate initiative here. The AP is solely responsible for all content.</w:t>
      </w:r>
    </w:p>
    <w:p>
      <w:pPr>
        <w:pStyle w:val="Normal4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0"/>
        <w:spacing w:line="60" w:lineRule="exact"/>
      </w:pPr>
      <w:r>
        <w:pict>
          <v:line id="_x0000_s2564" style="position:absolute;z-index:252793856" from="0,2pt" to="512pt,2pt" strokecolor="#009ddb" strokeweight="2pt">
            <v:stroke linestyle="single"/>
            <w10:wrap type="topAndBottom"/>
          </v:line>
        </w:pict>
      </w:r>
    </w:p>
    <w:p>
      <w:pPr>
        <w:pStyle w:val="Normal4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 rises over floating solar panels on May 3, 2023, in Selangor, Malaysia. Floating solar panel farms are beginning to boom in the United States after rapid growth in Asia. They're attractive not just for their clean power and lack of a land footprint, but because they also conserve water by preventing evaporation. (AP Photo/Vincent Thian)</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2023</w:t>
      </w:r>
    </w:p>
    <w:p>
      <w:pPr>
        <w:pStyle w:val="Normal430"/>
      </w:pPr>
    </w:p>
    <w:p>
      <w:pPr>
        <w:pStyle w:val="Normal430"/>
        <w:ind w:left="200"/>
        <w:sectPr>
          <w:type w:val="continuous"/>
          <w:pgMar w:top="840" w:right="1000" w:bottom="840" w:left="1000" w:header="400" w:footer="400"/>
          <w:pgNumType w:fmt="decimal"/>
          <w:cols w:space="720"/>
        </w:sectPr>
      </w:pPr>
      <w:r>
        <w:br/>
      </w:r>
      <w:r>
        <w:pict>
          <v:line id="_x0000_s2565" style="position:absolute;z-index:252794880"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200"/>
          <w:headerReference w:type="default" r:id="rId3201"/>
          <w:footerReference w:type="even" r:id="rId3202"/>
          <w:footerReference w:type="default" r:id="rId3203"/>
          <w:headerReference w:type="first" r:id="rId3204"/>
          <w:footerReference w:type="first" r:id="rId3205"/>
          <w:pgSz w:w="12240" w:h="15840"/>
          <w:pgMar w:top="840" w:right="1000" w:bottom="840" w:left="1000" w:header="400" w:footer="400"/>
          <w:pgNumType w:fmt="decimal"/>
          <w:cols w:space="720"/>
          <w:titlePg w:val="0"/>
        </w:sectPr>
      </w:pPr>
    </w:p>
    <w:p>
      <w:pPr>
        <w:pStyle w:val="Normal431"/>
      </w:pPr>
    </w:p>
    <w:p>
      <w:pPr>
        <w:pStyle w:val="Normal431"/>
      </w:pPr>
      <w:r>
        <w:pict>
          <v:shape id="_x0000_i2566" type="#_x0000_t75" alt="LexisNexis®" style="width:147.75pt;height:30pt">
            <v:imagedata r:id="rId17" o:title=""/>
          </v:shape>
        </w:pict>
      </w:r>
      <w:r>
        <w:cr/>
      </w:r>
    </w:p>
    <w:p>
      <w:pPr>
        <w:pStyle w:val="Heading1429"/>
        <w:keepNext w:val="0"/>
        <w:spacing w:after="200" w:line="340" w:lineRule="atLeast"/>
        <w:ind w:left="0" w:right="0" w:firstLine="0"/>
        <w:jc w:val="center"/>
      </w:pPr>
      <w:hyperlink r:id="rId3206" w:history="1">
        <w:r>
          <w:rPr>
            <w:rFonts w:ascii="arial" w:eastAsia="arial" w:hAnsi="arial" w:cs="arial"/>
            <w:b/>
            <w:i/>
            <w:strike w:val="0"/>
            <w:color w:val="0077CC"/>
            <w:sz w:val="28"/>
            <w:u w:val="single"/>
            <w:vertAlign w:val="baseline"/>
          </w:rPr>
          <w:t>Woodbury looked to its own when choosing city's top cops</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2022 Saturday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31"/>
        <w:keepNext w:val="0"/>
        <w:spacing w:after="0" w:line="240" w:lineRule="atLeast"/>
        <w:ind w:right="0"/>
        <w:jc w:val="both"/>
      </w:pPr>
      <w:bookmarkStart w:id="860" w:name="Bookmark_431"/>
      <w:bookmarkEnd w:id="860"/>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1106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4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 public safety director, police chief climbed department's ranks.</w:t>
      </w:r>
    </w:p>
    <w:p>
      <w:pPr>
        <w:pStyle w:val="Normal431"/>
        <w:keepNext/>
        <w:spacing w:before="240" w:after="0" w:line="340" w:lineRule="atLeast"/>
        <w:ind w:left="0" w:right="0" w:firstLine="0"/>
        <w:jc w:val="left"/>
      </w:pPr>
      <w:bookmarkStart w:id="861" w:name="Body_429"/>
      <w:bookmarkEnd w:id="861"/>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567" style="position:absolute;z-index:252795904"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Woodbury's new director of public safety, Jason Posel,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on St. Paul's East Side.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police chief, Omar Maklad, grew up in Woodbury, the son of Egyptian immigrants.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bring different perspectives and different experiences," Maklad, 40, said. "That's what we need at the table."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Posel, 46, is Woodbury's chief law enforcement officer and will oversee the Public Safety Department's public safety functions, including 74 police officers and 21 full-time firefighters and support staff with a combined $20 million budget. Maklad will manage police operations for Washington County's largest Police Department.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Woodbury leaders said they focused on internal candidates for the two top jobs because they felt the department was on the right path, and the bench of homegrown talent was deep. In a national climate where law enforcement is under intense scrutiny, city officials wanted police leaders they've already seen respond to crises and who knew the community, said City Administrator Clinton Gridley.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sends a great message that we have a great culture," said Woodbury Mayor Anne Burt.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Posel spent his early childhood on St. Paul's East Side, and became interested in law enforcement when a St. Paul police K-9 officer visited his fifth-grade classroom.</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joined the Woodbury police as a community service officer in 1996 and became an officer in 1998. In the years since, he's worked on the night patrol shift, as a police dog handler and on Washington County's multiagency SWAT team.</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effectively grew up in this organization," Posel said.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Posel earned a bachelor's degree from Metropolitan State University in 2010 and a master's degree in criminal justice leadership from Concordia University this spring. His wife is a police sergeant in River Falls, Wis., and they have a college-age daughter.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public safety director, Posel's annual salary is $144,400.</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Maklad moved from Connecticut to Woodbury around age 8 for his father's career as a scientist at 3M. As a teenager, Maklad did some on-the-job training at 3M, but was drawn to law enforcement and clandestinely participated in the high school police explorers program.</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some cultural complexities. There was almost an expectation within my family to pursue either a career in engineering or medicine," Maklad said. "When I started as a police explorer, I would hide my uniform in the trunk of my car and tell my parents I was going to the library. It wasn't until college they really understood what my interests were."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Maklad earned a bachelor's from Metropolitan State and started his law enforcement career as both a Woodbury community service officer and a part-time officer in Bayport. He worked as a patrol officer, field training officer and as the commander of the interagency SWAT team. He's also cross-trained as a firefighter.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Maklad was shot and injured by a suspect during a domestic violence call. Maklad returned fire and killed the suspect.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Maklad's wife is a nurse in Woodbury, and they have two teens. His parents still live there, too. Though he's had opportunities to serve in bigger departments, he said, he chose to stay in his hometown.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safe the streets are, how safe our neighborhoods [are] is important to me because this is where my family works and lives and goes to school," Maklad said.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Maklad's annual salary as police chief is $132,154.</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Connecting with residents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say they're focused on customer service, including quick callbacks to everyone who phones police to file a report, ask a question or just raise a concern. The Police Department responded to about 40,300 calls last year.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the service industry," Posel said. "We are trying to have meaningful interactions to help solve problems."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national Night to Unite, Posel and Maklad were among a dozen officers who attended 75 block parties. The mood was relaxed, with residents mingling with officers and firefighters. Though other communities have struggled with police-community relations, neighbors said they feel satisfied with their relationship with law enforcement.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good about police. I feel safe," said Beth Olson, who co-organized a block party. "If you need something, they come. They're approachable. I feel like police are very present in the community."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violent crime has surged in Minneapolis, St. Paul and cities across the county, Woodbury has not seen an increase, police leaders say. But they know the perception of rising crime affects residents, and two high-profile carjackings at local shopping centers have left the community on edge.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Suspects in both incidents now face charges, Maklad said.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Woodbury police are also taking steps to connect with residents in new ways. The department is one of the latest to embed a social worker who partners with a detective focused on mental health, substance abuse and homelessness.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an emphasis on connecting with communities of color - Woodbury is about 28% people of color, and that number is rising.</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the Public Safety Department created a Multicultural Advisory Committee (MAC) that has access to police leadership. The group of two dozen civilians meets monthly to discuss department policy and current events, and is part of many officer hirings and promotions.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access to all public safety leaders. We sit side by side and work in collaboration and connection with each other," said Shawn Sorrell, a founding member of the group who works as a diversity, equity and inclusion department manager for Hennepin County.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the committee in place when a Minneapolis police officer murdered George Floyd in 2020 put the city on more solid footing, Woodbury police leaders said.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conversations we had over that period were really meaningful," Posel said.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conversations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Sorrell said he and Posel have visited each other's homes and had frank conversations about policing, community relations and race. Posel's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gives him an additional level of understanding and empathy, Sorrell said.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very astute to that and understands that dynamic," he said.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Sorrell, who is African American, has lived in Woodbury for a decade with his wife and kids. During his first three years in the city, he said, he was pulled over for traffic stops without incident or receiving a citation. Over time, he said, that's improved.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talk about policing and communities of color, everyone has a different experience. [Woodbury] is a much better experience than most other jurisdictions in the Twin Cities," Sorrell said. "Are there still challenges? Absolutely."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651-925-5037</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2022</w:t>
      </w:r>
    </w:p>
    <w:p>
      <w:pPr>
        <w:pStyle w:val="Normal431"/>
      </w:pPr>
    </w:p>
    <w:p>
      <w:pPr>
        <w:pStyle w:val="Normal431"/>
        <w:ind w:left="200"/>
        <w:sectPr>
          <w:type w:val="continuous"/>
          <w:pgMar w:top="840" w:right="1000" w:bottom="840" w:left="1000" w:header="400" w:footer="400"/>
          <w:pgNumType w:fmt="decimal"/>
          <w:cols w:space="720"/>
        </w:sectPr>
      </w:pPr>
      <w:r>
        <w:br/>
      </w:r>
      <w:r>
        <w:pict>
          <v:line id="_x0000_s2568" style="position:absolute;z-index:252796928"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207"/>
          <w:headerReference w:type="default" r:id="rId3208"/>
          <w:footerReference w:type="even" r:id="rId3209"/>
          <w:footerReference w:type="default" r:id="rId3210"/>
          <w:headerReference w:type="first" r:id="rId3211"/>
          <w:footerReference w:type="first" r:id="rId3212"/>
          <w:pgSz w:w="12240" w:h="15840"/>
          <w:pgMar w:top="840" w:right="1000" w:bottom="840" w:left="1000" w:header="400" w:footer="400"/>
          <w:pgNumType w:fmt="decimal"/>
          <w:cols w:space="720"/>
          <w:titlePg w:val="0"/>
        </w:sectPr>
      </w:pPr>
    </w:p>
    <w:p>
      <w:pPr>
        <w:pStyle w:val="Normal432"/>
      </w:pPr>
    </w:p>
    <w:p>
      <w:pPr>
        <w:pStyle w:val="Normal432"/>
      </w:pPr>
      <w:r>
        <w:pict>
          <v:shape id="_x0000_i2569" type="#_x0000_t75" alt="LexisNexis®" style="width:147.75pt;height:30pt">
            <v:imagedata r:id="rId17" o:title=""/>
          </v:shape>
        </w:pict>
      </w:r>
      <w:r>
        <w:cr/>
      </w:r>
    </w:p>
    <w:p>
      <w:pPr>
        <w:pStyle w:val="Heading1430"/>
        <w:keepNext w:val="0"/>
        <w:spacing w:after="200" w:line="340" w:lineRule="atLeast"/>
        <w:ind w:left="0" w:right="0" w:firstLine="0"/>
        <w:jc w:val="center"/>
      </w:pPr>
      <w:hyperlink r:id="rId3213" w:history="1">
        <w:r>
          <w:rPr>
            <w:rFonts w:ascii="arial" w:eastAsia="arial" w:hAnsi="arial" w:cs="arial"/>
            <w:b/>
            <w:i/>
            <w:strike w:val="0"/>
            <w:color w:val="0077CC"/>
            <w:sz w:val="28"/>
            <w:u w:val="single"/>
            <w:vertAlign w:val="baseline"/>
          </w:rPr>
          <w:t>From Barbie to millennial pink, the cultural phenomenon behind the color that sells</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2023 Friday</w:t>
      </w:r>
    </w:p>
    <w:p>
      <w:pPr>
        <w:pStyle w:val="Normal432"/>
        <w:keepNext w:val="0"/>
        <w:spacing w:after="0" w:line="240" w:lineRule="atLeast"/>
        <w:ind w:right="0"/>
        <w:jc w:val="both"/>
      </w:pPr>
      <w:bookmarkStart w:id="862" w:name="Bookmark_432"/>
      <w:bookmarkEnd w:id="862"/>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3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1372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KARENA PHAN</w:t>
      </w:r>
    </w:p>
    <w:p>
      <w:pPr>
        <w:pStyle w:val="Normal432"/>
        <w:keepNext/>
        <w:spacing w:before="240" w:after="0" w:line="340" w:lineRule="atLeast"/>
        <w:ind w:left="0" w:right="0" w:firstLine="0"/>
        <w:jc w:val="left"/>
      </w:pPr>
      <w:bookmarkStart w:id="863" w:name="Body_430"/>
      <w:bookmarkEnd w:id="863"/>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570" style="position:absolute;z-index:252797952"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pink! think pink! when you shop for summer clothes. Think pink! think pink! if you want that quelque chose."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advice, sung as an epiphany in the 1957 musical film "Funny Face," has definitely been heeded  just take a look around at fashion and media. The fascination around pink  each shade and hue with its own connotation  has shaped those cultural engines for generations, revving into full force as we reach peak "Barbie" season.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color has been a crucial detail for films and television  from that scene in "Funny Face," to Elle Woods sporting her iconic head-to-toe vibrant pink courtroom outfit in 2001's "Legally Blonde," to "The Marvelous Mrs. Maisel," where the shades of pink in costuming play a symbolic role in the final season. And, now, with the Greta Gerwig-helmed film's release, the vividly hot "Barbie Pink" is inescapable.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history, designers, artists, and brands have played with the emotions the color evokes, shaping meanings that are ever-evolving. From gender to class, those associations have constantly been challenged, flipped and subverted  while the definition of pink is always in flux, there's one constant: its cultural staying power.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meanings behind the many shades of pink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Pink first became fashionable in the 18th century in the French court, because of a new source of dye that imparted a more vivid, long-lasting color in fabrics, explained Valerie Steele, director of The Museum at FIT and one of the authors of "Pink: The History of a Punk, Pretty, Powerful Color."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the cachet of pink has ebbed and flowed; as pink dyes became more accessible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color lost its association with wealth and prestige.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first popularized, it was worn by men and women alike, but in the 1920s, U.S. department stores claimed blue for boys and pink for girls.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really totally arbitrary," Steele said of the correlation.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Fast forward a few generations to 2016, when Pantone chose "Rose Quartz" as a color of the year: The muted dusty pink is calming but also connotes strength, said Laurie Pressman, vice president of the Pantone Color Institute. She told The Associated Press one of the reasons for the pick was the rise of the "gender blur." (The color was quickly embraced by fashion and interior designers, earning the moniker of "millennial pink.")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symbiotic influence  pink providing texture to and receiving a boost from a cultural force  was evident the next year at the Women's March on Washington, where demonstrators donned loudly pink "pussy hats."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"Pink has become, in many ways, the most controversial color in fashion, and fashion is always interested in controversy," Steele said.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British artist Stuart Semple, pink is the color of rebellion and taking space. Semple created the "pinkest pink" paint in 2016 as a reaction to artist Anish Kapoor purchasing and reserving the artistic rights to the Vantablack pigment, said to be the world's blackest black.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Semple has made his paint  intended to be the fluorescent apotheosis of the color  accessible to the world at an affordable price.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it was wrong for me to hold this amazing color that I'd made. So I wanted to make it available to everyone," Semple told the AP. "Apart from him (Kapoor), for obvious reasons."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Semple chose pink because it was the "antithesis" of black and it's a color that's political, vibrant and "the perfect thing to sort of challenge conventions."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Tanisha Ford, a history professor at The Graduate Center at the City University of New York, noted how male artists  specifically male artists of color like Bad Bunny; Tyler, The Creator, and Jaden Smith  have generated more complex conversations about masculinity by wearing pink clothing.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color is subversive but also used in a very "tongue-and-cheek kind of way," Ford said.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of color have been denied leisure and denied rest," Ford said. "So ... if you're wearing these preppy clothes or you're wearing your yacht chic clothes, you are staking a claim into leisure."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down to it, there's a simple reason why people still wear pink: It looks good.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its core, it's a very flattering color," Barry Manuel, a New York University fashion professor says.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season of 'Barbie Pink'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Pink has long been associated with the Barbie brand  she even has her own Pantone color. But even though Barbie was first released in 1959, Mattel didn't star featuring predominantly pink packaging until the 1970s, said Kim Culmone, Mattel's senior vice president and global head of Barbie and fashion dolls design.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discussing shades of pink associated with the brand, Culmone noted that there's something inspiring and joyful about "Barbie Pink."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importantly it's, for us, it's really a symbolism of empowerment. Barbie is the original girl empowerment brand," Culmone said.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 surprise that the film's first full-length trailer dripped pink, showing Barbie Land as a fun, cotton candy wonderland that looks a little artificial. After the trailer was released, news reports claimed the production team bought so many cans of pink paint that it depleted the world's supply.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Gerwig told the AP that she wasn't so sure about that  but she did confirm the crew did buy every can of pink paint from one particular company. The director explained it was important to use pink paint to capture older film techniques and to make the audience feel like Barbie Land was tactile.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toys, and what are toys but things that you touch? And so getting all that pink paint, to paint everything was important," Gerwig said.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Capitalizing on color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Semple, however, has taken issue with the monopoly and the "press done around running out the paint supply."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it's true or not, it's still not very nice," he told the AP.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Semple explains he's standing up to what he calls "Big Color," where corporations dominate the usage. He cited "Tiffany Blue," the trademark color of the jewelry company.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"Barbie," Semple went back to his previous game plan and created "the Barbiest pink." Called "Pinkie," anyone can buy the paint color  as long as they attest to not being employed by Mattel.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"Colors should belong to everybody. And corporations should do what they do best, which is corporate stuff, and perhaps leave colors alone," Semple said.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for comment on Semple's "Pinkie" paint, a Mattel spokesperson simply responded in an email, "While not a registered trademark, Barbie Pink is recognized as a famous trademark of the brand."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drawn to colors because they instantly convey various emotions, explained David Loranger, a professor of fashion merchandising and marketing at Sacred Heart University.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like having a direct line to the senses from a marketing standpoint is so important because it's a nonverbal, it's a semiotic vehicle," Loranger said. "The best marketing is very deeply rooted in emotion."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from where do those innate emotional connections stem? It could come from something in nature, a belief system or something we've been told.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color has meaning that we almost inherently sense from that color, whether we've learned about it by association or just conditioning, which helps us to intuitively understand the message and the meaning that's delivered," Pressman said.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consumer marketing, the wide variance in pink's meanings means everyone can get in on the action. From high fashion  Valentino collaborated with Pantone and created a collection out of the resulting custom shade, shown on a pink runway last March  to everyday items, pink abounds.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Brands now help shape our perception of color, and it pays to have a signature shade.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"Color can be an effective marketing tool. But more than I'd say it's a bigger idea about claiming something, finding something new to talk about telling the consumer a story," Miguel said.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Encased in pink, "Barbie" captures an artificial dreamland that instills nostalgia and joy, satisfying the audience's urge to escape.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happy to find something that captures the imagination and transports them to somewhere simple, happy and fun," Miguel said, "and pink is that."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journalist Krysta Fauria contributed to this story.</w:t>
      </w:r>
    </w:p>
    <w:p>
      <w:pPr>
        <w:pStyle w:val="Normal4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2"/>
        <w:spacing w:line="60" w:lineRule="exact"/>
      </w:pPr>
      <w:r>
        <w:pict>
          <v:line id="_x0000_s2571" style="position:absolute;z-index:252798976" from="0,2pt" to="512pt,2pt" strokecolor="#009ddb" strokeweight="2pt">
            <v:stroke linestyle="single"/>
            <w10:wrap type="topAndBottom"/>
          </v:line>
        </w:pic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 Barbie cocktails are prepared for guests at the opening ceremony of Barbie Shanghai flagship store, March 6, 2009, in Shanghai, China. The color pink has long been associated with the Barbie brand  she even has her own Pantone color. (AP Photo/Eugene Hoshiko, File)</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2023</w:t>
      </w:r>
    </w:p>
    <w:p>
      <w:pPr>
        <w:pStyle w:val="Normal432"/>
      </w:pPr>
    </w:p>
    <w:p>
      <w:pPr>
        <w:pStyle w:val="Normal432"/>
        <w:ind w:left="200"/>
        <w:sectPr>
          <w:type w:val="continuous"/>
          <w:pgMar w:top="840" w:right="1000" w:bottom="840" w:left="1000" w:header="400" w:footer="400"/>
          <w:pgNumType w:fmt="decimal"/>
          <w:cols w:space="720"/>
        </w:sectPr>
      </w:pPr>
      <w:r>
        <w:br/>
      </w:r>
      <w:r>
        <w:pict>
          <v:line id="_x0000_s2572" style="position:absolute;z-index:252800000"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214"/>
          <w:headerReference w:type="default" r:id="rId3215"/>
          <w:footerReference w:type="even" r:id="rId3216"/>
          <w:footerReference w:type="default" r:id="rId3217"/>
          <w:headerReference w:type="first" r:id="rId3218"/>
          <w:footerReference w:type="first" r:id="rId3219"/>
          <w:pgSz w:w="12240" w:h="15840"/>
          <w:pgMar w:top="840" w:right="1000" w:bottom="840" w:left="1000" w:header="400" w:footer="400"/>
          <w:pgNumType w:fmt="decimal"/>
          <w:cols w:space="720"/>
          <w:titlePg w:val="0"/>
        </w:sectPr>
      </w:pPr>
    </w:p>
    <w:p>
      <w:pPr>
        <w:pStyle w:val="Normal433"/>
      </w:pPr>
    </w:p>
    <w:p>
      <w:pPr>
        <w:pStyle w:val="Normal433"/>
      </w:pPr>
      <w:r>
        <w:pict>
          <v:shape id="_x0000_i2573" type="#_x0000_t75" alt="LexisNexis®" style="width:147.75pt;height:30pt">
            <v:imagedata r:id="rId17" o:title=""/>
          </v:shape>
        </w:pict>
      </w:r>
      <w:r>
        <w:cr/>
      </w:r>
    </w:p>
    <w:p>
      <w:pPr>
        <w:pStyle w:val="Heading1431"/>
        <w:keepNext w:val="0"/>
        <w:spacing w:after="200" w:line="340" w:lineRule="atLeast"/>
        <w:ind w:left="0" w:right="0" w:firstLine="0"/>
        <w:jc w:val="center"/>
      </w:pPr>
      <w:hyperlink r:id="rId3220" w:history="1">
        <w:r>
          <w:rPr>
            <w:rFonts w:ascii="arial" w:eastAsia="arial" w:hAnsi="arial" w:cs="arial"/>
            <w:b/>
            <w:i/>
            <w:strike w:val="0"/>
            <w:color w:val="0077CC"/>
            <w:sz w:val="28"/>
            <w:u w:val="single"/>
            <w:vertAlign w:val="baseline"/>
          </w:rPr>
          <w:t>'DeSantisism' is our new fear-drenched McCarthyism; From the classroom to the clinic, inside the new scare gripping red America.</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2023 Tuesday</w:t>
      </w:r>
    </w:p>
    <w:p>
      <w:pPr>
        <w:pStyle w:val="Normal433"/>
        <w:keepNext w:val="0"/>
        <w:spacing w:after="0" w:line="240" w:lineRule="atLeast"/>
        <w:ind w:right="0"/>
        <w:jc w:val="both"/>
      </w:pPr>
      <w:bookmarkStart w:id="864" w:name="Bookmark_433"/>
      <w:bookmarkEnd w:id="864"/>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w:t>
      </w:r>
    </w:p>
    <w:p>
      <w:pPr>
        <w:pStyle w:val="Normal433"/>
        <w:keepNext/>
        <w:spacing w:before="240" w:after="0" w:line="340" w:lineRule="atLeast"/>
        <w:ind w:left="0" w:right="0" w:firstLine="0"/>
        <w:jc w:val="left"/>
      </w:pPr>
      <w:bookmarkStart w:id="865" w:name="Body_431"/>
      <w:bookmarkEnd w:id="865"/>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574" style="position:absolute;z-index:252801024" from="0,2pt" to="512pt,2pt" strokecolor="#009ddb" strokeweight="2pt">
            <v:stroke linestyle="single"/>
            <w10:wrap type="topAndBottom"/>
          </v:line>
        </w:pict>
      </w:r>
    </w:p>
    <w:p>
      <w:pPr>
        <w:pStyle w:val="Normal433"/>
      </w:pPr>
    </w:p>
    <w:p>
      <w:pPr>
        <w:pStyle w:val="Normal4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it's not what you say that counts," went the refrain on TV's You Don't Say, a popular game show that aired in the 1960s and '70s. "It's what you don't say." That could also be a good new state motto for Gov. Ron DeSantis' Florida, or for some of his neighbors in the sun-soaked Trump Belt, where a growing climate of fear has everyone from teachers to doctors to drag queens panicked about what they might say - and who is listening.</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find a political precedent for what's happening in huge swaths of the United States, you would need to summon the "red scare" led by demagogic Sen. Joseph McCarthy in the 1950s, when Hollywood operated under a blacklist and teachers lived in fear that "patriotic groups" would out them (often falsely) as communists. Boomers like me who were born in the shadow of McCarthyism grew up learning, with what can now be seen as the naivety of post-war optimism, that America had learned its lesson from this moral panic.</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 you can hear the echoes of Joe McCarthy when you read in the Washington Post about a central Florida parent named Barbara Mellon who attended an elementary school open house and casually asked a teacher for book recommendations to excite her second grader about reading. The teacher appeared anxious - school bookshelves have been the latest target of right-wing witch hunters - and then said he couldn't make one.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Texas, a Dallas woman facing a high-risk pregnancy - one twin fetus was all but certain to die before birth, but the other was healthy - dealt with doctors and nurses who refused to say the word abortion in their consultations, although one doctor told her: "You can't do anything in Texas and I can't tell you anything further in Texas, but you need to get out of state." The woman, who traveled to Colorado to have the unhealthy fetus aborted because of her home state's strict laws, told NPR about the bizarre experience of "talking in code" with doctors and nurses.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hardly a secret that Republican governors like DeSantis or Texas' Greg Abbott and lawmakers in the 20 or so states with solid GOP control have taken the so-called culture wars - which have been simmering, arguably, since the 1960s - and turned up the heat to new heights. The panic sparked by 2020's massive Black Lives Matter marches after the Minneapolis police murder of George Floyd has led to a warped kind of bidding war among these red states over which can adopt the harshest laws to ban discussions of race or punish LGBTQ citizens.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McCarthyism 2.0 - with its strong regional focus in the more conservative states of the South and West, and its focus on sex, race, and culture rather than geopolitics. Maybe we should call it DeSantisism (or DeSantism?) after its 21st-century avatar. But what exactly is all this meant to accomplish?</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writer Adam Serwer was 100% right when he wrote during the Donald Trump presidency that "the cruelty is the point" of his grievance-based appeals to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resentful of urban elites or others they fear will upend their own culture. But as we near the mid-2020s, we're moving beyond that. When Trump tells his supporters, as he did earlier this month, that "for those who have been wronged and betrayed: I am your retribution," it means that conservatives now want to see their enemies punished, not just denounced.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DeSantis, who seems likely to challenge Trump for the 2024 GOP presidential nod, enters the fray. The Florida governor is determined to show that while Trump mostly vegetates down the road at Mar-a-Lago, he is a man of action. His flurry of proposed laws and executive orders that target teachers or professors or protesters or drag shows or even big corporations like Disney are making headlines almost every day. The widespread chaos these vague and increasingly autocratic edicts are causing isn't beside the point. It is the point.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have to be this way. The muzzled of Florida, Texas, and elsewhere are still American citizens covered by the Bill of Rights and other constitutional freedom. This is not a matter of "state rights" any more than the South's immoral codes of racial segregation that lasted into the 1960s. Several laws signed by DeSantis have already been tossed out or slowed in the federal courts, and almost all can and should be challenged on First Amendment grounds.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of us who live in blue states should also be pushing Congress and the White House to use federal law to protect LGBTQ rights, reproductive rights, and academic freedom, no matter where one lives. If we act now, our grandchildren won't grow up reading about the "red state terror" of "DeSantisism" in their history books.</w:t>
      </w:r>
    </w:p>
    <w:p>
      <w:pPr>
        <w:pStyle w:val="Normal433"/>
        <w:keepNext w:val="0"/>
        <w:spacing w:before="240" w:after="0" w:line="260" w:lineRule="atLeast"/>
        <w:ind w:left="0" w:right="0" w:firstLine="0"/>
        <w:jc w:val="both"/>
      </w:pPr>
      <w:hyperlink r:id="rId3221" w:history="1">
        <w:r>
          <w:rPr>
            <w:rFonts w:ascii="arial" w:eastAsia="arial" w:hAnsi="arial" w:cs="arial"/>
            <w:b w:val="0"/>
            <w:i/>
            <w:strike w:val="0"/>
            <w:color w:val="0077CC"/>
            <w:sz w:val="20"/>
            <w:u w:val="single"/>
            <w:vertAlign w:val="baseline"/>
          </w:rPr>
          <w:t>wbunch@inquirer.com</w:t>
        </w:r>
      </w:hyperlink>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will_bunch</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2023</w:t>
      </w:r>
    </w:p>
    <w:p>
      <w:pPr>
        <w:pStyle w:val="Normal433"/>
      </w:pPr>
    </w:p>
    <w:p>
      <w:pPr>
        <w:pStyle w:val="Normal433"/>
        <w:ind w:left="200"/>
        <w:sectPr>
          <w:type w:val="continuous"/>
          <w:pgMar w:top="840" w:right="1000" w:bottom="840" w:left="1000" w:header="400" w:footer="400"/>
          <w:pgNumType w:fmt="decimal"/>
          <w:cols w:space="720"/>
        </w:sectPr>
      </w:pPr>
      <w:r>
        <w:br/>
      </w:r>
      <w:r>
        <w:pict>
          <v:line id="_x0000_s2575" style="position:absolute;z-index:252802048"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222"/>
          <w:headerReference w:type="default" r:id="rId3223"/>
          <w:footerReference w:type="even" r:id="rId3224"/>
          <w:footerReference w:type="default" r:id="rId3225"/>
          <w:headerReference w:type="first" r:id="rId3226"/>
          <w:footerReference w:type="first" r:id="rId3227"/>
          <w:pgSz w:w="12240" w:h="15840"/>
          <w:pgMar w:top="840" w:right="1000" w:bottom="840" w:left="1000" w:header="400" w:footer="400"/>
          <w:pgNumType w:fmt="decimal"/>
          <w:cols w:space="720"/>
          <w:titlePg w:val="0"/>
        </w:sectPr>
      </w:pPr>
    </w:p>
    <w:p>
      <w:pPr>
        <w:pStyle w:val="Normal434"/>
      </w:pPr>
    </w:p>
    <w:p>
      <w:pPr>
        <w:pStyle w:val="Normal434"/>
      </w:pPr>
      <w:r>
        <w:pict>
          <v:shape id="_x0000_i2576" type="#_x0000_t75" alt="LexisNexis®" style="width:147.75pt;height:30pt">
            <v:imagedata r:id="rId17" o:title=""/>
          </v:shape>
        </w:pict>
      </w:r>
      <w:r>
        <w:cr/>
      </w:r>
    </w:p>
    <w:p>
      <w:pPr>
        <w:pStyle w:val="Heading1432"/>
        <w:keepNext w:val="0"/>
        <w:spacing w:after="200" w:line="340" w:lineRule="atLeast"/>
        <w:ind w:left="0" w:right="0" w:firstLine="0"/>
        <w:jc w:val="center"/>
      </w:pPr>
      <w:hyperlink r:id="rId3228" w:history="1">
        <w:r>
          <w:rPr>
            <w:rFonts w:ascii="arial" w:eastAsia="arial" w:hAnsi="arial" w:cs="arial"/>
            <w:b/>
            <w:i/>
            <w:strike w:val="0"/>
            <w:color w:val="0077CC"/>
            <w:sz w:val="28"/>
            <w:u w:val="single"/>
            <w:vertAlign w:val="baseline"/>
          </w:rPr>
          <w:t>District 16 candidates both call working with constituents a priority</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2022 Saturday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434"/>
        <w:keepNext w:val="0"/>
        <w:spacing w:after="0" w:line="240" w:lineRule="atLeast"/>
        <w:ind w:right="0"/>
        <w:jc w:val="both"/>
      </w:pPr>
      <w:bookmarkStart w:id="866" w:name="Bookmark_434"/>
      <w:bookmarkEnd w:id="866"/>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4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Mick Zawislak , </w:t>
      </w:r>
      <w:hyperlink r:id="rId3229" w:history="1">
        <w:r>
          <w:rPr>
            <w:rFonts w:ascii="arial" w:eastAsia="arial" w:hAnsi="arial" w:cs="arial"/>
            <w:b w:val="0"/>
            <w:i/>
            <w:strike w:val="0"/>
            <w:noProof w:val="0"/>
            <w:color w:val="0077CC"/>
            <w:position w:val="0"/>
            <w:sz w:val="20"/>
            <w:u w:val="single"/>
            <w:vertAlign w:val="baseline"/>
          </w:rPr>
          <w:t>mzawislak@dailyherald.com</w:t>
        </w:r>
      </w:hyperlink>
    </w:p>
    <w:p>
      <w:pPr>
        <w:pStyle w:val="Normal434"/>
        <w:keepNext/>
        <w:spacing w:before="240" w:after="0" w:line="340" w:lineRule="atLeast"/>
        <w:ind w:left="0" w:right="0" w:firstLine="0"/>
        <w:jc w:val="left"/>
      </w:pPr>
      <w:bookmarkStart w:id="867" w:name="Body_432"/>
      <w:bookmarkEnd w:id="867"/>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577" style="position:absolute;z-index:252803072"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race for Lake County Board District 16 pits Round Lake Beach resident Esiah Campos in his first run for public office against Edward Liberman, a school board member from Round Lake Heights. Both say working with constituents is a priority in District 16, a compact area centered on the four Round Lake communities in west central Lake County. Campos, a Democrat, wants to become the first Hispanic elected to the county board and at 26, its youngest member.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Liberman, a self-employed trainer in the tech field, contends the current board either "doesn't listen or just doesn't care." Campos serves in the Navy Reserve and is a pension analyst for Local 705 International Brotherhood of Teamsters. He said he was not asked to run but felt a "sense of duty" to do so because of a lack of leadership in the district and lack of representation for Latino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 lot of the issues in our district can be solved and worked through, if we have a board member who's willing to fight for our community and make the necessary friendships," Campos said. "I have done that as a candidate, I'm not waiting to be elected." Campos said he brings vigor and a sense of urgency. "I'm not stuck in my ways," he said. "I bring new insights to the growing population, not only Latinos but younger" residents, he added. Liberman, a Republican, has served on the Lake Villa Elementary District 41 school board since 2017. He says he would make public input and interaction a cornerstone of his time in office. Liberman said decisions like the "regressive" 4-cent-per-gallon gas tax and leaf burning ban were counter to public sentiment. "I feel there's a government that doesn't listen or just doesn't care," he said. "There's a lot of uncertainty. People need a government they can trust to look out for their interests as a whole." He said among the top issues in the district are crime, drugs, taxes, jobs and flooding. The county has failed the public in the areas where it is needed most, he added. "The people I've spoke with are afraid what tomorrow may bring," he said. "They want assurances of safety and security for their families." Whoever wins will be the first new face of District 16 since Democrat Terry Wilke was elected in 2008. Wilke lost a primary bid for state representative. Campos defeated Yesenia Jaycee Ochoa in the Democratic primary, Ochoa, he contended, was Wilke's "hand-picked successor." He said fighting for the district's share of funding for stormwater management projects will be a priority. "Outfitting and providing our police with the necessary equipment and training to better protect us remains a core issue," Campos said. Liberman said his skills include being able to deliver complex information to various groups in an easily understandable manner. This helps reach common ground where differences otherwise would dominate, he said. Both candidates agree local businesses affected by the pandemic could use a boost.</w:t>
      </w:r>
    </w:p>
    <w:p>
      <w:pPr>
        <w:pStyle w:val="Normal4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4"/>
        <w:spacing w:line="60" w:lineRule="exact"/>
      </w:pPr>
      <w:r>
        <w:pict>
          <v:line id="_x0000_s2578" style="position:absolute;z-index:252804096" from="0,2pt" to="512pt,2pt" strokecolor="#009ddb" strokeweight="2pt">
            <v:stroke linestyle="single"/>
            <w10:wrap type="topAndBottom"/>
          </v:line>
        </w:pict>
      </w:r>
    </w:p>
    <w:p>
      <w:pPr>
        <w:pStyle w:val="Normal4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Esiah Campos, left, and Edward Liberman Esiah Campos, left and Edward Liberman are candidates for Lake County Board District 16 in the 2022 general election. Esiah Campos, left, and Edward Liberman</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2022</w:t>
      </w:r>
    </w:p>
    <w:p>
      <w:pPr>
        <w:pStyle w:val="Normal434"/>
      </w:pPr>
    </w:p>
    <w:p>
      <w:pPr>
        <w:pStyle w:val="Normal434"/>
        <w:ind w:left="200"/>
        <w:sectPr>
          <w:type w:val="continuous"/>
          <w:pgMar w:top="840" w:right="1000" w:bottom="840" w:left="1000" w:header="400" w:footer="400"/>
          <w:pgNumType w:fmt="decimal"/>
          <w:cols w:space="720"/>
        </w:sectPr>
      </w:pPr>
      <w:r>
        <w:br/>
      </w:r>
      <w:r>
        <w:pict>
          <v:line id="_x0000_s2579" style="position:absolute;z-index:252805120"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230"/>
          <w:headerReference w:type="default" r:id="rId3231"/>
          <w:footerReference w:type="even" r:id="rId3232"/>
          <w:footerReference w:type="default" r:id="rId3233"/>
          <w:headerReference w:type="first" r:id="rId3234"/>
          <w:footerReference w:type="first" r:id="rId3235"/>
          <w:pgSz w:w="12240" w:h="15840"/>
          <w:pgMar w:top="840" w:right="1000" w:bottom="840" w:left="1000" w:header="400" w:footer="400"/>
          <w:pgNumType w:fmt="decimal"/>
          <w:cols w:space="720"/>
          <w:titlePg w:val="0"/>
        </w:sectPr>
      </w:pPr>
    </w:p>
    <w:p>
      <w:pPr>
        <w:pStyle w:val="Normal435"/>
      </w:pPr>
    </w:p>
    <w:p>
      <w:pPr>
        <w:pStyle w:val="Normal435"/>
      </w:pPr>
      <w:r>
        <w:pict>
          <v:shape id="_x0000_i2580" type="#_x0000_t75" alt="LexisNexis®" style="width:147.75pt;height:30pt">
            <v:imagedata r:id="rId17" o:title=""/>
          </v:shape>
        </w:pict>
      </w:r>
      <w:r>
        <w:cr/>
      </w:r>
    </w:p>
    <w:p>
      <w:pPr>
        <w:pStyle w:val="Heading1433"/>
        <w:keepNext w:val="0"/>
        <w:spacing w:after="200" w:line="340" w:lineRule="atLeast"/>
        <w:ind w:left="0" w:right="0" w:firstLine="0"/>
        <w:jc w:val="center"/>
      </w:pPr>
      <w:hyperlink r:id="rId3236" w:history="1">
        <w:r>
          <w:rPr>
            <w:rFonts w:ascii="arial" w:eastAsia="arial" w:hAnsi="arial" w:cs="arial"/>
            <w:b/>
            <w:i/>
            <w:strike w:val="0"/>
            <w:color w:val="0077CC"/>
            <w:sz w:val="28"/>
            <w:u w:val="single"/>
            <w:vertAlign w:val="baseline"/>
          </w:rPr>
          <w:t>Righting a wrong or just politics? Unfortunately, Biden's program doesn't address underlying causes of student debt problem</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2022 Thursday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EditionML2 EditionNC EditionNC1 EditionNC14 EditionNC14C EditionNC2 EditionNC3 EditionNC4 EditionNL1 EditionNM1 Edition</w:t>
      </w:r>
    </w:p>
    <w:p>
      <w:pPr>
        <w:pStyle w:val="Normal435"/>
        <w:keepNext w:val="0"/>
        <w:spacing w:after="0" w:line="240" w:lineRule="atLeast"/>
        <w:ind w:right="0"/>
        <w:jc w:val="both"/>
      </w:pPr>
      <w:bookmarkStart w:id="868" w:name="Bookmark_435"/>
      <w:bookmarkEnd w:id="868"/>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435"/>
        <w:keepNext/>
        <w:spacing w:before="240" w:after="0" w:line="340" w:lineRule="atLeast"/>
        <w:ind w:left="0" w:right="0" w:firstLine="0"/>
        <w:jc w:val="left"/>
      </w:pPr>
      <w:bookmarkStart w:id="869" w:name="Body_433"/>
      <w:bookmarkEnd w:id="869"/>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581" style="position:absolute;z-index:252806144"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President Joe Biden announced that $10,000 in college debt would be forgiven for borrowers earning less than $125,000 and households earning less than $250,000, a lot of suburbanites must have thought: finally, here's something in our wheelhouse. To be clear, we do not object to our suburban young people getting out from under small debts that unfortunately can have a big impact on their lives. We are concerned, though, that debt forgiveness doesn't address the root causes of how our nation got saddled with $1.75 trillion in student debt to begin with — a dysfunctional but entrenched college funding system; average college costs that have risen faster than inflation, coinciding with less government support for students; and not enough controls on for-profit colleges that are either outright predatory or are well-meaning but ineffective.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without a corresponding attempt to improve those controls, debt forgiveness looks more like an attempt by national Democrats to influence the midterm elections than steady, reformative policy. The run-up in defaults on student loans has been driven by comparatively small loans made to students at for-profit colleges, those at trade schools for training in careers like cosmetology and mechanics, and, to a lesser extent, community colleges. These are suburban borrowers — not entirely, certainly, but a big chunk of them are — many of whom dropped out of school before getting a degree, or the education they received was inadequate to significantly improve their circumstances. So while they individually carry little debt, they also lack the wherewithal to pay it off, which compromises their futures. Ivy League grads, in contrast, make up less than 1% of student borrowers nationwide. Only 14% of debt relief under Biden's plan will go to borrowers earning more than $141,096. According to an independent Wharton School study, the rest will go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one third to borrowers earning less than $50,795 a year, and slightly more than half going to those earning $50,795 to $141,096. It's not surprising that Democrats are targeting suburbanites. They are the voters who put Biden over the top in 2020. In the Chicago area every collar county except McHenry voted for Biden by comfortable margins. In key states like Wisconsin, Michigan and Pennsylvania, it was the suburban areas going Democratic that turned those states blue and gave Biden the victory. Ultimately, whether you support lowering the college debt of millions of borrowers or consider forgiveness to be a blatant giveaway by Democrats just prior to the midterms (or both), the timing of Biden's announcement has the unfortunate effect of steering attention away from the problem of college debt and focusing it firmly on politics.</w:t>
      </w:r>
    </w:p>
    <w:p>
      <w:pPr>
        <w:pStyle w:val="Normal4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5"/>
        <w:spacing w:line="60" w:lineRule="exact"/>
      </w:pPr>
      <w:r>
        <w:pict>
          <v:line id="_x0000_s2582" style="position:absolute;z-index:252807168" from="0,2pt" to="512pt,2pt" strokecolor="#009ddb" strokeweight="2pt">
            <v:stroke linestyle="single"/>
            <w10:wrap type="topAndBottom"/>
          </v:line>
        </w:pict>
      </w:r>
    </w:p>
    <w:p>
      <w:pPr>
        <w:pStyle w:val="Normal4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File Photo Flanked by Education Secretary Miguel Cardona, President Joe Biden speaks at the White House last week about student loan debt forgiveness.</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2022</w:t>
      </w:r>
    </w:p>
    <w:p>
      <w:pPr>
        <w:pStyle w:val="Normal435"/>
      </w:pPr>
    </w:p>
    <w:p>
      <w:pPr>
        <w:pStyle w:val="Normal435"/>
        <w:ind w:left="200"/>
        <w:sectPr>
          <w:type w:val="continuous"/>
          <w:pgMar w:top="840" w:right="1000" w:bottom="840" w:left="1000" w:header="400" w:footer="400"/>
          <w:pgNumType w:fmt="decimal"/>
          <w:cols w:space="720"/>
        </w:sectPr>
      </w:pPr>
      <w:r>
        <w:br/>
      </w:r>
      <w:r>
        <w:pict>
          <v:line id="_x0000_s2583" style="position:absolute;z-index:252808192"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237"/>
          <w:headerReference w:type="default" r:id="rId3238"/>
          <w:footerReference w:type="even" r:id="rId3239"/>
          <w:footerReference w:type="default" r:id="rId3240"/>
          <w:headerReference w:type="first" r:id="rId3241"/>
          <w:footerReference w:type="first" r:id="rId3242"/>
          <w:pgSz w:w="12240" w:h="15840"/>
          <w:pgMar w:top="840" w:right="1000" w:bottom="840" w:left="1000" w:header="400" w:footer="400"/>
          <w:pgNumType w:fmt="decimal"/>
          <w:cols w:space="720"/>
          <w:titlePg w:val="0"/>
        </w:sectPr>
      </w:pPr>
    </w:p>
    <w:p>
      <w:pPr>
        <w:pStyle w:val="Normal436"/>
      </w:pPr>
    </w:p>
    <w:p>
      <w:pPr>
        <w:pStyle w:val="Normal436"/>
      </w:pPr>
      <w:r>
        <w:pict>
          <v:shape id="_x0000_i2584" type="#_x0000_t75" alt="LexisNexis®" style="width:147.75pt;height:30pt">
            <v:imagedata r:id="rId17" o:title=""/>
          </v:shape>
        </w:pict>
      </w:r>
      <w:r>
        <w:cr/>
      </w:r>
    </w:p>
    <w:p>
      <w:pPr>
        <w:pStyle w:val="Heading1434"/>
        <w:keepNext w:val="0"/>
        <w:spacing w:after="200" w:line="340" w:lineRule="atLeast"/>
        <w:ind w:left="0" w:right="0" w:firstLine="0"/>
        <w:jc w:val="center"/>
      </w:pPr>
      <w:hyperlink r:id="rId3243" w:history="1">
        <w:r>
          <w:rPr>
            <w:rFonts w:ascii="arial" w:eastAsia="arial" w:hAnsi="arial" w:cs="arial"/>
            <w:b/>
            <w:i/>
            <w:strike w:val="0"/>
            <w:color w:val="0077CC"/>
            <w:sz w:val="28"/>
            <w:u w:val="single"/>
            <w:vertAlign w:val="baseline"/>
          </w:rPr>
          <w:t>Democrat Tim Ryan campaigns in Butler Co., seeks to fill Portman's Senate post</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2022 Wednesday</w:t>
      </w:r>
    </w:p>
    <w:p>
      <w:pPr>
        <w:pStyle w:val="Normal436"/>
        <w:keepNext w:val="0"/>
        <w:spacing w:after="0" w:line="240" w:lineRule="atLeast"/>
        <w:ind w:right="0"/>
        <w:jc w:val="both"/>
      </w:pPr>
      <w:bookmarkStart w:id="870" w:name="Bookmark_436"/>
      <w:bookmarkEnd w:id="870"/>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D. Pitman</w:t>
      </w:r>
    </w:p>
    <w:p>
      <w:pPr>
        <w:pStyle w:val="Normal436"/>
        <w:keepNext/>
        <w:spacing w:before="240" w:after="0" w:line="340" w:lineRule="atLeast"/>
        <w:ind w:left="0" w:right="0" w:firstLine="0"/>
        <w:jc w:val="left"/>
      </w:pPr>
      <w:bookmarkStart w:id="871" w:name="Body_434"/>
      <w:bookmarkEnd w:id="871"/>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585" style="position:absolute;z-index:252809216"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voters have overwhelmingly chosen Republicans in statewide races over the last several years with one notable exception: U.S. Sen. Sherrod Brown of Mansfield.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Congressman Tim Ryan is betting he can do what Brown has done three times, former Gov. Ted Strickland did once, and very few Democrats have done over the past dozen years.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lot of veterans who have voted for Trump twice that are supporting us because I'm a no B.S. kind of guy," Ryan said after his Wednesday morning rally at The Fringe Coffee House in Hamilton.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blue-collar candidate from the Mahoning Valley in northeast Ohio said the U.S. Senate needs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person and not another millionaire. He said Brown's focus is on helping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"a great example of a guy who focuses on workers, whether they're white, Black, or brown, he's fighting for them and that's why he's been able to win three times in Ohio where (former President Donald) Trump won twice. It's about the economic issues we're going through."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is trying to succeed U.S. Sen. Rob Portman, R-Cincinnati, who is not seeking re-election. A flurry of Republican and Democratic candidates lined up to be on the ballot. Republicans want to retain the Senate seat in hopes to flip ― or at least maintain a 50-50 split in ― the chamber in Washington, D.C. Democrats want to, as Ryan said Wednesday, be the 51st Democratic vote in the U.S. Senate.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elected, the Mahoning Valley Democrat said he will work with Republicans and will likely not agree with Democrats all the time. As a signal of his bipartisan efforts, he said, "Trump wasn't wrong on everything," and supported Trump's initiatives on renegotiating NAFTA as it was "in the best interest of the country."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said he thinks showing and saying he is willing to work across the aisle will help Ohio and the country is a key to winning voters who backed Trump in the past two elections.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those voters hear that I'm not a straight party-line Democrat, that I'll crossover and work with Republicans, I think that's what Ohioans want ― someone who is sincere about their best interests."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Ohio is a red state ― with Republicans in all statewide executive office and voters had supported Trump in 2016 and 2020 ― he doesn't see the majority of voters necessarily as red or blue.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votes for the candidates, and I think they are going to vote for the candidate who fights like hell for their economic interests," he said. "(And) work with the business community, bring jobs here. There are so many opportunities out there, but the workers got to get cut in on the deal."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chief executives have seen their pay increase by 1,300% since the 1970s, and workers' wages remain flat and believes the eventual Republican candidate will be "someone who wants to fight a culture war every day and continue to keep the country divided. We're not going to beat China if we're not united."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Butler County GOP Executive Chairman Todd Hall would only say about Ryan's Hamilton visit is they "are focused on our own set of terrific candidates for the U.S. Senate and are confident we will retain this seat for the next term."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crowded field of Republican candidates seeking the open U.S. Senate seat. Candidates include Ohio Sen. Matt Dolan, Mike Gibbons, former Ohio Treasurer Josh Mandel, Neil Patel, Mark Pukita, former Ohio GOP Chair Jane Timken, and author J.D. Vance.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Timken is set to have a campaign event this morning in downtown Hamilton.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is competing with Morgan Harper and Traci Johnson.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Harprer campaign spokeswoman Natalie Kunce said "Ohioans deserve an unbought, unbossed leader who will stand up for us ― not someone who is bought and paid for by corporate PACs and lobbyists."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Harper, an attorney and former Consumer Financial Protection Bureau advisor, recently held a meet and greet with the Butler County Democratic Party via Zoom, per the local party's invitation. She plans to visit Butler County for an in-person campaign event in the next few weeks, Kunce said.</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2022</w:t>
      </w:r>
    </w:p>
    <w:p>
      <w:pPr>
        <w:pStyle w:val="Normal436"/>
      </w:pPr>
    </w:p>
    <w:p>
      <w:pPr>
        <w:pStyle w:val="Normal436"/>
        <w:ind w:left="200"/>
        <w:sectPr>
          <w:type w:val="continuous"/>
          <w:pgMar w:top="840" w:right="1000" w:bottom="840" w:left="1000" w:header="400" w:footer="400"/>
          <w:pgNumType w:fmt="decimal"/>
          <w:cols w:space="720"/>
        </w:sectPr>
      </w:pPr>
      <w:r>
        <w:br/>
      </w:r>
      <w:r>
        <w:pict>
          <v:line id="_x0000_s2586" style="position:absolute;z-index:252810240"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244"/>
          <w:headerReference w:type="default" r:id="rId3245"/>
          <w:footerReference w:type="even" r:id="rId3246"/>
          <w:footerReference w:type="default" r:id="rId3247"/>
          <w:headerReference w:type="first" r:id="rId3248"/>
          <w:footerReference w:type="first" r:id="rId3249"/>
          <w:pgSz w:w="12240" w:h="15840"/>
          <w:pgMar w:top="840" w:right="1000" w:bottom="840" w:left="1000" w:header="400" w:footer="400"/>
          <w:pgNumType w:fmt="decimal"/>
          <w:cols w:space="720"/>
          <w:titlePg w:val="0"/>
        </w:sectPr>
      </w:pPr>
    </w:p>
    <w:p>
      <w:pPr>
        <w:pStyle w:val="Normal437"/>
      </w:pPr>
    </w:p>
    <w:p>
      <w:pPr>
        <w:pStyle w:val="Normal437"/>
      </w:pPr>
      <w:r>
        <w:pict>
          <v:shape id="_x0000_i2587" type="#_x0000_t75" alt="LexisNexis®" style="width:147.75pt;height:30pt">
            <v:imagedata r:id="rId17" o:title=""/>
          </v:shape>
        </w:pict>
      </w:r>
      <w:r>
        <w:cr/>
      </w:r>
    </w:p>
    <w:p>
      <w:pPr>
        <w:pStyle w:val="Heading1435"/>
        <w:keepNext w:val="0"/>
        <w:spacing w:after="200" w:line="340" w:lineRule="atLeast"/>
        <w:ind w:left="0" w:right="0" w:firstLine="0"/>
        <w:jc w:val="center"/>
      </w:pPr>
      <w:hyperlink r:id="rId3250" w:history="1">
        <w:r>
          <w:rPr>
            <w:rFonts w:ascii="arial" w:eastAsia="arial" w:hAnsi="arial" w:cs="arial"/>
            <w:b/>
            <w:i/>
            <w:strike w:val="0"/>
            <w:color w:val="0077CC"/>
            <w:sz w:val="28"/>
            <w:u w:val="single"/>
            <w:vertAlign w:val="baseline"/>
          </w:rPr>
          <w:t>Minnetonka sees first new affordable home in years</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2022 Tuesday</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37"/>
        <w:keepNext w:val="0"/>
        <w:spacing w:after="0" w:line="240" w:lineRule="atLeast"/>
        <w:ind w:right="0"/>
        <w:jc w:val="both"/>
      </w:pPr>
      <w:bookmarkStart w:id="872" w:name="Bookmark_437"/>
      <w:bookmarkEnd w:id="872"/>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KATELYN VUE; STAFF WRITER, STAR TRIBUNE (Mpls.-St. Paul)</w:t>
      </w:r>
    </w:p>
    <w:p>
      <w:pPr>
        <w:pStyle w:val="Normal437"/>
        <w:keepNext/>
        <w:spacing w:before="240" w:after="0" w:line="340" w:lineRule="atLeast"/>
        <w:ind w:left="0" w:right="0" w:firstLine="0"/>
        <w:jc w:val="left"/>
      </w:pPr>
      <w:bookmarkStart w:id="873" w:name="Body_435"/>
      <w:bookmarkEnd w:id="873"/>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588" style="position:absolute;z-index:252811264"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Minnetonka is getting new affordable, single-family housing for the first time in more than 20 years.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started Monday on the first of what could be more than a dozen homes on land owned by Mills Church, which is partnering with Twin Cities Habitat for Humanity to develop permanently affordable housing on the 2.3-acre site.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"Minnetonka needs more homes that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can afford," Chris Coleman, president and CEO of Twin Cities Habitat for Humanity, said at a groundbreaking event Monday. "That's why we're here today, celebrating the start of construction on this home."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 people gathered to celebrate the groundbreaking, including Mills Church members wearing bright blue shirts with the words "Love Makes Room" - the name of a public campaign to build support for the housing development.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Mills Church members - some of whom have struggled to find homeownership opportunities themselves - approached the Minnetonka City Council with a proposal to turn church land into affordable housing. The land is currently an apple orchard, community garden, grassy area and parking lot. The community garden will be moved and the apple orchard will remain, according to a Habitat spokesperson.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sessions were held to get feedback on the proposal.</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process was to help us and really get feedback from the neighbors on what would make a good project," said David Landt, lead pastor of Mills Church. When COVID-19 hit, Landt said, community sessions had to stop. The church decided to partner with Habitat, which constructed Minnetonka's last affordable home in 2000.</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property value in Minnetonka grew from $347,900 in 2019 to $362,100 in 2020, according to census data.</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Mills Church sold the land for the first new home to Habitat for $65,000. The rest of the parcel remains under church ownership.</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unique opportunity where we have a willing, patient seller who's also discounting the land for us," said Chad Dipman, Twin Cities Habitat for Humanity land development director. "We think that we can do a pretty good job of fitting these homes into the neighborhood well enough and providing affordable ownership in this area where there is none."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home will be about 2,000 square feet, with four bedrooms, two bathrooms and a two-car garage. The expected move-in date is in June.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more twin homes and townhouses await city approval and may be built as early as spring 2024.</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Buyers are eligible for a 30-year mortgage through Habitat with payments set at 30% of their income, and no down payment is required, according to a news release.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proud of the fact that Habitat is back in our city. That's a big deal. And it's important to me, and it's important to our residents," Mayor Brad Wiersum said at Monday's event. "I can promise you that it will not be another 22 years before Habitat comes back for another project and more work in Minnetonka."</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Katelyn Vue · 612-673-4668</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2022</w:t>
      </w:r>
    </w:p>
    <w:p>
      <w:pPr>
        <w:pStyle w:val="Normal437"/>
      </w:pPr>
    </w:p>
    <w:p>
      <w:pPr>
        <w:pStyle w:val="Normal437"/>
        <w:ind w:left="200"/>
        <w:sectPr>
          <w:type w:val="continuous"/>
          <w:pgMar w:top="840" w:right="1000" w:bottom="840" w:left="1000" w:header="400" w:footer="400"/>
          <w:pgNumType w:fmt="decimal"/>
          <w:cols w:space="720"/>
        </w:sectPr>
      </w:pPr>
      <w:r>
        <w:br/>
      </w:r>
      <w:r>
        <w:pict>
          <v:line id="_x0000_s2589" style="position:absolute;z-index:252812288"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251"/>
          <w:headerReference w:type="default" r:id="rId3252"/>
          <w:footerReference w:type="even" r:id="rId3253"/>
          <w:footerReference w:type="default" r:id="rId3254"/>
          <w:headerReference w:type="first" r:id="rId3255"/>
          <w:footerReference w:type="first" r:id="rId3256"/>
          <w:pgSz w:w="12240" w:h="15840"/>
          <w:pgMar w:top="840" w:right="1000" w:bottom="840" w:left="1000" w:header="400" w:footer="400"/>
          <w:pgNumType w:fmt="decimal"/>
          <w:cols w:space="720"/>
          <w:titlePg w:val="0"/>
        </w:sectPr>
      </w:pPr>
    </w:p>
    <w:p>
      <w:pPr>
        <w:pStyle w:val="Normal438"/>
      </w:pPr>
    </w:p>
    <w:p>
      <w:pPr>
        <w:pStyle w:val="Normal438"/>
      </w:pPr>
      <w:r>
        <w:pict>
          <v:shape id="_x0000_i2590" type="#_x0000_t75" alt="LexisNexis®" style="width:147.75pt;height:30pt">
            <v:imagedata r:id="rId17" o:title=""/>
          </v:shape>
        </w:pict>
      </w:r>
      <w:r>
        <w:cr/>
      </w:r>
    </w:p>
    <w:p>
      <w:pPr>
        <w:pStyle w:val="Heading1436"/>
        <w:keepNext w:val="0"/>
        <w:spacing w:after="200" w:line="340" w:lineRule="atLeast"/>
        <w:ind w:left="0" w:right="0" w:firstLine="0"/>
        <w:jc w:val="center"/>
      </w:pPr>
      <w:hyperlink r:id="rId3257" w:history="1">
        <w:r>
          <w:rPr>
            <w:rFonts w:ascii="arial" w:eastAsia="arial" w:hAnsi="arial" w:cs="arial"/>
            <w:b/>
            <w:i/>
            <w:strike w:val="0"/>
            <w:color w:val="0077CC"/>
            <w:sz w:val="28"/>
            <w:u w:val="single"/>
            <w:vertAlign w:val="baseline"/>
          </w:rPr>
          <w:t>DOES GRADING MAKE THE GRADE?; CONSIDERING THE HISTORY OF ACADEMIC ASSESSMENTS, AND HOW TO IMPROVE THEM</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2023 Sunday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38"/>
        <w:keepNext w:val="0"/>
        <w:spacing w:after="0" w:line="240" w:lineRule="atLeast"/>
        <w:ind w:right="0"/>
        <w:jc w:val="both"/>
      </w:pPr>
      <w:bookmarkStart w:id="874" w:name="Bookmark_438"/>
      <w:bookmarkEnd w:id="874"/>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D-1</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1464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C. Altschuler and David Wippman</w:t>
      </w:r>
    </w:p>
    <w:p>
      <w:pPr>
        <w:pStyle w:val="Normal438"/>
        <w:keepNext/>
        <w:spacing w:before="240" w:after="0" w:line="340" w:lineRule="atLeast"/>
        <w:ind w:left="0" w:right="0" w:firstLine="0"/>
        <w:jc w:val="left"/>
      </w:pPr>
      <w:bookmarkStart w:id="875" w:name="Body_436"/>
      <w:bookmarkEnd w:id="875"/>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591" style="position:absolute;z-index:252813312"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Americans, including us, have had nightmares about missing, being unprepared for or flunking a test in school. Nonetheless, exams and grades seem as inevitable as death and taxes. Despite well-founded criticism, they're likely to remain a fixture in our schools for the foreseeable future.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Grades, however, are a relatively recent phenomenon. In the eighteenth century, most Americans received little or no formal schooling. Learning took place principally at home, work or church. Assessments of those who did attend school came largely in oral reports from teachers. And educational achievement had little or no impact on a student's occupational prospects.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Grading history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1800s, the industrial revolution, urban migration, child labor laws, the enforcement of compulsory attendance in schools and escalating immigration drove large numbers of students into public and parochial institutions. In increasingly crowded, bureaucratic settings, "detailed, personalized accounts of student progress were no longer possible."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Elementary and secondary schools often ranked and reranked students, using an idiosyncratic mix of academic and non-academic criteria. While some educators thought ranking motivated students to study, others predicted that competition would undermine intellectual and moral development. At the same time, the varied nature of ranking systems limited their utility as a comprehensible measurement of a student's capacity outside the context of the individual's own school. Over time, schools adopted written examinations and monthly report cards, to enhance teachers' ability to convey students' progress.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1870 and 1910, K-12 enrollment tripled and colleges became "gateways" to the professions of engineering, teaching, medicine, law and business. As the stakes for academic achievement grew, schools, parents, college admission offices and employers wanted a more efficient, standardized system that supplied reliable peer-to-peer comparisons of student performance.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rapid progress towards greater uniformity in grading, the A-F grading system became standard by the 1940s. While some critics, such as educational reformer John Dewey, continued to decry grading as deleterious to learning for its own sake, attempts to substitute alternatives, such as individually tailored narratives, proved cumbersome and impossible to sustain.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World War II, the GI bill democratized access to higher education and demonstrated that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lower middle-class Americans could do well in college. GIs, many of whom could not have afforded to attend college without the bill's generous tuition and cost-of-living stipends, earned on average higher grades than their civilian classmates and, contrary to conventional wisdom, ascribed slightly less importance to them. James Bryant Conant, the President of Harvard, who had been a critic of federal funding of higher education, declared that the GI bill "is a heartening sign that the democratic process of social mobility is piercing the class barriers which, even in America, have tended to keep college education the prerogative of the few."</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college and university enrollments surged in the second half of the twentieth century, and undergraduate degrees became prerequisites for occupational and social success, admission to selective institutions (which were themselves competing for the "best" students) increasingly turned on academic merit, heightening the need for grades to guarantee fair evaluations of applicants from high schools throughout the country.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Assessing the drawbacks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"Off the Mark: How Grades, Ratings, and Rankings Undermine Learning (but Don't Have To)," Jack Schneider and Ethan Hutt, professors of education at the University of Massachusetts, Lowell, and the University of North Carolina at Chapel Hill, offer a detailed and thoughtful critique of contemporary "assessment technologies" - grades, tests, and transcripts - and some suggestions for reform. Ironically, their analysis illustrates the difficulties of real reform.</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 and Hutt document the ways in which current trends - the intertwining of assessment practices with each other, the educational system, and broader society; the need for a simple, standardized, scalable system; and decisions to make SATs optional for applicants to college - have further entrenched support for grading among just about all stakeholders.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authors claim that grades and standardized tests are a "destructive force" that impedes "real learning" by making it "an afterthought." Students are incentivized to do "the least amount of work necessary" to game the system, engage in grade grubbing and cheat. Teachers "teach to the test" and inflate grades to cushion the discouragement of low marks (and convince legislators their school is leaving no child behind).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 and Hutt also offer a fair and nuanced analysis of the tradeoffs changes might require. They note, for example, that grades favor "a privileged minority" which has been provided the many advantages money can buy, and that grade point averages "represent a muddled signal full of subjective teacher judgments about effort, improvement, and, worst of all, local norms around grade inflation."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Acknowledging the tradeoffs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these drawbacks, the authors are forced to admit that "when we consider the alternatives, relying strictly on personal referrals, fleeting impressions, or, worst of all, stereotypes, the use of grades makes sense." Similarly, after reviewing the "limited predictive validity" of standardized tests such as the SAT and the ACT, Schneider and Hutt note that they "almost certainly offer something valuable, especially when placed alongside other sources of information about a student's educational opportunities and achievements."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Grades, testing and transcripts communicate information about consistent or variable achievement to students, parents, college admission officers and prospective employers. And a relatively uniform system of grading facilitates a national education system. With 135,000 schools serving 55 million students spread across 13,000 school districts, "[d]eveloping common units of measure ... was key to the integration and synchronization of this system because it reduced the amount of administrative friction in daily operation."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studying schools in other countries, the authors discovered, somewhat to their chagrin, that the same administrative needs and bureaucratic pressures as in the United States have resulted in similar assessment mechanisms around the world. And a chapter-length review of alternatives, including portfolio assessments, narrative grading, pass-fail options, contract grading, badges and micro-credentialing, highlights strengths but also defects that render them inadequate as replacements for current practices.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the authors conclude, with an almost audible sigh, that "despite their considerable limitations, our current assessment technologies - grades, tests, transcripts - perform necessary work and do so with a ruthless efficiency."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Improving the current system</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probably not surprising that Schneider and Hutt do not suggest a radical overhaul of the current system, opting instead for a limited rebalancing that includes ongoing rounds of teacher feedback (without incorporating it directly into a grade) through greater use of portfolios or other project-based evidence of student work. And they endorse the reasonable use of standardized tests recorded as "high pass, pass, and no pass" to limit "the false precision that comes with so much test score reporting."</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Reducing the impact of grades and tests, they continue to hope, will increase the likelihood that more students embrace "learning for its own sake."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goal is to motivate students to learn, it seems to us, grades are not the place to begin. Instead, teachers should be given more time and resources to assign and evaluate longer-term projects and offer the ongoing and individualized feedback Schneider and Hutt espouse. We should hire more teachers at salaries commensurate with their value to society, improve teacher-student ratios, reduce class size, eliminate bureaucratic procedures that eat up teacher time and provide additional resources to support team-based learning, role-playing exercises, independent study and other forms of instruction that enhance student learning.</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much we may wish for better assessment measures, grading, to paraphrase Winston Churchill's view of democracy, may be the worst form of assessment "except for all those other forms that have been tried from time to time."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C. Altschuler is the Thomas and Dorothy Litwin Professor of American Studies at Cornell University. David Wippman is President of Hamilton College.</w:t>
      </w:r>
    </w:p>
    <w:p>
      <w:pPr>
        <w:pStyle w:val="Normal4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8"/>
        <w:spacing w:line="60" w:lineRule="exact"/>
      </w:pPr>
      <w:r>
        <w:pict>
          <v:line id="_x0000_s2592" style="position:absolute;z-index:252814336" from="0,2pt" to="512pt,2pt" strokecolor="#009ddb" strokeweight="2pt">
            <v:stroke linestyle="single"/>
            <w10:wrap type="topAndBottom"/>
          </v:line>
        </w:pict>
      </w:r>
    </w:p>
    <w:p>
      <w:pPr>
        <w:pStyle w:val="Normal4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Emerson Carmine cheers on a friend as the graduate from Pittsburgh Allderdice high school at the Petersen Events Center on June 15, in Oakland.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Students stand during their graduation ceremony from Pittsburgh Allderdice high school at the Petersen Events Center on June 15, in Oakland.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ADVANCE FOR SUNDAY MAY 30--A lone biker rides past one of the oldest former one-room schoolhouse that is still standing in Pennsylvania near Chambersburg, Pa. Tuesday, May 25, 1999. The Brown Mills School, built in 1836, was used as an elementary school until 1921. The Pennsylvania Historical and Museum Commission have restored the school as a museum.(AP Photo/Paul Vathis)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Images/iStockphoto: Standardized Test with yellow pencil</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2023</w:t>
      </w:r>
    </w:p>
    <w:p>
      <w:pPr>
        <w:pStyle w:val="Normal438"/>
      </w:pPr>
    </w:p>
    <w:p>
      <w:pPr>
        <w:pStyle w:val="Normal438"/>
        <w:ind w:left="200"/>
        <w:sectPr>
          <w:type w:val="continuous"/>
          <w:pgMar w:top="840" w:right="1000" w:bottom="840" w:left="1000" w:header="400" w:footer="400"/>
          <w:pgNumType w:fmt="decimal"/>
          <w:cols w:space="720"/>
        </w:sectPr>
      </w:pPr>
      <w:r>
        <w:br/>
      </w:r>
      <w:r>
        <w:pict>
          <v:line id="_x0000_s2593" style="position:absolute;z-index:252815360"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258"/>
          <w:headerReference w:type="default" r:id="rId3259"/>
          <w:footerReference w:type="even" r:id="rId3260"/>
          <w:footerReference w:type="default" r:id="rId3261"/>
          <w:headerReference w:type="first" r:id="rId3262"/>
          <w:footerReference w:type="first" r:id="rId3263"/>
          <w:pgSz w:w="12240" w:h="15840"/>
          <w:pgMar w:top="840" w:right="1000" w:bottom="840" w:left="1000" w:header="400" w:footer="400"/>
          <w:pgNumType w:fmt="decimal"/>
          <w:cols w:space="720"/>
          <w:titlePg w:val="0"/>
        </w:sectPr>
      </w:pPr>
    </w:p>
    <w:p>
      <w:pPr>
        <w:pStyle w:val="Normal439"/>
      </w:pPr>
    </w:p>
    <w:p>
      <w:pPr>
        <w:pStyle w:val="Normal439"/>
      </w:pPr>
      <w:r>
        <w:pict>
          <v:shape id="_x0000_i2594" type="#_x0000_t75" alt="LexisNexis®" style="width:147.75pt;height:30pt">
            <v:imagedata r:id="rId17" o:title=""/>
          </v:shape>
        </w:pict>
      </w:r>
      <w:r>
        <w:cr/>
      </w:r>
    </w:p>
    <w:p>
      <w:pPr>
        <w:pStyle w:val="Heading1437"/>
        <w:keepNext w:val="0"/>
        <w:spacing w:after="200" w:line="340" w:lineRule="atLeast"/>
        <w:ind w:left="0" w:right="0" w:firstLine="0"/>
        <w:jc w:val="center"/>
      </w:pPr>
      <w:hyperlink r:id="rId3264" w:history="1">
        <w:r>
          <w:rPr>
            <w:rFonts w:ascii="arial" w:eastAsia="arial" w:hAnsi="arial" w:cs="arial"/>
            <w:b/>
            <w:i/>
            <w:strike w:val="0"/>
            <w:color w:val="0077CC"/>
            <w:sz w:val="28"/>
            <w:u w:val="single"/>
            <w:vertAlign w:val="baseline"/>
          </w:rPr>
          <w:t>Movie guide</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2023 Tuesday</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439"/>
        <w:keepNext w:val="0"/>
        <w:spacing w:after="0" w:line="240" w:lineRule="atLeast"/>
        <w:ind w:right="0"/>
        <w:jc w:val="both"/>
      </w:pPr>
      <w:bookmarkStart w:id="876" w:name="Bookmark_439"/>
      <w:bookmarkEnd w:id="876"/>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439"/>
        <w:keepNext/>
        <w:spacing w:before="240" w:after="0" w:line="340" w:lineRule="atLeast"/>
        <w:ind w:left="0" w:right="0" w:firstLine="0"/>
        <w:jc w:val="left"/>
      </w:pPr>
      <w:bookmarkStart w:id="877" w:name="Body_437"/>
      <w:bookmarkEnd w:id="877"/>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595" style="position:absolute;z-index:252816384"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"Avatar: The Way of Water" — In terms of sheer spectacle, James Cameron's sequel delivers an experience of pure, 3-D cinematic rapture.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familiar threat returns, Jake (Sam Worthington) helps his family and the Na'vi protect Pandora. Starring Zoe Saldana, Sigourney Weaver, Stephen Lang, Kate Winslet. Oscar win: Visual Effects. (PG-13) L, N, V. 192 minutes. ? ? ? ? "Everything Everywhere All at Once" — A Chinese immigrant laundromat owner (Michelle Yeoh) trying to file her taxes takes shape with cosmic, metaphysical digressions in an anarchic and affecting movie with the spin cycle set to supercollider. AP. 11 Oscar wins: Picture, Directing, Actress, Supporting Actor and Actress, Original Screenplay, Film Editing. (R) L, S, V. 139 minutes. ? ? ? 1/2 "John Wick: Chapter 4" — Keanu Reeves returns as the laconic, titular hit man supreme, who, after breaching the rules of the High Table's secret society, metaphorically owes his soul to the company store, here operated by Marquis de Gramont (Bill Skarsgard). Wick's way out is to get to a sunrise duel in Paris, if he doesn't get picked off first. (R) L, V. 169 minutes. ? ? ? "The Lost King" — This true story follows the contours of the classic underdog story, in this case about an unassuming woman, Philippa Langley (Sally Hawkins), who defies credentialed authorities, pompous skeptics, her own insecurities and Shakespeare himself to literally dig up a truth about Richard III that has been distorted and erased for centuries. WP. (PG-13) L, S. 108 minutes. ? ? ? "The Quiet Girl" — A willowy 9-year-old (Catherine Clinch), mostly overlooked in her coarse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gets shipped off to live with her mother's cousin for the summer in what ends up being a delicately crafted drama that makes plenty of noise. In Irish. AP. (PG-13) L. 94 minutes. ? ? ? 1/2 Passables "Champions" — A group of actors with intellectual disabilities do their best playing a team of basketball players with intellectual disabilities who are also doing their best. Mostly staged like a conventional sports movie, unfortunately most of the other people (Woody Harrelson, Cheech Marin) involved in this forgettable movie perform at something less than the top of their game. WP. (PG-13) L, S. 123 minutes. ? ? "Creed III" — Michael B. Jordan demonstrates great promise as a director with this ninth feature in the "Rocky" series, his feisty but flawed freshman effort behind the camera. This sequel packs moments of energetic sincerity, plus a knockout performance by Jordan's co-star and former bestie-turned-foe "Dame" Damian (Jonathan Majors). (PG-13) L, V. 116 minutes. ? ? 1/2 "Inside" — An aesthete/art thief (Willem Dafoe) accidentally locks himself inside an unoccupied luxury penthouse in Manhattan when trying to steal artwork, with little besides the owner's art collection to keep him company. The rest of the film, which seems to transpire over weeks, if not months, consists of the thief trying to survive or get out. WP. (R) L, S. 105 minutes. ? ? 1/2 "Moving On" — This slightly cringey, comically tone-deaf film doesn't quite qualify as a black comedy. More like a gray-beigey one, with Jane Fonda playing a wronged woman who has kept a secret for 46 years and has waited for her best friend to die before seeking out long-awaited revenge against her best friend's husband (Malcolm McDowell). With Lily Tomlin and Richard Roundtree. (R) L. 85 minutes. ? ? "Operation Fortune: Ruse de Guerre" — This garden-variety, derivative comedy caper features an elite team of supersecret agents (Jason Statham, Aubrey Plaza, Bugzy Malone) with a unique set of skills, all of which are applied to stopping a mysterious weapon from falling into the wrong hands. WP. (R) L, V. 114 minutes. ? ? "Scream VI" — Despite the change of scenery to New York City, this is less a sequel and more a half-movie with some very satisfying stabbings but no real progress. The four main survivors from the fifth "Scream" are all here a year later (Melissa Barrera, Jenna Ortega, Mason Gooding, Jasmin Savoy Brown) and they're in the crosshairs of Ghostface yet again. Yawn. AP. (R) D, L, V. 123 minutes. ? ? 1/2 "Shazam! Fury of the Gods" — This DC superhero sequel to "Shazam!" brings five times the title wordage, more action, more villains, more monsters and more star wattage (Helen Mirren, Lucy Liu) but not more charm. Teen hero Billy Batson (Asher Angel) returns, conjuring his alter-ego — strapping superhero Shazam (Zachary Levi) — often to fight off three new villains, who arrive in the human world to reclaim their stolen magic. AP. (PG-13) L, V. 130 minutes. ? ? 1/2 Pits "Cocaine Bear" — Yes, there's a giant bear and, yes, it does a ton of coke. And, yes, just as you probably suspected, the movie blows. It's like a parody of a parody that director Elizabeth Banks has turned pointless. AP. (R) D, L, V. 95 minutes. Zero stars "A Good Person" — Taking on such hot topics as distracted driving, substance abuse and teen pregnancy, this wildly uneven melodrama by writer-director Zach Braff plays like a two-hour public service announcement. And no member of the talented ensemble cast (Florence Pugh, Morgan Freeman) is entirely able to navigate its messy plot. WP. (R) D, L, S, V. 129 minutes. ? 1/2 Unpreviewed "The Amazing Maurice," "Bheed," "Chowka Bara," "Das Ka Dhamki," "Demon Slayer: Kimetsu No Yaiba — To the Swordsmith Village," "Jesus Revolution," "Louis Tomlinson: All of Those Voices," "Mrs. Chatterjee vs. Norway," "Mummies," "Pathaan," "Que Viva Mexico!" "Return to Seoul," "School of Magical Animals," "65," "The Tutor," "Tu Jhoothi Main Makkaar"</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2023</w:t>
      </w:r>
    </w:p>
    <w:p>
      <w:pPr>
        <w:pStyle w:val="Normal439"/>
      </w:pPr>
    </w:p>
    <w:p>
      <w:pPr>
        <w:pStyle w:val="Normal439"/>
        <w:ind w:left="200"/>
        <w:sectPr>
          <w:type w:val="continuous"/>
          <w:pgMar w:top="840" w:right="1000" w:bottom="840" w:left="1000" w:header="400" w:footer="400"/>
          <w:pgNumType w:fmt="decimal"/>
          <w:cols w:space="720"/>
        </w:sectPr>
      </w:pPr>
      <w:r>
        <w:br/>
      </w:r>
      <w:r>
        <w:pict>
          <v:line id="_x0000_s2596" style="position:absolute;z-index:252817408"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265"/>
          <w:headerReference w:type="default" r:id="rId3266"/>
          <w:footerReference w:type="even" r:id="rId3267"/>
          <w:footerReference w:type="default" r:id="rId3268"/>
          <w:headerReference w:type="first" r:id="rId3269"/>
          <w:footerReference w:type="first" r:id="rId3270"/>
          <w:pgSz w:w="12240" w:h="15840"/>
          <w:pgMar w:top="840" w:right="1000" w:bottom="840" w:left="1000" w:header="400" w:footer="400"/>
          <w:pgNumType w:fmt="decimal"/>
          <w:cols w:space="720"/>
          <w:titlePg w:val="0"/>
        </w:sectPr>
      </w:pPr>
    </w:p>
    <w:p>
      <w:pPr>
        <w:pStyle w:val="Normal440"/>
      </w:pPr>
    </w:p>
    <w:p>
      <w:pPr>
        <w:pStyle w:val="Normal440"/>
      </w:pPr>
      <w:r>
        <w:pict>
          <v:shape id="_x0000_i2597" type="#_x0000_t75" alt="LexisNexis®" style="width:147.75pt;height:30pt">
            <v:imagedata r:id="rId17" o:title=""/>
          </v:shape>
        </w:pict>
      </w:r>
      <w:r>
        <w:cr/>
      </w:r>
    </w:p>
    <w:p>
      <w:pPr>
        <w:pStyle w:val="Heading1438"/>
        <w:keepNext w:val="0"/>
        <w:spacing w:after="200" w:line="340" w:lineRule="atLeast"/>
        <w:ind w:left="0" w:right="0" w:firstLine="0"/>
        <w:jc w:val="center"/>
      </w:pPr>
      <w:hyperlink r:id="rId3271" w:history="1">
        <w:r>
          <w:rPr>
            <w:rFonts w:ascii="arial" w:eastAsia="arial" w:hAnsi="arial" w:cs="arial"/>
            <w:b/>
            <w:i/>
            <w:strike w:val="0"/>
            <w:color w:val="0077CC"/>
            <w:sz w:val="28"/>
            <w:u w:val="single"/>
            <w:vertAlign w:val="baseline"/>
          </w:rPr>
          <w:t>WHY (IF YOU'RE OLDER) YOU SHOULDN'T WORRY ABOUT SOCIAL SECURITY</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2023 Monday</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0"/>
        <w:keepNext w:val="0"/>
        <w:spacing w:after="0" w:line="240" w:lineRule="atLeast"/>
        <w:ind w:right="0"/>
        <w:jc w:val="both"/>
      </w:pPr>
      <w:bookmarkStart w:id="878" w:name="Bookmark_440"/>
      <w:bookmarkEnd w:id="878"/>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775 words</w:t>
      </w:r>
    </w:p>
    <w:p>
      <w:pPr>
        <w:pStyle w:val="Normal440"/>
        <w:keepNext/>
        <w:spacing w:before="240" w:after="0" w:line="340" w:lineRule="atLeast"/>
        <w:ind w:left="0" w:right="0" w:firstLine="0"/>
        <w:jc w:val="left"/>
      </w:pPr>
      <w:bookmarkStart w:id="879" w:name="Body_438"/>
      <w:bookmarkEnd w:id="879"/>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598" style="position:absolute;z-index:252818432"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about Social Security is that from the beginning it was designed to encourage misconceptions. It looks like a giant version of a private pension plan. You contribute during your working years, and when you retire you receive payments in proportion to the amount you put in.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studied the detailed history of the program's origins, but I'm pretty sure that it was set up to look like an ordinary pension fund because that made it politically easier to sell. But in reality, Social Security has never been run like a private pension plan.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thing, for the first half-century of the program's existence it had almost no assets. In 1985, it had only enough to pay around two months' worth of benefits. It has always operated mainly on a pay-as-you-go basis, with today's payroll taxes paying for today's retiree benefits, not tomorrow's.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another thing, what you get out isn't at all proportional to what you put in. Workers with low earnings get a much higher share of those earnings replaced than higher-wage workers. In the past, this made the program strongly redistributive - a much better deal for workers with low pay than for workers with high pay.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late 1970s it was clear, however, that Social Security was facing financial trouble down the road. The program's tax base would grow more slowly than the number of beneficiaries, especially once the boomers began retiring.</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1981, a bipartisan commission set out to secure Social Security's future.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tried to do so with two measures. First, it increased the payroll tax rate and set in motion a gradual rise in the age of eligibility for full benefits, which started at 65 and will reach 67 for those born after 1960.</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supposed to secure the system's finances until 2060.</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in fact buy the system a number of decades, but the Social Security Administration expects the trust fund to be exhausted by 2035.</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reason for the shortfall, as I understand it, is that taxable wages have grown more slowly than expected, which in turn is largely the result of rising inequality: A growing share of overall income has gone to people with really high earnings, and much of that income isn't subject to the payroll tax with its $160,000 limit.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happens once the trust fund is exhausted? Payroll tax receipts are expected to be only about 80% of promised benefits.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nothing is done, benefits will suddenly have to be slashed by 20%. That, however, almost certainly won't be allowed to happen. These programs are both immensely popular and deeply relied upon.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obvious course of action would be to provide the system with more money. I get a lot of mail from people saying that we should simply eliminate the upper limit on the payroll tax.</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certainly raise a lot of money.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bear in mind that there's no fundamental reason Social Security has to be financed with payroll taxes. We only do it that way because back in 1935, FDR's advisers thought it would be a good idea to dress Social Security up to look like a private pension fund. And Social Security isn't the only program that's going to need more money unless we cut expenses.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should be trying to figure out the best way to raise a few more percentage points of GDP in taxes. To achieve that, raising the payroll cap may not be the best way to go.</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idea I hear a lot is that we should keep raising the retirement age. People are living longer, so they can work longer, right?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some people are living longer. But one key point in thinking about Social Security is that the number of years you can expect to spend collecting benefits has become increasingly linked to the income you earned earlier in your life.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expectancy has indeed risen a lot for the affluent. But for the less well-paid members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 has hardly risen at all.</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means is that calling for an increase in the retirement age is, in effect, saying that janitors can't be allowed to retire because lawyers are living longer. Not a very nice position to take.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disparities in life expectancy also mean, by the way, that Social Security isn't as redistributive as it used to be.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 earners get more of their income replaced than high earners, but this is increasingly offset by the fact that they have fewer years to collect benefits.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I hope we don't raise the retirement age further. What we need is medical cost control plus moderate tax hikes.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meanwhile, don't worry too much about your future benefits. Social Security isn't a Ponzi scheme, it isn't going bankrupt, and it will probably continue much as it has.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is a New York Times columnist.</w:t>
      </w:r>
    </w:p>
    <w:p>
      <w:pPr>
        <w:pStyle w:val="Normal4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0"/>
        <w:spacing w:line="60" w:lineRule="exact"/>
      </w:pPr>
      <w:r>
        <w:pict>
          <v:line id="_x0000_s2599" style="position:absolute;z-index:252819456" from="0,2pt" to="512pt,2pt" strokecolor="#009ddb" strokeweight="2pt">
            <v:stroke linestyle="single"/>
            <w10:wrap type="topAndBottom"/>
          </v:line>
        </w:pict>
      </w:r>
    </w:p>
    <w:p>
      <w:pPr>
        <w:pStyle w:val="Normal4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Images/iStockPhoto:</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TNS: stock file Social Security (Dreamstime/TNS)</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2023</w:t>
      </w:r>
    </w:p>
    <w:p>
      <w:pPr>
        <w:pStyle w:val="Normal440"/>
      </w:pPr>
    </w:p>
    <w:p>
      <w:pPr>
        <w:pStyle w:val="Normal440"/>
        <w:ind w:left="200"/>
        <w:sectPr>
          <w:type w:val="continuous"/>
          <w:pgMar w:top="840" w:right="1000" w:bottom="840" w:left="1000" w:header="400" w:footer="400"/>
          <w:pgNumType w:fmt="decimal"/>
          <w:cols w:space="720"/>
        </w:sectPr>
      </w:pPr>
      <w:r>
        <w:br/>
      </w:r>
      <w:r>
        <w:pict>
          <v:line id="_x0000_s2600" style="position:absolute;z-index:252820480"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272"/>
          <w:headerReference w:type="default" r:id="rId3273"/>
          <w:footerReference w:type="even" r:id="rId3274"/>
          <w:footerReference w:type="default" r:id="rId3275"/>
          <w:headerReference w:type="first" r:id="rId3276"/>
          <w:footerReference w:type="first" r:id="rId3277"/>
          <w:pgSz w:w="12240" w:h="15840"/>
          <w:pgMar w:top="840" w:right="1000" w:bottom="840" w:left="1000" w:header="400" w:footer="400"/>
          <w:pgNumType w:fmt="decimal"/>
          <w:cols w:space="720"/>
          <w:titlePg w:val="0"/>
        </w:sectPr>
      </w:pPr>
    </w:p>
    <w:p>
      <w:pPr>
        <w:pStyle w:val="Normal441"/>
      </w:pPr>
    </w:p>
    <w:p>
      <w:pPr>
        <w:pStyle w:val="Normal441"/>
      </w:pPr>
      <w:r>
        <w:pict>
          <v:shape id="_x0000_i2601" type="#_x0000_t75" alt="LexisNexis®" style="width:147.75pt;height:30pt">
            <v:imagedata r:id="rId17" o:title=""/>
          </v:shape>
        </w:pict>
      </w:r>
      <w:r>
        <w:cr/>
      </w:r>
    </w:p>
    <w:p>
      <w:pPr>
        <w:pStyle w:val="Heading1439"/>
        <w:keepNext w:val="0"/>
        <w:spacing w:after="200" w:line="340" w:lineRule="atLeast"/>
        <w:ind w:left="0" w:right="0" w:firstLine="0"/>
        <w:jc w:val="center"/>
      </w:pPr>
      <w:hyperlink r:id="rId3278" w:history="1">
        <w:r>
          <w:rPr>
            <w:rFonts w:ascii="arial" w:eastAsia="arial" w:hAnsi="arial" w:cs="arial"/>
            <w:b/>
            <w:i/>
            <w:strike w:val="0"/>
            <w:color w:val="0077CC"/>
            <w:sz w:val="28"/>
            <w:u w:val="single"/>
            <w:vertAlign w:val="baseline"/>
          </w:rPr>
          <w:t>In the drug crisis' grip; It's going to take much more than $20 million to help the people of Kensington.</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2023 Sunday</w:t>
      </w:r>
    </w:p>
    <w:p>
      <w:pPr>
        <w:pStyle w:val="Normal441"/>
        <w:keepNext w:val="0"/>
        <w:spacing w:after="0" w:line="240" w:lineRule="atLeast"/>
        <w:ind w:right="0"/>
        <w:jc w:val="both"/>
      </w:pPr>
      <w:bookmarkStart w:id="880" w:name="Bookmark_441"/>
      <w:bookmarkEnd w:id="880"/>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E4</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441"/>
        <w:keepNext/>
        <w:spacing w:before="240" w:after="0" w:line="340" w:lineRule="atLeast"/>
        <w:ind w:left="0" w:right="0" w:firstLine="0"/>
        <w:jc w:val="left"/>
      </w:pPr>
      <w:bookmarkStart w:id="881" w:name="Body_439"/>
      <w:bookmarkEnd w:id="881"/>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602" style="position:absolute;z-index:252821504" from="0,2pt" to="512pt,2pt" strokecolor="#009ddb" strokeweight="2pt">
            <v:stroke linestyle="single"/>
            <w10:wrap type="topAndBottom"/>
          </v:line>
        </w:pict>
      </w:r>
    </w:p>
    <w:p>
      <w:pPr>
        <w:pStyle w:val="Normal441"/>
      </w:pPr>
    </w:p>
    <w:p>
      <w:pPr>
        <w:pStyle w:val="Normal4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plan to steer millions of dollars to Kensington to combat the opioid crisis is a much-needed welcome start. But without a comprehensive plan to address the rampant open-air drug markets and homelessness lining the main business corridor there, the city will be throwing good money after bad.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Jim Kenney announced plans to distribute $20 million to community groups in Kensington to fund a variety of efforts, including overdose prevention, home repairs, and improvements to parks and schools.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is part of the $200 million Philadelphia expects to receive over 18 years as part of a national settlement with Johnson &amp; Johnson and three drug distribution firms that helped fuel the opioid crisis.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Pennsylvania expects to receive $1.6 billion as part of the settlement negotiated by then-Attorney General (and now Gov.-elect)Josh Shapiro.</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their credit, Kenney and District Attorney Larry Krasner initially balked at the city's portion of the settlement, given the scale of the opioid epidemic in Philadelphia, which has resulted in more than 1,100 deaths annually since 2017.</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is ground zero in the state's opioid crisis and should receive more funding. But the city ultimately went along with the settlement, figuring it was better than nothing.</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now is to not waste the opportunity - or the money. For far too long, the city has allowed Kensington to devolve into an infamous drug bazaar.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along the main business corridor is dystopian. Homeless encampments line the trash-strewn streets along with used needles, human feces, and vomit. There are scores of people smoking, drinking, sleeping, sitting, standing, and stumbling in different states of addiction.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unfamiliar with the jaw-dropping sight should google videos of Kensington, as words can't capture the daily horror. It is an appalling and embarrassing blot on the city that no leader should accept.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Kensington is the largest open-air drug market on the East Coast. It has been described as the Walmart of heroin. People travel from all over to buy and sell cheap drugs in what has grown into a $1 billion-a-year business.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 dealers operate in plain sight on at least 80 different locations within a 1.9-mile stretch identified by police. Imagine having 80 Starbucks within two miles of one another. That's Kensington, except instead of caffeine, customers stream in for cheap heroin.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turn, heroin users and sex workers operate in broad daylight. Amid the drugs, crime, and frequent shootings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where residents who just want to live, work, and play, must instead try to survive.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Fear and trauma are constants for many residents who are prisoners in their own homes.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EastTusculum Street, the tiny rowhome block off Kensington Avenue where the fictional Rocky Balboa first lived in the 1976 movie, endured 15 shootings, including six homicides, in 2021.</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7-year-old Kensington girl was recently struck by a stray bullet while sitting in her great-grandmother's house. In November, more than 100 bullets were fired in a double shooting on Frankford Avenue. The next day, nine people were injured in a mass shooting near Allegheny Avenue. It barely caused a ripple among city leaders.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residents welcome the funding but want the city to crack down on the brazen drug dealing that is the source of the addiction, homelessness, crime, and gun violence plaguing the neighborhood.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drug dealers are not here then the drug addicts won't be here," Darlene Burton, a Kensington resident and community activist, told the Editorial Board. "You have to cut off the head of the snake."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Burton has one hope: that children will be able to play outside again. City leaders should have the same goal.</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efforts to clamp down on drug dealing and homelessness have been successful, but short-lived. In 1998, then-Police Commissioner John Timoney launched Operation Sunrise, a major effort designed to retake control of Kensington's streets.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the city cleared a large heroin encampment that existed for years in a gulch along the Kensington rail line. In 2021, the city cleared two homeless encampments along Kensington Avenue.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may seem intractable but cannot be ignored. There needs to be a comprehensive and sustained approach to stop the drug dealing and help those who are battling addiction and homelessness.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must own it.</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2023</w:t>
      </w:r>
    </w:p>
    <w:p>
      <w:pPr>
        <w:pStyle w:val="Normal441"/>
      </w:pPr>
    </w:p>
    <w:p>
      <w:pPr>
        <w:pStyle w:val="Normal441"/>
        <w:ind w:left="200"/>
        <w:sectPr>
          <w:type w:val="continuous"/>
          <w:pgMar w:top="840" w:right="1000" w:bottom="840" w:left="1000" w:header="400" w:footer="400"/>
          <w:pgNumType w:fmt="decimal"/>
          <w:cols w:space="720"/>
        </w:sectPr>
      </w:pPr>
      <w:r>
        <w:br/>
      </w:r>
      <w:r>
        <w:pict>
          <v:line id="_x0000_s2603" style="position:absolute;z-index:252822528"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279"/>
          <w:headerReference w:type="default" r:id="rId3280"/>
          <w:footerReference w:type="even" r:id="rId3281"/>
          <w:footerReference w:type="default" r:id="rId3282"/>
          <w:headerReference w:type="first" r:id="rId3283"/>
          <w:footerReference w:type="first" r:id="rId3284"/>
          <w:pgSz w:w="12240" w:h="15840"/>
          <w:pgMar w:top="840" w:right="1000" w:bottom="840" w:left="1000" w:header="400" w:footer="400"/>
          <w:pgNumType w:fmt="decimal"/>
          <w:cols w:space="720"/>
          <w:titlePg w:val="0"/>
        </w:sectPr>
      </w:pPr>
    </w:p>
    <w:p>
      <w:pPr>
        <w:pStyle w:val="Normal442"/>
      </w:pPr>
    </w:p>
    <w:p>
      <w:pPr>
        <w:pStyle w:val="Normal442"/>
      </w:pPr>
      <w:r>
        <w:pict>
          <v:shape id="_x0000_i2604" type="#_x0000_t75" alt="LexisNexis®" style="width:147.75pt;height:30pt">
            <v:imagedata r:id="rId17" o:title=""/>
          </v:shape>
        </w:pict>
      </w:r>
      <w:r>
        <w:cr/>
      </w:r>
    </w:p>
    <w:p>
      <w:pPr>
        <w:pStyle w:val="Heading1440"/>
        <w:keepNext w:val="0"/>
        <w:spacing w:after="200" w:line="340" w:lineRule="atLeast"/>
        <w:ind w:left="0" w:right="0" w:firstLine="0"/>
        <w:jc w:val="center"/>
      </w:pPr>
      <w:hyperlink r:id="rId3285" w:history="1">
        <w:r>
          <w:rPr>
            <w:rFonts w:ascii="arial" w:eastAsia="arial" w:hAnsi="arial" w:cs="arial"/>
            <w:b/>
            <w:i/>
            <w:strike w:val="0"/>
            <w:color w:val="0077CC"/>
            <w:sz w:val="28"/>
            <w:u w:val="single"/>
            <w:vertAlign w:val="baseline"/>
          </w:rPr>
          <w:t>State budget approved: What's in it and what opponents objected to</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2023 Monday</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442"/>
        <w:keepNext w:val="0"/>
        <w:spacing w:after="0" w:line="240" w:lineRule="atLeast"/>
        <w:ind w:right="0"/>
        <w:jc w:val="both"/>
      </w:pPr>
      <w:bookmarkStart w:id="882" w:name="Bookmark_442"/>
      <w:bookmarkEnd w:id="882"/>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1250 words</w:t>
      </w:r>
    </w:p>
    <w:p>
      <w:pPr>
        <w:pStyle w:val="Normal4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PETER HANCOCK Capitol News Illinois , </w:t>
      </w:r>
      <w:hyperlink r:id="rId3286" w:history="1">
        <w:r>
          <w:rPr>
            <w:rFonts w:ascii="arial" w:eastAsia="arial" w:hAnsi="arial" w:cs="arial"/>
            <w:b w:val="0"/>
            <w:i/>
            <w:strike w:val="0"/>
            <w:noProof w:val="0"/>
            <w:color w:val="0077CC"/>
            <w:position w:val="0"/>
            <w:sz w:val="20"/>
            <w:u w:val="single"/>
            <w:vertAlign w:val="baseline"/>
          </w:rPr>
          <w:t>phancock@capitolnewsillinois.com</w:t>
        </w:r>
      </w:hyperlink>
    </w:p>
    <w:p>
      <w:pPr>
        <w:pStyle w:val="Normal442"/>
        <w:keepNext/>
        <w:spacing w:before="240" w:after="0" w:line="340" w:lineRule="atLeast"/>
        <w:ind w:left="0" w:right="0" w:firstLine="0"/>
        <w:jc w:val="left"/>
      </w:pPr>
      <w:bookmarkStart w:id="883" w:name="Body_440"/>
      <w:bookmarkEnd w:id="883"/>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605" style="position:absolute;z-index:252823552"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budget approved: What's in it and what opponents objected to SPRINGFIELD — The 2023 spring legislative session came to an end in the early hours of Saturday morning after the Illinois House gave its approval to a $50.6 billion spending plan for the upcoming fiscal year that begins July 1. The 73-38 party-line vote came around 2:30 a.m. after lengthy debate during which Democrats called the budget "balanced" and "compassionate" while Republicans claimed it masks hidden costs and fails to address the state's most urgent priorities. "This budget reaffirms our shared commitment to fiscal responsibility while making transformative investments in the children and families of Illinois that will be felt for years to come," Gov. J.B. Pritzker said in a statement after the vote. "I look forward to signing this budget making child care and education more accessible, health care more affordable, and our state's business and economic position even stronger." Lawmakers had to jump through some procedural hoops to meet constitutional requirements while still passing the bill in time to leave Springfield for the bulk of Memorial Day weekend.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because the Illinois Constitution requires bills to be read into the record by title on three different days before a vote can be taken. The Senate passed the budget bill late Thursday night, sending it to the House where it got its first reading shortly thereafter. The House reconvened Friday evening, gave the budget a brief hearing before reading it into the record for a second time, and finally adjourned shortly after midnight Saturday morning. Eight minutes later, the House reconvened yet again for a final vote. What's in the budget The final spending plan looked substantially like the one Pritzker outlined in his February budget proposal. It contains several new initiatives he asked for, including investments in pre-K through 12th-grade education, child welfare, combating poverty and homelessness, and increasing state spending on higher education. "Smart Start Illinois" is a multiyear plan that aims to make child care and preschool available to every 3- and 4-year-old whose family wants those services. For the upcoming fiscal year, that includes $250 million to increase the number of preschool slots available, stabilize the early childhood workforce and expand the Early Intervention and Home Visiting Programs. The budget also includes Pritzker's "Home Illinois" initiative — an $85 million increase in funding to support homelessness prevention, affordable housing, outreach and other programs aimed at reducing homelessness. It also includes a $100 million increase in funding for public universities and community colleges, along with a $100 million increase in Monetary Award Program financial aid grants for low-income college students. Pritzker has said that will effectively make a two-year community college education available tuition- and fee-free for every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 in Illinois. And it includes a $350 million increase in the Evidence Based Funding formula for K-12 education, the minimum amount called for under the law that lawmakers passed in 2018. "We should not have to choose between being responsible for being a responsible state and being a compassionate one," Speaker Pro Tem Jehan Gordon-Booth, D-Peoria, the top Democratic budget negotiator, said on the House floor. "We can do both. I dare say we have to do both." Objections House Republicans, however, had announced earlier in the day that they would not provide any votes to pass the bill, calling it "one of the largest spends in Illinois history." "Our shared priorities, surprisingly, were not included and our offers to work with Democrats were ignored," House Republican Leader Tony McCombie, of Savanna, said during an early afternoon news conference. "We cannot trust the majority party with more money when all they offer is so little in return to tangible benefits for Illinois families." Republicans cited several concerns with the budget, such as its continued funding of Medicaid-like health care for undocumented immigrants aged 42 and over, which has grown well past original projections. GOP members also objected to Democrats' refusal to address the Jan. 1, 2024, sunset of a $75 million tax credit program that funds scholarships for private and religious schools. Republicans also disapproved of the budget package's allowance for the automatic inflation-determined growth of lawmakers' base salary for next year from $85,000 to nearly $90,000 — a cost of living adjustment that McCombie argued violates the Illinois Constitution. They also criticized the budget's failure to address needed funding for pay raises for state workers whose union contracts are up for renewal in the upcoming fiscal year. "In our eyes, this isn't a budget that provides for the future of Illinois," Rep. Norine Hammond, R-Macomb, the House Republicans' chief budget negotiator, said Friday afternoon ahead of the final vote. But Democrats countered that the budgets they have pushed through since Pritzker became governor in 2019 have not only been balanced but have resulted in multiple credit upgrades from the three major rating agencies. "If you want to vote for credit upgrades for the state of Illinois, vote aye," Gordon-Booth said in her closing speech just before the final vote. "If you want to vote to fund the public school children in your district, vote aye. If you want to vote to fund the cities, towns and villages in your district, vote aye. If you want to vote to give low income and middle-income college students and your district the opportunity to go to college without being overburdened with college debt, vote aye." Session's final tally Passage of the budget allowed the House to adjourn its 2023 spring regular session. According to legislative records, more than 560 bills passed both chambers and will eventually be sent to Pritzker's desk. Lawmakers are not scheduled to return to Springfield until their traditional two-week fall veto session, which has not yet been formally scheduled. Before the 2:30 a.m. vote on the spending plan, House members also voted on eight other bills Friday night. Those measures included a controversial bill that would give Ameren Illinois, the electric utility for the southern half of the state, the "right of first refusal" on the construction of transmission lines. Another pair of bills that received only Democratic votes concern health insurance — one would give the state's Department of Insurance the power to review and reject insurance rates, and the other would create a new state-based insurance marketplace. A few of the late-night bills received unanimous votes in the House, including one that would create a tax credit program aimed at eventually attracting one of the six to 10 "hydrogen hubs" the federal government hopes to place around the U.S. as hydrogen clean energy technology continues to evolve. After lengthy debate on the budget package, a bipartisan majority of House members approved one final measure before adjourning, which would permanently establish a previously experimental diversion program for first-time gun offenders. The pilot program was open only to those under the age of 21, but all first-time offenders would be eligible for the permanent program. It was also modified to allow for greater prosecutorial and judicial discretion in those cases. * Capitol News Illinois correspondent Hannah Meisel contributed to this report.</w:t>
      </w:r>
    </w:p>
    <w:p>
      <w:pPr>
        <w:pStyle w:val="Normal4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2"/>
        <w:spacing w:line="60" w:lineRule="exact"/>
      </w:pPr>
      <w:r>
        <w:pict>
          <v:line id="_x0000_s2606" style="position:absolute;z-index:252824576" from="0,2pt" to="512pt,2pt" strokecolor="#009ddb" strokeweight="2pt">
            <v:stroke linestyle="single"/>
            <w10:wrap type="topAndBottom"/>
          </v:line>
        </w:pict>
      </w:r>
    </w:p>
    <w:p>
      <w:pPr>
        <w:pStyle w:val="Normal4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Adams/Capitol News Illinois Speaker Pro Tempore Jehan Gordon-Booth, D-Peoria, presents a budget bill on the House floor early Saturday morning before lawmakers adjourned for the summer around 3 a.m.</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2023</w:t>
      </w:r>
    </w:p>
    <w:p>
      <w:pPr>
        <w:pStyle w:val="Normal442"/>
      </w:pPr>
    </w:p>
    <w:p>
      <w:pPr>
        <w:pStyle w:val="Normal442"/>
        <w:ind w:left="200"/>
        <w:sectPr>
          <w:type w:val="continuous"/>
          <w:pgMar w:top="840" w:right="1000" w:bottom="840" w:left="1000" w:header="400" w:footer="400"/>
          <w:pgNumType w:fmt="decimal"/>
          <w:cols w:space="720"/>
        </w:sectPr>
      </w:pPr>
      <w:r>
        <w:br/>
      </w:r>
      <w:r>
        <w:pict>
          <v:line id="_x0000_s2607" style="position:absolute;z-index:252825600"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287"/>
          <w:headerReference w:type="default" r:id="rId3288"/>
          <w:footerReference w:type="even" r:id="rId3289"/>
          <w:footerReference w:type="default" r:id="rId3290"/>
          <w:headerReference w:type="first" r:id="rId3291"/>
          <w:footerReference w:type="first" r:id="rId3292"/>
          <w:pgSz w:w="12240" w:h="15840"/>
          <w:pgMar w:top="840" w:right="1000" w:bottom="840" w:left="1000" w:header="400" w:footer="400"/>
          <w:pgNumType w:fmt="decimal"/>
          <w:cols w:space="720"/>
          <w:titlePg w:val="0"/>
        </w:sectPr>
      </w:pPr>
    </w:p>
    <w:p>
      <w:pPr>
        <w:pStyle w:val="Normal443"/>
      </w:pPr>
    </w:p>
    <w:p>
      <w:pPr>
        <w:pStyle w:val="Normal443"/>
      </w:pPr>
      <w:r>
        <w:pict>
          <v:shape id="_x0000_i2608" type="#_x0000_t75" alt="LexisNexis®" style="width:147.75pt;height:30pt">
            <v:imagedata r:id="rId17" o:title=""/>
          </v:shape>
        </w:pict>
      </w:r>
      <w:r>
        <w:cr/>
      </w:r>
    </w:p>
    <w:p>
      <w:pPr>
        <w:pStyle w:val="Heading1441"/>
        <w:keepNext w:val="0"/>
        <w:spacing w:after="200" w:line="340" w:lineRule="atLeast"/>
        <w:ind w:left="0" w:right="0" w:firstLine="0"/>
        <w:jc w:val="center"/>
      </w:pPr>
      <w:hyperlink r:id="rId3293" w:history="1">
        <w:r>
          <w:rPr>
            <w:rFonts w:ascii="arial" w:eastAsia="arial" w:hAnsi="arial" w:cs="arial"/>
            <w:b/>
            <w:i/>
            <w:strike w:val="0"/>
            <w:color w:val="0077CC"/>
            <w:sz w:val="28"/>
            <w:u w:val="single"/>
            <w:vertAlign w:val="baseline"/>
          </w:rPr>
          <w:t>Think broadly on growth; How can Cherelle Parker balance promoting development in all corners of the city without destroying the character of the neighborhoods that make up so much of her political base?</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2023 Sunday</w:t>
      </w:r>
    </w:p>
    <w:p>
      <w:pPr>
        <w:pStyle w:val="Normal443"/>
        <w:keepNext w:val="0"/>
        <w:spacing w:after="0" w:line="240" w:lineRule="atLeast"/>
        <w:ind w:right="0"/>
        <w:jc w:val="both"/>
      </w:pPr>
      <w:bookmarkStart w:id="884" w:name="Bookmark_443"/>
      <w:bookmarkEnd w:id="884"/>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E4</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1262 words</w:t>
      </w:r>
    </w:p>
    <w:p>
      <w:pPr>
        <w:pStyle w:val="Normal443"/>
        <w:keepNext/>
        <w:spacing w:before="240" w:after="0" w:line="340" w:lineRule="atLeast"/>
        <w:ind w:left="0" w:right="0" w:firstLine="0"/>
        <w:jc w:val="left"/>
      </w:pPr>
      <w:bookmarkStart w:id="885" w:name="Body_441"/>
      <w:bookmarkEnd w:id="885"/>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609" style="position:absolute;z-index:252826624" from="0,2pt" to="512pt,2pt" strokecolor="#009ddb" strokeweight="2pt">
            <v:stroke linestyle="single"/>
            <w10:wrap type="topAndBottom"/>
          </v:line>
        </w:pict>
      </w:r>
    </w:p>
    <w:p>
      <w:pPr>
        <w:pStyle w:val="Normal443"/>
      </w:pPr>
    </w:p>
    <w:p>
      <w:pPr>
        <w:pStyle w:val="Normal4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Cherelle Parker was talking up her plans to bolster public safety in Philadelphia long before she sought the Democratic nomination for mayor. Now that she's won the primary, Parker has given little indication of how, as the city's chief executive, she would handle another contentious issue: development.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district councilmember, Parker had a strong record of delivering for homeowners in what she calls "middle neighborhoods" - the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of the city where residents often report feeling ignored by politicians. As mayor, she'll need a plan that works for buttressing other areas of the city and serves Philadelphia's rising number of renting residents as well.</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 secret that Philadelphia, or at least some of Philadelphia, has changed. Long synonymous with economic stagnation and population decline, the revitalization of Center City, led by Paul Levy and the Center City District, coupled with a national trend toward urban living for young professionals, led to a surge in demand for housing in and around the city's commercial and cultural hub. To this day, theCenter City District estimates that roughly 75% of all housing constructed last year in the city was built in a Center City or Center City adjacent zip code, continuing a two-decade trend.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Parker, her legacy concerns a very different part of the city: uptown and Northwest Philadelphia. Rather than towering condominiums and renovated factories, the homes in the neighborhoods Parker represented are detached single-family dwellings made of brick and stone. At times, the only way a visitor can tell that they are still in Philadelphia and haven't crossed into nearby Montgomery County is the plethora of potholes.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areas, like most of Philadelphia, don't experience the same demand for housing as Center City. But the construction proposals that are submitted in those areas are often treated by critics as an existential threat. This is something Parker knows well. When, as a district councilmember, she supported a modest mixed-income senior housing development sponsored by a local church, it provoked a revolt.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criticized the project for its scale and density. Others brought up potential impacts to traffic congestion and parking. The message was clear: Not this, not here, not now - maybe not ever.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 Lane is hardly the only city neighborhood where residents have mobilized against the construction of apartment buildings and other medium-density housing developments. In West Philadelphia, a mixed-income housing proposal directly adjacent to a trolley line at 48th Street and Chester Avenue has been delayed for nearly two years by a series of vigorous, well-funded legal challenges from nearby neighbors.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primary race for City Council's 8th District, which is located not far from Parker's former constituency, union organizer Seth Anderson-Oberman made opposition to housing development a key part of his campaign against incumbent district councilmember Cindy Bass, and fell only 400 votes short of victory.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certainly tempting for elected officials to side with anti-development neighbors (who, after all, tend to also be voters). Complaints about parking and traffic congestion often dominate the public comment portion of meetings at City Council, neighborhood civic associations, and the Zoning Board of Adjustment. Parker herself has said on multiple occasions that she is opposed to what she calls "we know what's best for you people" planning.</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Parker should remember what she has said about the Sixers arena, a proposal backed by her political ally Ryan Boyer and the Philadelphia Building Trades Council: "Reflexive opposition is a luxury that our city simply cannot afford and one that I will not indulge."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is right to warn about reflexive opposition. The question is how can she balance promoting growth in all corners of the city without destroying the character of the neighborhoods that make up so much of her political base.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be tempting for Parker to green-light development of all sizes and scales in Center City - and the gentrification belt of neighborhoods directly surrounding it - while restricting growth elsewhere. This would continue the path City Council has placed the city on over the last five years. Because of strict zoning regulations and the establishment of historic preservation districts, roughly 70% of the land in Philadelphia now requires some sort of special restriction or approval before construction begins.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pursuing that approach is that Philadelphia's neighborhoods need development, too - even if it produces howls of disapproval.</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has said that she is devoted to reviving the city's commercial corridors. In order to achieve her goal, she should take note of research that has demonstrably shown that "where residential growth and revitalization is occurring, retail is primed to follow; it simply will not occur the other way around." If Philadelphia is to once again host thriving commerce in every part of the city, it simply can't afford a "just say no" approach to development and density outside of Center City.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another reason the city needs development - keeping housing prices stable.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many residents associate development with higher prices. That's not a totally unreasonable assumption. New development and higher housing prices do tend to go hand in hand.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blaming the builders misses a key part of the equation: demand. Developers go to where prices are increasing, rather than prices increasing where developers go.</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analysis of price appreciation in the area makes clear, the biggest factor determining cost increases in Philadelphia is location. Center City, where new construction is relatively common, has seen relatively small increases in costs. South Philadelphia neighborhoods like Queen Village and East Passyunk, where development is more of a rarity, have seen larger jumps in appreciation. It may seem counterintuitive to some, but if Philadelphia wants to stabilize housing costs, which have spiked recently, new market-rate housing development is a part of the solution.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Evidence from other cities bears this out. Washington, D.C., San Francisco, and New York attract a disproportionate share of America's job migrants. Politics, technology, and finance, respectively, are high-status and high-compensation careers, and each region has become prohibitively expensive for working- and middle-class people as a result. The high cost of living in these cities is pushing residents out, especially residents of color.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D.C. region, unlike its rivals, has tried a different approach. There is evidence that it is working. Rather than stifling density and development, D.C. and its suburbs have embraced it. According to housing researcher Emily Hamilton, D.C. has seen more than twice the amount of growth in its housing stock as the Bay Area. As a result, housing prices have increased at a much slower rate. In fact, in recent years, rents in D.C. itself have increased at a slower rate than inflation. Considering the continued draw of federal employment and growth of the region, that's remarkable.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for better or worse, does not face the same pressure on housing demand as these other cities. Still, if Parker wants to be remembered as a successful mayor for Philadelphia's middle neighborhoods, she'll have to find a way to ensure development happens, even when there's reflexive opposition.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as Parker has said, a luxury that Philadelphia cannot afford.</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2023</w:t>
      </w:r>
    </w:p>
    <w:p>
      <w:pPr>
        <w:pStyle w:val="Normal443"/>
      </w:pPr>
    </w:p>
    <w:p>
      <w:pPr>
        <w:pStyle w:val="Normal443"/>
        <w:ind w:left="200"/>
        <w:sectPr>
          <w:type w:val="continuous"/>
          <w:pgMar w:top="840" w:right="1000" w:bottom="840" w:left="1000" w:header="400" w:footer="400"/>
          <w:pgNumType w:fmt="decimal"/>
          <w:cols w:space="720"/>
        </w:sectPr>
      </w:pPr>
      <w:r>
        <w:br/>
      </w:r>
      <w:r>
        <w:pict>
          <v:line id="_x0000_s2610" style="position:absolute;z-index:252827648"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294"/>
          <w:headerReference w:type="default" r:id="rId3295"/>
          <w:footerReference w:type="even" r:id="rId3296"/>
          <w:footerReference w:type="default" r:id="rId3297"/>
          <w:headerReference w:type="first" r:id="rId3298"/>
          <w:footerReference w:type="first" r:id="rId3299"/>
          <w:pgSz w:w="12240" w:h="15840"/>
          <w:pgMar w:top="840" w:right="1000" w:bottom="840" w:left="1000" w:header="400" w:footer="400"/>
          <w:pgNumType w:fmt="decimal"/>
          <w:cols w:space="720"/>
          <w:titlePg w:val="0"/>
        </w:sectPr>
      </w:pPr>
    </w:p>
    <w:p>
      <w:pPr>
        <w:pStyle w:val="Normal444"/>
      </w:pPr>
    </w:p>
    <w:p>
      <w:pPr>
        <w:pStyle w:val="Normal444"/>
      </w:pPr>
      <w:r>
        <w:pict>
          <v:shape id="_x0000_i2611" type="#_x0000_t75" alt="LexisNexis®" style="width:147.75pt;height:30pt">
            <v:imagedata r:id="rId17" o:title=""/>
          </v:shape>
        </w:pict>
      </w:r>
      <w:r>
        <w:cr/>
      </w:r>
    </w:p>
    <w:p>
      <w:pPr>
        <w:pStyle w:val="Heading1442"/>
        <w:keepNext w:val="0"/>
        <w:spacing w:after="200" w:line="340" w:lineRule="atLeast"/>
        <w:ind w:left="0" w:right="0" w:firstLine="0"/>
        <w:jc w:val="center"/>
      </w:pPr>
      <w:hyperlink r:id="rId3300" w:history="1">
        <w:r>
          <w:rPr>
            <w:rFonts w:ascii="arial" w:eastAsia="arial" w:hAnsi="arial" w:cs="arial"/>
            <w:b/>
            <w:i/>
            <w:strike w:val="0"/>
            <w:color w:val="0077CC"/>
            <w:sz w:val="28"/>
            <w:u w:val="single"/>
            <w:vertAlign w:val="baseline"/>
          </w:rPr>
          <w:t>THE FIRST GOP CANDIDATE IN THE SWING 17TH DISTRICT IS A BLACK PASTOR FROM PENN HILLS</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2023 Sunday</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44"/>
        <w:keepNext w:val="0"/>
        <w:spacing w:after="0" w:line="240" w:lineRule="atLeast"/>
        <w:ind w:right="0"/>
        <w:jc w:val="both"/>
      </w:pPr>
      <w:bookmarkStart w:id="886" w:name="Bookmark_444"/>
      <w:bookmarkEnd w:id="886"/>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D-6</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1080 words</w:t>
      </w:r>
    </w:p>
    <w:p>
      <w:pPr>
        <w:pStyle w:val="Normal444"/>
        <w:keepNext/>
        <w:spacing w:before="240" w:after="0" w:line="340" w:lineRule="atLeast"/>
        <w:ind w:left="0" w:right="0" w:firstLine="0"/>
        <w:jc w:val="left"/>
      </w:pPr>
      <w:bookmarkStart w:id="887" w:name="Body_442"/>
      <w:bookmarkEnd w:id="887"/>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612" style="position:absolute;z-index:252828672"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McKEESPORT, Pa.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Jim Nelson says he was brought up in a family where service and hard work weren't just callings, but duties - and where America, however unjust it had been to Black people, was a place to be proud of.</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ideals have brought Mr. Nelson, a Black Republican and current senior pastor of New Birth Ministries in Duquesne, to the decision to continue his life of service to his community by running to represent it in Congress.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saying for a long time, 'A representative is not there to impose what they want on the people, or what their party wants, but to find out what the people want and then to take that message down to D.C.,'" said Mr. Nelson.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when I listen to people talking about left-wing and right-wing, it's kind of like you missed the point. â€¦ Let's get in the middle and find out where our connections are - because we've got plenty of people who are willing and wanting to divide us," said Mr. Nelson from his home in Penn Hills.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Nelson, who has a Ph.D. in biblical studies, added that he thinks Washington politicians represent their political parties rather than their constituents.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plenty of people that get up there and humph and harrumph, and they're promising you the world. I make no promises other than to represent the people of the district, not the current mood of the party," he said.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constantly telling you that we want a change. We're tired of the same old, same old. They're tired of the same old lies coming out of the same old record. You put the record on, and it doesn't change its tune. I don't care how many times you play it," said Mr. Nelson, who was born and raised on Strawberry Alley in McKeesport.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Nelson is a McKeesport Area High School graduate who earned a Congressional nomination to West Point, but he eventually had to give it up when his father fell ill. He later served his country in the U.S. Air Force and the Pennsylvania Air National Guard.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to civilian life, Mr. Nelson spent 30 years in law enforcement including as an Allegheny County Deputy Sheriff and as a police officer with the City of McKeesport and the University of Pittsburgh.</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17th congressional district includes the entirety of Beaver County, and then surrounds the City of Pittsburgh on three sides. There is no doubt it will once again be hotly contested in 2024. It's perfectly suited to reflect how each party is doing with swing voters, many of whom are weary of the idea of another Donald Trump-Joe Biden match up.</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Nelson's decision to run comes at a time when Democrats - who often bank their ability to win on non-white voters - have seen a small but not insignificant number of minority voters turned off by the party's apparent slide toward elitism.</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interview came in the same week Sen. Tim Scott of South Carolina, the only Black Republican in the U.S. Senate, launched his presidential campaign and Kentucky Attorney General Daniel Cameron, who is seeking to become the state's first Black governor, crushed all of his well-funded GOP primary opponents.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Mr. Scott and Mr. Cameron have faced racial remarks from some media, and some Democrats, that would in other contexts be considered terribly racist. Mr. Nelson said he is acutely aware of the attacks that come with being 'out' as a Black Republican, and he is happy to absorb the slings and arrows: "It is in those moments you see the hypocrisy of those who talk inclusion, except when they have to include somebody even of the color that they claim that they love to support."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strategists know their biggest political and cultural liability is that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 non-white and white, who are plentiful in PA-17 - do not share the same ideals as the social justice and progressive activists in the party.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Democrat Chris Deluzio ran for the seat in 2022, he ran as a modest moderate in a seat that is pretty much split down the middle, and which both parties admit is only "for rent" - especially in wave election years.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winning, however, Mr. Deluzio has taken a calculated turn to his leftist roots. Instead of joining the Problem Solvers Caucus, a bipartisan group in the U.S. House that has an equal number of Democrats and Republicans, Mr. Deluzio not only joined the Progressive Caucus but also took a leadership role on their executive board.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Deluzio has also taken to Twitter with a string of angry potty-mouth tweets inaccurately claiming House Republicans are going to cut veterans' healthcare in the new debt limit bill, and labeling anyone more anti-abortion than Joe Biden an extremist.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Deluzio is one of three members of Pennsylvania's congressional delegation whom the Democratic Congressional Campaign Committee identified as most at risk in the 2024 elections. The 29-member "Frontline" program list includes Mr. Deluzio, Rep. Matt Cartwright and Rep. Susan Wild, who can expect extra DCCC fundraising and messaging help in 2024.</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need to net a total of five seats to win the House majority next year.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Kondik, managing editor of the University of Virginia Center for Politics Crystal Ball, said PA-17 is a swing district with a little bit of a Democratic lean. However, he was still surprised by Mr. Deluzio's margin of victory in 2022 - nearly seven percentage points - in a year that was supposed to be good for Republicans.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Terry Madonna pointed to gubernatorial candidate Doug Mastriano at the top of the state Republican ticket as an anchor that pulled many other down-ballot Republicans out of contention in a year that should have been better for the GOP. Indeed, Trump-backed candidates fizzled across the country.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Kondik said the district covers a lot of territory that is trending Democratic but is not overwhelmingly so: "I think we saw a little of that Republican DNA in the 2020 election in this district. With a good challenger, maybe Deluzio could be vulnerable to also running behind the Democratic presidential nominee in the district as voters - some of whom are moderate or even are former Republicans - don't necessarily want to give the Democrats a full endorsement in 2024."</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Nelson is the first Republican candidate to enter a race guaranteed to be one of the hottest - and potentially nastiest - in a presidential election year.</w:t>
      </w:r>
    </w:p>
    <w:p>
      <w:pPr>
        <w:pStyle w:val="Normal4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Side native Salena Zito is a national political reporter for The Washington Examiner, a New York Post columnist and co-author of "The Great Revolt": </w:t>
      </w:r>
      <w:hyperlink r:id="rId3301" w:history="1">
        <w:r>
          <w:rPr>
            <w:rFonts w:ascii="arial" w:eastAsia="arial" w:hAnsi="arial" w:cs="arial"/>
            <w:b w:val="0"/>
            <w:i/>
            <w:strike w:val="0"/>
            <w:noProof w:val="0"/>
            <w:color w:val="0077CC"/>
            <w:position w:val="0"/>
            <w:sz w:val="20"/>
            <w:u w:val="single"/>
            <w:vertAlign w:val="baseline"/>
          </w:rPr>
          <w:t>zito.salena@gmail.com</w:t>
        </w:r>
      </w:hyperlink>
    </w:p>
    <w:p>
      <w:pPr>
        <w:pStyle w:val="Normal4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4"/>
        <w:spacing w:line="60" w:lineRule="exact"/>
      </w:pPr>
      <w:r>
        <w:pict>
          <v:line id="_x0000_s2613" style="position:absolute;z-index:252829696" from="0,2pt" to="512pt,2pt" strokecolor="#009ddb" strokeweight="2pt">
            <v:stroke linestyle="single"/>
            <w10:wrap type="topAndBottom"/>
          </v:line>
        </w:pict>
      </w:r>
    </w:p>
    <w:p>
      <w:pPr>
        <w:pStyle w:val="Normal4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Submitted photo: Democrat Chris Deluzio speaks with Karen Wright at a meet-and-greet at her home on October 4, 2022, in Beaver Falls.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Submitted photo: Rev. Jim Nelson, of New Birth Baptist Church on Oct. 26, 2022, in his church in Duquesne.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Submitted photos: Chris Deluzio speaks before John Fetterman at Schenley Plaza on the campus of the University of Pittsburgh on November 5, 2022.</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2023</w:t>
      </w:r>
    </w:p>
    <w:p>
      <w:pPr>
        <w:pStyle w:val="Normal444"/>
      </w:pPr>
    </w:p>
    <w:p>
      <w:pPr>
        <w:pStyle w:val="Normal444"/>
        <w:ind w:left="200"/>
        <w:sectPr>
          <w:type w:val="continuous"/>
          <w:pgMar w:top="840" w:right="1000" w:bottom="840" w:left="1000" w:header="400" w:footer="400"/>
          <w:pgNumType w:fmt="decimal"/>
          <w:cols w:space="720"/>
        </w:sectPr>
      </w:pPr>
      <w:r>
        <w:br/>
      </w:r>
      <w:r>
        <w:pict>
          <v:line id="_x0000_s2614" style="position:absolute;z-index:252830720"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302"/>
          <w:headerReference w:type="default" r:id="rId3303"/>
          <w:footerReference w:type="even" r:id="rId3304"/>
          <w:footerReference w:type="default" r:id="rId3305"/>
          <w:headerReference w:type="first" r:id="rId3306"/>
          <w:footerReference w:type="first" r:id="rId3307"/>
          <w:pgSz w:w="12240" w:h="15840"/>
          <w:pgMar w:top="840" w:right="1000" w:bottom="840" w:left="1000" w:header="400" w:footer="400"/>
          <w:pgNumType w:fmt="decimal"/>
          <w:cols w:space="720"/>
          <w:titlePg w:val="0"/>
        </w:sectPr>
      </w:pPr>
    </w:p>
    <w:p>
      <w:pPr>
        <w:pStyle w:val="Normal445"/>
      </w:pPr>
    </w:p>
    <w:p>
      <w:pPr>
        <w:pStyle w:val="Normal445"/>
      </w:pPr>
      <w:r>
        <w:pict>
          <v:shape id="_x0000_i2615" type="#_x0000_t75" alt="LexisNexis®" style="width:147.75pt;height:30pt">
            <v:imagedata r:id="rId17" o:title=""/>
          </v:shape>
        </w:pict>
      </w:r>
      <w:r>
        <w:cr/>
      </w:r>
    </w:p>
    <w:p>
      <w:pPr>
        <w:pStyle w:val="Heading1443"/>
        <w:keepNext w:val="0"/>
        <w:spacing w:after="200" w:line="340" w:lineRule="atLeast"/>
        <w:ind w:left="0" w:right="0" w:firstLine="0"/>
        <w:jc w:val="center"/>
      </w:pPr>
      <w:hyperlink r:id="rId3308" w:history="1">
        <w:r>
          <w:rPr>
            <w:rFonts w:ascii="arial" w:eastAsia="arial" w:hAnsi="arial" w:cs="arial"/>
            <w:b/>
            <w:i/>
            <w:strike w:val="0"/>
            <w:color w:val="0077CC"/>
            <w:sz w:val="28"/>
            <w:u w:val="single"/>
            <w:vertAlign w:val="baseline"/>
          </w:rPr>
          <w:t>THOUSANDS CHEER TRUMP'S PROMISES IN ERIE; FORMER PRESIDENT RAILS AGAINST BIDEN, VOWS RETURN TO WHITE HOUSE IN 2024</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2023 Sunday</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45"/>
        <w:keepNext w:val="0"/>
        <w:spacing w:after="0" w:line="240" w:lineRule="atLeast"/>
        <w:ind w:right="0"/>
        <w:jc w:val="both"/>
      </w:pPr>
      <w:bookmarkStart w:id="888" w:name="Bookmark_445"/>
      <w:bookmarkEnd w:id="888"/>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C-1</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1401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Jordan Anderson Pittsburgh Post-Gazette</w:t>
      </w:r>
    </w:p>
    <w:p>
      <w:pPr>
        <w:pStyle w:val="Normal445"/>
        <w:keepNext/>
        <w:spacing w:before="240" w:after="0" w:line="340" w:lineRule="atLeast"/>
        <w:ind w:left="0" w:right="0" w:firstLine="0"/>
        <w:jc w:val="left"/>
      </w:pPr>
      <w:bookmarkStart w:id="889" w:name="Body_443"/>
      <w:bookmarkEnd w:id="889"/>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616" style="position:absolute;z-index:252831744"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ERIE - Donald Trump entered Erie Insurance Arena on Saturday evening to cheering and applause, reveling in the adulation for several minutes before taking to the mic.</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win the Pennsylvania primary very easily," Mr. Trump declared inside the rocking and nearly full hockey arena, which seats about 9,000. "And we're going to get Joe [Biden] out of the White House."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Lines of people had waited on the muddy, rain-soaked lawn of the arena Saturday afternoon, awaiting the former president's campaign speech.</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wore the familiar red ball cap, now imprinted with some new slogans, including "Save America" and "Take America Back." Among the sea of red, a rare pink cap read "Women for Trump."</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touted the conservative successes that came during his presidency and made promises spanning immigration, education, foreign policy - including putting an end to the Ukraine war - and "Biden's inflation."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praised the Supreme Court's overturning of Roe v. Wade, a decision that came after he fulfilled his promise to appoint "pro-life" justices who would roll back the landmark abortion decision.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pro-lifers have a tremendous power to negotiate which they didn't have before," he said.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promised he would protect the Constitution's Second Amendment concerning the right to bear arms, to which a loud chant rang out, "USA! USA! USA!"</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assured he would "defend Pennsylvania's energy jobs" and stop the fight against fracking.</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Pennsylvania's workers were being "brutalized" by the Green New Deal, and he added that the country no longer is "industry dominant" as a whole.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our products made in American factories," he said.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voter support, Mr. Trump said he could finish the work he started while he was president from Jan. 20, 2017, to Jan. 20, 2021. With the audience saying it along with him, he ended the rally with one last assurance, that he would "Make America great again."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speakers who preceded him was Sean Parnell, a Trump-endorsed Republican candidate for the U.S. Senate seat that Sen. Pat Toomey gave up for retirement at the end of 2022. Mr. Parnell ended his campaign in November 2021 after a court battle over child custody with his estranged wife.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combat veteran praised Mr. Trump for creating a "booming" economy, supporting the military and law enforcement and enforcing strict immigration laws.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and his four years in office accomplished more than any other president, Republican or Democrat, in my lifetime," he said. "He made our country incredible again. We have an opportunity to do it all again."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Carla Sands, ambassador to Denmark during the Trump presidential years, declared him a "law and order president" who brought "prosperity to all Americans."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she criticized the current administration for waging a "war on energy production" in Pennsylvania and nationwide, saying the country needs to revitalize its "energy dominance."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condemned the use of mail-in ballots for upcoming elections, even though the Trump campaign was collecting mail ballot applications inside the arena.</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beat the Democrats, we're going to beat them at their own game," she said. "We cannot allow them to control the process any longer. We will not ever let them outwork us."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speeches began, vendors sold everything from $5 flags, to shirts, to buttons, to magnets as pop-up merchandise shops took over Erie's East Eighth and French streets.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Tselepis, 65, of Hopewell, was carrying his brand-new black "Veterans for Trump" T-shirt as he waited to get inside the arena. He also sported his newly bought camo cap printed with the presidential seal, a feature that attracted him to buy it.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Mr. Tseleopis' first Trump rally, and he was satisfied so far with the atmosphere.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real Americans wanting to hear something they want to hear," he said. "Everybody's happy."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to the crowd with a smile, "Who's frowning? Anybody?"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Tseleopis voted for Mr. Trump in the past two elections. While leaning conservative, he plans to head to Democratic rallies in the future to hear other candidates out.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who's president, he's still my boss," he said. "I have to listen to everybody."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27-year Army veteran, 65, says the economy is the defining issue for him this election. As a PGT Services truck driver, he says his money isn't going as far these days. He turns 66 and will be able to qualify for full Social Security next year, and he wants to be able to retire. In recent years, that's felt like a fading goal, he said.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work 50 hours a week. I don't have a savings account," he said. "Everything, you know, rents are ridiculous. Insurance is ridiculous. Prices of groceries is ridiculous.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sees the struggles in his grandkids' lives.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job my 20-year-old grandson can find is at McDonald's," he said.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former president embroiled in several civil lawsuits and federal investigations, Mr. Tseleopis worries that Mr. Trump's legal troubles may catch up to him and hurt his chances of becoming president for a second time. But won't it ultimately won't change his opinion about the candidate, he said.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what he can do," he said. "I know what people are willing to do working with him. They tried to run it like a business the first two years, then he brought in politicians to subsidize the key business people, and things started happening."</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those legal problems, Mr. Trump condemned them "ridiculous," contending they simply were political opposition from Democrats.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happy to be standing here," he said. "What you're witnessing is a continuation of the single greatest witch hunt of all time."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Trump's rally Saturday brought him back to Pennsylvania's perennial swing county, one that epitomizes the political shift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that helped send him to the White House in 2016.</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 Belt communities with formerly industrial economies that had long backed Democrats but felt forgotten latched onto a blunt, billionaire businessman who promised to bring back coal and steel jobs.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Erie County is one of only two in Pennsylvania that voted for Barack Obama before flipping to Mr. Trump in 2016 and then back to Joe Biden in 2020.</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the front-runner to win his third consecutive Republican presidential nomination, is seeking to retake the the bellwether county in a likely 2024 rematch against Mr. Biden.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held a rally in Erie in 2018, he left without paying a $35,129 bill from the city. This time around, the city invoiced his campaign in advance to cover overtime costs for police and other expenses.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also left the city with one memorable remark in 2020, a rare acknowledgement of his tight race with Mr. Biden. Before cutting the event short citing cold weather, he told supporters here he only visited because the campaign had become more competitive than he hoped.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plague came in, I had it made," Mr. Trump said, referring to the COVID-19 pandemic. "I wasn't coming to Erie. I mean, I have to be honest, there's no way I was coming."</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general election rematch in Pennsylvania likely would start neck-and-neck again. A Quinnipiac University poll last month put the pair in a virtual dead heat in the state. In a hypothetical general election, the survey showed Mr. Trump leading Mr. Biden by a statistically insignificant 47% to 46%, within the poll's margin of error of plus or minus 2.5 percentage points.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Surveys and activities by the candidates show Pennsylvania once again will be a key battleground state in 2024. Earlier this month, Mr. Biden and first lady Jill Biden each made stops in Pennsylvania, visiting Philadelphia and Pittsburgh, respectively, as part of the administration's summer "Bidenomics" tour touting the president's economic record. They highlighted investments in manufacturing, clean energy and the workforce.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has presided over record job growth and near-record low unemployment, and inflation hit a two-year low in June after months of persistently high prices.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polls and interviews with voters show Mr. Biden isn't getting much credit for the economic recovery. A recent CNBC survey shows his overall approval rating at 39%. A national poll in June by Quinnipiac University puts him at 41% approval. Mr. Trump remains the GOP favorite even after two criminal indictments and the likelihood of more to come.</w:t>
      </w:r>
    </w:p>
    <w:p>
      <w:pPr>
        <w:pStyle w:val="Normal4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5"/>
        <w:spacing w:line="60" w:lineRule="exact"/>
      </w:pPr>
      <w:r>
        <w:pict>
          <v:line id="_x0000_s2617" style="position:absolute;z-index:252832768" from="0,2pt" to="512pt,2pt" strokecolor="#009ddb" strokeweight="2pt">
            <v:stroke linestyle="single"/>
            <w10:wrap type="topAndBottom"/>
          </v:line>
        </w:pict>
      </w:r>
    </w:p>
    <w:p>
      <w:pPr>
        <w:pStyle w:val="Normal4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Sue Ogrocki/Associated Press: Supporters of Republican presidential candidate, former President Donald Trump dance in the aisles before a campaign rally, Saturday in Erie.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Sue Ogrocki/Associated Press: Donald Trump makes a point at a campaign rally Saturday in Erie.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Joed Viera/AFP via Getty Images: Donald Trump, the former president who is running again for the office in 2024, addresses thousands at a campaign rally Saturday in Erie. "We're going to win the Pennsylvania primary very easily," he said to wild applause.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Sue Ogrocki/Associated Press: Combat veteran Sean Parnell arrives for a campaign rally for Republican presidential candidate and former President Donald Trump, Saturday in Erie.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Sue Ogrocki/Associated Press: Republican presidential candidate former President Donald Trump arrives for a campaign rally Saturday in Erie.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Sue Ogrocki/Associated Press: Republican presidential candidate, former President Donald Trump speaks during a campaign rally, Saturday in Erie.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Sue Ogrocki/Associated Press: Republican presidential candidate former President Donald Trump arrives for a campaign rally Saturday in Erie.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Sue Ogrocki/Associated Press: Republican presidential candidate, former President Donald Trump speaks during a campaign rally Saturday in Erie.</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2023</w:t>
      </w:r>
    </w:p>
    <w:p>
      <w:pPr>
        <w:pStyle w:val="Normal445"/>
      </w:pPr>
    </w:p>
    <w:p>
      <w:pPr>
        <w:pStyle w:val="Normal445"/>
        <w:ind w:left="200"/>
        <w:sectPr>
          <w:type w:val="continuous"/>
          <w:pgMar w:top="840" w:right="1000" w:bottom="840" w:left="1000" w:header="400" w:footer="400"/>
          <w:pgNumType w:fmt="decimal"/>
          <w:cols w:space="720"/>
        </w:sectPr>
      </w:pPr>
      <w:r>
        <w:br/>
      </w:r>
      <w:r>
        <w:pict>
          <v:line id="_x0000_s2618" style="position:absolute;z-index:252833792"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309"/>
          <w:headerReference w:type="default" r:id="rId3310"/>
          <w:footerReference w:type="even" r:id="rId3311"/>
          <w:footerReference w:type="default" r:id="rId3312"/>
          <w:headerReference w:type="first" r:id="rId3313"/>
          <w:footerReference w:type="first" r:id="rId3314"/>
          <w:pgSz w:w="12240" w:h="15840"/>
          <w:pgMar w:top="840" w:right="1000" w:bottom="840" w:left="1000" w:header="400" w:footer="400"/>
          <w:pgNumType w:fmt="decimal"/>
          <w:cols w:space="720"/>
          <w:titlePg w:val="0"/>
        </w:sectPr>
      </w:pPr>
    </w:p>
    <w:p>
      <w:pPr>
        <w:pStyle w:val="Normal446"/>
      </w:pPr>
    </w:p>
    <w:p>
      <w:pPr>
        <w:pStyle w:val="Normal446"/>
      </w:pPr>
      <w:r>
        <w:pict>
          <v:shape id="_x0000_i2619" type="#_x0000_t75" alt="LexisNexis®" style="width:147.75pt;height:30pt">
            <v:imagedata r:id="rId17" o:title=""/>
          </v:shape>
        </w:pict>
      </w:r>
      <w:r>
        <w:cr/>
      </w:r>
    </w:p>
    <w:p>
      <w:pPr>
        <w:pStyle w:val="Heading1444"/>
        <w:keepNext w:val="0"/>
        <w:spacing w:after="200" w:line="340" w:lineRule="atLeast"/>
        <w:ind w:left="0" w:right="0" w:firstLine="0"/>
        <w:jc w:val="center"/>
      </w:pPr>
      <w:hyperlink r:id="rId3315" w:history="1">
        <w:r>
          <w:rPr>
            <w:rFonts w:ascii="arial" w:eastAsia="arial" w:hAnsi="arial" w:cs="arial"/>
            <w:b/>
            <w:i/>
            <w:strike w:val="0"/>
            <w:color w:val="0077CC"/>
            <w:sz w:val="28"/>
            <w:u w:val="single"/>
            <w:vertAlign w:val="baseline"/>
          </w:rPr>
          <w:t>Student loan debt weighs heavily on Americans; Many wonder how they will afford payments</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2023 Tuesday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46"/>
        <w:keepNext w:val="0"/>
        <w:spacing w:after="0" w:line="240" w:lineRule="atLeast"/>
        <w:ind w:right="0"/>
        <w:jc w:val="both"/>
      </w:pPr>
      <w:bookmarkStart w:id="890" w:name="Bookmark_446"/>
      <w:bookmarkEnd w:id="890"/>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1219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Terry Collins, USA TODAY</w:t>
      </w:r>
    </w:p>
    <w:p>
      <w:pPr>
        <w:pStyle w:val="Normal446"/>
        <w:keepNext/>
        <w:spacing w:before="240" w:after="0" w:line="340" w:lineRule="atLeast"/>
        <w:ind w:left="0" w:right="0" w:firstLine="0"/>
        <w:jc w:val="left"/>
      </w:pPr>
      <w:bookmarkStart w:id="891" w:name="Body_444"/>
      <w:bookmarkEnd w:id="891"/>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620" style="position:absolute;z-index:252834816"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Americans are worried about having to start paying their student loans again. For some, it might mean getting a second job and cutting back on their spending, including dining out less or not buying name-brand goods and foods when shopping.</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Consumer Financial Protection Bureau recently warned that about 1 in 5 student loan borrowers have risk factors that mean they will struggle when repayments resume.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fretting comes as part of the bipartisan agreement to raise the federal debt ceiling that President Joe Biden signed into law includes a provision officially ending the more than three-year pause on student loan payments. That means about 45 million Americans with loans amounting to more than $1.6 trillion, might start repaying as soon as September as a Supreme Court decision on Biden's forgiveness plan is expected any day now.</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afford to live as it is, and making those payments will be that much harder," said Richelle Brooks, an administrator at a Los Angeles charter high school and a mother of two teens. "I'm already overextended. There can't be any more cuts in my household."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a principal at Matrix for Success Academy in South L.A. for three years, said her love for teaching others has come at a steep cost. She borrowed about $203,000 in student loans for her undergraduate, graduate and doctoral studies. Add more than $30,000 in interest and counting.</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pause in payments during the COVID-19 pandemic was a blessing for Brooks. And it gave her a sense of relief and hope, she said.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I could've made some payments," Brooks said.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don't have any extra money. Things are very expensive."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loan payments restart, Brooks calculates her monthly payment will be about $600 - that's on top of about $4,500 in rent, a car note and auto insurance, for starters.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said her mother recently moved in with her because of LA's high rental costs.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things are inaccessible to regular,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Brooks said. "Wages aren't increasing and living expenses keep rising. There is no give and take."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even with a "good-paying job" that earns her about $100,000 annually, it's still not enough when her loans are double her salary.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added that she's not above getting a second job, maybe driving Uber, or maybe being a part-time education consultant.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student loan debt outweighs my income," Brooks said. "We're trying to make our money stretch. Always trying."</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three years, Brooks has been politically active about her inability to pay her debt. She is a member of Debt Collective, a national union of workers from all backgrounds lobbying lawmakers to cancel student debt among other issues. Her cause has taken her to Washington, D.C., to speak for herself and on others' behalf.</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loan debt 'scares me and makes me angry,' organizer says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Rhodewalt said he and his wife, Courtney, have a combined $132,000 in student loan debt.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paying down their debt, the couple from Amherst, Massachusetts, used the payment pause to buy new appliances, including a refrigerator and oven for their home, and a new car after their old vehicle's engine died.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much-needed reprieve," said Rhodewalt, 37. "It gave us a sense that we were kind of above water and some breathing room."</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hasn't done the math yet, but Rhodewalt knows the loan payments are going to be tough to tackle.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scares me and makes me angry," said Rhodewalt, a field organizer for the Western Massachusetts Area Labor Federation, a coalition of more than 60 public and private unions. "Education is a right and public education used to be free, or very close to free. We shouldn't be punished by being anchored in generations of debt for wanting to pursue higher education."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Rhodewalt's coalition passed a resolution urging Biden to cancel all federal student debt by executive order. He helped organize a rally with members who collectively had more than $1.2 million in loan debt, outside the federal courthouse in Springfield, Massachusetts, as the Supreme Court heard oral arguments over student loan debt in Washington.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written opinion pieces on his position saying that student debt cancellation can improve racial, economic and gender equity disparities, citing a 2020 study that Black women carry about 20% more debt than white women.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and my wife, we're both white," Rhodewalt said. "But the heavier impact will be felt by communities of color in general and Black communities specifically."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Rhodewalt said he's "very concerned about the financial constraints" the repayments will place in his household, he says it will be worst for others.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damage that will be wrought upon whole communities and local economies by restarting these repayments is morally wrong, profoundly unjust and politically dangerous," he said.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going to be able to afford a new house'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 Romaker, 30, of Hillsdale, New York, owes about $35,000 in student loans, while her boyfriend, Spencer Crawford, 28, owes around $7,000.</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plans to buy a bigger house for themselves and their dog, get married and maybe even start a family. But that all may be put on hold if they have to start repaying their student loans.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"Spencer and I made a whole budget this past winter, and we didn't calculate our student loans," Romaker said. "We're mostly worried that we are not going to be able to afford a new house anymore.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 . . quite life-altering," she concluded.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Romaker said the couple, both environmentalists,  don't make a lot of money. She's an ecological restoration manager; he's an ornithologist - an expert on birds - so money is already tight, and it's likely that whatever's been saved will go to loan repayments.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will it be enough? She said they definitely will cut back on shopping for organic food and her hobby of growing their own food, for starters.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take a lot to figure out where the money is coming from," Romaker said. "I just don't know what the plan is yet. It's anxiety-inducing for sure."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and waiting</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 Zhuang, 26, of New Haven, Connecticut, doesn't have doubts about going to art school to get her bachelor's degree and her master's in American studies.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about $50,000 in student loan debt, Zhuang, a first-generation college student whose parents emigrated from China, wishes her education would've come cheaper.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daunting," said Zhaung, a labor organizer for health care employees in Hartford. "I'm still looking at the next 10 to 12 years of paying off these loans and not really saving much. I'm really wondering am I in a good financial situation to buy a house? Maybe get married, have kids?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more far-reaching goal," Zhaung said. "Hindsight is 20/20, I guess."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Zhaung said, she knows there are millions of more Americans in worse fiscal straits. She worries about them and their futures. She said debt cancellation has now become this "unicorn political action" as "we debtors aren't asking for much."</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Zhaung said no matter how eye-opening this debate has been, she's not expecting an 11th-hour reprieve.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10 years ago, debt cancellation wasn't even a part of the larger conversation. Now it's become a fighting force," Zhaung said.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see how this all shakes out. I don't think this is over. A lot of people are suffering."</w:t>
      </w:r>
    </w:p>
    <w:p>
      <w:pPr>
        <w:pStyle w:val="Normal4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6"/>
        <w:spacing w:line="60" w:lineRule="exact"/>
      </w:pPr>
      <w:r>
        <w:pict>
          <v:line id="_x0000_s2621" style="position:absolute;z-index:252835840" from="0,2pt" to="512pt,2pt" strokecolor="#009ddb" strokeweight="2pt">
            <v:stroke linestyle="single"/>
            <w10:wrap type="topAndBottom"/>
          </v:line>
        </w:pict>
      </w:r>
    </w:p>
    <w:p>
      <w:pPr>
        <w:pStyle w:val="Normal4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Richelle Brooks, a Los Angeles charter high school principal, says repaying her more than $230,000 in student loan debt is an uphill climb.</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Richelle Brooks</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2023</w:t>
      </w:r>
    </w:p>
    <w:p>
      <w:pPr>
        <w:pStyle w:val="Normal446"/>
      </w:pPr>
    </w:p>
    <w:p>
      <w:pPr>
        <w:pStyle w:val="Normal446"/>
        <w:ind w:left="200"/>
        <w:sectPr>
          <w:type w:val="continuous"/>
          <w:pgMar w:top="840" w:right="1000" w:bottom="840" w:left="1000" w:header="400" w:footer="400"/>
          <w:pgNumType w:fmt="decimal"/>
          <w:cols w:space="720"/>
        </w:sectPr>
      </w:pPr>
      <w:r>
        <w:br/>
      </w:r>
      <w:r>
        <w:pict>
          <v:line id="_x0000_s2622" style="position:absolute;z-index:252836864"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316"/>
          <w:headerReference w:type="default" r:id="rId3317"/>
          <w:footerReference w:type="even" r:id="rId3318"/>
          <w:footerReference w:type="default" r:id="rId3319"/>
          <w:headerReference w:type="first" r:id="rId3320"/>
          <w:footerReference w:type="first" r:id="rId3321"/>
          <w:pgSz w:w="12240" w:h="15840"/>
          <w:pgMar w:top="840" w:right="1000" w:bottom="840" w:left="1000" w:header="400" w:footer="400"/>
          <w:pgNumType w:fmt="decimal"/>
          <w:cols w:space="720"/>
          <w:titlePg w:val="0"/>
        </w:sectPr>
      </w:pPr>
    </w:p>
    <w:p>
      <w:pPr>
        <w:pStyle w:val="Normal447"/>
      </w:pPr>
    </w:p>
    <w:p>
      <w:pPr>
        <w:pStyle w:val="Normal447"/>
      </w:pPr>
      <w:r>
        <w:pict>
          <v:shape id="_x0000_i2623" type="#_x0000_t75" alt="LexisNexis®" style="width:147.75pt;height:30pt">
            <v:imagedata r:id="rId17" o:title=""/>
          </v:shape>
        </w:pict>
      </w:r>
      <w:r>
        <w:cr/>
      </w:r>
    </w:p>
    <w:p>
      <w:pPr>
        <w:pStyle w:val="Heading1445"/>
        <w:keepNext w:val="0"/>
        <w:spacing w:after="200" w:line="340" w:lineRule="atLeast"/>
        <w:ind w:left="0" w:right="0" w:firstLine="0"/>
        <w:jc w:val="center"/>
      </w:pPr>
      <w:hyperlink r:id="rId3322" w:history="1">
        <w:r>
          <w:rPr>
            <w:rFonts w:ascii="arial" w:eastAsia="arial" w:hAnsi="arial" w:cs="arial"/>
            <w:b/>
            <w:i/>
            <w:strike w:val="0"/>
            <w:color w:val="0077CC"/>
            <w:sz w:val="28"/>
            <w:u w:val="single"/>
            <w:vertAlign w:val="baseline"/>
          </w:rPr>
          <w:t>Confederates. Nazis always lose eventually</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2022 Tuesday</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447"/>
        <w:keepNext w:val="0"/>
        <w:spacing w:after="0" w:line="240" w:lineRule="atLeast"/>
        <w:ind w:right="0"/>
        <w:jc w:val="both"/>
      </w:pPr>
      <w:bookmarkStart w:id="892" w:name="Bookmark_447"/>
      <w:bookmarkEnd w:id="892"/>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 Munroe Dion</w:t>
      </w:r>
    </w:p>
    <w:p>
      <w:pPr>
        <w:pStyle w:val="Normal447"/>
        <w:keepNext/>
        <w:spacing w:before="240" w:after="0" w:line="340" w:lineRule="atLeast"/>
        <w:ind w:left="0" w:right="0" w:firstLine="0"/>
        <w:jc w:val="left"/>
      </w:pPr>
      <w:bookmarkStart w:id="893" w:name="Body_445"/>
      <w:bookmarkEnd w:id="893"/>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624" style="position:absolute;z-index:252837888"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movie "Gone With the Wind," everything is all hunky-slavey until the Confederates quit, and the next thing you know, you can't whip the skin off Mammy for being late with your morning cornpone. In the movie "Schindler's List," the Nazis get to prance around in overcoats and shiny boots until, whoopsie, the allies come a-knockin' on the bunker door. Next thing you know, you can get a good bagel in Berlin again. Yeah.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stinks being a jack-booted, slave-whippin' superior Aryan because you always lose, or you quit. Over there in Germany, where everyone ought to know this, the government just crushed a right-wing coup that could have been written by Mel Brooks. The German right wingers rallied behind racism, stupidity and some creaky old aristocrat. United behind this sleepy, formerly invisible autocrat-to-be, the Nazis did what Nazis do best. They lost. If these neo-Nazis had flown the Confederate flag, their devotion to losing philosophies would have been complete. They may win eventually, for a little while, and there will be torchlit parades and death camp smokestacks and all the rest of it, but they'll lose long term, because the long-term human impulse is toward freedom. We like freedom, we humans, because freedom means you can marry who you want, and be Jewish, and if you're Black, you don't have to learn how to make a mint julep and answer, "Yassuh" to every question you're asked. Every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man in America has a friend or two who longs for the days of the old Confederacy or who knows just a little too much about Nazi Germany. And it may be petty to say, but most of those guys don't do that well with the ladies. There's a reason why the "Incel" movement is so closely linked to right-wing causes. It's because a lot of these guys have never been close enough to a woman to know she's not a man. I believe the Incel movement should be called "The Incel and Likely to Stay that Way" movement. I married an extremely pretty woman I don't deserve at all, and I don't know how I did it, but I didn't do it by suggesting we spend our date nights sitting around a campfire with a bunch of other ding-dongs talking about the different calibers of Nazi weaponry during World War II. I can tell you one thing, if I'd have gotten my wife to do that, she'd have been the only smart, pretty girl around that campfire. Eventually, the German nutcases may win, as may America's own jolly band of Capitol-stormers, and there will torture and death camp smokestacks, and Jim Crow will return, and there will be red war. And, if you're one of those fellows who's never had his arms around anyone soft, you may get a black uniform and a completely subservient white wife. Those will be high, fine days, and they'll last until the book-readers who had a date to the prom decide that they have, by God, had enough of your enslaving and killing, and, like Hitler, you will crawl off to die, underground, like a poisoned rat. Or, like that falsely honorable slave master Robert E. Lee, you will throw your hands in the air and holler, "I quits!" It happens that way every time. You lose, or you quit, and the smart, pretty girls won't stop laughing at you. © 2022, Creators</w:t>
      </w:r>
    </w:p>
    <w:p>
      <w:pPr>
        <w:pStyle w:val="Normal4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7"/>
        <w:spacing w:line="60" w:lineRule="exact"/>
      </w:pPr>
      <w:r>
        <w:pict>
          <v:line id="_x0000_s2625" style="position:absolute;z-index:252838912" from="0,2pt" to="512pt,2pt" strokecolor="#009ddb" strokeweight="2pt">
            <v:stroke linestyle="single"/>
            <w10:wrap type="topAndBottom"/>
          </v:line>
        </w:pict>
      </w:r>
    </w:p>
    <w:p>
      <w:pPr>
        <w:pStyle w:val="Normal4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Munroe Dion Marc Donahue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2022</w:t>
      </w:r>
    </w:p>
    <w:p>
      <w:pPr>
        <w:pStyle w:val="Normal447"/>
      </w:pPr>
    </w:p>
    <w:p>
      <w:pPr>
        <w:pStyle w:val="Normal447"/>
        <w:ind w:left="200"/>
        <w:sectPr>
          <w:type w:val="continuous"/>
          <w:pgMar w:top="840" w:right="1000" w:bottom="840" w:left="1000" w:header="400" w:footer="400"/>
          <w:pgNumType w:fmt="decimal"/>
          <w:cols w:space="720"/>
        </w:sectPr>
      </w:pPr>
      <w:r>
        <w:br/>
      </w:r>
      <w:r>
        <w:pict>
          <v:line id="_x0000_s2626" style="position:absolute;z-index:252839936"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323"/>
          <w:headerReference w:type="default" r:id="rId3324"/>
          <w:footerReference w:type="even" r:id="rId3325"/>
          <w:footerReference w:type="default" r:id="rId3326"/>
          <w:headerReference w:type="first" r:id="rId3327"/>
          <w:footerReference w:type="first" r:id="rId3328"/>
          <w:pgSz w:w="12240" w:h="15840"/>
          <w:pgMar w:top="840" w:right="1000" w:bottom="840" w:left="1000" w:header="400" w:footer="400"/>
          <w:pgNumType w:fmt="decimal"/>
          <w:cols w:space="720"/>
          <w:titlePg w:val="0"/>
        </w:sectPr>
      </w:pPr>
    </w:p>
    <w:p>
      <w:pPr>
        <w:pStyle w:val="Normal448"/>
      </w:pPr>
    </w:p>
    <w:p>
      <w:pPr>
        <w:pStyle w:val="Normal448"/>
      </w:pPr>
      <w:r>
        <w:pict>
          <v:shape id="_x0000_i2627" type="#_x0000_t75" alt="LexisNexis®" style="width:147.75pt;height:30pt">
            <v:imagedata r:id="rId17" o:title=""/>
          </v:shape>
        </w:pict>
      </w:r>
      <w:r>
        <w:cr/>
      </w:r>
    </w:p>
    <w:p>
      <w:pPr>
        <w:pStyle w:val="Heading1446"/>
        <w:keepNext w:val="0"/>
        <w:spacing w:after="200" w:line="340" w:lineRule="atLeast"/>
        <w:ind w:left="0" w:right="0" w:firstLine="0"/>
        <w:jc w:val="center"/>
      </w:pPr>
      <w:hyperlink r:id="rId3329" w:history="1">
        <w:r>
          <w:rPr>
            <w:rFonts w:ascii="arial" w:eastAsia="arial" w:hAnsi="arial" w:cs="arial"/>
            <w:b/>
            <w:i/>
            <w:strike w:val="0"/>
            <w:color w:val="0077CC"/>
            <w:sz w:val="28"/>
            <w:u w:val="single"/>
            <w:vertAlign w:val="baseline"/>
          </w:rPr>
          <w:t>A taxing debate at the Capitol</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2023 Sunday</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8"/>
        <w:keepNext w:val="0"/>
        <w:spacing w:after="0" w:line="240" w:lineRule="atLeast"/>
        <w:ind w:right="0"/>
        <w:jc w:val="both"/>
      </w:pPr>
      <w:bookmarkStart w:id="894" w:name="Bookmark_448"/>
      <w:bookmarkEnd w:id="894"/>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12A</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961 words</w:t>
      </w:r>
    </w:p>
    <w:p>
      <w:pPr>
        <w:pStyle w:val="Normal4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Minnesotans should speak up as lawmakers consider $2 billion in tax, fee hikes.</w:t>
      </w:r>
    </w:p>
    <w:p>
      <w:pPr>
        <w:pStyle w:val="Normal448"/>
        <w:keepNext/>
        <w:spacing w:before="240" w:after="0" w:line="340" w:lineRule="atLeast"/>
        <w:ind w:left="0" w:right="0" w:firstLine="0"/>
        <w:jc w:val="left"/>
      </w:pPr>
      <w:bookmarkStart w:id="895" w:name="Body_446"/>
      <w:bookmarkEnd w:id="895"/>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628" style="position:absolute;z-index:252840960"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Legislature is closing in on a tax package that could combine roughly $3 billion in tax cuts with $2 billion in tax increases.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those numbers remain unchanged, they would make for a net cut of $1 billion. But that doesn't tell the whole story. The ultimate mix could greatly shift who pays more and who benefits from targeted tax cuts and increases.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pass any increases in light of a nearly $18 billion budget surplus? For starters, about two thirds of the surplus is one-time money. The ongoing funds that constitute the remaining third are not sufficient to cover ambitious proposals with ongoing costs for education, transportation, housing and what could be the state's first family and medical leave coverage plan. Education alone swallows up nearly half of the ongoing funds.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of goodwill can argue about whether such programs are necessary and to what extent. The Star Tribune Editorial Board is reserving final judgment until the details of House and Senate tax bills - due in the next week or so - are available for review.</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strongly believe it is important for Minnesotans to get engaged in this debate now, while proposals are being shaped, so they can make their preferences known.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dive in.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most controversial of the proposals are a 0.75% metrowide sales tax increase for transit and transportation projects, designed in part to make up for declining gasoline tax revenue and to bolster transit across the region. A separate proposal would tack on another 0.25% for affordable housing. That could give Minneapolis the highest sales tax rate in the state, topping 9%, with St. Paul just a bit lower. The statewide rate is 6.8%.</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a proposed delivery fee of 75 cents on consumer retail deliveries, including Amazon, DoorDash, postal package deliveries, etc. That too is designed in part to make up for declining gas tax collections. Only one other state, Colorado, has enacted such a fee - in 2022, at 27 cents.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Fishing licenses, state park permit fees, license tab fees, the motor vehicle sales tax and other fees all could climb, by varying amounts. If family and medical leave passes, that would be funded by a combined contribution from workers and employers, scheduled to kick in starting in 2025.</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to note that all this would be paired with substantial tax cuts, mostly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with children. Republicans are pushing to eliminate the state income tax on Social Security. Democrats prefer to raise the exemption level, arguing that full elimination accrues largely to the benefit of the wealthiest earners.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Melissa Hortman told an editorial writer that when the final tax bills are in, "we will have a more progressive tax code," meaning one that takes into account people's ability to pay. Sales taxes are considered regressive because they are not related to ability to pay and impose a heavier burden for low- and middle-income households.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credits may get scaled back, Hortman said, as the balance is tweaked. The delivery fee, she said, is equal to a 6-cent-per-gallon gas tax increase, which is considered more regressive and less stable.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Nustad, president of the Minnesota Retailers Association, told an editorial writer that "I know the Legislature doesn't have the political will - in either party - to raise the gas tax. But I can honestly say in my 20 years of working on issues, I've rarely seen a proposal I disagree with more than [the delivery fee]." Seniors, people with disabilities and the working poor rely heavily on deliveries, he said. He also acknowledged that after encouraging retailers to invest in curbside delivery infrastructure and services, "it feels like taking steps back to do this to them and customers."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he said, "my organization needs good transportation infrastructure. Is housing an issue? Absolutely. Are these the right mechanisms to fill the gap? That's the question mark."</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according to Rep. Aisha Gomez, who chairs the House Taxes Committee, is precisely the predicament. "The big picture here is, how do we fund the public good for the long haul for all Minnesotans?" she told an editorial writer.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Gomez has already quashed myriad requests for local option sales tax increases, such as the one Mayor Melvin Carter wants for St. Paul. That, she said, will only contribute to greater disparities. "So much depends on the wealth of a city, the lobbyists you have," she said. "We are looking for systemic solutions where possible." She points to the housing possibilities of the 0.25% sales tax. "That can build 1,000 units of deeply affordable rental housing and another 1,000 starter homes for purchase across the entire region," she said. "That can make a very substantial dent in our housing crisis."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considering the overall balance of tax cuts and increases and whose wallet is affected, Gomez said, "you cannot separate tax increases from the services they make possible. If we lower homelessness, if we cut the transit commute of someone who travels an hour or two for their job, those are real benefits that are felt across all systems.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 lens is how to do the most good for the most people," she said, "you have to look at both sides of the ledger and the impact of those investments on people who need it the most."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much to ponder here as the Legislature looks at changes that could set the course of this state for many years. We eagerly await the details.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Board members are David Banks, Jill Burcum, Scott Gillespie, Denise Johnson, Patricia Lopez, John Rash and D.J. Tice. Star Tribune Opinion staff members Maggie Kelly and Elena Neuzil also contribute, and Star Tribune Publisher and CEO Michael J. Klingensmith serves as an adviser to the board.</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2023</w:t>
      </w:r>
    </w:p>
    <w:p>
      <w:pPr>
        <w:pStyle w:val="Normal448"/>
      </w:pPr>
    </w:p>
    <w:p>
      <w:pPr>
        <w:pStyle w:val="Normal448"/>
        <w:ind w:left="200"/>
        <w:sectPr>
          <w:type w:val="continuous"/>
          <w:pgMar w:top="840" w:right="1000" w:bottom="840" w:left="1000" w:header="400" w:footer="400"/>
          <w:pgNumType w:fmt="decimal"/>
          <w:cols w:space="720"/>
        </w:sectPr>
      </w:pPr>
      <w:r>
        <w:br/>
      </w:r>
      <w:r>
        <w:pict>
          <v:line id="_x0000_s2629" style="position:absolute;z-index:252841984"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330"/>
          <w:headerReference w:type="default" r:id="rId3331"/>
          <w:footerReference w:type="even" r:id="rId3332"/>
          <w:footerReference w:type="default" r:id="rId3333"/>
          <w:headerReference w:type="first" r:id="rId3334"/>
          <w:footerReference w:type="first" r:id="rId3335"/>
          <w:pgSz w:w="12240" w:h="15840"/>
          <w:pgMar w:top="840" w:right="1000" w:bottom="840" w:left="1000" w:header="400" w:footer="400"/>
          <w:pgNumType w:fmt="decimal"/>
          <w:cols w:space="720"/>
          <w:titlePg w:val="0"/>
        </w:sectPr>
      </w:pPr>
    </w:p>
    <w:p>
      <w:pPr>
        <w:pStyle w:val="Normal449"/>
      </w:pPr>
    </w:p>
    <w:p>
      <w:pPr>
        <w:pStyle w:val="Normal449"/>
      </w:pPr>
      <w:r>
        <w:pict>
          <v:shape id="_x0000_i2630" type="#_x0000_t75" alt="LexisNexis®" style="width:147.75pt;height:30pt">
            <v:imagedata r:id="rId17" o:title=""/>
          </v:shape>
        </w:pict>
      </w:r>
      <w:r>
        <w:cr/>
      </w:r>
    </w:p>
    <w:p>
      <w:pPr>
        <w:pStyle w:val="Heading1447"/>
        <w:keepNext w:val="0"/>
        <w:spacing w:after="200" w:line="340" w:lineRule="atLeast"/>
        <w:ind w:left="0" w:right="0" w:firstLine="0"/>
        <w:jc w:val="center"/>
      </w:pPr>
      <w:hyperlink r:id="rId3336" w:history="1">
        <w:r>
          <w:rPr>
            <w:rFonts w:ascii="arial" w:eastAsia="arial" w:hAnsi="arial" w:cs="arial"/>
            <w:b/>
            <w:i/>
            <w:strike w:val="0"/>
            <w:color w:val="0077CC"/>
            <w:sz w:val="28"/>
            <w:u w:val="single"/>
            <w:vertAlign w:val="baseline"/>
          </w:rPr>
          <w:t>Ticket prices surprise Springsteen fans; Market-based pricing hits some areas of concert tour.</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2022 Saturday</w:t>
      </w:r>
    </w:p>
    <w:p>
      <w:pPr>
        <w:pStyle w:val="Normal449"/>
        <w:keepNext w:val="0"/>
        <w:spacing w:after="0" w:line="240" w:lineRule="atLeast"/>
        <w:ind w:right="0"/>
        <w:jc w:val="both"/>
      </w:pPr>
      <w:bookmarkStart w:id="896" w:name="Bookmark_449"/>
      <w:bookmarkEnd w:id="896"/>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&amp; MARKETPLACE; Pg. B6</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Vadala STAFF WRITER</w:t>
      </w:r>
    </w:p>
    <w:p>
      <w:pPr>
        <w:pStyle w:val="Normal449"/>
        <w:keepNext/>
        <w:spacing w:before="240" w:after="0" w:line="340" w:lineRule="atLeast"/>
        <w:ind w:left="0" w:right="0" w:firstLine="0"/>
        <w:jc w:val="left"/>
      </w:pPr>
      <w:bookmarkStart w:id="897" w:name="Body_447"/>
      <w:bookmarkEnd w:id="897"/>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631" style="position:absolute;z-index:252843008" from="0,2pt" to="512pt,2pt" strokecolor="#009ddb" strokeweight="2pt">
            <v:stroke linestyle="single"/>
            <w10:wrap type="topAndBottom"/>
          </v:line>
        </w:pict>
      </w:r>
    </w:p>
    <w:p>
      <w:pPr>
        <w:pStyle w:val="Normal449"/>
      </w:pPr>
    </w:p>
    <w:p>
      <w:pPr>
        <w:pStyle w:val="Normal4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Market-based pricing hits some areas of concert tour.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cost to see the Boss. And many fans aren't happy.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for the Bruce Springsteen and the E Street Band's upcoming U.S. arena tour went on sale Wednesday in some markets, with prices for some floor seats approaching $5,000 each and more for other spots.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that's not on the secondary market - that's direct from Ticketmaster.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gives with such high-dollar face value tickets? That would be Ticketmaster's so-called "dynamic pricing" system, which causes ticket prices to fluctuate according to demand, Variety reports.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as "Official Platinum Seats," the dynamic pricing program "enables market-based pricing (adjusting prices according to supply and demand) for live ticket events, similar to how airline tickets and hotel rooms are sold," Ticketmaster notes online.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Philly-based fans, who can't get tickets until Tuesday, aren't likely to have it so bad (for once). But that doesn't mean we're above a little Boss-based schadenfreude.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fans, though, such high ticket prices appeared prohibitive, and were a tough financial pill to swallow - especially given that they're jacked up so high to see an artist that has long seen as pop culture's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Springsteen should write a song about a working man refinancing his car and home to purchase Bruce Springsteen tickets," tweeted writer John Semley, capping the quip with a joke about having to sell a hot rod to "go see the Boss at the Wells Fargo Center."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fans tried to have a little fun with the situation. Others posted screenshots of the asking prices for tickets at venues around the country, with one fan calling the price hikes "shameful."</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outraged fan asked E Street Band's Little Stevie Van Zandt about the pricing on Twitter. The guitarist responded that he has nothing to do with ticket pricing.</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dates on the tour, fans needed to register through Ticketmaster's Verified Fan system in order to buy tickets.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to Springsteen's Wells Fargo Center show, scheduled for March 16, 2023, are not being sold through Ticketmaster, and you don't have to have a Verified Fan code through the service to buy them.</w:t>
      </w:r>
    </w:p>
    <w:p>
      <w:pPr>
        <w:pStyle w:val="Normal4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for Springsteen's Philly show go on sale starting July 26 at 10 a.m. via the Wells Fargo Center website. </w:t>
      </w:r>
      <w:hyperlink r:id="rId3337" w:history="1">
        <w:r>
          <w:rPr>
            <w:rFonts w:ascii="arial" w:eastAsia="arial" w:hAnsi="arial" w:cs="arial"/>
            <w:b w:val="0"/>
            <w:i/>
            <w:strike w:val="0"/>
            <w:noProof w:val="0"/>
            <w:color w:val="0077CC"/>
            <w:position w:val="0"/>
            <w:sz w:val="20"/>
            <w:u w:val="single"/>
            <w:vertAlign w:val="baseline"/>
          </w:rPr>
          <w:t>nvadala@inquirer.com</w:t>
        </w:r>
      </w:hyperlink>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215-854-4517 njvadala</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2022</w:t>
      </w:r>
    </w:p>
    <w:p>
      <w:pPr>
        <w:pStyle w:val="Normal449"/>
      </w:pPr>
    </w:p>
    <w:p>
      <w:pPr>
        <w:pStyle w:val="Normal449"/>
        <w:ind w:left="200"/>
        <w:sectPr>
          <w:type w:val="continuous"/>
          <w:pgMar w:top="840" w:right="1000" w:bottom="840" w:left="1000" w:header="400" w:footer="400"/>
          <w:pgNumType w:fmt="decimal"/>
          <w:cols w:space="720"/>
        </w:sectPr>
      </w:pPr>
      <w:r>
        <w:br/>
      </w:r>
      <w:r>
        <w:pict>
          <v:line id="_x0000_s2632" style="position:absolute;z-index:252844032"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338"/>
          <w:headerReference w:type="default" r:id="rId3339"/>
          <w:footerReference w:type="even" r:id="rId3340"/>
          <w:footerReference w:type="default" r:id="rId3341"/>
          <w:headerReference w:type="first" r:id="rId3342"/>
          <w:footerReference w:type="first" r:id="rId3343"/>
          <w:pgSz w:w="12240" w:h="15840"/>
          <w:pgMar w:top="840" w:right="1000" w:bottom="840" w:left="1000" w:header="400" w:footer="400"/>
          <w:pgNumType w:fmt="decimal"/>
          <w:cols w:space="720"/>
          <w:titlePg w:val="0"/>
        </w:sectPr>
      </w:pPr>
    </w:p>
    <w:p>
      <w:pPr>
        <w:pStyle w:val="Normal450"/>
      </w:pPr>
    </w:p>
    <w:p>
      <w:pPr>
        <w:pStyle w:val="Normal450"/>
      </w:pPr>
      <w:r>
        <w:pict>
          <v:shape id="_x0000_i2633" type="#_x0000_t75" alt="LexisNexis®" style="width:147.75pt;height:30pt">
            <v:imagedata r:id="rId17" o:title=""/>
          </v:shape>
        </w:pict>
      </w:r>
      <w:r>
        <w:cr/>
      </w:r>
    </w:p>
    <w:p>
      <w:pPr>
        <w:pStyle w:val="Heading1448"/>
        <w:keepNext w:val="0"/>
        <w:spacing w:after="200" w:line="340" w:lineRule="atLeast"/>
        <w:ind w:left="0" w:right="0" w:firstLine="0"/>
        <w:jc w:val="center"/>
      </w:pPr>
      <w:hyperlink r:id="rId3344" w:history="1">
        <w:r>
          <w:rPr>
            <w:rFonts w:ascii="arial" w:eastAsia="arial" w:hAnsi="arial" w:cs="arial"/>
            <w:b/>
            <w:i/>
            <w:strike w:val="0"/>
            <w:color w:val="0077CC"/>
            <w:sz w:val="28"/>
            <w:u w:val="single"/>
            <w:vertAlign w:val="baseline"/>
          </w:rPr>
          <w:t>Downtown's hope: Housing - Correction Appended</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2023 Sunday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50"/>
        <w:keepNext w:val="0"/>
        <w:spacing w:after="0" w:line="240" w:lineRule="atLeast"/>
        <w:ind w:right="0"/>
        <w:jc w:val="both"/>
      </w:pPr>
      <w:bookmarkStart w:id="898" w:name="Bookmark_450"/>
      <w:bookmarkEnd w:id="898"/>
    </w:p>
    <w:p>
      <w:pPr>
        <w:pStyle w:val="Normal450"/>
        <w:keepNext w:val="0"/>
        <w:spacing w:after="0" w:line="260" w:lineRule="atLeast"/>
        <w:ind w:left="0" w:right="0" w:firstLine="0"/>
        <w:jc w:val="left"/>
      </w:pPr>
      <w:r>
        <w:br/>
      </w:r>
      <w:r>
        <w:pict>
          <v:shape id="_x0000_i2634" type="#_x0000_t75" alt="Notice" style="width:10.5pt;height:12.75pt">
            <v:imagedata r:id="rId3345"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1570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4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Heart of Minneapolis growing more residential</w:t>
      </w:r>
    </w:p>
    <w:p>
      <w:pPr>
        <w:pStyle w:val="Normal450"/>
        <w:keepNext/>
        <w:spacing w:before="240" w:after="0" w:line="340" w:lineRule="atLeast"/>
        <w:ind w:left="0" w:right="0" w:firstLine="0"/>
        <w:jc w:val="left"/>
      </w:pPr>
      <w:bookmarkStart w:id="899" w:name="Body_448"/>
      <w:bookmarkEnd w:id="899"/>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635" style="position:absolute;z-index:252845056"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 towers still dominate the Minneapolis skyline, but they don't shine as brightly as they once did. So the spotlight is now on housing.</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hybrid work sucked much of the vibrancy - and thousands of workers - out of the financial district, downtown is now home to the fastest-growing neighborhood in the city.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population that already exceeds many suburbs, including Vadnais Heights and Mounds View, downtown has become an under-the-radar Minneapolis neighborhood that's still growing. More than 1,000 new apartments are in the pipeline, including a pair of</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high-rise apartment towers that are near completion and about a half-dozen empty offices buildings likely heading toward conversion into rentals, eroding what had been a monoculture of office buildings.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 had been one- or at most two-dimensional, and that's part of what we're looking to change," Mayor Jacob Frey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boosters - and optimistic investors - are banking on the arrival of thousands of additional downtown dwellers like John White Jr. and Wendy Fossum, who live with their dog in a historic office building that for a time was the tallest tower downtown but later converted to apartments.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from a small town, and living in the middle of downtown is something I really wanted to do," White said. "We felt confident that downtown Minneapolis would bounce back one way or another."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there were 11,485 people living in a roughly 17-block-long area - the Downtown East and West neighborhoods - a 63% increase from the previous 10 years, according to the latest census figures. In Downtown East alone, the population more than doubled.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gains don't include people living in the bustling North Loop and other downtown-area neighborhoods, nor does it include the hundreds of new residents who moved downtown during the past three years. One of those is Jena Lipham, who lives in a new 10-story apartment building next door to Thrivent's also new corporate campus.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downtown dwellers, Lipman walks to work.</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really live in the city and walk everywhere," she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Lipham, who grew up in the southern suburbs, said her two French bulldogs have been the catalyst for meeting many of her neighbors. Though parks are scarce and nearly every apartment building has its own dog run and pet spa, pedestrians are as likely to be holding leashes as they are briefcases.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few days after moving this summer, Lipham met another downtown resident who also has two French bulldogs.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hung out almost every day since we met," she said. "It really does feel like a neighborhood, in a weird way, even though it is heavily commercial or office buildings. You just run into the same people on the street. ... There is just a good energy around here. Everyone seems happy and active, and I love it."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Wanting amenities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neighborhood, downtown doesn't yet have everything it needs, Lipham said. Though there's a Starbucks and a daycare on the street level of her building, she laments the lack of casual restaurants.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found it a little difficult to find places nearby that aren't full-blown fancy sit-down restaurants," she said. "I'm not a big DoorDash girl, but it's kind of the only option sometimes."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Target, Trader Joe's, Whole Foods and a Walgreens within walking distance of her apartment, but she sometimes drives to big-box and clothing stores in the suburbs to stock up on essentials.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 stores are "smaller than I'm used to, and that makes sense, as we're in the city, and it's still kind of in revival mode," she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essentials are in the more established neighborhoods that surround the Central Business District (CBD), including Elliot Park, the North Loop and Loring Park, all of which have more green space and more children.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housing units in the urban core are one- and two-bedroom rentals, though there are some high-end condos and row houses. As of 2020, there were 8,225 housing units within the Downtown East and West neighborhoods. That's a 74% increase in the past 10 years in an area that includes the CBD and the Mill District, a leafier zone along the Mississippi River.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housing is on the way. Sherman Associates is midway through construction of 330 new apartments and a 217-unit office conversion. The company also plans to demolish a former Wells Fargo data center and build two towers. Ryan Companies - which is based downtown and recently co-developed the Eleven on the River, a 39-story condo tower in the Mill District - is putting the finishing touches on a 345-unit apartment tower across the street from U.S. Bank Stadium.</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additional rentals are likely as office building owners look for new uses for their struggling properties. A variety of tax credits will help finance many of those conversions, so they'll target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renters who currently can't afford to live downtown.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downtown rents are among the most expensive in the metro, but it's also one of the few places in the metro where it's a renter's market. The average vacancy rate in the area recently topped 8%, forcing many landlords to offer concessions, often two months' free rent.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deals are one of the reasons Gigi Bisong moved downtown this summer. She'd been living in the West End area in St. Louis Park, but she missed the more urban environment of the city. Generally, she said, downtown was a better value than the North Loop and other downtown-area neighborhoods.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pays $2,300 for her one-bedroom apartment but nabbed a couple of months of free rent when she signed her lease. She loves the finishes and amenities in her building, including the rooftop patio space where she can work remotely and teach yoga and meditation classes.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too, laments the lack of retail. But she said when it comes to crime, perception is worse than the reality, though there have been some minor incidents, including package thefts.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lived downtown and am from the city, so I'm not scared or thinking I have to move," she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Frey said further crime reduction is a top priority, as is providing support and policy changes aimed at making the area more friendly to people who want to live there.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rebirth, not a revival</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 has lost key attractions, like the YWCA recently announcing plans to sell its building on Nicollet Mall, and crime remains above pre-pandemic levels - though serious crime has fallen compared with last year. But city leaders are focused on finding ways to bring both office workers and residents to the city's center.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mayor announced the findings of a task force that included residents and other stakeholders. Key recommendations were to take buses off Nicollet Mall, at least intermittently, and change state alcohol laws to make it more attractive for both visitors and potential restaurants that want to establish outdoor dining.</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Tamburino, a longtime downtown resident and criminal defense attorney who was on the task force, thinks those recommendations don't go far enough to serve the people who live there.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only neighborhood in Minneapolis that is gaining in population but simultaneously losing significant commercial resources," he said. "A lot of people downtown have some disposable income, but we have to go out of downtown to spend that."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Tamburino said there are plenty of perks, including proximity to the North Loop, the Guthrie Theater and to the river, which is just four blocks from his condo.</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like music, theater and entertainment, you can't be in a better area," he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 daytime mugging in 2021 hasn't scared Tamburino away.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made me want to stay more," he said. "Why should I leave?"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Irma Davila agrees. She said while crime is always a concern, she's never had a problem, even when she returns from a late night out with friends.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Davila moved downtown from Nashville in February 2021 in the dead of winter. It was in the midst of the COVID-19 shutdown and the lead-up to the Derek Chauvin trial, when the city prepared for unrest by boarding up buildings and installing cyclone fencing.</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she quickly fell for life in a changing city.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downtown residents, she works from home and doesn't have a car, so she's able to get just about anywhere - without a winter coat - in the skyway, where she's developed friendships with store clerks and others.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lives across from a light-rail stop and loves hearing the train's horn, but she also has easy access to Uber. The convenience, she said, clearly outweighs any challenges.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Fossum and White agree. They moved from the Lowertown neighborhood in St. Paul during the pandemic because even in its altered state, downtown had more to offer than their previous neighborhood.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back to the way it was before," White said. "But it's building back up into something a little different."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Tribune staff writers MaryJo Webster and Jeff Hargarten contributed to this story.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 NEIGHBORHOOD GROWTH</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Downtown East and West neigborhoods are among the 10 fastest growing Minneapolis neighborhoods since 2010.</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 2020 population, % change from 2010</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 East, 3,050, 143%</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Mid-City Industrial, 448, 123%</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Nicollet Island-East Bank, 2,144, 64%</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Loop, 6,992, 63%</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Maka Ska, 2,555, 47%</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 West, 8,435, 46%</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Marcy Holmes, 14,483, 45%</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Lowry Hill East, 8,745, 42%</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Sumner-Glenwood, 1,982, 34%</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Northeast Park, 874, 30%</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U..S Census Bureau</w:t>
      </w:r>
    </w:p>
    <w:p>
      <w:pPr>
        <w:pStyle w:val="Normal450"/>
        <w:keepNext/>
        <w:spacing w:before="240" w:after="0" w:line="340" w:lineRule="atLeast"/>
        <w:ind w:left="0" w:right="0" w:firstLine="0"/>
        <w:jc w:val="left"/>
      </w:pPr>
      <w:bookmarkStart w:id="900" w:name="Correction"/>
      <w:bookmarkEnd w:id="900"/>
      <w:r>
        <w:rPr>
          <w:rFonts w:ascii="arial" w:eastAsia="arial" w:hAnsi="arial" w:cs="arial"/>
          <w:b/>
          <w:i w:val="0"/>
          <w:strike w:val="0"/>
          <w:noProof w:val="0"/>
          <w:color w:val="000000"/>
          <w:position w:val="0"/>
          <w:sz w:val="28"/>
          <w:u w:val="none"/>
          <w:vertAlign w:val="baseline"/>
        </w:rPr>
        <w:t>Correction</w:t>
      </w:r>
    </w:p>
    <w:p>
      <w:pPr>
        <w:pStyle w:val="Normal450"/>
        <w:spacing w:line="60" w:lineRule="exact"/>
      </w:pPr>
      <w:r>
        <w:pict>
          <v:line id="_x0000_s2636" style="position:absolute;z-index:252846080"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should have said the Eleven on the River condo tower has 42 stories.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August 27, 2023</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450"/>
      </w:pPr>
    </w:p>
    <w:p>
      <w:pPr>
        <w:pStyle w:val="Normal450"/>
        <w:ind w:left="200"/>
        <w:sectPr>
          <w:type w:val="continuous"/>
          <w:pgMar w:top="840" w:right="1000" w:bottom="840" w:left="1000" w:header="400" w:footer="400"/>
          <w:pgNumType w:fmt="decimal"/>
          <w:cols w:space="720"/>
        </w:sectPr>
      </w:pPr>
      <w:r>
        <w:br/>
      </w:r>
      <w:r>
        <w:pict>
          <v:line id="_x0000_s2637" style="position:absolute;z-index:252847104"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346"/>
          <w:headerReference w:type="default" r:id="rId3347"/>
          <w:footerReference w:type="even" r:id="rId3348"/>
          <w:footerReference w:type="default" r:id="rId3349"/>
          <w:headerReference w:type="first" r:id="rId3350"/>
          <w:footerReference w:type="first" r:id="rId3351"/>
          <w:pgSz w:w="12240" w:h="15840"/>
          <w:pgMar w:top="840" w:right="1000" w:bottom="840" w:left="1000" w:header="400" w:footer="400"/>
          <w:pgNumType w:fmt="decimal"/>
          <w:cols w:space="720"/>
          <w:titlePg w:val="0"/>
        </w:sectPr>
      </w:pPr>
    </w:p>
    <w:p>
      <w:pPr>
        <w:pStyle w:val="Normal451"/>
      </w:pPr>
    </w:p>
    <w:p>
      <w:pPr>
        <w:pStyle w:val="Normal451"/>
      </w:pPr>
      <w:r>
        <w:pict>
          <v:shape id="_x0000_i2638" type="#_x0000_t75" alt="LexisNexis®" style="width:147.75pt;height:30pt">
            <v:imagedata r:id="rId17" o:title=""/>
          </v:shape>
        </w:pict>
      </w:r>
      <w:r>
        <w:cr/>
      </w:r>
    </w:p>
    <w:p>
      <w:pPr>
        <w:pStyle w:val="Heading1449"/>
        <w:keepNext w:val="0"/>
        <w:spacing w:after="200" w:line="340" w:lineRule="atLeast"/>
        <w:ind w:left="0" w:right="0" w:firstLine="0"/>
        <w:jc w:val="center"/>
      </w:pPr>
      <w:hyperlink r:id="rId3352" w:history="1">
        <w:r>
          <w:rPr>
            <w:rFonts w:ascii="arial" w:eastAsia="arial" w:hAnsi="arial" w:cs="arial"/>
            <w:b/>
            <w:i/>
            <w:strike w:val="0"/>
            <w:color w:val="0077CC"/>
            <w:sz w:val="28"/>
            <w:u w:val="single"/>
            <w:vertAlign w:val="baseline"/>
          </w:rPr>
          <w:t>Insightfully purple; My community college students are ideologically diverse. They're exactly the kinds of voters Democrats need to win.</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2022 Sunday</w:t>
      </w:r>
    </w:p>
    <w:p>
      <w:pPr>
        <w:pStyle w:val="Normal451"/>
        <w:keepNext w:val="0"/>
        <w:spacing w:after="0" w:line="240" w:lineRule="atLeast"/>
        <w:ind w:right="0"/>
        <w:jc w:val="both"/>
      </w:pPr>
      <w:bookmarkStart w:id="901" w:name="Bookmark_451"/>
      <w:bookmarkEnd w:id="901"/>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E5</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Goedde</w:t>
      </w:r>
    </w:p>
    <w:p>
      <w:pPr>
        <w:pStyle w:val="Normal451"/>
        <w:keepNext/>
        <w:spacing w:before="240" w:after="0" w:line="340" w:lineRule="atLeast"/>
        <w:ind w:left="0" w:right="0" w:firstLine="0"/>
        <w:jc w:val="left"/>
      </w:pPr>
      <w:bookmarkStart w:id="902" w:name="Body_449"/>
      <w:bookmarkEnd w:id="902"/>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639" style="position:absolute;z-index:252848128" from="0,2pt" to="512pt,2pt" strokecolor="#009ddb" strokeweight="2pt">
            <v:stroke linestyle="single"/>
            <w10:wrap type="topAndBottom"/>
          </v:line>
        </w:pict>
      </w:r>
    </w:p>
    <w:p>
      <w:pPr>
        <w:pStyle w:val="Normal451"/>
      </w:pPr>
    </w:p>
    <w:p>
      <w:pPr>
        <w:pStyle w:val="Normal4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community college students are ideologically diverse. They're exactly the kinds of voters Democrats need to win.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still amazed I can say this: I have a colleague in the White House. Jill Biden, whom students call "Dr. B," is an English professor at Northern Virginia Community College, where she has made history by being the first first lady to continue her full-time job.</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what she is hearing from her students on politics. In the essays I read as an English professor at Community College of Philadelphia, I have found that the community college student body is reliably, insightfully purple.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me think that, to prepare for reelection campaigns, Democratic leaders should look to Dr. B, not just her husband, for insight into voters.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students turn in essays against income inequality, for example, but I also get essays against raising the minimum wage. Students decry mass incarceration, but some advocate for the death penalty. Many are pro-choice, and many are pro-life. No one is in support of racial profiling, but I once brought in an article on systemic racism in the Chicago police force, which, in my mostly Black classroom, prompted both Black Lives Matter and Blue Lives Matter commentary. Ican't remember if anyone in this class aspired to be a police officer, but I regularly have students who do. Others have worked in security, corrections, or law enforcement already, and speak from that perspective.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stay out of arguments with my students. My job is to teach how to read critically and write compellingly. Yes, I often see faults and shortcomings in their essays, but this goes for papers with either liberal or conservative views. The greatest reward for me, in addition to helping my students improve their skills, is just hearing what they have to say.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Community college students' opinions may reflect more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point of view, but they also reflect how independently minded they are to be in college in the first place. According to the American Association of Community Colleges, 29% of our students are "first-generation" college students -trailblazers in their families. The average age is 27. In many ways they are thinking against the grain, even "the grain" of seeing our two-year schools only as a step toward four-year schools: 8% of our students already have a bachelor's degree. Why are they at a community college? They may be applying for a master's program that requires prerequisites they don't have, or they are changing careers and need a certificate.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mobile, independent mind of the community college student body is what makes it naturally purple - sometimes surprisingly so.</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issue my students have written about over recent years is whether community college should be free. As a national initiative, this was introduced by Barack Obama in 2015, and it was a serious contender in Joe Biden's infrastructure bill last year, before being officially nixed in February. Over the last year, in my English 101 classes, I handed out two op-eds, one in favor of free community college and one against it. My students analyzed how effectively the arguments were crafted, then gave their opinion in their conclusion.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wrote that free tuition sounds great, but a good number were against it. Why? Free tuition would devalue their education, they said. It would make the associate degree worth as much as a high school diploma - and they see how far that has gotten them. They argued that college is something students should work for and pay for. If it's "given away for free," it has no value.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they arguing against their own interests? Perhaps. We know from experience and mountains of data that our students struggle financially, which leads to academic struggles, too. But here is the lesson our Democratic leaders can take from my classes: My students will vote according to their opinions, not according to what we think their interests are.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Democrats hit the campaign trails in earnest, they should tour America's vast network of community colleges: 1,042 campuses nationwide, scattered across counties from urban and blue to red and rural, currently educating approximately 4.7 million students, down from the pre-pandemic 7.7 million.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students also increasingly vote. According to the Institute for Democracy in Higher Education at Tufts University, the voting rate for students enrolled in associates-granting colleges was 48% in 2016 and 56% in 2020. This lags behind the 66% average for all colleges and universities in 2020 (and the 66.8% turnout nationwide), but if we keep up the pace of our registration drives, we will be on par by the next presidential election.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candidates visit community college campuses, they should make a point to listen to our independently minded, family-leading,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 ballots that Democrats need to retain or win back. A big shock of 2016 was in how little they knew the voting public, and candidates don't want to make this same mistake again.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worth mentioning that community college faculty and staff vote, too. Just ask me or Dr. B.</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Goedde is an assistant professor of</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English at Community College of</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2022</w:t>
      </w:r>
    </w:p>
    <w:p>
      <w:pPr>
        <w:pStyle w:val="Normal451"/>
      </w:pPr>
    </w:p>
    <w:p>
      <w:pPr>
        <w:pStyle w:val="Normal451"/>
        <w:ind w:left="200"/>
        <w:sectPr>
          <w:type w:val="continuous"/>
          <w:pgMar w:top="840" w:right="1000" w:bottom="840" w:left="1000" w:header="400" w:footer="400"/>
          <w:pgNumType w:fmt="decimal"/>
          <w:cols w:space="720"/>
        </w:sectPr>
      </w:pPr>
      <w:r>
        <w:br/>
      </w:r>
      <w:r>
        <w:pict>
          <v:line id="_x0000_s2640" style="position:absolute;z-index:252849152"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353"/>
          <w:headerReference w:type="default" r:id="rId3354"/>
          <w:footerReference w:type="even" r:id="rId3355"/>
          <w:footerReference w:type="default" r:id="rId3356"/>
          <w:headerReference w:type="first" r:id="rId3357"/>
          <w:footerReference w:type="first" r:id="rId3358"/>
          <w:pgSz w:w="12240" w:h="15840"/>
          <w:pgMar w:top="840" w:right="1000" w:bottom="840" w:left="1000" w:header="400" w:footer="400"/>
          <w:pgNumType w:fmt="decimal"/>
          <w:cols w:space="720"/>
          <w:titlePg w:val="0"/>
        </w:sectPr>
      </w:pPr>
    </w:p>
    <w:p>
      <w:pPr>
        <w:pStyle w:val="Normal452"/>
      </w:pPr>
    </w:p>
    <w:p>
      <w:pPr>
        <w:pStyle w:val="Normal452"/>
      </w:pPr>
      <w:r>
        <w:pict>
          <v:shape id="_x0000_i2641" type="#_x0000_t75" alt="LexisNexis®" style="width:147.75pt;height:30pt">
            <v:imagedata r:id="rId17" o:title=""/>
          </v:shape>
        </w:pict>
      </w:r>
      <w:r>
        <w:cr/>
      </w:r>
    </w:p>
    <w:p>
      <w:pPr>
        <w:pStyle w:val="Heading1450"/>
        <w:keepNext w:val="0"/>
        <w:spacing w:after="200" w:line="340" w:lineRule="atLeast"/>
        <w:ind w:left="0" w:right="0" w:firstLine="0"/>
        <w:jc w:val="center"/>
      </w:pPr>
      <w:hyperlink r:id="rId3359" w:history="1">
        <w:r>
          <w:rPr>
            <w:rFonts w:ascii="arial" w:eastAsia="arial" w:hAnsi="arial" w:cs="arial"/>
            <w:b/>
            <w:i/>
            <w:strike w:val="0"/>
            <w:color w:val="0077CC"/>
            <w:sz w:val="28"/>
            <w:u w:val="single"/>
            <w:vertAlign w:val="baseline"/>
          </w:rPr>
          <w:t>THRIFTER'S HAVEN; ARTIST TRANSFORMS HIS HOME AND TOWN WITH RECYCLED TREASURES</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2023 Sunday</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52"/>
        <w:keepNext w:val="0"/>
        <w:spacing w:after="0" w:line="240" w:lineRule="atLeast"/>
        <w:ind w:right="0"/>
        <w:jc w:val="both"/>
      </w:pPr>
      <w:bookmarkStart w:id="903" w:name="Bookmark_452"/>
      <w:bookmarkEnd w:id="903"/>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F-1</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1473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Ann Thomas Pittsburgh Post-Gazette</w:t>
      </w:r>
    </w:p>
    <w:p>
      <w:pPr>
        <w:pStyle w:val="Normal452"/>
        <w:keepNext/>
        <w:spacing w:before="240" w:after="0" w:line="340" w:lineRule="atLeast"/>
        <w:ind w:left="0" w:right="0" w:firstLine="0"/>
        <w:jc w:val="left"/>
      </w:pPr>
      <w:bookmarkStart w:id="904" w:name="Body_450"/>
      <w:bookmarkEnd w:id="904"/>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642" style="position:absolute;z-index:252850176"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thrifters, then there's Bill Godfrey, who turns second-hand goods into works of art in his Natrona home and studio.</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he goes, art follows and has spread through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Harrison.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fabric artist who favors large-scale public installations, Godfrey's designer digs aren't apparent from the street. Inside his home, however, it looks like someone strategically scattered a box of crayons.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juxtaposition of recycled items is surreal. A stone head from a classical Greek sculpture lies on a turquoise floor about 6 inches from a bowling ball imbued with lime, forest greens and swirls of crimson.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even remember where I got that," said Godfrey, 73. "Probably a yard sale."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bowling ball, he picked it up at Goodwill because he just loved the color and the shape.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classic shape," he said. "When the first caveman looked at the moon, he saw a circle. Hello. It's been a muse since the beginning of time."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Recycling is smart for many reasons, according to Godfrey's credo.</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things made years ago are better made. If they are a classic shape, they will stand the test of time," he said.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his home studio, a boxy concrete-block structure with a large garage door and a glass block window. It resembles an old commercial garage that's been kept up.</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 1/2-story, 2,500-square-foot building was previously owned by Natrona Bottling Co., which still produces its famous Red Ribbon sodas in Natrona.</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bought the place in 1988 for $19,500.</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there's little hint of the building's commercial roots. The once open interior now has unusually angled partial walls with geometric cut-outs, skylights, collections of tile samples and painted concrete floors.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curved walls, including one constructed of corrugated tin, with an almost invisible door leading to the laundry room. Even that, the most boring space in any house, is made interesting with real 1 million-year-old fossils hanging on the wall and a bank of used school lockers repurposed as cabinets.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of thrifting</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obvious that Godfrey's home collection was guided by thrift or recycling. Besides a nose for a good deal, he spots elegant design with his artist's eye.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art glass found throughout the home. Who needs flowers when you have a bundle of L.E. Smith orange ribbed vases on the coffee table?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proud of his collection of eight 1960s orange vases with irregularly elongated rims. He bought them about 15 years ago before anyone wanted them.</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to match the freshly painted orange wall in the living room, he scouted local thrift stores for three weeks and scooped up the Smith vases individually, paying no more than $3 apiece. They now sell for upwards of $400.</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Godfrey has a shopping rule: Don't buy anything for more than $3 (he bumped it up to $5 last year). But free is even better.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simple red table with a square, cut-out base is another signature item in this place. He picked it out of the garbage.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Turns out it was made by Donald Deskey, who designed the interior of Radio City Music Hall in New York City.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Godfrey gravitates to good design in frugal shopping destinations like Goodwill and Habitat for Humanity ReStores.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out later that an object I bought is associated with somebody famous," he said.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$3 at the Cheswick Goodwill, he got a Keith Haring print like the ones sold at Haring's Pop Shop in New York. He was familiar with the artist's work, having met him during his first major exhibition at the Pittsburgh Center for the Arts in 1978.</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Andy Warhol.</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substitute teacher at Schenley High School decades ago, Godfrey snagged not one, but five copies of the 1945 Schenley yearbook during a $1 yearbook sale at the school's library.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knew what year Warhol graduated from the Pittsburgh high school. With Warhol's senior photo is this quote: "As genuine as a fingerprint."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artist's life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Recycling came naturally to Godfrey as it did to others in the 1960s. "I did it out of necessity. I didn't have the money to spend."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by choice. He wanted to be an artist and lived that life.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1972 art education graduate of Edinboro University, Godfrey earned a full scholarship for graduate work at one of the nation's top art schools, the Cranbrook Academy of Art in Michigan. But he left to see the world instead.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hungry to find inspiration for my artwork," he said.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along Bull Creek in Tarentum, Godfrey typically didn't travel more than 10 miles from his home. His father, Wilbert, worked in maintenance at the former PPG glass plant in Creighton.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whole world out there I wanted to see," he said.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Godfrey hitchhiked across the country and lived with Dead Heads in California. Then it was onto Europe, the pyramids, the Taj Mahal, the Great Wall of China, the Pantheon, the Parthenon and more.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taught art and led tours at the Carnegie Museum of Art for 13 years and was a substitute teacher for Pittsburgh Public Schools.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Godfrey hit on his life's work with fabric art, such as banners, used in installations for buildings, bridges and festivals around the world. His work is on every continent except Antarctica, he said.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got his big breaks at the Three Rivers Arts Festival, creating his first public art installation of floating fabric fish at PPG Place in 1987, and an Alcoa aluminum can recycling maze that traveled around the world.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Coloring a mill town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Godfrey goes, he leaves a trail of color.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studio home sits on a residential street studded with both well-maintained houses and blighted ones just blocks from specialty steelmaker ATI Inc.'s plant. A working mill town, Natrona is dominated by industrial buildings hulking over the main drag.</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longtime resident Helen Strzesieski first entered Godfrey's home studio, she wondered where she was.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my God, the studio is absolutely gorgeous," she said. "Is this a New York studio that was dropped into Natrona?"</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Strzesieski, 87, of Tarentum remembers the building was falling apart before Godfrey bought it and rehabbed it.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board member of Godfrey's nonprofit, the Natrona Comes Together Association, she worked on the sparkly community ceramic tile and glass mosaics in the park illustrating the town's history.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Godfrey secured grant money for the project, he needed residents to come out and help make the murals. Being an art teacher, he guided and taught them how to make the murals.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Strzesieski said at first she thought, "What are we doing? This is ridiculous."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10 murals embedded in the Natrona Colonnade of History were complete, she said, "My qualms were over. I thought 'You dummy. This is a beautiful thing.'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Natrona is an economically depressed area with a poverty rate of about 20%, according to the U.S. Census Bureau in 2021.</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did not and does not daunt Godfrey.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transcend a situation through sports and art," he said, noting that artists are usually the first to arrive to change an area.</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Godfrey founded the Natrona Comes Together nonprofit in 2005 to create public programs on sports, literacy and the arts.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credits his work as an artist, experience with presentations and ability to deal with a range of people to help grow the community organization with its success.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Natrona Comes Together has been a conduit for more than $2 million in grants for the community in its 18 years, he said.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group secures funding annually for free summer reading programs.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handled and taken care of a lot of children," Strzesieski said.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Godfrey's art sense is evident in the glass mosaics, park renovations and a new trail with stained-glass mosaics along the Allegheny River.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was like a white canvas to me," he said.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much potential to draw new residents to this historic town along the Allegheny River, Godfrey noted.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estate is dirt cheap," he said. "The crime is extremely low. Plus we have the river, trails, educational center, there's a lot of good things for a young family to come and buy a house."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in the park</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Godfrey and Natrona Comes Together refreshed Natrona Community Park and developed a colorful playground with graduate students studying architecture at Chatham University. That's in addition to a community garden.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Godfrey has been working on restoring a 19th-century row house connected with the Pennsylvania Salt Manufacturing Co., to create a mini museum.</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 has been the hub for events and programs for the children of the town, said Harrison Township Commissioner Charles Dizard, who has worked with Godfrey for 13 years.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artwork facilitated by Bill has inspired the entire community and lifted the collective spirit of residents in Natrona and the surrounding community," he said.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has used art as the communication that transcends people's age or life's experiences."</w:t>
      </w:r>
    </w:p>
    <w:p>
      <w:pPr>
        <w:pStyle w:val="Normal4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Ann Thomas: </w:t>
      </w:r>
      <w:hyperlink r:id="rId3360" w:history="1">
        <w:r>
          <w:rPr>
            <w:rFonts w:ascii="arial" w:eastAsia="arial" w:hAnsi="arial" w:cs="arial"/>
            <w:b w:val="0"/>
            <w:i/>
            <w:strike w:val="0"/>
            <w:noProof w:val="0"/>
            <w:color w:val="0077CC"/>
            <w:position w:val="0"/>
            <w:sz w:val="20"/>
            <w:u w:val="single"/>
            <w:vertAlign w:val="baseline"/>
          </w:rPr>
          <w:t>mthomas@post-gazette.com</w:t>
        </w:r>
      </w:hyperlink>
    </w:p>
    <w:p>
      <w:pPr>
        <w:pStyle w:val="Normal4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2"/>
        <w:spacing w:line="60" w:lineRule="exact"/>
      </w:pPr>
      <w:r>
        <w:pict>
          <v:line id="_x0000_s2643" style="position:absolute;z-index:252851200" from="0,2pt" to="512pt,2pt" strokecolor="#009ddb" strokeweight="2pt">
            <v:stroke linestyle="single"/>
            <w10:wrap type="topAndBottom"/>
          </v:line>
        </w:pict>
      </w:r>
    </w:p>
    <w:p>
      <w:pPr>
        <w:pStyle w:val="Normal4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Artist Bill Godrey has created a vibrant living space in Natrona with art and items that catch his eye. He paid less than $3 each for the valuable L.E. Smith glass vases on the table.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Bill Godfrey's thrifting aesthetic started "out of necessity. I didn't have the money to spend."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Bill Godfrey has a rule that he will pay no more than $3 for anything in his house. He raised it recently to $5, but free is even better.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The head of a Greek figure and a vibrant bowling ball share space at the home of artist Bill Godfrey.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Bill Godfrey has a colorful vision for his home and the town of Natrona.</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Most of the treasures in Bill Godfrey's home and studio were purchased for $3 or less.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Color abounds in Bill Godfrey's home and studio.</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Photos by Tim Robbibaro/For the Post-Gazette: Bill Godfrey's home and studio is in a former plant for Natrona Bottling Co., maker of Red Ribbon sodas.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Some of the art on the walls of Bill Godfrey's home has turned out to be works by famous artists.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Artist Bill Godfrey's sense of creativity is unending and his eye for deals is keen.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There's something new to take in around every corner of artist Bill Godfrey's Natrona home.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Bill Godfrey's home and studio, located in the original Natrona Bottling Co. Building on Walnut Street in Natrona, has been made into a living space with thousands of pieces of repurposed art, most of which is found in thrift stores and cost less than three dollars to purchase.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Artist Bill Godfrey shows how $3 thrift store finds can be repurposed into art and incorporated into his living space and studio in Natrona on Sept. 6.</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Artist Bill Godfrey in his garden on Sept. 6.</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Artist Bill Godfrey's kitchen includes these decorated cupboard doors.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Bill Godfrey, founder of Natrona Comes Together, helped to create the artwork in Natrona Community Park. These pillars tell the story of Natrona by displaying different figures that represent the rich history of the town.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Bill Godfrey in Natrona Community Park on Sept. 6.</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Artist Bill Godfrey in his kitchen on Sept. 6.</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Artist Bill Godfrey in his kitchen on Sept. 6.</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Artist Bill Godfrey in his home on Sept. 6.</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Artist Bill Godfrey in his home on Sept. 6.</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A light fixture in artist Bill Godfrey's home.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A living space in Bill Godfrey's home and studio on Sept. 6.</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 For The Post-Gazette: Artist Bill Godfrey's sense of creativity is unending and his eye for deals is keen.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Photos by Tim Robbibaro/For the Post-Gazette: Bill Godfrey's home and studio is in a former plant for Natrona Bottling Co., maker of Red Ribbon sodas.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The head of a Greek figure and a vibrant bowling ball share space at the home of artist Bill Godfrey.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Bill Godfrey has a rule that he will pay no more than $3 for anything in his house. He raised it recently to $5, but free is even better.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 Most of the treasures in Bill Godfrey's home and studio were purchased for $3 or less.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Some of the art on the walls of Bill Godfrey's home has turned out to be works by famous artists.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Bill Godfrey has a colorful vision for his home and the town of Natrona.</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Color abounds in Bill Godfrey's home and studio.</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52"/>
      </w:pPr>
    </w:p>
    <w:p>
      <w:pPr>
        <w:pStyle w:val="Normal452"/>
        <w:ind w:left="200"/>
        <w:sectPr>
          <w:type w:val="continuous"/>
          <w:pgMar w:top="840" w:right="1000" w:bottom="840" w:left="1000" w:header="400" w:footer="400"/>
          <w:pgNumType w:fmt="decimal"/>
          <w:cols w:space="720"/>
        </w:sectPr>
      </w:pPr>
      <w:r>
        <w:br/>
      </w:r>
      <w:r>
        <w:pict>
          <v:line id="_x0000_s2644" style="position:absolute;z-index:252852224"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361"/>
          <w:headerReference w:type="default" r:id="rId3362"/>
          <w:footerReference w:type="even" r:id="rId3363"/>
          <w:footerReference w:type="default" r:id="rId3364"/>
          <w:headerReference w:type="first" r:id="rId3365"/>
          <w:footerReference w:type="first" r:id="rId3366"/>
          <w:pgSz w:w="12240" w:h="15840"/>
          <w:pgMar w:top="840" w:right="1000" w:bottom="840" w:left="1000" w:header="400" w:footer="400"/>
          <w:pgNumType w:fmt="decimal"/>
          <w:cols w:space="720"/>
          <w:titlePg w:val="0"/>
        </w:sectPr>
      </w:pPr>
    </w:p>
    <w:p>
      <w:pPr>
        <w:pStyle w:val="Normal453"/>
      </w:pPr>
    </w:p>
    <w:p>
      <w:pPr>
        <w:pStyle w:val="Normal453"/>
      </w:pPr>
      <w:r>
        <w:pict>
          <v:shape id="_x0000_i2645" type="#_x0000_t75" alt="LexisNexis®" style="width:147.75pt;height:30pt">
            <v:imagedata r:id="rId17" o:title=""/>
          </v:shape>
        </w:pict>
      </w:r>
      <w:r>
        <w:cr/>
      </w:r>
    </w:p>
    <w:p>
      <w:pPr>
        <w:pStyle w:val="Heading1451"/>
        <w:keepNext w:val="0"/>
        <w:spacing w:after="200" w:line="340" w:lineRule="atLeast"/>
        <w:ind w:left="0" w:right="0" w:firstLine="0"/>
        <w:jc w:val="center"/>
      </w:pPr>
      <w:hyperlink r:id="rId3367" w:history="1">
        <w:r>
          <w:rPr>
            <w:rFonts w:ascii="arial" w:eastAsia="arial" w:hAnsi="arial" w:cs="arial"/>
            <w:b/>
            <w:i/>
            <w:strike w:val="0"/>
            <w:color w:val="0077CC"/>
            <w:sz w:val="28"/>
            <w:u w:val="single"/>
            <w:vertAlign w:val="baseline"/>
          </w:rPr>
          <w:t>Where the 83rd House candidates stand on SAFE-T Act, weapons bans and other issues</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2022 Saturday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453"/>
        <w:keepNext w:val="0"/>
        <w:spacing w:after="0" w:line="240" w:lineRule="atLeast"/>
        <w:ind w:right="0"/>
        <w:jc w:val="both"/>
      </w:pPr>
      <w:bookmarkStart w:id="905" w:name="Bookmark_453"/>
      <w:bookmarkEnd w:id="905"/>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4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Susan Sarkauskas , </w:t>
      </w:r>
      <w:hyperlink r:id="rId3368" w:history="1">
        <w:r>
          <w:rPr>
            <w:rFonts w:ascii="arial" w:eastAsia="arial" w:hAnsi="arial" w:cs="arial"/>
            <w:b w:val="0"/>
            <w:i/>
            <w:strike w:val="0"/>
            <w:noProof w:val="0"/>
            <w:color w:val="0077CC"/>
            <w:position w:val="0"/>
            <w:sz w:val="20"/>
            <w:u w:val="single"/>
            <w:vertAlign w:val="baseline"/>
          </w:rPr>
          <w:t>ssarkauskas@dailyherald.com</w:t>
        </w:r>
      </w:hyperlink>
    </w:p>
    <w:p>
      <w:pPr>
        <w:pStyle w:val="Normal453"/>
        <w:keepNext/>
        <w:spacing w:before="240" w:after="0" w:line="340" w:lineRule="atLeast"/>
        <w:ind w:left="0" w:right="0" w:firstLine="0"/>
        <w:jc w:val="left"/>
      </w:pPr>
      <w:bookmarkStart w:id="906" w:name="Body_451"/>
      <w:bookmarkEnd w:id="906"/>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646" style="position:absolute;z-index:252853248"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in the redrawn state House 83rd District Tuesday will choose between someone who has been a legislator for the past eight years and a former Kane County Board member. Republican Keith Wheeler of Oswego, the Republican, has been in the state legislature since 2015. He currently represents the 50th District. He faces Democrat Matt Hanson of Aurora, who was on the Kane County Board for two years. Wheeler, 55, owns Responsive Network Services.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Hanson, 49, is an engineer with the Burlington Northern Santa Fe railroad. "The policies of my opponent aren't really the way I view things ... there are some things that haven't been represented the way I want them in Springfield," Hanson said when asked why he is running. "As someone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 don't feel those needs and values are represented as well in the area now as they could be." Wheeler said he first ran for office because, as a small-business owner, he was upset with how the state treated such businesses. Wheeler said he has "kind of evolved to being a reasonable voice in Springfield," and he noted he is one of the few Republicans that leads a committee in the Democrat-controlled House. The SAFE-T Act Hanson said he supports the SAFE-T Act, a 2020 law that changed many aspects of law enforcement and criminal prosecution. One of its most noteworthy provisions, cashless bail, goes into effect on Jan. 1. "I will always be steadfast in my support for public safety," Hanson said. He said there is a lot of "misinformation" about some of the changes. Wheeler said he wants legislators to "clean up" some aspects of the law, including how soon victims must face alleged assailants in court. He also thinks the state should make up the revenue circuit court clerks' offices will lose starting Jan. 1. The clerks now keep 10% of any bond posted. Abortion rights Hanson said he was proud that Illinois still allows women to obtain abortions and would continue to support that. "It is about a woman's right to her own privacy. It's privacy (to make) her health decisions," he said. Wheeler said he and his wife are personally "pro-life," but "we are not looking to necessarily eliminate an option." He said the state should have a referendum asking the residents about the issue, such as the one conducted in Kansas or the upcoming one in Michigan, because "this is a very personal issue for some people." Weapons Hanson favors a state ban on high-capacity firearms and ammunition. He also says he supports Second Amendment rights. "Until we need a militia — until we are invaded — I don't think they (such guns) are needed (in private citizens' hands)," he said. "And if we are invaded, you can have them right back." Wheeler said he has concerns about the definition of an assault weapon would be under legislation sponsored by Democratic Rep. Martha Hirschauer of Batavia. "My priority has always been to make sure people who shouldn't have guns don't have them," he said. Wheeler said he persuaded eight other Republicans this year to support a bill to expand the definition of "clear and present danger" for getting restraining orders preventing some people from buying buns. The 83rd District includes parts of Aurora, Batavia, Geneva, Montgomery, North Aurora, St. Charles, Sugar Grove, Oswego and Yorkville.</w:t>
      </w:r>
    </w:p>
    <w:p>
      <w:pPr>
        <w:pStyle w:val="Normal4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3"/>
        <w:spacing w:line="60" w:lineRule="exact"/>
      </w:pPr>
      <w:r>
        <w:pict>
          <v:line id="_x0000_s2647" style="position:absolute;z-index:252854272" from="0,2pt" to="512pt,2pt" strokecolor="#009ddb" strokeweight="2pt">
            <v:stroke linestyle="single"/>
            <w10:wrap type="topAndBottom"/>
          </v:line>
        </w:pict>
      </w:r>
    </w:p>
    <w:p>
      <w:pPr>
        <w:pStyle w:val="Normal4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Hanson, left and Keith Wheeler are candidates for the 83rd house seat in the 2022 general election. Matt Hanson, left, and Keith Wheeler are candidates for the 83rd District state House seat in the 2022 general election. Matt Hanson, left, and Keith Wheeler Matt Hanson, left, and Keith Wheeler</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2022</w:t>
      </w:r>
    </w:p>
    <w:p>
      <w:pPr>
        <w:pStyle w:val="Normal453"/>
      </w:pPr>
    </w:p>
    <w:p>
      <w:pPr>
        <w:pStyle w:val="Normal453"/>
        <w:ind w:left="200"/>
        <w:sectPr>
          <w:type w:val="continuous"/>
          <w:pgMar w:top="840" w:right="1000" w:bottom="840" w:left="1000" w:header="400" w:footer="400"/>
          <w:pgNumType w:fmt="decimal"/>
          <w:cols w:space="720"/>
        </w:sectPr>
      </w:pPr>
      <w:r>
        <w:br/>
      </w:r>
      <w:r>
        <w:pict>
          <v:line id="_x0000_s2648" style="position:absolute;z-index:252855296"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369"/>
          <w:headerReference w:type="default" r:id="rId3370"/>
          <w:footerReference w:type="even" r:id="rId3371"/>
          <w:footerReference w:type="default" r:id="rId3372"/>
          <w:headerReference w:type="first" r:id="rId3373"/>
          <w:footerReference w:type="first" r:id="rId3374"/>
          <w:pgSz w:w="12240" w:h="15840"/>
          <w:pgMar w:top="840" w:right="1000" w:bottom="840" w:left="1000" w:header="400" w:footer="400"/>
          <w:pgNumType w:fmt="decimal"/>
          <w:cols w:space="720"/>
          <w:titlePg w:val="0"/>
        </w:sectPr>
      </w:pPr>
    </w:p>
    <w:p>
      <w:pPr>
        <w:pStyle w:val="Normal454"/>
      </w:pPr>
    </w:p>
    <w:p>
      <w:pPr>
        <w:pStyle w:val="Normal454"/>
      </w:pPr>
      <w:r>
        <w:pict>
          <v:shape id="_x0000_i2649" type="#_x0000_t75" alt="LexisNexis®" style="width:147.75pt;height:30pt">
            <v:imagedata r:id="rId17" o:title=""/>
          </v:shape>
        </w:pict>
      </w:r>
      <w:r>
        <w:cr/>
      </w:r>
    </w:p>
    <w:p>
      <w:pPr>
        <w:pStyle w:val="Heading1452"/>
        <w:keepNext w:val="0"/>
        <w:spacing w:after="200" w:line="340" w:lineRule="atLeast"/>
        <w:ind w:left="0" w:right="0" w:firstLine="0"/>
        <w:jc w:val="center"/>
      </w:pPr>
      <w:hyperlink r:id="rId3375" w:history="1">
        <w:r>
          <w:rPr>
            <w:rFonts w:ascii="arial" w:eastAsia="arial" w:hAnsi="arial" w:cs="arial"/>
            <w:b/>
            <w:i/>
            <w:strike w:val="0"/>
            <w:color w:val="0077CC"/>
            <w:sz w:val="28"/>
            <w:u w:val="single"/>
            <w:vertAlign w:val="baseline"/>
          </w:rPr>
          <w:t>Mitchell returns to Belfast, where he made peace</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2023 Sunday</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454"/>
        <w:keepNext w:val="0"/>
        <w:spacing w:after="0" w:line="240" w:lineRule="atLeast"/>
        <w:ind w:right="0"/>
        <w:jc w:val="both"/>
      </w:pPr>
      <w:bookmarkStart w:id="907" w:name="Bookmark_454"/>
      <w:bookmarkEnd w:id="907"/>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WORLD_; Pg. 9</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JILL LAWLESS Associated Press</w:t>
      </w:r>
    </w:p>
    <w:p>
      <w:pPr>
        <w:pStyle w:val="Normal454"/>
        <w:keepNext/>
        <w:spacing w:before="240" w:after="0" w:line="340" w:lineRule="atLeast"/>
        <w:ind w:left="0" w:right="0" w:firstLine="0"/>
        <w:jc w:val="left"/>
      </w:pPr>
      <w:bookmarkStart w:id="908" w:name="Body_452"/>
      <w:bookmarkEnd w:id="908"/>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650" style="position:absolute;z-index:252856320"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BELFAST, Northern Ireland — The first time George Mitchell came to Belfast, it was a war-scarred city of bomb damage and barbed wire. This week the former U.S. senator returned, perhaps for the last time, to a city at peace — a peace he was crucial to forging. Now 89 and being treated for leukemia, Mitchell has not attended a major public event for three years. But he was determined to be in Belfast to mark the 25th anniversary of the Good Friday Agreement, the 1998 peace accord he helped to bring about.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 Northern Ireland. I love the people. I love the place. They've been extraordinarily generous and hospitable to me and my wife, my family," Mitchell told The Associated Press on Tuesday at Queen's University Belfast. "The fact that it might be my last time makes it especially meaningful for me." With a political crisis that has toppled Northern Ireland's power-sharing government clouding the peace commemorations, Mitchell said the Good Friday Agreement has been "a remarkable success, but much more is needed" to deliver on its promise. "No one ever said, ‘This solves all of our problems for all time,'" he said. "Because life is change and the seeds of a new problem are created every time you deal with an old problem." A lawyer and judge before entering politics, Mitchell spent 14 years as a U.S. senator for Maine — six of them as Democratic majority leader — before President Bill Clinton asked him in 1995 to become a special envoy to Northern Ireland. Clinton said he described it to Mitchell as an "easy little part-time job" that wouldn't take much time. "For 25-plus years now he's been reminding me of how misleading I was about that little part-time job I asked him to take," Clinton said Monday. When Mitchell took the post, Northern Ireland was embroiled in "The Troubles," a conflict involving Irish republican militants, British loyalist paramilitaries and U.K. troops that erupted at the end of the 1960s. More than 3,600 people, mostly civilians, were killed in bombings and shootings. Mitchell ended up chairing three separate sets of peace talks over five years, doggedly coaching and cajoling Northern Ireland's antagonistic parties toward peace — despite walkouts, shouting matches and deadly attacks that threatened to derail the process. "It seemed like 50 years at the time," he said. "But we persevered and prevailed." Former British Prime Minister Tony Blair said that "in the frenzy of Northern Ireland politics, George was this soothing balm. ... He created just the right atmosphere for people to talk to each other." On April 10, 1998 — Good Friday — an agreement was reached that got paramilitaries to lay down their arms, ended direct British rule and established a power-sharing unionist-nationalist government for Northern Ireland. Twenty-five years on, Northern Ireland is a transformed place, where shiny glass buildings in Belfast are testament to peace and economic energy. But deep divisions remain, and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that bore the brunt of the violence still suffer from poverty and a lack of opportunities. "There remain large parts of the population that haven't seen growth, haven't seen opportunity, haven't seen better jobs, better lives and, most importantly, better opportunities for their children," Mitchell said. Power-sharing has faced several crises, most recently a walkout by the main unionist party that has left Northern Ireland without a government for more than a year. Mitchell said it's essential to get the Belfast government back up and running. "The people of Northern Ireland are entitled to and deserve self-government," he said. "And it can be fixed only by the political leaders who are involved in dealing with the issues. "They've got to show the same courage and vision that their predecessors showed 25 years ago in far more difficult and dangerous circumstances then. And it seems to me that you can't take the first ‘No' as the last ‘No.' You have to stay with it and figure out a way to bring people to a compromise." Years after the Northern Ireland agreement, President Barack Obama hoped Mitchell could bring his compromise-fostering skills to the Israeli-Palestinian divide and appointed him a special envoy for Middle East peace in 2009. He resigned in frustration two years later. In Belfast, he is a celebrity. He got a standing ovation from theatregoers when he attended "Agreement," a play about the peace talks, in which he features as a character. On Monday, a large bronze bust of Mitchell was unveiled in a quadrangle at Queen's University, where he served as chancellor between 1999 and 2009. "When you're looking at a statue of yourself, you know the end is near," he quipped. Mitchell says he fell in love with Northern Ireland and its people, in part because its countryside, tough winters and hardy residents reminded him of his native Maine. It also provided a link to his father, the Boston-born son of Irish immigrants who grew up in an adoptive family and never knew about his roots. "My father did not know of, didn't experience, had no sense of his Irish heritage," Mitchell said. "I never heard him say the word Ireland. But when I came here. I got a sense of what my father's heritage was. "And I like to think he's up there looking down at me, pleased that I've been able to gain a sense of his heritage that he never understood or knew."</w:t>
      </w:r>
    </w:p>
    <w:p>
      <w:pPr>
        <w:pStyle w:val="Normal4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4"/>
        <w:spacing w:line="60" w:lineRule="exact"/>
      </w:pPr>
      <w:r>
        <w:pict>
          <v:line id="_x0000_s2651" style="position:absolute;z-index:252857344" from="0,2pt" to="512pt,2pt" strokecolor="#009ddb" strokeweight="2pt">
            <v:stroke linestyle="single"/>
            <w10:wrap type="topAndBottom"/>
          </v:line>
        </w:pict>
      </w:r>
    </w:p>
    <w:p>
      <w:pPr>
        <w:pStyle w:val="Normal4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U.S. Sen. George Mitchell speaks during an interview at Queen's University in Belfast, Northern Ireland, Tuesday, April 18, 2023. Political leaders past and present mark the 25th anniversary of the Belfast Good Friday Agreement. Former US president Bill Clinton and the Chancellor of Queen's University Belfast, Hillary R Clinton, are among those attending the three-day international conference. (AP Photo/Christophe Ena) Associated press "You can't take the first ‘No' as the last ‘No.' You have to stay with it and figure out a way to bring people to a compromise," former U.S. Sen. George Mitchell, back in Belfast, Northern Ireland, last week, says about the recent power-sharing crisis in Northern Ireland's government.</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2023</w:t>
      </w:r>
    </w:p>
    <w:p>
      <w:pPr>
        <w:pStyle w:val="Normal454"/>
      </w:pPr>
    </w:p>
    <w:p>
      <w:pPr>
        <w:pStyle w:val="Normal454"/>
        <w:ind w:left="200"/>
        <w:sectPr>
          <w:type w:val="continuous"/>
          <w:pgMar w:top="840" w:right="1000" w:bottom="840" w:left="1000" w:header="400" w:footer="400"/>
          <w:pgNumType w:fmt="decimal"/>
          <w:cols w:space="720"/>
        </w:sectPr>
      </w:pPr>
      <w:r>
        <w:br/>
      </w:r>
      <w:r>
        <w:pict>
          <v:line id="_x0000_s2652" style="position:absolute;z-index:252858368"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376"/>
          <w:headerReference w:type="default" r:id="rId3377"/>
          <w:footerReference w:type="even" r:id="rId3378"/>
          <w:footerReference w:type="default" r:id="rId3379"/>
          <w:headerReference w:type="first" r:id="rId3380"/>
          <w:footerReference w:type="first" r:id="rId3381"/>
          <w:pgSz w:w="12240" w:h="15840"/>
          <w:pgMar w:top="840" w:right="1000" w:bottom="840" w:left="1000" w:header="400" w:footer="400"/>
          <w:pgNumType w:fmt="decimal"/>
          <w:cols w:space="720"/>
          <w:titlePg w:val="0"/>
        </w:sectPr>
      </w:pPr>
    </w:p>
    <w:p>
      <w:pPr>
        <w:pStyle w:val="Normal455"/>
      </w:pPr>
    </w:p>
    <w:p>
      <w:pPr>
        <w:pStyle w:val="Normal455"/>
      </w:pPr>
      <w:r>
        <w:pict>
          <v:shape id="_x0000_i2653" type="#_x0000_t75" alt="LexisNexis®" style="width:147.75pt;height:30pt">
            <v:imagedata r:id="rId17" o:title=""/>
          </v:shape>
        </w:pict>
      </w:r>
      <w:r>
        <w:cr/>
      </w:r>
    </w:p>
    <w:p>
      <w:pPr>
        <w:pStyle w:val="Heading1453"/>
        <w:keepNext w:val="0"/>
        <w:spacing w:after="200" w:line="340" w:lineRule="atLeast"/>
        <w:ind w:left="0" w:right="0" w:firstLine="0"/>
        <w:jc w:val="center"/>
      </w:pPr>
      <w:hyperlink r:id="rId3382" w:history="1">
        <w:r>
          <w:rPr>
            <w:rFonts w:ascii="arial" w:eastAsia="arial" w:hAnsi="arial" w:cs="arial"/>
            <w:b/>
            <w:i/>
            <w:strike w:val="0"/>
            <w:color w:val="0077CC"/>
            <w:sz w:val="28"/>
            <w:u w:val="single"/>
            <w:vertAlign w:val="baseline"/>
          </w:rPr>
          <w:t>City looks to buy condemned Loring Park building</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2022 Tuesday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55"/>
        <w:keepNext w:val="0"/>
        <w:spacing w:after="0" w:line="240" w:lineRule="atLeast"/>
        <w:ind w:right="0"/>
        <w:jc w:val="both"/>
      </w:pPr>
      <w:bookmarkStart w:id="909" w:name="Bookmark_455"/>
      <w:bookmarkEnd w:id="909"/>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DU; STAFF WRITER, STAR TRIBUNE (Mpls.-St. Paul)</w:t>
      </w:r>
    </w:p>
    <w:p>
      <w:pPr>
        <w:pStyle w:val="Normal4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Officials set to meet with owner of brownstone beset by fires, squatters.</w:t>
      </w:r>
    </w:p>
    <w:p>
      <w:pPr>
        <w:pStyle w:val="Normal455"/>
        <w:keepNext/>
        <w:spacing w:before="240" w:after="0" w:line="340" w:lineRule="atLeast"/>
        <w:ind w:left="0" w:right="0" w:firstLine="0"/>
        <w:jc w:val="left"/>
      </w:pPr>
      <w:bookmarkStart w:id="910" w:name="Body_453"/>
      <w:bookmarkEnd w:id="910"/>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654" style="position:absolute;z-index:252859392"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 Hill, a four-story brownstone in the dense downtown Minneapolis neighborhood of Loring Park, has declined precipitously over the past year, prompting the city to find out if the owner is willing to sell it.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relatively affordable housing with studio units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tenants, the 40-unit apartment building at 200 Oak Grove St. in the last few months has been condemned, boarded and repeatedly broken into.</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fires erupted there this month, including one last week, according to the Minneapolis Fire Department. While no injuries were reported, firefighters found evidence that occupants used extension cords and bed sheets tied to upper-story window frames to get in and out.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old buildings, they don't have sprinkler systems, so if there's a fire and it spreads, it could spread very easily," said Gary Simpson, a neighbor and former board chair of Citizens for a Loring Park Community (CLPC). "If you get 15 mile-per-hour winds ... you're going to get debris that flies up in the air and lands on other roofs."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building's decline and its mysterious owner, C. David George - who did not respond to requests for comment - have been the subject of many CLPC discussions over the years, said board chair Lee Frelich. George has never appeared in person to address his neighbors' concerns, and the landlord's reasons for not maintaining 200 Oak Grove St. in a livable condition aren't understood, Frelich said.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Hennepin County records show George is paid up on his property taxes of nearly $60,000, despite ostensibly collecting no revenue since the building was registered as vacant and condemned last year. Since then, the city has charged him nearly $39,000 in special assessments, including the cost of boarding up and re-boarding the building.</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inspection reports show broken doors and windows, missing fire alarm systems and trashed units powered with extension cords connected to hallway outlets.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Condemning the building for its many safety hazards, repeatedly trying to secure it and charging the property owner for that cost is pushing the limits of what the city can do, said Regulatory Services Director Saray Garnett-Hochuli.</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highest and best use is to have it functioning and meeting standards and being rented," she said. "However, if the property owner does not have a need to do that, it is their prerogative not to. ... It's not like we can take his property."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Garnett-Hochuli said city staffers are scheduled to meet with George this week to find out whether he would be open to selling the property to other interested parties who would maintain it.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is, how do we get this building out of his hands and into compliance to be a positive impact in our affordable housing crisis," said City Council Member Lisa Goodman. "That has to be the goal - not for the building to burn down or for it to be more securely boarded and vacant."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Hennepin County Attorney Mike Freeman has been in contact with Loring Park residents about the situation as well.</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office has been notified about concerns regarding this property and are considering our options to ensure that individuals at and near the property are safe," according to a statement from Freeman's office.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Du · 612-673-4028</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2022</w:t>
      </w:r>
    </w:p>
    <w:p>
      <w:pPr>
        <w:pStyle w:val="Normal455"/>
      </w:pPr>
    </w:p>
    <w:p>
      <w:pPr>
        <w:pStyle w:val="Normal455"/>
        <w:ind w:left="200"/>
        <w:sectPr>
          <w:type w:val="continuous"/>
          <w:pgMar w:top="840" w:right="1000" w:bottom="840" w:left="1000" w:header="400" w:footer="400"/>
          <w:pgNumType w:fmt="decimal"/>
          <w:cols w:space="720"/>
        </w:sectPr>
      </w:pPr>
      <w:r>
        <w:br/>
      </w:r>
      <w:r>
        <w:pict>
          <v:line id="_x0000_s2655" style="position:absolute;z-index:252860416"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383"/>
          <w:headerReference w:type="default" r:id="rId3384"/>
          <w:footerReference w:type="even" r:id="rId3385"/>
          <w:footerReference w:type="default" r:id="rId3386"/>
          <w:headerReference w:type="first" r:id="rId3387"/>
          <w:footerReference w:type="first" r:id="rId3388"/>
          <w:pgSz w:w="12240" w:h="15840"/>
          <w:pgMar w:top="840" w:right="1000" w:bottom="840" w:left="1000" w:header="400" w:footer="400"/>
          <w:pgNumType w:fmt="decimal"/>
          <w:cols w:space="720"/>
          <w:titlePg w:val="0"/>
        </w:sectPr>
      </w:pPr>
    </w:p>
    <w:p>
      <w:pPr>
        <w:pStyle w:val="Normal456"/>
      </w:pPr>
    </w:p>
    <w:p>
      <w:pPr>
        <w:pStyle w:val="Normal456"/>
      </w:pPr>
      <w:r>
        <w:pict>
          <v:shape id="_x0000_i2656" type="#_x0000_t75" alt="LexisNexis®" style="width:147.75pt;height:30pt">
            <v:imagedata r:id="rId17" o:title=""/>
          </v:shape>
        </w:pict>
      </w:r>
      <w:r>
        <w:cr/>
      </w:r>
    </w:p>
    <w:p>
      <w:pPr>
        <w:pStyle w:val="Heading1454"/>
        <w:keepNext w:val="0"/>
        <w:spacing w:after="200" w:line="340" w:lineRule="atLeast"/>
        <w:ind w:left="0" w:right="0" w:firstLine="0"/>
        <w:jc w:val="center"/>
      </w:pPr>
      <w:hyperlink r:id="rId3389" w:history="1">
        <w:r>
          <w:rPr>
            <w:rFonts w:ascii="arial" w:eastAsia="arial" w:hAnsi="arial" w:cs="arial"/>
            <w:b/>
            <w:i/>
            <w:strike w:val="0"/>
            <w:color w:val="0077CC"/>
            <w:sz w:val="28"/>
            <w:u w:val="single"/>
            <w:vertAlign w:val="baseline"/>
          </w:rPr>
          <w:t>Our real college debt: Failing a generation</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2022 Sunday</w:t>
      </w:r>
    </w:p>
    <w:p>
      <w:pPr>
        <w:pStyle w:val="Normal456"/>
        <w:keepNext w:val="0"/>
        <w:spacing w:after="0" w:line="240" w:lineRule="atLeast"/>
        <w:ind w:right="0"/>
        <w:jc w:val="both"/>
      </w:pPr>
      <w:bookmarkStart w:id="911" w:name="Bookmark_456"/>
      <w:bookmarkEnd w:id="911"/>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E1</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2282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 @will_bunch</w:t>
      </w:r>
    </w:p>
    <w:p>
      <w:pPr>
        <w:pStyle w:val="Normal456"/>
        <w:keepNext/>
        <w:spacing w:before="240" w:after="0" w:line="340" w:lineRule="atLeast"/>
        <w:ind w:left="0" w:right="0" w:firstLine="0"/>
        <w:jc w:val="left"/>
      </w:pPr>
      <w:bookmarkStart w:id="912" w:name="Body_454"/>
      <w:bookmarkEnd w:id="912"/>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657" style="position:absolute;z-index:252861440"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Ewan Johnson's college dreams nearly crashed down on him after just four days. The saga had started in the mid-2010s near the end of what by his own admission had been an unambitious time in high school. Then, his dreams were abruptly transformed by an unplanned trip across the Delaware River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Jersey to see Temple University in Philadelphia. It was as if someone had flipped on a light switch.</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my junior year of high school, and it was my first time on a college campus," Johnson told me. "I remember driving down the main road and looking to the left and seeing all the college students sitting on the grass." It was a striking vision of a future he hadn't been focused on before that magical moment.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met him in Rittenhouse Square, Johnson was 24. But he spoke, in a high-pitched voice, with the worldliness and brio of someone much older. His generational marker of blue jeans with a massive hole over his left knee was offset by a gold-plated wristwatch and his leather bag with the monogram "EWJ."</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graduating from Rancocas Valley High School in his hometown of Mount Holly, with poor grades, Johnson spent a semester at a community college in Burlington County, N.J., where he became the student he'd never been in high school, acing his courses. Today he says: "If I knew what I know now, Iwould have stayed in community college. Instead, one semester and I went to Temple, because my ambition was on Temple."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filled out his Federal Student Aid form - the FAFSA - and qualified for the maximum federal Pell Grant as well as loan packages, on top of a merit scholarship that discounted his higher out-of-state tuition rate. He described his mind-set as: "My mother was making $50,000 a year, so I'm going to make the financial aid I need to stay in Temple." When he arrived on campus in the middle of the academic year, Temple placed Johnson where they had a residential spot - in Morgan Hall, a $215 million complex anchored by a 27-story high-rise with majestic skyline views of Center City, 42-inch flat-screen TVs in every suite, and a sleek, cosmopolitan facade.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Temple freshman must have thought he was literally on top of the world - until that moment four days into the semester when he was contacted by the university financial office. Even when the Pell grant and his other financial aid was subtracted from his out-of-state tuition (at that time, more than $27,000 for a full academic year) and the cost of living in Temple's most expensive dorm, Johnson was told that he owed $12,000 - money that neither he nor his mom, a single parent of two, had. He moved back home to Mount Holly, changed his status to part-time and - when he wasn't getting up at 4:30 a.m. to make his trains for an 8 a.m. class - started working on a Plan B.</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mom, who worked for the State of New Jersey in disability services, was on board and went with him to meet with Temple officials. "I remember my mom started crying," Johnson recalled, "and she was telling them: 'He worked very hard to get here. I've never seen him work so hard for something. If he's not here, I see him feeling diminished and not feeling the urge to come back, so what can we do to keep him here?'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t>
      </w:r>
      <w:r>
        <w:rPr>
          <w:rFonts w:ascii="arial" w:eastAsia="arial" w:hAnsi="arial" w:cs="arial"/>
          <w:b w:val="0"/>
          <w:i/>
          <w:strike w:val="0"/>
          <w:noProof w:val="0"/>
          <w:color w:val="000000"/>
          <w:position w:val="0"/>
          <w:sz w:val="20"/>
          <w:u w:val="none"/>
          <w:vertAlign w:val="baseline"/>
        </w:rPr>
        <w:t>was</w:t>
      </w:r>
      <w:r>
        <w:rPr>
          <w:rFonts w:ascii="arial" w:eastAsia="arial" w:hAnsi="arial" w:cs="arial"/>
          <w:b w:val="0"/>
          <w:i w:val="0"/>
          <w:strike w:val="0"/>
          <w:noProof w:val="0"/>
          <w:color w:val="000000"/>
          <w:position w:val="0"/>
          <w:sz w:val="20"/>
          <w:u w:val="none"/>
          <w:vertAlign w:val="baseline"/>
        </w:rPr>
        <w:t xml:space="preserve"> a way for Ewan to attend Temple full-time on campus, as it turned out. It was a path that brought him to a bachelor's degree, new ways of seeing the world and its politics - and $180,000 in debt for his family. Today, Ewan Johnson owes the government $30,000 while his mom owes $150,000 more through a controversial program called the Parent Plus loan. He says he'd rather go on strike than pay it back.</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is now a young activist who has protested for President Biden to cancel America's whopping $1.75 trillion college debt. I met him during a long journalistic odyssey - trying not just to understand stories like his, shared by so many young Americans these days, but to answer some fundamental questions that have been gnawing at me during this nation's fraught new millennium. First, how did college go from the American Dream of the decades after World War II to today's overpriced nightmare - plunging dream-chasers like Ewan Johnson into deep debt while locking out millions more who were told that, because they lacked a diploma, they also lacked "merit" in a modern society?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why did these changes in society blow up American politics? Why is the biggest determinant of who an American votes for in the 2020s whether or not they went to college - with Democrats increasingly the party of degree-bearing, "cosmopolitan" city and suburban voters, with Republicans the choice of a rural and Rust Belt non-diplomaed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mostly white but starting to attract blue-collar Latinos and other nonwhites? And what is it about this new fault line - educational attainment - that makes our citizens so angry and resentful of each other that many talk of a new civil war?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how college went off the rails and threatened to drag the American Experiment with it, I went back to when dreams of a better-educated nation first jumped on the right track: 1944. The GI Bill - a hasty scheme, meant to occupy several million returning World War II vets with free university - shocked U.S. educators by proving that an upwardly mobile middle class was college material after all. The new dollars to build high-rise dorms, hire professors, and keep tuition so low (or free, in California and New York City) flowed right into the aspirations of the massive postwar baby boom that hit campus in the 1960s. It was the golden age of college in America.</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the high point of an idea: liberal education. Idealistic educators believed a curriculum that was more than rote career training - it also fostered civic virtue and critical thinking - would stave off the recent scourges of world war and fascism. But The Establishment of the 1960s freaked out when too many students applied that critical thinking to hypocrisy here at home, in the segregated South and over in Vietnam. Reactionary politicians led by California's Ronald Reagan declared that "intellectual curiosity" on campus was no longer a public good to be supported by the taxpayer. College became a privatized burden, right at the moment a diploma became the ticket for staying in the middle class.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backlash gave us today's $1.75 trillion debt bomb, scammy for-profit colleges, and the need for public universities to build "lazy rivers" or gourmet food courts to attract rich and not-studious out-of-staters or foreigners on "the party track," to balance their tax-starved budgets. I visited places like Knox County, Ohio, where the blue village of Gambier - liberal students and faculty at Kenyon College - is surrounded by a sea of Trumpian red, and ministers preaching fire and brimstone around Jan. 6. I checked out the food pantry at Kutztown University, where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grab a box of mac and cheese to survive another week.</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also went to a free trade school and a city program to get young adults off the schools-to-prison pipeline, because "the college problem" in America is really a much bigger issue of letting down all of our young people, in a land where only 37% currently hold a bachelor's degree. Ewan Johnson and his family debt is one side of that coin. The tale of Georgie and Josh Redner, who were raised - and died - in the suburbs just north of Philadelphia is the other side.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years after the morning when Jacqui Redner's oldest son, Georgie - a 27-year-old firefighter and paramedic - threw himself in front of a speeding Acela train on the busy line between New York and Philadelphia, and a short time after she and her husband found their next-oldest son, Josh, also 27 at the time, dead in a local motel room, Redner started going through a mental list of Josh's friends and classmates from Pennsbury High School just north of Philly.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Redner thought about a girl named Julie who was the first classmate to succumb to the opioid crisis, and then she remembered Josh's wrestling teammate who also died from a drug overdose - as had the wrestler's younger brother. Pennsbury is a sprawling school district across the densely populated suburbs of Bucks County, but as a mother of five boys, and wrapping up a six-year stint as school board president, Redner knew most of the 20-something kids and teens in the community.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up the many overdoses, and the multiple suicides. Her mental list kept growing until one day she'd realized she'd tallied over 100 young people from Pennsbury who hadn't lived to see 30. Redner finally asked herself: "What is going on down here?"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not the only one asking these questions. Most notably, two Princeton economists - Anne Case and Angus Deaton - launched a national conversation around the steep rise in suicide and deaths due to drug overdoses or alcohol abuse among the mostly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which they've labeled "deaths of despair." In 2020, Case and Deaton said that deaths are rising among younger people - like Georgie and Josh Redner and their classmates - who lack a college degree.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Deaton has argued the crisis is less a matter of economics and more about the status of those left behind in adog-eat-dog meritocracy. "It has to be this long-term drip of losing opportunities and losing meaning and structure in life," the economist said.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Jacqui Redner told me that Josh, the second of her five boys, lost his focus after a serious wrestling injury his senior year cost him an athletic scholarship to the Coast Guard Academy. Instead, his doctors prescribed him the painkiller Percocet, triggering a downward spiral of addiction that dominated the last 10 years of his life. His parents would ultimately find him dead of a heroin overdose. He'd stuck a knife in the wall of his lower Bucks motel room and hung his crosses from it. Next to his bedside was a picture of his older brother, Georgie, who'd died by suicide two years earlier.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Georgie's parents believe their oldest son developed PTSD that morphed into depression during the long years he worked to establish credentials as a firefighter, including grueling 24-hour rescue shifts for low pay. The drowning of a2-year-old girl in a swimming pool during one of those shifts seemed a trigger, but despite his stays in psychiatric wards, Jacqui remains perplexed by his death.</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would have thought Georgie ... he was the life of the party. He made everybody laugh. And he jumped in front of a train," she said, her voice soaked with bewilderment. "What possessed him to do that?"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weeks immediately after Josh's death, Jacqui Redner used her then-perch as school board chair in Pennsbury to push through a groundbreaking, districtwide drug intervention program, and she continues to promote awareness of PTSD among firefighters. She's not alone in seeking to change the raw deal that America has given its young people, after an era of opportunities like the GI Bill slowly unraveled.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Ewan Johnson became a top activist within the Debt Collective, a group that arose from the 2011 Occupy Wall Street protests and today is aggressively lobbying President Biden to cancel all the $1.75 trillion in student debt. Biden is expected to make a decision in the next month.</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truly got the full college experience at Temple, including a semester in Italy, where he geeked out on the architecture and became close to fluent in the language as he moved with gusto toward his goal of becoming the first in his family to earn a bachelor's degree. But he also would come to realize that his success had a price.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until my second semester of my first school year that I realized I was incurring a lot of debt and ... I think what's real, and what I can name is that in that moment I felt I was in between a rock and a hard place because there was no way out," Johnson recalled. In other words, even as his debt was accumulating rapidly, he knew that his only hope to ever repay the money was to complete his studies, get a diploma, and then get a job that paid well enough to make his loan payments. If he'd dropped out, he'd still have a large debt - but no hope of paying it back.</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graduating into the worst of the COVID-19 pandemic, Johnson found his footing through activism - first in the George Floyd protest marches, then with a Philadelphia homeless encampment that led to a paying gig as a housing organizer. He recently took a similar job in New York, and he's said that if Biden resumes loan repayments in September - after a two-year pandemic freeze - he'll join a nationwide debt strike.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 lot of people are being radicalized, and you know our government hates it when people are radicalized - but it's necessary change," he told me of his political philosophy, forged by his experiences with college debt, the pandemic, and social injustice.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didn't have to get to this point. It took a couple of generations of bad decisions by bad leaders to take America from where things stood in mid-20th century - when universal college opportunity nearly became a public good, just like K-12 schooling - to today's mess that resembles a kind of all-or-nothing </w:t>
      </w:r>
      <w:r>
        <w:rPr>
          <w:rFonts w:ascii="arial" w:eastAsia="arial" w:hAnsi="arial" w:cs="arial"/>
          <w:b w:val="0"/>
          <w:i/>
          <w:strike w:val="0"/>
          <w:noProof w:val="0"/>
          <w:color w:val="000000"/>
          <w:position w:val="0"/>
          <w:sz w:val="20"/>
          <w:u w:val="none"/>
          <w:vertAlign w:val="baseline"/>
        </w:rPr>
        <w:t>Hunger Games</w:t>
      </w:r>
      <w:r>
        <w:rPr>
          <w:rFonts w:ascii="arial" w:eastAsia="arial" w:hAnsi="arial" w:cs="arial"/>
          <w:b w:val="0"/>
          <w:i w:val="0"/>
          <w:strike w:val="0"/>
          <w:noProof w:val="0"/>
          <w:color w:val="000000"/>
          <w:position w:val="0"/>
          <w:sz w:val="20"/>
          <w:u w:val="none"/>
          <w:vertAlign w:val="baseline"/>
        </w:rPr>
        <w:t xml:space="preserve"> for 18-year-olds forced to make difficult life choices at a tender age.</w:t>
      </w:r>
    </w:p>
    <w:p>
      <w:pPr>
        <w:pStyle w:val="Normal4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struggle to turn this around - to make public college free or nearly free, to forgive the debts of a generation sold a bill of goods, to offer free trade school or other opportunities to the millions not interested in campus life - will also take generations, but we have to start. This is America's real college debt - what we owe these younger generations whom we let down. </w:t>
      </w:r>
      <w:hyperlink r:id="rId3390" w:history="1">
        <w:r>
          <w:rPr>
            <w:rFonts w:ascii="arial" w:eastAsia="arial" w:hAnsi="arial" w:cs="arial"/>
            <w:b w:val="0"/>
            <w:i/>
            <w:strike w:val="0"/>
            <w:noProof w:val="0"/>
            <w:color w:val="0077CC"/>
            <w:position w:val="0"/>
            <w:sz w:val="20"/>
            <w:u w:val="single"/>
            <w:vertAlign w:val="baseline"/>
          </w:rPr>
          <w:t>wbunch@inquirer.com</w:t>
        </w:r>
      </w:hyperlink>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 will_bunch</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2022</w:t>
      </w:r>
    </w:p>
    <w:p>
      <w:pPr>
        <w:pStyle w:val="Normal456"/>
      </w:pPr>
    </w:p>
    <w:p>
      <w:pPr>
        <w:pStyle w:val="Normal456"/>
        <w:ind w:left="200"/>
        <w:sectPr>
          <w:type w:val="continuous"/>
          <w:pgMar w:top="840" w:right="1000" w:bottom="840" w:left="1000" w:header="400" w:footer="400"/>
          <w:pgNumType w:fmt="decimal"/>
          <w:cols w:space="720"/>
        </w:sectPr>
      </w:pPr>
      <w:r>
        <w:br/>
      </w:r>
      <w:r>
        <w:pict>
          <v:line id="_x0000_s2658" style="position:absolute;z-index:252862464"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391"/>
          <w:headerReference w:type="default" r:id="rId3392"/>
          <w:footerReference w:type="even" r:id="rId3393"/>
          <w:footerReference w:type="default" r:id="rId3394"/>
          <w:headerReference w:type="first" r:id="rId3395"/>
          <w:footerReference w:type="first" r:id="rId3396"/>
          <w:pgSz w:w="12240" w:h="15840"/>
          <w:pgMar w:top="840" w:right="1000" w:bottom="840" w:left="1000" w:header="400" w:footer="400"/>
          <w:pgNumType w:fmt="decimal"/>
          <w:cols w:space="720"/>
          <w:titlePg w:val="0"/>
        </w:sectPr>
      </w:pPr>
    </w:p>
    <w:p>
      <w:pPr>
        <w:pStyle w:val="Normal457"/>
      </w:pPr>
    </w:p>
    <w:p>
      <w:pPr>
        <w:pStyle w:val="Normal457"/>
      </w:pPr>
      <w:r>
        <w:pict>
          <v:shape id="_x0000_i2659" type="#_x0000_t75" alt="LexisNexis®" style="width:147.75pt;height:30pt">
            <v:imagedata r:id="rId17" o:title=""/>
          </v:shape>
        </w:pict>
      </w:r>
      <w:r>
        <w:cr/>
      </w:r>
    </w:p>
    <w:p>
      <w:pPr>
        <w:pStyle w:val="Heading1455"/>
        <w:keepNext w:val="0"/>
        <w:spacing w:after="200" w:line="340" w:lineRule="atLeast"/>
        <w:ind w:left="0" w:right="0" w:firstLine="0"/>
        <w:jc w:val="center"/>
      </w:pPr>
      <w:hyperlink r:id="rId3397" w:history="1">
        <w:r>
          <w:rPr>
            <w:rFonts w:ascii="arial" w:eastAsia="arial" w:hAnsi="arial" w:cs="arial"/>
            <w:b/>
            <w:i/>
            <w:strike w:val="0"/>
            <w:color w:val="0077CC"/>
            <w:sz w:val="28"/>
            <w:u w:val="single"/>
            <w:vertAlign w:val="baseline"/>
          </w:rPr>
          <w:t>Henry is right choice to lead St. Paul police</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2022 Friday</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57"/>
        <w:keepNext w:val="0"/>
        <w:spacing w:after="0" w:line="240" w:lineRule="atLeast"/>
        <w:ind w:right="0"/>
        <w:jc w:val="both"/>
      </w:pPr>
      <w:bookmarkStart w:id="913" w:name="Bookmark_457"/>
      <w:bookmarkEnd w:id="913"/>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4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a skilled veteran of the force and with deep connections in his home city, Axel Henry deserves confirmation.</w:t>
      </w:r>
    </w:p>
    <w:p>
      <w:pPr>
        <w:pStyle w:val="Normal457"/>
        <w:keepNext/>
        <w:spacing w:before="240" w:after="0" w:line="340" w:lineRule="atLeast"/>
        <w:ind w:left="0" w:right="0" w:firstLine="0"/>
        <w:jc w:val="left"/>
      </w:pPr>
      <w:bookmarkStart w:id="914" w:name="Body_455"/>
      <w:bookmarkEnd w:id="914"/>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660" style="position:absolute;z-index:252863488"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Mayor Melvin Carter appears to have made a solid pick in elevating St. Paul Police Cmdr. Axel Henry to chief of police.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54, commands St. Paul's narcotics, financial intelligence (which deals in part with white-collar crime) and human trafficking division. All three areas are critical to different aspects of the city's safety.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and raised in St. Paul, Henry is a product of its public schools, and now makes his home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Little Bohemia in the West Seventh Street area. Henry, by all accounts, knows and cares deeply about the city and has spent a career protecting its citizens. Henry's partner, Mikeya Griffin, is the executive director of the Rondo Community Land Trust, which helps provide housing and work opportunities for low and moderate-income individuals.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who still must be confirmed by the City Council, worked his way up from patrol officer, climbing to command positions. He previously led the department's family and sexual violence unit and headed up logistics for the city's emergency response when the pandemic hit. Carter said that Henry has "command experience in every division." He was selected to lead the department's bodycam program and, as an expert in use of force, has trained officers for 20 years, including at the academy. Trainers like Henry may be part of the reason St. Paul has had fewer of the types of use-of-force issues that have too long plagued the Minneapolis Police Department.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has paired real-world skills with a strong academic background. He is a graduate of the FBI National Academy and holds a bachelor's degree in business and a master's degree in educational leadership from the University of St. Thomas. He also attended the Wilder Foundation's Leadership Institute.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St. Paul Police Chief Todd Axtell, who has known Henry since the chief-nominee joined the force, had high praise. "He has so many of the attributes needed to do this job," Axtell told an editorial writer. "He's very well connected with the community, has solid relationships with elected officials, and with the rank and file. He's incredibly smart and forward-thinking."</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Axtell said that among Henry's strengths is his ability to deploy officers effectively. That's critical as St. Paul, whose police ranks have been thinned during the pandemic, rebuilds its force.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challenges that still face the city, Axtell said that the "No. 1 issue continues to be gun-related crimes; guns in hands of people who shouldn't have them. I believe Chief Henry will make that a top priority. Another will be recruitment and retention. He will do well in that area because he's creative and thoughtful and programs like the Law Enforcement Career Path Academy will help." Axtell said he is convinced "more than ever" that "we have to grow our own talent if we want officers who best reflect our community and its values."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has many challenges ahead. It is still struggling to come back from the pandemic, to rebuild a diminished police force, and to quell increased gun violence, carjackings and other crimes.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he would even want the job under those circumstances, Henry replied in a Fox 9 interview, "If you want to serve in a meaningful place in a meaningful time, there's no other place I'd rather be." Henry said he wants to build a department that can be a model for the nation, both in public safety and community trust.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wish him well in those endeavors. A safer city will allow St. Paul to grow and thrive, and thoughtful law enforcement is essential.</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2022</w:t>
      </w:r>
    </w:p>
    <w:p>
      <w:pPr>
        <w:pStyle w:val="Normal457"/>
      </w:pPr>
    </w:p>
    <w:p>
      <w:pPr>
        <w:pStyle w:val="Normal457"/>
        <w:ind w:left="200"/>
        <w:sectPr>
          <w:type w:val="continuous"/>
          <w:pgMar w:top="840" w:right="1000" w:bottom="840" w:left="1000" w:header="400" w:footer="400"/>
          <w:pgNumType w:fmt="decimal"/>
          <w:cols w:space="720"/>
        </w:sectPr>
      </w:pPr>
      <w:r>
        <w:br/>
      </w:r>
      <w:r>
        <w:pict>
          <v:line id="_x0000_s2661" style="position:absolute;z-index:252864512"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398"/>
          <w:headerReference w:type="default" r:id="rId3399"/>
          <w:footerReference w:type="even" r:id="rId3400"/>
          <w:footerReference w:type="default" r:id="rId3401"/>
          <w:headerReference w:type="first" r:id="rId3402"/>
          <w:footerReference w:type="first" r:id="rId3403"/>
          <w:pgSz w:w="12240" w:h="15840"/>
          <w:pgMar w:top="840" w:right="1000" w:bottom="840" w:left="1000" w:header="400" w:footer="400"/>
          <w:pgNumType w:fmt="decimal"/>
          <w:cols w:space="720"/>
          <w:titlePg w:val="0"/>
        </w:sectPr>
      </w:pPr>
    </w:p>
    <w:p>
      <w:pPr>
        <w:pStyle w:val="Normal458"/>
      </w:pPr>
    </w:p>
    <w:p>
      <w:pPr>
        <w:pStyle w:val="Normal458"/>
      </w:pPr>
      <w:r>
        <w:pict>
          <v:shape id="_x0000_i2662" type="#_x0000_t75" alt="LexisNexis®" style="width:147.75pt;height:30pt">
            <v:imagedata r:id="rId17" o:title=""/>
          </v:shape>
        </w:pict>
      </w:r>
      <w:r>
        <w:cr/>
      </w:r>
    </w:p>
    <w:p>
      <w:pPr>
        <w:pStyle w:val="Heading1456"/>
        <w:keepNext w:val="0"/>
        <w:spacing w:after="200" w:line="340" w:lineRule="atLeast"/>
        <w:ind w:left="0" w:right="0" w:firstLine="0"/>
        <w:jc w:val="center"/>
      </w:pPr>
      <w:hyperlink r:id="rId3404" w:history="1">
        <w:r>
          <w:rPr>
            <w:rFonts w:ascii="arial" w:eastAsia="arial" w:hAnsi="arial" w:cs="arial"/>
            <w:b/>
            <w:i/>
            <w:strike w:val="0"/>
            <w:color w:val="0077CC"/>
            <w:sz w:val="28"/>
            <w:u w:val="single"/>
            <w:vertAlign w:val="baseline"/>
          </w:rPr>
          <w:t>Bill on trans girls in sports passes Move to keep them out of girls' contests likely DOA in Senate Transgender: Whether cisgender female athletes would be undermined is debated</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2023 Friday</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EditionML2 EditionNC EditionNC1 EditionNC14 EditionNC14C EditionNC2 EditionNC3 EditionNC4 EditionNL1 EditionNM1 Edition</w:t>
      </w:r>
    </w:p>
    <w:p>
      <w:pPr>
        <w:pStyle w:val="Normal458"/>
        <w:keepNext w:val="0"/>
        <w:spacing w:after="0" w:line="240" w:lineRule="atLeast"/>
        <w:ind w:right="0"/>
        <w:jc w:val="both"/>
      </w:pPr>
      <w:bookmarkStart w:id="915" w:name="Bookmark_458"/>
      <w:bookmarkEnd w:id="915"/>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1</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1029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Marianna Sotomayor The Washington Post</w:t>
      </w:r>
    </w:p>
    <w:p>
      <w:pPr>
        <w:pStyle w:val="Normal458"/>
        <w:keepNext/>
        <w:spacing w:before="240" w:after="0" w:line="340" w:lineRule="atLeast"/>
        <w:ind w:left="0" w:right="0" w:firstLine="0"/>
        <w:jc w:val="left"/>
      </w:pPr>
      <w:bookmarkStart w:id="916" w:name="Body_456"/>
      <w:bookmarkEnd w:id="916"/>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663" style="position:absolute;z-index:252865536"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Republicans passed a bill Thursday that would amend a landmark federal civil rights law to bar transgender athletes from participating in girls' and women's sports. No Democrats joined with Republicans in support of the legislation, which is dead on arrival in the Democratic-controlled Senate. The two-page bill proposed by Rep. Greg Steube, R-Fla., would change Title IX's definition of sex to one based solely on a person's genetics at birth.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Title IX of the Education Amendments of 1972, which celebrated its 50th anniversary last year, prohibited discrimination on the basis of sex and opened the door to, among other things, expanded opportunities for girls and women in sports. Under Steube's bill, recipients of federal funding who host, operate or facilitate women's athletic programs and violate the new amendment by allowing transgender athletes to play on a girls' or women's team could risk losing that funding. The House Republican proposal is just one of scores being introduced at the state and local level that involve LGBTQ rights. Fourteen states under Republican leadership this year have adopted laws targeting the transgender community, including in Iowa where transgender female athletes are now barred from participating in high school and college sports. As legislative activity around the issue increases, data shows very few student-athletes are transgender. A 2017 Centers for Disease Control and Prevention survey, which queried teens in 10 states and nine large urban districts, found that nearly 2% of high school students identify as transgender. Meanwhile, a Post analysis of CDC surveys from six states and six urban districts found that 43% of transgender students said they played sports — suggesting that about 1% of athletes in these jurisdictions are transgender. Yet Republicans have found success in championing the issue as part of their ideology in part because a majority of Americans agree that transgender women should not be able to compete in women's professional, college and high school sports. A Washington Post-University of Maryland poll last year found that 3 in 10 Americans believed transgender women and girls should be allowed to compete in high school, college or professional women's sports, while between 55% and 58% were opposed. A smaller 49% opposed inclusion in youth sports. The House proposal would not bar transgender women and girls entirely from participating in women's sports. It allows transgender women and men to train in or practice with a women's athletic program, "so long as no female is deprived of a roster spot on a team or sport, opportunity to participate in a practice or competition, scholarship, admission to an educational institution, or any other benefit that accompanies participating in the athletic program or activity.'' During the floor debate Thursday, Republicans adopted an amendment from Rep. Andrew Ogles, R-Tenn., that would protect public schools that follow the bill's instruction from possible lawsuits "accusing them of discrimination" or harassment. An amendment from Rep. Nancy Mace, R-S.C., that would study the adverse effects of allowing transgender women to participate in women's sports and the psychological effects on cisgender women and girls also was adopted. That study would then be delivered to Congress. "As a woman who is pro-LGBTQ, I don't care how you dress, I don't care what pronoun you take, I don't care if you change your gender, but we ought to protect biological women and girls in their athletics," she said. When Mace said that Republican support for women's equality in sports has made them the "feminists of today," Rep. Mark Takano, D-Calif., said nothing is "farther from the truth." "I know the gentlewoman to be open-minded about LG and B people," said Takano, who is gay, referring to lesbian, gay and bisexual people. "But again, my friends across the aisle are conflating and confusing the issue here." "This amendment perpetuates false arguments that allowing transgender girls to participate in school's sports team will undermine the well-being of cisgender girls." Steube and other Republicans in introducing the bill pointed to female athletes in their districts who have lost to transgender women, including Emma Weyant, a swimmer at the University of Virginia from Steube's district who took second place in the 500-yard freestyle race at the NCAA Championships. Lia Thomas, a transgender swimmer at Penn, won the title. Beginning his floor speech Wednesday by quoting from the Bible, Steube said that "for thousands of years in human history" two genders existed, but now "a perversion in our culture by the enemy and the left has completely embraced the lie to erase the lines of gender and to convince you there isn't really gender." In response, Rep. Nancy Pelosi, D-Calif., pulled from her Catholic faith to rebut him. "Recognizing that we are all God's children, I rise in opposition to this legislation," she said, "because trans kids are all God's children, and they belong in sports, in books, in families and on teams." Republicans claimed that their proposal would be part of women's ongoing fight for equality, attacking Democrats for injecting left-wing or "woke" ideology into the debate. "Ask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if Muhammad Ali should've been able to box women in his day, or if Usain Bolt should've run the women's 100 meters," said Rep. Virginia Foxx, R-N.C., who chairs the House Education and Workforce Committee. "The left wants to talk about erasure. Well, let's talk about how American female athletes are being erased." Democrats sharply questioned Republicans about how they would implement this bill if it became law. Several states' school boards have complained that to comply with such a law, they would have to inspect genitalia to prove gender. "Think about it. How do you enforce this ban? How do you verify a woman's ‘reproductive anatomy?' If a young girl, if your daughter, doesn't look feminine enough, is she subject to examination? This is absolutely absurd," said Rep. Pramila Jayapal, D-Wash., whose daughter is transgender. "Don't believe for a minute this is about equal rights."</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2023</w:t>
      </w:r>
    </w:p>
    <w:p>
      <w:pPr>
        <w:pStyle w:val="Normal458"/>
      </w:pPr>
    </w:p>
    <w:p>
      <w:pPr>
        <w:pStyle w:val="Normal458"/>
        <w:ind w:left="200"/>
        <w:sectPr>
          <w:type w:val="continuous"/>
          <w:pgMar w:top="840" w:right="1000" w:bottom="840" w:left="1000" w:header="400" w:footer="400"/>
          <w:pgNumType w:fmt="decimal"/>
          <w:cols w:space="720"/>
        </w:sectPr>
      </w:pPr>
      <w:r>
        <w:br/>
      </w:r>
      <w:r>
        <w:pict>
          <v:line id="_x0000_s2664" style="position:absolute;z-index:252866560"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405"/>
          <w:headerReference w:type="default" r:id="rId3406"/>
          <w:footerReference w:type="even" r:id="rId3407"/>
          <w:footerReference w:type="default" r:id="rId3408"/>
          <w:headerReference w:type="first" r:id="rId3409"/>
          <w:footerReference w:type="first" r:id="rId3410"/>
          <w:pgSz w:w="12240" w:h="15840"/>
          <w:pgMar w:top="840" w:right="1000" w:bottom="840" w:left="1000" w:header="400" w:footer="400"/>
          <w:pgNumType w:fmt="decimal"/>
          <w:cols w:space="720"/>
          <w:titlePg w:val="0"/>
        </w:sectPr>
      </w:pPr>
    </w:p>
    <w:p>
      <w:pPr>
        <w:pStyle w:val="Normal459"/>
      </w:pPr>
    </w:p>
    <w:p>
      <w:pPr>
        <w:pStyle w:val="Normal459"/>
      </w:pPr>
      <w:r>
        <w:pict>
          <v:shape id="_x0000_i2665" type="#_x0000_t75" alt="LexisNexis®" style="width:147.75pt;height:30pt">
            <v:imagedata r:id="rId17" o:title=""/>
          </v:shape>
        </w:pict>
      </w:r>
      <w:r>
        <w:cr/>
      </w:r>
    </w:p>
    <w:p>
      <w:pPr>
        <w:pStyle w:val="Heading1457"/>
        <w:keepNext w:val="0"/>
        <w:spacing w:after="200" w:line="340" w:lineRule="atLeast"/>
        <w:ind w:left="0" w:right="0" w:firstLine="0"/>
        <w:jc w:val="center"/>
      </w:pPr>
      <w:hyperlink r:id="rId3411" w:history="1">
        <w:r>
          <w:rPr>
            <w:rFonts w:ascii="arial" w:eastAsia="arial" w:hAnsi="arial" w:cs="arial"/>
            <w:b/>
            <w:i/>
            <w:strike w:val="0"/>
            <w:color w:val="0077CC"/>
            <w:sz w:val="28"/>
            <w:u w:val="single"/>
            <w:vertAlign w:val="baseline"/>
          </w:rPr>
          <w:t>How gun violence shaped mayoral primary</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2023 Sunday</w:t>
      </w:r>
    </w:p>
    <w:p>
      <w:pPr>
        <w:pStyle w:val="Normal459"/>
        <w:keepNext w:val="0"/>
        <w:spacing w:after="0" w:line="240" w:lineRule="atLeast"/>
        <w:ind w:right="0"/>
        <w:jc w:val="both"/>
      </w:pPr>
      <w:bookmarkStart w:id="917" w:name="Bookmark_459"/>
      <w:bookmarkEnd w:id="917"/>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1172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Ellie Rushing and Anna Orso (Staff Writer)</w:t>
      </w:r>
    </w:p>
    <w:p>
      <w:pPr>
        <w:pStyle w:val="Normal459"/>
        <w:keepNext/>
        <w:spacing w:before="240" w:after="0" w:line="340" w:lineRule="atLeast"/>
        <w:ind w:left="0" w:right="0" w:firstLine="0"/>
        <w:jc w:val="left"/>
      </w:pPr>
      <w:bookmarkStart w:id="918" w:name="Body_457"/>
      <w:bookmarkEnd w:id="918"/>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666" style="position:absolute;z-index:252867584"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Sharee Booker watches the news and sees that another Philadelphia family has lost a child to gun violence, she feels as if she's transported back to Nov. 5, 2018 - the day her son Na'Jay Williams-White, 18 and just about to apply for college, was fatally shot.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trauma and grief of losing her eldest son has changed her life, she said. She constantly worries for her two younger children, especially her 10-year-old son.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hold them real tight," said Booker, 37. "They don't go too many places without me at all times."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reality, she said, of many women - especially Black mothers - in Philadelphia. And for too long, she said, Philadelphia's leadership has not fully understood that experience.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why on Tuesday, Booker cast a vote for Cherelle Parker for mayor.</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"Cherelle Parker, as a woman, as a mother, being in the community, she can feel how these mothers feel," said Booker, of Germantown.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ultimately secured the Democratic nomination for mayor, making it likely in deep-blue Philadelphia that she will prevail in the November general election and becomes the city's 100th mayor. She would be the first woman to hold the title and would take office in January.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Parker's path to victory was never guaranteed, but it was powered by Black and Latino voters - particularly residents of the poor and low-income neighborhoods hardest hit by the city's gun violence crisis. Areas with the highest concentrations of shootings, particularly parts of North and West Philadelphia, handed Parker roughly half their votes in a field with five top contenders, an Inquirer analysis showed.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voters affected by violence, it wasn't necessarily Parker's specific policies or plans to address crime that secured their votes, they said, it was her tone and identity - a feeling that as a Black woman and mother to a young boy, she understood the urgency to address a crisis overwhelmingly impacting Black families and claiming the lives of young Black men.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more of a concern for her because she has a child walking the streets," said Charles Davis, a father of three who lives in Mantua.</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49, said crime was his top concern as a voter. He recalled how, about a month ago, a shoot-out erupted on his block as he and his brother sat on the porch.</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to duck bullets and hit the floor," he said.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originally torn between Parker and grocer Jeff Brown, he said, but Parker's persona won him over.</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her tone and approach," said Davis, a cook. Even though most candidates "were saying similar things" in how they'd address violence, he said, Parker "seemed stronger" and "more convincing."</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didn't say anything that blew me away ... it was just the way she came across," he said.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Low-income communities of color have long borne the brunt of gun violence in the city. And while the recent spike in shootings has affected nearly every section of the city, neighborhoods in parts of North, West, and Southwest Philadelphia have had a far higher concentration.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precincts that had seen more than 175 shooting victims within 2,000 feet of their boundaries since 2015 gave Parker half of their votes. By contrast, neighborhoods with the fewest shooting victims gave a disproportionately high share of their votes to other candidates.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wards 7 and 33, which include Kensington, and Harrowgate - areas with some of the highest rates of violence fueled largely by open-air drug markets - about 40% of voters chose Parker.</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Parker's campaign believes she pulled support in neighborhoods most affected by crime because she struck a more balanced tone on the issue.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Black candidate among the top contenders, Parker leaned on her personal experience growing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and now as a single mother of a young boy. A television advertisement that her campaign ran late in the race showed Parker with her 10-year-old, Langston, saying: "As a mom, I can't imagine losing my child. As mayor, I'm determined to put a stop to gun violence."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vowed to "save a generation of Philly kids."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Lorraine Nesmith, 51, from North Philadelphia, said Parker's television advertisements drew her in.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got your attention compared to the others," said Nesmith, a block captain near 23rd and Sedgley.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single mother raising a child, so she knows how it is to be out here," she said. "It's dangerous out here. She wants to see change happen."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Parker's public safety plan did focus on policing more than some of her opponents. Over a year ago - before launching her campaign for mayor - she unveiled her signature community policing plan, which calls for hiring 300 new officers to patrol neighborhoods on foot and bike.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said this was a big point for her. She's eager to see more police walking around and interacting with the community, instead of sitting in their cars on the corner. The detectives assigned to investigate her son's murder "dropped the ball," she said, and the crime remains unsolved. She said she feels like they didn't do enough street-level work on the case.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detectives, all police, need to be held accountable," she said.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summer, Parker also appeared alongside Council President Darrell L. Clarke to call on city officials to take another look at the controversial police tactic known as stop-and-frisk. She has called it a necessary tool to get illegal guns off the street.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campaign trail, Parker stressed that her positions are nuanced. She said she would have "no tolerance for misuse or abuse" by police, and said she supports "constitutional stop-and-frisk," a legally authorized tactic that is currently used by Philadelphia police (but far less frequently than in years' past).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critics - especially from the Democratic party's left wing - said Parker's tough-on-crime proposals leaned too heavily into law enforcement. By contrast, progressive Helen Gym, who came in third, often said her plan led with investments outside policing, and she emphasized her guaranteed jobs program for young people.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Sinceré Harris, Parker's campaign manager, said in an interview that some mayoral candidates - four of whom live in Center City - seemed out of touch. She said it was "infuriating that people who live nowhere near these neighborhoods feel that they can speak for a lot of the folks who do live here."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we speak for everyone," Harris said, "but I think we were much more in touch with the average person being able to walk and chew gum at the same time."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Wednesday, Parker said implementing her safety plan is her top priority: "We are going to get our community-based officers walking on our streets and riding bikes."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Booker's mother, Theresa Williams, also voted for Parker, and persuaded her boyfriend to do the same, she said.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already lost a grandson," said Williams, 57, of West Philadelphia. "I would like to see the violence stop ... and I think she can do it."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writers Aseem Shukla, Sean Collins Walsh and Lynette Hazelton contributed to this article.         </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2023</w:t>
      </w:r>
    </w:p>
    <w:p>
      <w:pPr>
        <w:pStyle w:val="Normal459"/>
      </w:pPr>
    </w:p>
    <w:p>
      <w:pPr>
        <w:pStyle w:val="Normal459"/>
        <w:ind w:left="200"/>
        <w:sectPr>
          <w:type w:val="continuous"/>
          <w:pgMar w:top="840" w:right="1000" w:bottom="840" w:left="1000" w:header="400" w:footer="400"/>
          <w:pgNumType w:fmt="decimal"/>
          <w:cols w:space="720"/>
        </w:sectPr>
      </w:pPr>
      <w:r>
        <w:br/>
      </w:r>
      <w:r>
        <w:pict>
          <v:line id="_x0000_s2667" style="position:absolute;z-index:252868608"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412"/>
          <w:headerReference w:type="default" r:id="rId3413"/>
          <w:footerReference w:type="even" r:id="rId3414"/>
          <w:footerReference w:type="default" r:id="rId3415"/>
          <w:headerReference w:type="first" r:id="rId3416"/>
          <w:footerReference w:type="first" r:id="rId3417"/>
          <w:pgSz w:w="12240" w:h="15840"/>
          <w:pgMar w:top="840" w:right="1000" w:bottom="840" w:left="1000" w:header="400" w:footer="400"/>
          <w:pgNumType w:fmt="decimal"/>
          <w:cols w:space="720"/>
          <w:titlePg w:val="0"/>
        </w:sectPr>
      </w:pPr>
    </w:p>
    <w:p>
      <w:pPr>
        <w:pStyle w:val="Normal460"/>
      </w:pPr>
    </w:p>
    <w:p>
      <w:pPr>
        <w:pStyle w:val="Normal460"/>
      </w:pPr>
      <w:r>
        <w:pict>
          <v:shape id="_x0000_i2668" type="#_x0000_t75" alt="LexisNexis®" style="width:147.75pt;height:30pt">
            <v:imagedata r:id="rId17" o:title=""/>
          </v:shape>
        </w:pict>
      </w:r>
      <w:r>
        <w:cr/>
      </w:r>
    </w:p>
    <w:p>
      <w:pPr>
        <w:pStyle w:val="Heading1458"/>
        <w:keepNext w:val="0"/>
        <w:spacing w:after="200" w:line="340" w:lineRule="atLeast"/>
        <w:ind w:left="0" w:right="0" w:firstLine="0"/>
        <w:jc w:val="center"/>
      </w:pPr>
      <w:hyperlink r:id="rId3418" w:history="1">
        <w:r>
          <w:rPr>
            <w:rFonts w:ascii="arial" w:eastAsia="arial" w:hAnsi="arial" w:cs="arial"/>
            <w:b/>
            <w:i/>
            <w:strike w:val="0"/>
            <w:color w:val="0077CC"/>
            <w:sz w:val="28"/>
            <w:u w:val="single"/>
            <w:vertAlign w:val="baseline"/>
          </w:rPr>
          <w:t>Bill on trans girls in sports passes Move to keep them out of girls' contests likely DOA in Senate</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2023 Friday</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MF12 Edition</w:t>
      </w:r>
    </w:p>
    <w:p>
      <w:pPr>
        <w:pStyle w:val="Normal460"/>
        <w:keepNext w:val="0"/>
        <w:spacing w:after="0" w:line="240" w:lineRule="atLeast"/>
        <w:ind w:right="0"/>
        <w:jc w:val="both"/>
      </w:pPr>
      <w:bookmarkStart w:id="919" w:name="Bookmark_460"/>
      <w:bookmarkEnd w:id="919"/>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1</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1029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Marianna Sotomayor The Washington Post</w:t>
      </w:r>
    </w:p>
    <w:p>
      <w:pPr>
        <w:pStyle w:val="Normal460"/>
        <w:keepNext/>
        <w:spacing w:before="240" w:after="0" w:line="340" w:lineRule="atLeast"/>
        <w:ind w:left="0" w:right="0" w:firstLine="0"/>
        <w:jc w:val="left"/>
      </w:pPr>
      <w:bookmarkStart w:id="920" w:name="Body_458"/>
      <w:bookmarkEnd w:id="920"/>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669" style="position:absolute;z-index:252869632"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Republicans passed a bill Thursday that would amend a landmark federal civil rights law to bar transgender athletes from participating in girls' and women's sports. No Democrats joined with Republicans in support of the legislation, which is dead on arrival in the Democratic-controlled Senate. The two-page bill proposed by Rep. Greg Steube, R-Fla., would change Title IX's definition of sex to one based solely on a person's genetics at birth.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Title IX of the Education Amendments of 1972, which celebrated its 50th anniversary last year, prohibited discrimination on the basis of sex and opened the door to, among other things, expanded opportunities for girls and women in sports. Under Steube's bill, recipients of federal funding who host, operate or facilitate women's athletic programs and violate the new amendment by allowing transgender athletes to play on a girls' or women's team could risk losing that funding. The House Republican proposal is just one of scores being introduced at the state and local level that involve LGBTQ rights. Fourteen states under Republican leadership this year have adopted laws targeting the transgender community, including in Iowa where transgender female athletes are now barred from participating in high school and college sports. As legislative activity around the issue increases, data shows very few student-athletes are transgender. A 2017 Centers for Disease Control and Prevention survey, which queried teens in 10 states and nine large urban districts, found that nearly 2% of high school students identify as transgender. Meanwhile, a Post analysis of CDC surveys from six states and six urban districts found that 43% of transgender students said they played sports — suggesting that about 1% of athletes in these jurisdictions are transgender. Yet Republicans have found success in championing the issue as part of their ideology in part because a majority of Americans agree that transgender women should not be able to compete in women's professional, college and high school sports. A Washington Post-University of Maryland poll last year found that 3 in 10 Americans believed transgender women and girls should be allowed to compete in high school, college or professional women's sports, while between 55% and 58% were opposed. A smaller 49% opposed inclusion in youth sports. The House proposal would not bar transgender women and girls entirely from participating in women's sports. It allows transgender women and men to train in or practice with a women's athletic program, "so long as no female is deprived of a roster spot on a team or sport, opportunity to participate in a practice or competition, scholarship, admission to an educational institution, or any other benefit that accompanies participating in the athletic program or activity.'' During the floor debate Thursday, Republicans adopted an amendment from Rep. Andrew Ogles, R-Tenn., that would protect public schools that follow the bill's instruction from possible lawsuits "accusing them of discrimination" or harassment. An amendment from Rep. Nancy Mace, R-S.C., that would study the adverse effects of allowing transgender women to participate in women's sports and the psychological effects on cisgender women and girls also was adopted. That study would then be delivered to Congress. "As a woman who is pro-LGBTQ, I don't care how you dress, I don't care what pronoun you take, I don't care if you change your gender, but we ought to protect biological women and girls in their athletics," she said. When Mace said that Republican support for women's equality in sports has made them the "feminists of today," Rep. Mark Takano, D-Calif., said nothing is "farther from the truth." "I know the gentlewoman to be open-minded about LG and B people," said Takano, who is gay, referring to lesbian, gay and bisexual people. "But again, my friends across the aisle are conflating and confusing the issue here." "This amendment perpetuates false arguments that allowing transgender girls to participate in school's sports team will undermine the well-being of cisgender girls." Steube and other Republicans in introducing the bill pointed to female athletes in their districts who have lost to transgender women, including Emma Weyant, a swimmer at the University of Virginia from Steube's district who took second place in the 500-yard freestyle race at the NCAA Championships. Lia Thomas, a transgender swimmer at Penn, won the title. Beginning his floor speech Wednesday by quoting from the Bible, Steube said that "for thousands of years in human history" two genders existed, but now "a perversion in our culture by the enemy and the left has completely embraced the lie to erase the lines of gender and to convince you there isn't really gender." In response, Rep. Nancy Pelosi, D-Calif., pulled from her Catholic faith to rebut him. "Recognizing that we are all God's children, I rise in opposition to this legislation," she said, "because trans kids are all God's children, and they belong in sports, in books, in families and on teams." Republicans claimed that their proposal would be part of women's ongoing fight for equality, attacking Democrats for injecting left-wing or "woke" ideology into the debate. "Ask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if Muhammad Ali should've been able to box women in his day, or if Usain Bolt should've run the women's 100 meters," said Rep. Virginia Foxx, R-N.C., who chairs the House Education and Workforce Committee. "The left wants to talk about erasure. Well, let's talk about how American female athletes are being erased." Democrats sharply questioned Republicans about how they would implement this bill if it became law. Several states' school boards have complained that to comply with such a law, they would have to inspect genitalia to prove gender. "Think about it. How do you enforce this ban? How do you verify a woman's ‘reproductive anatomy?' If a young girl, if your daughter, doesn't look feminine enough, is she subject to examination? This is absolutely absurd," said Rep. Pramila Jayapal, D-Wash., whose daughter is transgender. "Don't believe for a minute this is about equal rights."</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2023</w:t>
      </w:r>
    </w:p>
    <w:p>
      <w:pPr>
        <w:pStyle w:val="Normal460"/>
      </w:pPr>
    </w:p>
    <w:p>
      <w:pPr>
        <w:pStyle w:val="Normal460"/>
        <w:ind w:left="200"/>
        <w:sectPr>
          <w:type w:val="continuous"/>
          <w:pgMar w:top="840" w:right="1000" w:bottom="840" w:left="1000" w:header="400" w:footer="400"/>
          <w:pgNumType w:fmt="decimal"/>
          <w:cols w:space="720"/>
        </w:sectPr>
      </w:pPr>
      <w:r>
        <w:br/>
      </w:r>
      <w:r>
        <w:pict>
          <v:line id="_x0000_s2670" style="position:absolute;z-index:252870656"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419"/>
          <w:headerReference w:type="default" r:id="rId3420"/>
          <w:footerReference w:type="even" r:id="rId3421"/>
          <w:footerReference w:type="default" r:id="rId3422"/>
          <w:headerReference w:type="first" r:id="rId3423"/>
          <w:footerReference w:type="first" r:id="rId3424"/>
          <w:pgSz w:w="12240" w:h="15840"/>
          <w:pgMar w:top="840" w:right="1000" w:bottom="840" w:left="1000" w:header="400" w:footer="400"/>
          <w:pgNumType w:fmt="decimal"/>
          <w:cols w:space="720"/>
          <w:titlePg w:val="0"/>
        </w:sectPr>
      </w:pPr>
    </w:p>
    <w:p>
      <w:pPr>
        <w:pStyle w:val="Normal461"/>
      </w:pPr>
    </w:p>
    <w:p>
      <w:pPr>
        <w:pStyle w:val="Normal461"/>
      </w:pPr>
      <w:r>
        <w:pict>
          <v:shape id="_x0000_i2671" type="#_x0000_t75" alt="LexisNexis®" style="width:147.75pt;height:30pt">
            <v:imagedata r:id="rId17" o:title=""/>
          </v:shape>
        </w:pict>
      </w:r>
      <w:r>
        <w:cr/>
      </w:r>
    </w:p>
    <w:p>
      <w:pPr>
        <w:pStyle w:val="Heading1459"/>
        <w:keepNext w:val="0"/>
        <w:spacing w:after="200" w:line="340" w:lineRule="atLeast"/>
        <w:ind w:left="0" w:right="0" w:firstLine="0"/>
        <w:jc w:val="center"/>
      </w:pPr>
      <w:hyperlink r:id="rId3425" w:history="1">
        <w:r>
          <w:rPr>
            <w:rFonts w:ascii="arial" w:eastAsia="arial" w:hAnsi="arial" w:cs="arial"/>
            <w:b/>
            <w:i/>
            <w:strike w:val="0"/>
            <w:color w:val="0077CC"/>
            <w:sz w:val="28"/>
            <w:u w:val="single"/>
            <w:vertAlign w:val="baseline"/>
          </w:rPr>
          <w:t>LOWER-INCOME AMERICANS, THE ECONOMISTS FAILED YOU</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2023 Tuesday</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1"/>
        <w:keepNext w:val="0"/>
        <w:spacing w:after="0" w:line="240" w:lineRule="atLeast"/>
        <w:ind w:right="0"/>
        <w:jc w:val="both"/>
      </w:pPr>
      <w:bookmarkStart w:id="921" w:name="Bookmark_461"/>
      <w:bookmarkEnd w:id="921"/>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461"/>
        <w:keepNext/>
        <w:spacing w:before="240" w:after="0" w:line="340" w:lineRule="atLeast"/>
        <w:ind w:left="0" w:right="0" w:firstLine="0"/>
        <w:jc w:val="left"/>
      </w:pPr>
      <w:bookmarkStart w:id="922" w:name="Body_459"/>
      <w:bookmarkEnd w:id="922"/>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672" style="position:absolute;z-index:252871680"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was 2021's prevailing economic wisdom so wrong? Without anyone paying much notice, our collective over-reliance on wage data has had the perverse effect of allowing prices to rise even as earnings remained stagnant, a shift that made it harder for ordinary people to maintain a steady lifestyle.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price for milk, gasoline and housing rise without commensurate hikes in pay, ordinary families are robbed of their spending power. And yet monetary policymakers have been disinclined to intervene without clear evidence of accelerating wage increases.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 that, the popular view among those steering the economy was that rising costs would abate upon repair of the global supply chain. That notion spurred the Federal Reserve to make more measured interest rate hikes than they might have done with the benefit of hindsight.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reflection is less an indictment than an insight: It's time for Washington to revise the way it interprets time-honored economic indicators. Broadly speaking, the field of economics was thrown off course by its long-standing maxim that wages are the most reliable indication of deep-set inflation.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actually wasn't altogether new - 2021 simply exposed what we now know is a broader and deeper concern.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Policymakers were put at a disadvantage in 2021 because wages remained stable during the early months of the inflationary wave even as indicators like consumer prices, consumer spending and rates of disposable savings were flashing red, particularly in respect of the goods and services most important for the well-being of middle- and low-income Americans.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forward, analysts will need to remember to broaden their frame, or at least to throw off the blinders that steered our collective wisdom the wrong way.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research by the Ludwig Institute for Shared Economic Prosperity reveals, in 2021 alone, living costs rose 6.1% for middle-class families even as nominal wages for a typical full-time worker rose only 1.4%.</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of even more concern, over the last 20 years, the true cost of living for middle- and lower-income Americans has risen 50% more than commonly used measures like the consumer price index.</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reflects the same core problem born from our over-reliance on wage data: The CPI overemphasizes the more modest price increases that persist for goods and services targeted more exclusively to the well-off, even as wages have risen much more modestly. In both cases, policymakers responding based on their traditional reliance on prevailing indicators have been shielded from the harrowing fates that have befallen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when citizens complain that the government is not adequately considering their well-being, they back up their claims with thin reasons. But here the evidence is clear. The world of economics has taken an approach that has lamentably put the interests of those responsible for paying hourly wages above the interests of those who earn them.</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however, that's driven less from a desire to pick winners and losers within the economy than a mistaken presumption that wage data represent some sort of statistical holy grail. And for that reason, the shock born from 2021 should spur an expeditious correction.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counteract this wage-oriented dynamic, first, the world of economics should begin supplying the Fed and other policymakers with predictive modeling that places more emphasis on prices, consumer demand and disposable income levels, particularly for middle- and lower-income Americans.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Congress should begin taking the net effect of that data - the pervasive and real concerns that ordinary people have when inflation makes them poorer - to heart when shaping the nation's social safety net.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Americans generally need to take a different view of inflation.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matters most is not any single price for any given product or service, but whether the typical family is more or less equipped to cover the cost. Rising prices are even more of a problem when wages are not rising at a commensurate pace with the price of other necessary goods and services.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can't endure an endless spiral in which the middle-class family is perpetually made poorer. To reverse course, we first need to acknowledge that the mistakes of 2021 were not born of malice but of misperception.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already have at our disposal new ways to understand and interpret statistics that better reflect both present and future realities for people's financial lives. To make the right course correction, the world of economics will need to adjust its bearings.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the short-term shocks wrought by this latest episode of widespread economic turbulence will help policymakers steer a course to smoother sailing in the future.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Eugene A. Ludwig, the 27th comptroller of the currency, is chair of the Ludwig Institute for Shared Economic Prosperity. Philip Cornell is the Institute's senior economist.</w:t>
      </w:r>
    </w:p>
    <w:p>
      <w:pPr>
        <w:pStyle w:val="Normal4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1"/>
        <w:spacing w:line="60" w:lineRule="exact"/>
      </w:pPr>
      <w:r>
        <w:pict>
          <v:line id="_x0000_s2673" style="position:absolute;z-index:252872704" from="0,2pt" to="512pt,2pt" strokecolor="#009ddb" strokeweight="2pt">
            <v:stroke linestyle="single"/>
            <w10:wrap type="topAndBottom"/>
          </v:line>
        </w:pict>
      </w:r>
    </w:p>
    <w:p>
      <w:pPr>
        <w:pStyle w:val="Normal4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Images/iStockphoto: United States flag on bar chart concept of economic recovery with stock market down and up.</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2023</w:t>
      </w:r>
    </w:p>
    <w:p>
      <w:pPr>
        <w:pStyle w:val="Normal461"/>
      </w:pPr>
    </w:p>
    <w:p>
      <w:pPr>
        <w:pStyle w:val="Normal461"/>
        <w:ind w:left="200"/>
        <w:sectPr>
          <w:type w:val="continuous"/>
          <w:pgMar w:top="840" w:right="1000" w:bottom="840" w:left="1000" w:header="400" w:footer="400"/>
          <w:pgNumType w:fmt="decimal"/>
          <w:cols w:space="720"/>
        </w:sectPr>
      </w:pPr>
      <w:r>
        <w:br/>
      </w:r>
      <w:r>
        <w:pict>
          <v:line id="_x0000_s2674" style="position:absolute;z-index:252873728"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426"/>
          <w:headerReference w:type="default" r:id="rId3427"/>
          <w:footerReference w:type="even" r:id="rId3428"/>
          <w:footerReference w:type="default" r:id="rId3429"/>
          <w:headerReference w:type="first" r:id="rId3430"/>
          <w:footerReference w:type="first" r:id="rId3431"/>
          <w:pgSz w:w="12240" w:h="15840"/>
          <w:pgMar w:top="840" w:right="1000" w:bottom="840" w:left="1000" w:header="400" w:footer="400"/>
          <w:pgNumType w:fmt="decimal"/>
          <w:cols w:space="720"/>
          <w:titlePg w:val="0"/>
        </w:sectPr>
      </w:pPr>
    </w:p>
    <w:p>
      <w:pPr>
        <w:pStyle w:val="Normal462"/>
      </w:pPr>
    </w:p>
    <w:p>
      <w:pPr>
        <w:pStyle w:val="Normal462"/>
      </w:pPr>
      <w:r>
        <w:pict>
          <v:shape id="_x0000_i2675" type="#_x0000_t75" alt="LexisNexis®" style="width:147.75pt;height:30pt">
            <v:imagedata r:id="rId17" o:title=""/>
          </v:shape>
        </w:pict>
      </w:r>
      <w:r>
        <w:cr/>
      </w:r>
    </w:p>
    <w:p>
      <w:pPr>
        <w:pStyle w:val="Heading1460"/>
        <w:keepNext w:val="0"/>
        <w:spacing w:after="200" w:line="340" w:lineRule="atLeast"/>
        <w:ind w:left="0" w:right="0" w:firstLine="0"/>
        <w:jc w:val="center"/>
      </w:pPr>
      <w:hyperlink r:id="rId3432" w:history="1">
        <w:r>
          <w:rPr>
            <w:rFonts w:ascii="arial" w:eastAsia="arial" w:hAnsi="arial" w:cs="arial"/>
            <w:b/>
            <w:i/>
            <w:strike w:val="0"/>
            <w:color w:val="0077CC"/>
            <w:sz w:val="28"/>
            <w:u w:val="single"/>
            <w:vertAlign w:val="baseline"/>
          </w:rPr>
          <w:t>Waynesville reduces penalty for tardy income tax withholding payments from school district; Mayor's proposed amendment to reduce penalties to 0% voted down</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2023 Wednesday</w:t>
      </w:r>
    </w:p>
    <w:p>
      <w:pPr>
        <w:pStyle w:val="Normal462"/>
        <w:keepNext w:val="0"/>
        <w:spacing w:after="0" w:line="240" w:lineRule="atLeast"/>
        <w:ind w:right="0"/>
        <w:jc w:val="both"/>
      </w:pPr>
      <w:bookmarkStart w:id="923" w:name="Bookmark_462"/>
      <w:bookmarkEnd w:id="923"/>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6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COMMUNITY</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Richter</w:t>
      </w:r>
    </w:p>
    <w:p>
      <w:pPr>
        <w:pStyle w:val="Normal462"/>
        <w:keepNext/>
        <w:spacing w:before="240" w:after="0" w:line="340" w:lineRule="atLeast"/>
        <w:ind w:left="0" w:right="0" w:firstLine="0"/>
        <w:jc w:val="left"/>
      </w:pPr>
      <w:bookmarkStart w:id="924" w:name="Body_460"/>
      <w:bookmarkEnd w:id="924"/>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676" style="position:absolute;z-index:252874752"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Waynesville Village Council Tuesday voted to reduce the penalty levied against the Wayne Local Schools for not remitting income tax withholding payments as scheduled.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Council voted 4-2-1 to reduce the penalty from 50% to 15%, which was recently recommended by village Finance Director Kitty Crockett.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recommendation to council's finance committee and to council, Crockett said she would reduce the penalty to 15%, which would total $3,693. However, the school district would be liable for the interest owed to the village.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Councilman Zack Gallagher abstained from the vote and discussion as his wife is a member of the Wayne Local Board of Education while Councilwomen Joette Dedden and Connie Miller voted against granting the penalty reduction.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Waynesville, school district work to resolve schools' overdue tax payments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December 2019 and June 2022, the school district submitted late payments on employee income taxes to the Regional Income Tax Agency, which administer income tax laws for Waynesville and other governments across the state. According to village documents obtained by the Dayton Daily News, the school district owes about $27,075 to the cities of Waynesville, Xenia and Fairborn, for late payments of income tax that were withheld for employees.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former Wayne Local Schools Treasurer Ron James wrote a letter to the Regional Income Tax Agency that was copied to village officials seeking forgiveness on the penalties and interest. In the letter, James said he was "shocked" that the school district had any liability due. He also said he never received any notices of any issue from RITA concerning local income taxes and that his payroll person did not forward any notices to him. James left the district in late fall via a separation agreement with the district.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Interim School Treasurer Al Porter said 93% of the late penalties is owed to the village of Waynesville. He said the penalty fees totaled $24,621. He said the district leaders have instructed him to write the check for what is owed because the district can make an appeal after the taxes are paid. Porter also said the district has hired two new people to work in the treasurer's office to ensure this does not happen again.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council meeting, Mayor Earl Isaacs made a motion to amend the ordinance to reduce the penalties to 0%, which was seconded by Councilman Brian Blankenship. However, during that discussion Dedden said, "I'm in total disagreement."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Dedden said it would not be fair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residents of the village to grant the abatement because the school district hadn't paid its bills for several months. She then read from documents that listed the amounts of outstanding taxes, how much was paid and when it was paid -- some were several months late.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opposed granting the tax reduction saying school district workers thought their taxes had been properly withheld and paid. "This will set a dangerous precedent," she said.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Isaacs said he saw the situation as "hanging one man (former school treasurer Ron James) out to dry because of the school board.... He's done so much for this village."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 Director Jeff Forbes reminded council that the only thing they were to consider was the reduction of the penalty, and not about the person or what the state auditor's investigation might conclude.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Isaacs' amendment failed.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 treasurer in Waynesville resigns via separation agreement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 Chuck Dedden, husband of Councilwoman Joette Dedden, said he was angry when it was proposed to reduce the penalty from 50% to 15% and added it looked like the good old boys club was letting a friend off.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irresponsible is why the penalty is there," he said. "The penalties are still so people will pay their taxes on time."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Dedden said council members won't get his vote in the future if they pass this, adding they were doing a disservice to Waynesville.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Danny McCloud, an 18-year member of the school board, said the board came to the conclusion that the district did not know what bills had been paid or not paid.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McCloud assured council that the district is fiscally strong and that it fell into a bad situation with bills not getting paid on time. He asked council to forgive the school district and requested a 0% penalty.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meeting, Porter declined to comment about the decision and McCloud said he "appreciated" council's decision to reduce the penalty and the district has hired new people for the treasurer's office.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here for the taxpayers of Waynesville," Joette Dedden said. "What's fair for one taxpayer should be fair for all. In the long run, the school board was responsible."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late income tax withholding payments, the district is also trying to resolve four tax liens that the state has placed, according to Porter. The Auditor of State's Office is also conducting a special audit of the district.</w:t>
      </w:r>
    </w:p>
    <w:p>
      <w:pPr>
        <w:pStyle w:val="Normal4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2"/>
        <w:spacing w:line="60" w:lineRule="exact"/>
      </w:pPr>
      <w:r>
        <w:pict>
          <v:line id="_x0000_s2677" style="position:absolute;z-index:252875776" from="0,2pt" to="512pt,2pt" strokecolor="#009ddb" strokeweight="2pt">
            <v:stroke linestyle="single"/>
            <w10:wrap type="topAndBottom"/>
          </v:line>
        </w:pict>
      </w:r>
    </w:p>
    <w:p>
      <w:pPr>
        <w:pStyle w:val="Normal4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Waynesville Village Council discuss the proposed short-term rental ordinance in 2021. On Tuesday, Feb. 21, 2023, council approved an ordinance to reduce the income tax withholding penalty against the Wayne Local Schools from 50% to 15%. ED RICHTER/FILE PHOTO</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2023</w:t>
      </w:r>
    </w:p>
    <w:p>
      <w:pPr>
        <w:pStyle w:val="Normal462"/>
      </w:pPr>
    </w:p>
    <w:p>
      <w:pPr>
        <w:pStyle w:val="Normal462"/>
        <w:ind w:left="200"/>
        <w:sectPr>
          <w:type w:val="continuous"/>
          <w:pgMar w:top="840" w:right="1000" w:bottom="840" w:left="1000" w:header="400" w:footer="400"/>
          <w:pgNumType w:fmt="decimal"/>
          <w:cols w:space="720"/>
        </w:sectPr>
      </w:pPr>
      <w:r>
        <w:br/>
      </w:r>
      <w:r>
        <w:pict>
          <v:line id="_x0000_s2678" style="position:absolute;z-index:252876800"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433"/>
          <w:headerReference w:type="default" r:id="rId3434"/>
          <w:footerReference w:type="even" r:id="rId3435"/>
          <w:footerReference w:type="default" r:id="rId3436"/>
          <w:headerReference w:type="first" r:id="rId3437"/>
          <w:footerReference w:type="first" r:id="rId3438"/>
          <w:pgSz w:w="12240" w:h="15840"/>
          <w:pgMar w:top="840" w:right="1000" w:bottom="840" w:left="1000" w:header="400" w:footer="400"/>
          <w:pgNumType w:fmt="decimal"/>
          <w:cols w:space="720"/>
          <w:titlePg w:val="0"/>
        </w:sectPr>
      </w:pPr>
    </w:p>
    <w:p>
      <w:pPr>
        <w:pStyle w:val="Normal463"/>
      </w:pPr>
    </w:p>
    <w:p>
      <w:pPr>
        <w:pStyle w:val="Normal463"/>
      </w:pPr>
      <w:r>
        <w:pict>
          <v:shape id="_x0000_i2679" type="#_x0000_t75" alt="LexisNexis®" style="width:147.75pt;height:30pt">
            <v:imagedata r:id="rId17" o:title=""/>
          </v:shape>
        </w:pict>
      </w:r>
      <w:r>
        <w:cr/>
      </w:r>
    </w:p>
    <w:p>
      <w:pPr>
        <w:pStyle w:val="Heading1461"/>
        <w:keepNext w:val="0"/>
        <w:spacing w:after="200" w:line="340" w:lineRule="atLeast"/>
        <w:ind w:left="0" w:right="0" w:firstLine="0"/>
        <w:jc w:val="center"/>
      </w:pPr>
      <w:hyperlink r:id="rId3439" w:history="1">
        <w:r>
          <w:rPr>
            <w:rFonts w:ascii="arial" w:eastAsia="arial" w:hAnsi="arial" w:cs="arial"/>
            <w:b/>
            <w:i/>
            <w:strike w:val="0"/>
            <w:color w:val="0077CC"/>
            <w:sz w:val="28"/>
            <w:u w:val="single"/>
            <w:vertAlign w:val="baseline"/>
          </w:rPr>
          <w:t>Trump returns to the scene of his crime on visit to Ohio toxic train wreck; The former president hopes to jump-start his lethargic 2024 campaign in East Palestine by visiting a toxic disaster his policies may have caused.</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2023 Tuesday</w:t>
      </w:r>
    </w:p>
    <w:p>
      <w:pPr>
        <w:pStyle w:val="Normal463"/>
        <w:keepNext w:val="0"/>
        <w:spacing w:after="0" w:line="240" w:lineRule="atLeast"/>
        <w:ind w:right="0"/>
        <w:jc w:val="both"/>
      </w:pPr>
      <w:bookmarkStart w:id="925" w:name="Bookmark_463"/>
      <w:bookmarkEnd w:id="925"/>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w:t>
      </w:r>
    </w:p>
    <w:p>
      <w:pPr>
        <w:pStyle w:val="Normal463"/>
        <w:keepNext/>
        <w:spacing w:before="240" w:after="0" w:line="340" w:lineRule="atLeast"/>
        <w:ind w:left="0" w:right="0" w:firstLine="0"/>
        <w:jc w:val="left"/>
      </w:pPr>
      <w:bookmarkStart w:id="926" w:name="Body_461"/>
      <w:bookmarkEnd w:id="926"/>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680" style="position:absolute;z-index:252877824" from="0,2pt" to="512pt,2pt" strokecolor="#009ddb" strokeweight="2pt">
            <v:stroke linestyle="single"/>
            <w10:wrap type="topAndBottom"/>
          </v:line>
        </w:pict>
      </w:r>
    </w:p>
    <w:p>
      <w:pPr>
        <w:pStyle w:val="Normal463"/>
      </w:pPr>
    </w:p>
    <w:p>
      <w:pPr>
        <w:pStyle w:val="Normal4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Donald Trump accepted the GOP presidential nod in Cleveland in July 2016, he might have been picturing a place like East Palestine, Ohio - just 85 miles southeast of the massive podium where he was standing - as he promised voters he'd "deliver a better life for the people all across this nation that have been ignored, neglected, and abandoned."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Columbiana County village had watched its population shrink from 6,000 to 4,700 over a century in which its industrial factories and pottery makers shut down and small shops struggled to compete with the dollar store, as East Palestine became mostly home to long-distance commuters across the border into Pennsylvania. That fall, county voters rewarded Trump's vow with nearly 69% of their votes.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Trump's blue-collar coalition was promptly ... well, forgotten. The signature policy wins by the one-term 45th president - a tax cut that targeted corporations and the wealthy and a deregulation drive to boost profits over the environment - arguably did more to hurt east Ohio than help it.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Trump wants a do-over.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lingering health fears over the Feb. 3 wreck of the Norfolk Southern train carrying cancer-causing chemicals and the ensuing images of a toxic mushroom cloud over East Palestine is a crisis that the Former Guy sees as an opportunity.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Fox News is reporting that Trump aides say their boss is planning to visit East Palestine and meet with community leaders there on Wednesday. Team Trump is clearly hoping to seize on a wave of carping about neglect of Ohio's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from far-right pundits and pols like extremist GOP Rep. Marjorie Taylor Greene. They've suddenly learned to love the environment - if only as a way to bash President Joe Biden as an elitist.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surface, Trump's slated Ohio trip is - dare I say it - a rare outbreak of smart politics from a man who so far has been running an exceedingly dumb campaign to return as our 47th president. But only on the surface.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if residents of East Palestine - a modern news desert of downsized or disappeared news sources, which allows misinformation to fester - truly knew the reality, a delegation of townsfolk would likely greet Trump with tiki torches and pitchforks bought from the Fuller's hardware store.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truth is that handed the awesome power of the presidency to actually do something for "forgotten Americans," Trump's Oval Office actions protected the rich and the powerful - none more so than the nation's wildly profitable railroads - over the "ignored, neglected, and abandoned" everyday people of places like Columbiana County. Any visit wouldn't be a victory lap, but more like the tendency of a criminal to return to the scene of his crime.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acted specifically to sabotage a nascent government effort to protect citizens from the growing threat posed by derailments of outdated, poorly equipped, and undermanned freight trains that were increasingly shipping both highly flammable crude oil from the U.S. fracking boom as well as toxic chemicals like the ones that would derail in East Palestine.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had been in office for less than a year when he moved to kill the 2015 rule change initiated by the Obama administration that would have required freight trains to upgrade the current braking technology that was developed in the 19th century for state-of-the-art electronic systems. In killing the rule, Trump bought the argument from lobbyists for Norfolk Southern and the rail industry that the upgrade would have cost them $3 billion - six times what the Obama administration found it would cost.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experts believe the new brakes could have mitigated the wreckage - and thus the release of so many hazardous chemicals. And the rule reversal wasn't the only time that Team Trump sided with Big Rail over the forgotten Americans who live on the wrong side of their tracks.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Republicans aren't wrong to point out that areas like east Ohio have been treated very badly by government (and also industry, which they don't mention). And the Biden administration has also given them an opening with its response that has both been too slow and in some ways underwhelming. Team Biden's recent moves to amp up testing and send the Environmental Protection Agency administrator are a late start. But it's still baffling why a Democratic administration hasn't fought or looked for a way to reimpose the tougher safety rules that Trump killed.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fix for the kind of runaway abuses of modern capitalism that cause these environmental catastrophes is government regulation, aided by empowering worker safety with strong unions - two things that the Trump-led GOP has opposed at every turn. As Maya Angelou said, when someone shows you who they are, believe them the first time.</w:t>
      </w:r>
    </w:p>
    <w:p>
      <w:pPr>
        <w:pStyle w:val="Normal463"/>
        <w:keepNext w:val="0"/>
        <w:spacing w:before="240" w:after="0" w:line="260" w:lineRule="atLeast"/>
        <w:ind w:left="0" w:right="0" w:firstLine="0"/>
        <w:jc w:val="both"/>
      </w:pPr>
      <w:hyperlink r:id="rId3440" w:history="1">
        <w:r>
          <w:rPr>
            <w:rFonts w:ascii="arial" w:eastAsia="arial" w:hAnsi="arial" w:cs="arial"/>
            <w:b w:val="0"/>
            <w:i/>
            <w:strike w:val="0"/>
            <w:color w:val="0077CC"/>
            <w:sz w:val="20"/>
            <w:u w:val="single"/>
            <w:vertAlign w:val="baseline"/>
          </w:rPr>
          <w:t>wbunch@inquirer.com</w:t>
        </w:r>
      </w:hyperlink>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will_bunch</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2023</w:t>
      </w:r>
    </w:p>
    <w:p>
      <w:pPr>
        <w:pStyle w:val="Normal463"/>
      </w:pPr>
    </w:p>
    <w:p>
      <w:pPr>
        <w:pStyle w:val="Normal463"/>
        <w:ind w:left="200"/>
        <w:sectPr>
          <w:type w:val="continuous"/>
          <w:pgMar w:top="840" w:right="1000" w:bottom="840" w:left="1000" w:header="400" w:footer="400"/>
          <w:pgNumType w:fmt="decimal"/>
          <w:cols w:space="720"/>
        </w:sectPr>
      </w:pPr>
      <w:r>
        <w:br/>
      </w:r>
      <w:r>
        <w:pict>
          <v:line id="_x0000_s2681" style="position:absolute;z-index:252878848"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441"/>
          <w:headerReference w:type="default" r:id="rId3442"/>
          <w:footerReference w:type="even" r:id="rId3443"/>
          <w:footerReference w:type="default" r:id="rId3444"/>
          <w:headerReference w:type="first" r:id="rId3445"/>
          <w:footerReference w:type="first" r:id="rId3446"/>
          <w:pgSz w:w="12240" w:h="15840"/>
          <w:pgMar w:top="840" w:right="1000" w:bottom="840" w:left="1000" w:header="400" w:footer="400"/>
          <w:pgNumType w:fmt="decimal"/>
          <w:cols w:space="720"/>
          <w:titlePg w:val="0"/>
        </w:sectPr>
      </w:pPr>
    </w:p>
    <w:p>
      <w:pPr>
        <w:pStyle w:val="Normal464"/>
      </w:pPr>
    </w:p>
    <w:p>
      <w:pPr>
        <w:pStyle w:val="Normal464"/>
      </w:pPr>
      <w:r>
        <w:pict>
          <v:shape id="_x0000_i2682" type="#_x0000_t75" alt="LexisNexis®" style="width:147.75pt;height:30pt">
            <v:imagedata r:id="rId17" o:title=""/>
          </v:shape>
        </w:pict>
      </w:r>
      <w:r>
        <w:cr/>
      </w:r>
    </w:p>
    <w:p>
      <w:pPr>
        <w:pStyle w:val="Heading1462"/>
        <w:keepNext w:val="0"/>
        <w:spacing w:after="200" w:line="340" w:lineRule="atLeast"/>
        <w:ind w:left="0" w:right="0" w:firstLine="0"/>
        <w:jc w:val="center"/>
      </w:pPr>
      <w:hyperlink r:id="rId3447" w:history="1">
        <w:r>
          <w:rPr>
            <w:rFonts w:ascii="arial" w:eastAsia="arial" w:hAnsi="arial" w:cs="arial"/>
            <w:b/>
            <w:i/>
            <w:strike w:val="0"/>
            <w:color w:val="0077CC"/>
            <w:sz w:val="28"/>
            <w:u w:val="single"/>
            <w:vertAlign w:val="baseline"/>
          </w:rPr>
          <w:t>Movie guide</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2023 Thursday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464"/>
        <w:keepNext w:val="0"/>
        <w:spacing w:after="0" w:line="240" w:lineRule="atLeast"/>
        <w:ind w:right="0"/>
        <w:jc w:val="both"/>
      </w:pPr>
      <w:bookmarkStart w:id="927" w:name="Bookmark_464"/>
      <w:bookmarkEnd w:id="927"/>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1210 words</w:t>
      </w:r>
    </w:p>
    <w:p>
      <w:pPr>
        <w:pStyle w:val="Normal464"/>
        <w:keepNext/>
        <w:spacing w:before="240" w:after="0" w:line="340" w:lineRule="atLeast"/>
        <w:ind w:left="0" w:right="0" w:firstLine="0"/>
        <w:jc w:val="left"/>
      </w:pPr>
      <w:bookmarkStart w:id="928" w:name="Body_462"/>
      <w:bookmarkEnd w:id="928"/>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683" style="position:absolute;z-index:252879872"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"Air" — Director Ben Affleck's funny, moving and surprisingly meaningful tale of how Nike came to create Air Jordan basketball shoes might have been a real snore.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from a well-judged script and enlisting a superb cast of appealing ensemble players (Matt Damon, Viola Davis, Jason Bateman, Chris Tucker, Affleck), he has created a smart, entertaining movie that shoots and scores. WP. (R) L. 112 minutes. ? ? ? "Are You There God? It's Me, Margaret." — For five decades, celebrated author Judy Blume refused to sell the movie rights to her controversial novel, a frank account of a young girl struggling to understand an unfair world and her combined fear/excitement at the prospect of becoming a woman. Luckily for audiences, Blume let filmmaker Kelly Fremon Craig adapt her book into this appealing, gentle and well-acted movie starring the impressive Abby Ryder Fortson and Rachel McAdams in a personal best performance as her mom. (PG-13) 105 minutes. ? ? ? 1/2 "BlackBerry" — This funny, insightful corporate biopic tells the unlikely story of how a ragtag team of Canadian computer nerds invented the titular device — a combination "pager, cellphone and email machine" that would revolutionize modern communications. The rags-to-riches-back-to-rags story arc serves as both an entertaining cautionary tale and a fond look back at the Before Times. With excellent performances from Jay Baruchel and Glenn Howerton. WP. (R) L. 124 minutes. ? ? ? "Guardians of the Galaxy Vol. 3" — Director James Gunn's "Vol. 3" is a messy, overstuffed finale. But you rarely question whether Gunn's heart is in it because it is sincere, poignant and kinda cornball all at once. Peter "Star-Lord" Quill (Chris Pratt) rallies his crew to save Rocket (voiced by Bradley Cooper) and the universe once again. With Zoe Saldaña, Dave Bautista, Karen Gillan, Chukwudi Iwuji. AP. (PG-13) D, L, V. 159 minutes. ? ? ? "Guy Ritchie's The Covenant" — Guy Ritchie's affectingly emotional war film, set in Afghanistan at the end of the war, is quiet, introspective, contemplative. When an Afghan interpreter (Dar Salim) saves the life of Sgt. John Kinley (Jake Gyllenhaal) and helps him return home, Kinley runs into roadblocks trying to honor the covenant of getting the interpreter and his family out of the war-torn country. WP. (R) D, L, V. 123 minutes. ? ? ? "John Wick: Chapter 4" — Keanu Reeves returns as the laconic, titular hit man supreme, who, after breaching the rules of the High Table's secret society, metaphorically owes his soul to the company store, here operated by Marquis de Gramont (Bill Skarsgard). Wick's way out is to get to a sunrise duel in Paris, if he doesn't get picked off first. (R) L, V. 169 minutes. ? ? ? "Polite Society" — This irresistibly irreverent, boldly deranged, multi-pop-cultural take on British-Pakistani family values encompasses martial arts, horror, science fiction, romance, comedy, musicals and more horror. Sensing something isn't right, Ria (Priya Kansara) believes she must save her older sister Lena (Ritu Arya) from her impending wedding, which she attempts in great fashion. (PG-13) L, N, S, V. 103 minutes. ? ? ? 1/2 "Somewhere in Queens" — The directorial debut of Ray Romano is set in the milieu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American family in Queens headed by lovable sad sack Leo (Romano), whose pride and joy is his son (Jacob Ward), a talented high school basketball player who might have a chance for a college scholarship, until he starts dating a firecracker extrovert (Sadie Stanley). With Laurie Metcalf, Sebastian Maniscalco. WP. (R) L, S. 106 minutes. ? ? ? "Still: A Michael J. Fox Movie" — "I'm a cockroach," Michael J. Fox says in Davis Guggenheim's glossy, entertaining and often affecting documentary, in which Fox recounts his life, career and arduous battle with Parkinson's disease. While there's footage here of home movies, much of Fox's life story unspools on screen, which is surprisingly effective, in part because he's so genuine. On Apple TV+. AP. (R) L. 94 minutes. ? ? ? Passables "Beau Is Afraid" — Anxiety-ridden Beau (Joaquin Phoenix) may be afraid, but writer-director Ari Aster certainly isn't. Rather than slotting in as a "horror" film, this violent movie can be categorized a little less neatly as a surreal three-hour Homeric odyssey about Jewish guilt, Oedipal angst and somebody named "Birthday Boy Stab Man." With Amy Ryan, Nathan Lane, Patti LuPone, Parker Posey. WP. (R) D, L, N, S, V. 179 minutes. ? ? 1/2 "Book Club: The Next Chapter" — This choppily paced, tonally uneven series of corny gags and heartfelt girl talks starring Jane Fonda, Candice Bergen, Diane Keaton and Mary Steenburgen taking a trip to Italy to celebrate Fonda's character's upcoming nuptials has the brightly lit, banal aesthetic that signals Hollywood at its most lazily mediocre. And yet, there is a place for this kind of shallow but harmless escapism. At least it gives Bergen a chance to share her sublimely dry wit and flawless timing yet again. WP. (PG-13) L. 107 minutes. ? ? "Dungeons &amp;amp; Dragons: Honor Among Thieves" — The major thief in this overlong film turns out to be Hugh Grant. The way his smarmy politician shoplifts his every scene buoys this generic popcorn fantasy adventure featuring an obligatory parade of CGI monster battles in a riotous, out-of-control screenplay that refuses to play by its own broken rules. With Chris Pine, Michelle Rodriguez, Regé-Jean Page. (PG-13) L, V. 134 minutes. ? ? 1/2 "Evil Dead Rise" — Sorry "Evil Dead" fans: The fifth in the series is a disappointingly derivative gore fest. No one is safe when Ellie (Alyssa Sutherland) succumbs to the demonic Book of the Dead, especially not her pregnant sister (Lily Sullivan). (R) L, V. 97 minutes. ? ? "The Mother" — Netflix's decent if forgettable action pic starring Jennifer Lopez is a high-concept thriller that boils down to just a few words: She's a mother and an assassin. And now she's come out of hiding to protect the daughter that she's never met from dangerous enemies. AP. (R) D, L, V. 115 minutes. ? ? "The Super Mario Bros. Movie" — This Mario Bros. movie is a spirited and sprightly attempt to race to the front of the pack of video game adaptations. Mario (Chris Pratt) has been separated from Luigi (Charlie Day) and he must help save Princess Peach (Anya Taylor-Joy) from being forced to wed Bowser. AP. (PG) V. 92 minutes. ? ? 1/2 "What's Love Got to Do With It?" — In this rom-com starring Lily James as a documentary filmmaker who turns her lens to the arranged marriage of her childhood friend, Kaz (Shazad Latif), tropes are subverted, big questions are asked about marriage and love, and a warm spotlight is shined on Pakistani culture. AP. (PG-13) D, L, S. 108 minutes. ? ? 1/2 Unpreviewed "Big George Foreman," "Custody," "Fool's Paradise," Hypnotic," "IB 71," "The Kerala Story," "Knights of the Zodiac," "Love Again," "Mercy," "Nefarious," "Ponniyin Selvan Part 2," "The Pope's Exorcist," "Rally Road Racers," "Showing Up," "Sisu," "Suzume"</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2023</w:t>
      </w:r>
    </w:p>
    <w:p>
      <w:pPr>
        <w:pStyle w:val="Normal464"/>
      </w:pPr>
    </w:p>
    <w:p>
      <w:pPr>
        <w:pStyle w:val="Normal464"/>
        <w:ind w:left="200"/>
        <w:sectPr>
          <w:type w:val="continuous"/>
          <w:pgMar w:top="840" w:right="1000" w:bottom="840" w:left="1000" w:header="400" w:footer="400"/>
          <w:pgNumType w:fmt="decimal"/>
          <w:cols w:space="720"/>
        </w:sectPr>
      </w:pPr>
      <w:r>
        <w:br/>
      </w:r>
      <w:r>
        <w:pict>
          <v:line id="_x0000_s2684" style="position:absolute;z-index:252880896"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448"/>
          <w:headerReference w:type="default" r:id="rId3449"/>
          <w:footerReference w:type="even" r:id="rId3450"/>
          <w:footerReference w:type="default" r:id="rId3451"/>
          <w:headerReference w:type="first" r:id="rId3452"/>
          <w:footerReference w:type="first" r:id="rId3453"/>
          <w:pgSz w:w="12240" w:h="15840"/>
          <w:pgMar w:top="840" w:right="1000" w:bottom="840" w:left="1000" w:header="400" w:footer="400"/>
          <w:pgNumType w:fmt="decimal"/>
          <w:cols w:space="720"/>
          <w:titlePg w:val="0"/>
        </w:sectPr>
      </w:pPr>
    </w:p>
    <w:p>
      <w:pPr>
        <w:pStyle w:val="Normal465"/>
      </w:pPr>
    </w:p>
    <w:p>
      <w:pPr>
        <w:pStyle w:val="Normal465"/>
      </w:pPr>
      <w:r>
        <w:pict>
          <v:shape id="_x0000_i2685" type="#_x0000_t75" alt="LexisNexis®" style="width:147.75pt;height:30pt">
            <v:imagedata r:id="rId17" o:title=""/>
          </v:shape>
        </w:pict>
      </w:r>
      <w:r>
        <w:cr/>
      </w:r>
    </w:p>
    <w:p>
      <w:pPr>
        <w:pStyle w:val="Heading1463"/>
        <w:keepNext w:val="0"/>
        <w:spacing w:after="200" w:line="340" w:lineRule="atLeast"/>
        <w:ind w:left="0" w:right="0" w:firstLine="0"/>
        <w:jc w:val="center"/>
      </w:pPr>
      <w:hyperlink r:id="rId3454" w:history="1">
        <w:r>
          <w:rPr>
            <w:rFonts w:ascii="arial" w:eastAsia="arial" w:hAnsi="arial" w:cs="arial"/>
            <w:b/>
            <w:i/>
            <w:strike w:val="0"/>
            <w:color w:val="0077CC"/>
            <w:sz w:val="28"/>
            <w:u w:val="single"/>
            <w:vertAlign w:val="baseline"/>
          </w:rPr>
          <w:t>Movie guide</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2023 Wednesday</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465"/>
        <w:keepNext w:val="0"/>
        <w:spacing w:after="0" w:line="240" w:lineRule="atLeast"/>
        <w:ind w:right="0"/>
        <w:jc w:val="both"/>
      </w:pPr>
      <w:bookmarkStart w:id="929" w:name="Bookmark_465"/>
      <w:bookmarkEnd w:id="929"/>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1227 words</w:t>
      </w:r>
    </w:p>
    <w:p>
      <w:pPr>
        <w:pStyle w:val="Normal465"/>
        <w:keepNext/>
        <w:spacing w:before="240" w:after="0" w:line="340" w:lineRule="atLeast"/>
        <w:ind w:left="0" w:right="0" w:firstLine="0"/>
        <w:jc w:val="left"/>
      </w:pPr>
      <w:bookmarkStart w:id="930" w:name="Body_463"/>
      <w:bookmarkEnd w:id="930"/>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686" style="position:absolute;z-index:252881920"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"Air" — Director Ben Affleck's funny, moving and surprisingly meaningful tale of how Nike came to create Air Jordan basketball shoes might have been a real snore.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from a well-judged script and enlisting a superb cast of appealing ensemble players (Matt Damon, Viola Davis, Jason Bateman, Chris Tucker, Affleck), he has created a smart, entertaining movie that shoots and scores. WP. (R) L. 112 minutes. ? ? ? "Are You There God? It's Me, Margaret." — For five decades, celebrated author Judy Blume refused to sell the movie rights to her controversial novel, a frank account of a young girl struggling to understand an unfair world and her combined fear/excitement at the prospect of becoming a woman. Luckily for audiences, Blume let filmmaker Kelly Fremon Craig adapt her book into this appealing, gentle and well-acted movie starring the impressive Abby Ryder Fortson and Rachel McAdams in a personal best performance as her mom. (PG-13) 105 minutes. ? ? ? 1/2 "BlackBerry" — This funny, insightful corporate biopic tells the unlikely story of how a ragtag team of Canadian computer nerds invented the titular device — a combination "pager, cellphone and email machine" that would revolutionize modern communications. The rags-to-riches-back-to-rags story arc serves as both an entertaining cautionary tale and a fond look back at the Before Times. With excellent performances from Jay Baruchel and Glenn Howerton. WP. (R) L. 124 minutes. ? ? ? "Guardians of the Galaxy Vol. 3" — Director James Gunn's "Vol. 3" is a messy, overstuffed finale. But you rarely question whether Gunn's heart is in it because it is sincere, poignant and kinda cornball all at once. Peter "Star-Lord" Quill (Chris Pratt) rallies his crew to save Rocket (voiced by Bradley Cooper) and the universe once again. With Zoe Saldaña, Dave Bautista, Karen Gillan, Chukwudi Iwuji. AP. (PG-13) D, L, V. 159 minutes. ? ? ? "Guy Ritchie's The Covenant" — Guy Ritchie's affectingly emotional war film, set in Afghanistan at the end of the war, is quiet, introspective, contemplative. When an Afghan interpreter (Dar Salim) saves the life of Sgt. John Kinley (Jake Gyllenhaal) and helps him return home, Kinley runs into roadblocks trying to honor the covenant of getting the interpreter and his family out of the war-torn country. WP. (R) D, L, V. 123 minutes. ? ? ? "John Wick: Chapter 4" — Keanu Reeves returns as the laconic, titular hit man supreme, who, after breaching the rules of the High Table's secret society, metaphorically owes his soul to the company store, here operated by Marquis de Gramont (Bill Skarsgard). Wick's way out is to get to a sunrise duel in Paris, if he doesn't get picked off first. (R) L, V. 169 minutes. ? ? ? "Polite Society" — This irresistibly irreverent, boldly deranged, multi-pop-cultural take on British-Pakistani family values encompasses martial arts, horror, science fiction, romance, comedy, musicals and more horror. Sensing something isn't right, Ria (Priya Kansara) believes she must save her older sister Lena (Ritu Arya) from her impending wedding, which she attempts in great fashion. (PG-13) L, N, S, V. 103 minutes. ? ? ? 1/2 "Somewhere in Queens" — The impressive directorial debut of Ray Romano is set in the milieu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American family in Queens headed by lovable sad sack Leo (Romano), whose pride and joy is his son (Jacob Ward), a talented high school basketball player who might have a chance for a college scholarship, until he starts dating a firecracker extrovert (Sadie Stanley). The screenplay is the true star here, smartly avoiding any arc of unearned redemption. With Laurie Metcalf, Sebastian Maniscalco. WP. (R) L, S. 106 minutes. ? ? ? "Still: A Michael J. Fox Movie" — "I'm a cockroach," Michael J. Fox says in Davis Guggenheim's glossy, entertaining and often affecting documentary, in which Fox recounts his life, career and arduous battle with Parkinson's disease. While there's footage here of home movies, much of Fox's life story unspools on screen, which is surprisingly effective, in part because he's so genuine. On Apple TV+. AP. (R) L. 94 minutes. ? ? ? Passables "Beau Is Afraid" — Anxiety-ridden Beau (Joaquin Phoenix) may be afraid, but writer-director Ari Aster certainly isn't. Rather than slotting in as a "horror" film, this violent movie can be categorized a little less neatly as a surreal three-hour Homeric odyssey about Jewish guilt, Oedipal angst and somebody named "Birthday Boy Stab Man." With Amy Ryan, Nathan Lane, Patti LuPone, Parker Posey. WP. (R) D, L, N, S, V. 179 minutes. ? ? 1/2 "Book Club: The Next Chapter" — This choppily paced, tonally uneven series of corny gags and heartfelt girl talks starring Jane Fonda, Candice Bergen, Diane Keaton and Mary Steenburgen taking a trip to Italy to celebrate Fonda's character's upcoming nuptials has the brightly lit, banal aesthetic that signals Hollywood at its most lazily mediocre. And yet, there is a place for this kind of shallow but harmless escapism. At least it gives Bergen a chance to share her sublimely dry wit and flawless timing yet again. WP. (PG-13) L. 107 minutes. ? ? "Dungeons &amp;amp; Dragons: Honor Among Thieves" — The major thief in this overlong film turns out to be Hugh Grant. The way his smarmy politician shoplifts his every scene buoys this generic popcorn fantasy adventure featuring an obligatory parade of CGI monster battles in a riotous, out-of-control screenplay that refuses to play by its own broken rules. With Chris Pine, Michelle Rodriguez, Regé-Jean Page. (PG-13) L, V. 134 minutes. ? ? 1/2 "Evil Dead Rise" — Sorry "Evil Dead" fans: The fifth in the series is a disappointingly derivative gore fest. No one is safe when Ellie (Alyssa Sutherland) succumbs to the demonic Book of the Dead, especially not her pregnant sister (Lily Sullivan). (R) L, V. 97 minutes. ? ? "The Mother" — Netflix's decent if forgettable action pic starring Jennifer Lopez is a high-concept thriller that boils down to just a few words: She's a mother and an assassin. And now she's come out of hiding to protect the daughter that she's never met from dangerous enemies. AP. (R) D, L, V. 115 minutes. ? ? "The Super Mario Bros. Movie" — This Mario Bros. movie is a spirited and sprightly attempt to race to the front of the pack of video game adaptations. Mario (Chris Pratt) has been separated from Luigi (Charlie Day) and he must help save Princess Peach (Anya Taylor-Joy) from being forced to wed Bowser. AP. (PG) V. 92 minutes. ? ? 1/2 "What's Love Got to Do With It?" — In this rom-com starring Lily James as a documentary filmmaker who turns her lens to the arranged marriage of her childhood friend, Kaz (Shazad Latif), tropes are subverted, big questions are asked about marriage and love, and a warm spotlight is shined on Pakistani culture. AP. (PG-13) D, L, S. 108 minutes. ? ? 1/2 Unpreviewed "Big George Foreman," "Custody," "Fool's Paradise," Hypnotic," "IB 71," "The Kerala Story," "Knights of the Zodiac," "Love Again," "Mercy," "Nefarious," "Ponniyin Selvan Part 2," "The Pope's Exorcist," "Rally Road Racers," "Showing Up," "Sisu," "Suzume"</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2023</w:t>
      </w:r>
    </w:p>
    <w:p>
      <w:pPr>
        <w:pStyle w:val="Normal465"/>
      </w:pPr>
    </w:p>
    <w:p>
      <w:pPr>
        <w:pStyle w:val="Normal465"/>
        <w:ind w:left="200"/>
        <w:sectPr>
          <w:type w:val="continuous"/>
          <w:pgMar w:top="840" w:right="1000" w:bottom="840" w:left="1000" w:header="400" w:footer="400"/>
          <w:pgNumType w:fmt="decimal"/>
          <w:cols w:space="720"/>
        </w:sectPr>
      </w:pPr>
      <w:r>
        <w:br/>
      </w:r>
      <w:r>
        <w:pict>
          <v:line id="_x0000_s2687" style="position:absolute;z-index:252882944"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455"/>
          <w:headerReference w:type="default" r:id="rId3456"/>
          <w:footerReference w:type="even" r:id="rId3457"/>
          <w:footerReference w:type="default" r:id="rId3458"/>
          <w:headerReference w:type="first" r:id="rId3459"/>
          <w:footerReference w:type="first" r:id="rId3460"/>
          <w:pgSz w:w="12240" w:h="15840"/>
          <w:pgMar w:top="840" w:right="1000" w:bottom="840" w:left="1000" w:header="400" w:footer="400"/>
          <w:pgNumType w:fmt="decimal"/>
          <w:cols w:space="720"/>
          <w:titlePg w:val="0"/>
        </w:sectPr>
      </w:pPr>
    </w:p>
    <w:p>
      <w:pPr>
        <w:pStyle w:val="Normal466"/>
      </w:pPr>
    </w:p>
    <w:p>
      <w:pPr>
        <w:pStyle w:val="Normal466"/>
      </w:pPr>
      <w:r>
        <w:pict>
          <v:shape id="_x0000_i2688" type="#_x0000_t75" alt="LexisNexis®" style="width:147.75pt;height:30pt">
            <v:imagedata r:id="rId17" o:title=""/>
          </v:shape>
        </w:pict>
      </w:r>
      <w:r>
        <w:cr/>
      </w:r>
    </w:p>
    <w:p>
      <w:pPr>
        <w:pStyle w:val="Heading1464"/>
        <w:keepNext w:val="0"/>
        <w:spacing w:after="200" w:line="340" w:lineRule="atLeast"/>
        <w:ind w:left="0" w:right="0" w:firstLine="0"/>
        <w:jc w:val="center"/>
      </w:pPr>
      <w:hyperlink r:id="rId3461" w:history="1">
        <w:r>
          <w:rPr>
            <w:rFonts w:ascii="arial" w:eastAsia="arial" w:hAnsi="arial" w:cs="arial"/>
            <w:b/>
            <w:i/>
            <w:strike w:val="0"/>
            <w:color w:val="0077CC"/>
            <w:sz w:val="28"/>
            <w:u w:val="single"/>
            <w:vertAlign w:val="baseline"/>
          </w:rPr>
          <w:t>How parking has shaped our streets and cities; An American obsession with auto storage undercuts walkable communities, affordable housing, and the fight against climate change, an author contends.</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2023 Sunday</w:t>
      </w:r>
    </w:p>
    <w:p>
      <w:pPr>
        <w:pStyle w:val="Normal466"/>
        <w:keepNext w:val="0"/>
        <w:spacing w:after="0" w:line="240" w:lineRule="atLeast"/>
        <w:ind w:right="0"/>
        <w:jc w:val="both"/>
      </w:pPr>
      <w:bookmarkStart w:id="931" w:name="Bookmark_466"/>
      <w:bookmarkEnd w:id="931"/>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Pg. F1</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1285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Blumgart (Staff Writer)</w:t>
      </w:r>
    </w:p>
    <w:p>
      <w:pPr>
        <w:pStyle w:val="Normal466"/>
        <w:keepNext/>
        <w:spacing w:before="240" w:after="0" w:line="340" w:lineRule="atLeast"/>
        <w:ind w:left="0" w:right="0" w:firstLine="0"/>
        <w:jc w:val="left"/>
      </w:pPr>
      <w:bookmarkStart w:id="932" w:name="Body_464"/>
      <w:bookmarkEnd w:id="932"/>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689" style="position:absolute;z-index:252883968" from="0,2pt" to="512pt,2pt" strokecolor="#009ddb" strokeweight="2pt">
            <v:stroke linestyle="single"/>
            <w10:wrap type="topAndBottom"/>
          </v:line>
        </w:pict>
      </w:r>
    </w:p>
    <w:p>
      <w:pPr>
        <w:pStyle w:val="Normal466"/>
      </w:pPr>
    </w:p>
    <w:p>
      <w:pPr>
        <w:pStyle w:val="Normal4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Policies put in place to ensure our ability to park easily anywhere and everywhere have quietly and profoundly shaped almost every element of the human landscape, contends author Henry Grabar.</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Paved Paradise: How Parking Explains the World - featured recently onFresh Air With Terry Grossand in the New Yorker -takes a deep dive into how the United States has allowed its obsession with storing automobiles to undercut walkable communities, affordable housing, and the fight against climate change.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Paved Paradise is not a screed against cars or driving. Instead Grabar analyzes how midcentury American ideas about parking policy and design have warped priorities and made it harder to build communities that allow us to do anything other than drive.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interview with Grabar has been edited for concision and clarity.</w:t>
      </w:r>
    </w:p>
    <w:p>
      <w:pPr>
        <w:pStyle w:val="Normal4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Since the 1950s, America has been designed to accommodate convenient, available, and free parking - a combination expected for no other good. How has that affected how we live?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big consequences: More parking incentivizes more driving. More parking creates urban environments where it's difficult to walk, bike, or use transit.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study of Philadelphia that looks at different types of grocery stores. It turns out that even if the stores have the same amount of parking, if the parking is located behind the store instead of in front - so the store door comes right up to the sidewalk - more people will walk to the store, and fewer people will drive.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shows the extent to which people will read an environment full of parking as one where they should drive.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parking's effect on housing, which is that it makes it impossible to build many of the traditional beloved typologies that characterize old American cities. [Parking] is not only expensive to build, but it also takes up a lot of space and makes it impossible to build your classic Philadelphia rowhouse.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Society Hill with parking requirements? Forget about it.</w:t>
      </w:r>
    </w:p>
    <w:p>
      <w:pPr>
        <w:pStyle w:val="Normal4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Many Philadelphia politicians see robust parking requirements as a way to protect constituents from</w:t>
      </w:r>
      <w:r>
        <w:rPr>
          <w:rFonts w:ascii="arial" w:eastAsia="arial" w:hAnsi="arial" w:cs="arial"/>
          <w:b w:val="0"/>
          <w:i w:val="0"/>
          <w:strike w:val="0"/>
          <w:noProof w:val="0"/>
          <w:color w:val="000000"/>
          <w:position w:val="0"/>
          <w:sz w:val="20"/>
          <w:u w:val="none"/>
          <w:vertAlign w:val="baseline"/>
        </w:rPr>
        <w:t xml:space="preserve">           t           </w:t>
      </w:r>
      <w:r>
        <w:rPr>
          <w:rFonts w:ascii="arial" w:eastAsia="arial" w:hAnsi="arial" w:cs="arial"/>
          <w:b/>
          <w:i w:val="0"/>
          <w:strike w:val="0"/>
          <w:noProof w:val="0"/>
          <w:color w:val="000000"/>
          <w:position w:val="0"/>
          <w:sz w:val="20"/>
          <w:u w:val="none"/>
          <w:vertAlign w:val="baseline"/>
        </w:rPr>
        <w:t>he effects of new development. What has happened in cities that abolished those kinds of laws?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five years, city after city and even some states have begun to revisit these rules. We're starting to see what happens when developers have a choice. They don't always just tell tenants to figure it out and park on the street, which is what many neighbors fear. That does happen sometimes.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turns out most of the time developers still build parking. But they often build less than the law would have stipulated, which makes sense because most residential garages are rarely full, and in fact, they are often significantly overbuilt.</w:t>
      </w:r>
    </w:p>
    <w:p>
      <w:pPr>
        <w:pStyle w:val="Normal4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You highlight some ways the pandemic helped people think differently about parking, such as using street space for outdoor dining. But Philadelphia has undone many of those changes, even as transit use is way down. So that may have been a hopeful trend two years ago, but what about today?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a lot of the retrenchment you're talking about in a lot of places. But I do think that during the pandemic people at least got the idea that this space does not need to be used for parking. Drivers have successfully clawed back that public space, but I think the realization that something else could happen there is still in the imagination of lots of people who didn't have it there before.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 to transit, this is a point where I feel extremely pessimistic. Most American transit systems are designed to serve the needs of downtown office workers. When they disappear, your transit system suffers.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trips downtown get replaced by trips between neighborhoods - people going shopping, to a restaurant, to the gym - the transit system does not serve those trips well. Transit systems are not designed to make it possible to live without a car. They're designed to reinforce land values downtown and permit a density of jobs and people without being choked by traffic.</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Transit agencies need to rethink their mission as being about helping people live without cars rather than trying to reinforce downtown centrality in the metro area. That's a matter of both thinking spatially about where the trains and buses go, but also when they run.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Anybody who's tried to take transit on Saturday or Sunday, knows that it's much, much less convenient than it is at 9 a.m. or 5 p.m. on a weekday.</w:t>
      </w:r>
    </w:p>
    <w:p>
      <w:pPr>
        <w:pStyle w:val="Normal4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You write that reducing parking availability or raising the price increasingly falls on the backs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i w:val="0"/>
          <w:strike w:val="0"/>
          <w:noProof w:val="0"/>
          <w:color w:val="000000"/>
          <w:position w:val="0"/>
          <w:sz w:val="20"/>
          <w:u w:val="none"/>
          <w:vertAlign w:val="baseline"/>
        </w:rPr>
        <w:t xml:space="preserve"> people. As some inner-city neighborhoods become more highly valued - largely because they are walkable - that means lower-income people are pushed to places where they have to drive. How do you mitigate that?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severe shortage of housing in this country, and by restricting who can live in the city, or in a suburb, we push those people into houses that are further and further away with less access to jobs and amenities where they have to drive more and more.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 turn, produces more carbon and more pollution and places more and more demand on our fossil fuel needs. So there is this larger imperative to make it possible for more people to live in cities.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certain point, it becomes a political decision. For a long time, we have let the right to park supersede the right to live someplace. What's more important?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positive cycle can be unlocked as an area gets denser. A denser neighborhood will support more jobs. It will support more amenities and more shops and more restaurants. All the things that people drive to now, in a city that's denser and more populous, they will become closer and easier to access without a car.</w:t>
      </w:r>
    </w:p>
    <w:p>
      <w:pPr>
        <w:pStyle w:val="Normal4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does that look like in Philadelphia, which has a very different income mix from other more walkable American cities?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is unusual in that it is the poorest large city in the United States. There's a more convincing argument there to be made for some sort of equity consideration about how the people who have been parking on the street for a long time deserve some kind of protection from encroachment from new neighbors.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whole argument looks totally different when you're in a place like lower Manhattan or San Francisco, and people make exactly the same argument except they just have so much money and so much money locked up in their real estate assets. Maybe that means that in San Francisco, and in New York, you just tell those existing residents to shove it.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Philadelphia, you accommodate them by making sure that they don't feel like they're being priced out of their neighborhood and making sure they have access to parking going forward.</w:t>
      </w:r>
    </w:p>
    <w:p>
      <w:pPr>
        <w:pStyle w:val="Normal4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would that work?</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you could do is issue parking permits to those people and grandfather them in. You essentially say, this parking belongs to you, you have a right to it, and even perhaps your permit to the space is a tradable asset.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new resident who moves into the neighborhood who isn't permitted to park on the street might be able to buy that from you one day. And so not only are you guaranteed to still have a spot on the street, but you have an investment in the neighborhood filling up and becoming a busier and more lively destination.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only sell enough permits so that no block was ever more than 80% sold or no neighborhood was ever more than 80% sold. You sold enough permits that you would make sure it was going to be pretty easy for the people who live there to park.</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complicated. You just say: Do you live in this neighborhood? We're gonna sell X number of permits for X amount of money. Come and get 'em. And then you stop selling them.</w:t>
      </w:r>
    </w:p>
    <w:p>
      <w:pPr>
        <w:pStyle w:val="Normal466"/>
        <w:keepNext w:val="0"/>
        <w:spacing w:before="240" w:after="0" w:line="260" w:lineRule="atLeast"/>
        <w:ind w:left="0" w:right="0" w:firstLine="0"/>
        <w:jc w:val="both"/>
      </w:pPr>
      <w:hyperlink r:id="rId3462" w:history="1">
        <w:r>
          <w:rPr>
            <w:rFonts w:ascii="arial" w:eastAsia="arial" w:hAnsi="arial" w:cs="arial"/>
            <w:b w:val="0"/>
            <w:i/>
            <w:strike w:val="0"/>
            <w:color w:val="0077CC"/>
            <w:sz w:val="20"/>
            <w:u w:val="single"/>
            <w:vertAlign w:val="baseline"/>
          </w:rPr>
          <w:t>jblumgart@inquirer.com</w:t>
        </w:r>
      </w:hyperlink>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jblumgart</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2023</w:t>
      </w:r>
    </w:p>
    <w:p>
      <w:pPr>
        <w:pStyle w:val="Normal466"/>
      </w:pPr>
    </w:p>
    <w:p>
      <w:pPr>
        <w:pStyle w:val="Normal466"/>
        <w:ind w:left="200"/>
        <w:sectPr>
          <w:type w:val="continuous"/>
          <w:pgMar w:top="840" w:right="1000" w:bottom="840" w:left="1000" w:header="400" w:footer="400"/>
          <w:pgNumType w:fmt="decimal"/>
          <w:cols w:space="720"/>
        </w:sectPr>
      </w:pPr>
      <w:r>
        <w:br/>
      </w:r>
      <w:r>
        <w:pict>
          <v:line id="_x0000_s2690" style="position:absolute;z-index:252884992"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463"/>
          <w:headerReference w:type="default" r:id="rId3464"/>
          <w:footerReference w:type="even" r:id="rId3465"/>
          <w:footerReference w:type="default" r:id="rId3466"/>
          <w:headerReference w:type="first" r:id="rId3467"/>
          <w:footerReference w:type="first" r:id="rId3468"/>
          <w:pgSz w:w="12240" w:h="15840"/>
          <w:pgMar w:top="840" w:right="1000" w:bottom="840" w:left="1000" w:header="400" w:footer="400"/>
          <w:pgNumType w:fmt="decimal"/>
          <w:cols w:space="720"/>
          <w:titlePg w:val="0"/>
        </w:sectPr>
      </w:pPr>
    </w:p>
    <w:p>
      <w:pPr>
        <w:pStyle w:val="Normal467"/>
      </w:pPr>
    </w:p>
    <w:p>
      <w:pPr>
        <w:pStyle w:val="Normal467"/>
      </w:pPr>
      <w:r>
        <w:pict>
          <v:shape id="_x0000_i2691" type="#_x0000_t75" alt="LexisNexis®" style="width:147.75pt;height:30pt">
            <v:imagedata r:id="rId17" o:title=""/>
          </v:shape>
        </w:pict>
      </w:r>
      <w:r>
        <w:cr/>
      </w:r>
    </w:p>
    <w:p>
      <w:pPr>
        <w:pStyle w:val="Heading1465"/>
        <w:keepNext w:val="0"/>
        <w:spacing w:after="200" w:line="340" w:lineRule="atLeast"/>
        <w:ind w:left="0" w:right="0" w:firstLine="0"/>
        <w:jc w:val="center"/>
      </w:pPr>
      <w:hyperlink r:id="rId3469" w:history="1">
        <w:r>
          <w:rPr>
            <w:rFonts w:ascii="arial" w:eastAsia="arial" w:hAnsi="arial" w:cs="arial"/>
            <w:b/>
            <w:i/>
            <w:strike w:val="0"/>
            <w:color w:val="0077CC"/>
            <w:sz w:val="28"/>
            <w:u w:val="single"/>
            <w:vertAlign w:val="baseline"/>
          </w:rPr>
          <w:t>Spruce Hill tries again for historic district; The aim is to protect the neighborhood's Victorian homes. Student-housing companies are among those opposed.</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2023 Sunday</w:t>
      </w:r>
    </w:p>
    <w:p>
      <w:pPr>
        <w:pStyle w:val="Normal467"/>
        <w:keepNext w:val="0"/>
        <w:spacing w:after="0" w:line="240" w:lineRule="atLeast"/>
        <w:ind w:right="0"/>
        <w:jc w:val="both"/>
      </w:pPr>
      <w:bookmarkStart w:id="933" w:name="Bookmark_467"/>
      <w:bookmarkEnd w:id="933"/>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Pg. F1</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1444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Blumgart (Staff Writer)</w:t>
      </w:r>
    </w:p>
    <w:p>
      <w:pPr>
        <w:pStyle w:val="Normal467"/>
        <w:keepNext/>
        <w:spacing w:before="240" w:after="0" w:line="340" w:lineRule="atLeast"/>
        <w:ind w:left="0" w:right="0" w:firstLine="0"/>
        <w:jc w:val="left"/>
      </w:pPr>
      <w:bookmarkStart w:id="934" w:name="Body_465"/>
      <w:bookmarkEnd w:id="934"/>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692" style="position:absolute;z-index:252886016" from="0,2pt" to="512pt,2pt" strokecolor="#009ddb" strokeweight="2pt">
            <v:stroke linestyle="single"/>
            <w10:wrap type="topAndBottom"/>
          </v:line>
        </w:pict>
      </w:r>
    </w:p>
    <w:p>
      <w:pPr>
        <w:pStyle w:val="Normal467"/>
      </w:pPr>
    </w:p>
    <w:p>
      <w:pPr>
        <w:pStyle w:val="Normal4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neighborhood activists tried to bring a historic district to West Philadelphia's Spruce Hill, the Berlin Wall was still standing.</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almost 40 years later, a third attempt is beginning.</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motivations are similar to what they were when the Soviet Union still existed. This neighborhood is home to the largest collection of Victorian architecture in America.</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on the University of Pennsylvania's border, and many of the ornate buildings are owned by student-housing companies.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Preservation activists have long feared that the gilded houses that make this corner of University City unique will be whittled down by demolition and replaced by generic apartment buildings that will age like goat cheese left in the sun.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goes on out here, right now, and there is nothing that we can do to stop that," said Barry Grossbach, a longtime member of the Spruce Hill Community Association and chair of their zoning committee.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efforts to create a historic district in Spruce Hill were met with intense backlash from student-housing companies, the university, and local homeownersconcerned about the cost burden of preservation.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is to make it very difficult to demolish relevant neighborhood buildings, Grossbach said. But preservation regulations limit how homeowners can tweak exteriors and also require specific, and often more expensive, materials for repairs.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to the latest Spruce Hill historic district proposal includes some of the same people who have attacked the idea since its first proposal in the 1980s.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extreme overreach to say we are going to keep all of Spruce Hill intact as it is," said Michael Karp, owner of the University City Housing Co., one of the area's largest landlords.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allow the organic growth of the city. If the city's going to stay healthy, it needs to be able to regenerate itself and accommodate new housing and commercial needs," Karp said.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Spruce Hill Community Association helda panel discussion on the historic district, followed by audience questions. The reaction to the district was mixed, with some audience members concerned about the costs to homeowners, and a few others concerned that it could limit housing options. But ardent opposition was limited.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just the beginning of the process, which will eventually require approval by the city's Historical Commission. The preservationists hope to submit a plan to the commission before the end of the year.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 fight for preservation in Spruce Hill</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Historical Commission obtained the power to designate historic districts in the 1980s, and Spruce Hill was one of the first neighborhoods in line. But preservationists instead saw their application gather dust, as communities like Rittenhouse Square and Society Hill were accepted first.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kept moving other groups, other neighborhoods in front of us," Grossbach remembered. "It continued to sit and sit and sit."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tried again in the 2000s, after being told that the original application had to be redrafted.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then, reinvestment in the neighborhoods to the west of Penn began to ramp up, and then-Councilmember Jannie Blackwell,a longtime ally of Karp,was more explicit in her opposition. She cited cost concerns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homeowners. She threatened to introduce a bill to require all historic districts to be approved by City Council.</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from Blackwell and other City Council members had a chilling effect on preservation advocacy across Philadelphia. No new historic districts were minted between the end of 2010 and the beginning of 2017, a time when development surged after decades of stagnation. Demolitions spiked in response.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Blackwell is gone from City Council - defeated by Jamie Gauthier in 2019 - and former preservation critics like Councilmember Curtis Jones Jr. are newly supportive of historic advocacy.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Mayor Jim Kenney's administration, the Historical Commission has seen its budget expanded and staff added. Buildings are being protected at a rapid clip.</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West Philadelphia's Powelton Village - with an architectural vernacular much like Spruce Hill - became the largest historic district created in over 20 years.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of the city has changed," said Paul Steinke, executive director of the Preservation Alliance for Greater Philadelphia. "The commission is willing to consider districts again. More and more neighborhoods are seeking the protection that historic status can provide as a way to preserve their neighborhood character."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Spruce Hill Historic district plan and its discontents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Spruce Hill Community Association's latest historic district plan would cover 1,984 buildings, stretching from 39th Street at its eastern extreme to 47th to the west, and Woodland Avenue in the south, almost to Market Street in the north.</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district of that magnitude will create a gargantuan amount of work for the Historical Commission. To make things easier, both bureaucratically and, the neighborhood group hopes, politically, the district would be carved into a quadrant and approved in bite-sized chunks.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section would be the one closest to the University of Pennsylvania, from 40th to 43rd and Woodland to the south side of Spruce Street. This is where old Victorians have been most aggressively converted into undergraduate student housing and where institutional landowners like Karp hold the most sway.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ironic that they want to start in the place where the landlords own all the property and have the highest wear and tear from students coming in and out," said David Adelman, CEO of Campus Apartments, another major University City student housing company. "[Why not] start it in the heart of the community and prove that the Historical Commission can keep up with all the repair requests and the approval process?"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concentration of rental property near Penn is exactly why preservationists want to start in this section of the neighborhood. They fear that changing market forces, such as a 2018 dictate from Penn that students live on campus for the first two years, will push property owners to demolish old buildings where profits have dropped.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since the pandemic, students want more privacy. They want their own bathrooms. Group houses are out; studios are in.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he said, some institutional property owners plan to demolish older stock to build amenity-rich housing tailored to modern tastes.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have changed out here rather dramatically since Penn required more students to live on campus," Grossbach said. "That emptied out the neighborhood."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costs of historic preservation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historic preservation contend that it can be exclusionary, saddling buildings with regulations that only the wealthy can afford to follow while preventing the construction of apartment buildings that could house more people.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Spruce Hill is already one of the tonier neighborhoods in the city. It receives security and other services from the University City District. The new historic district would also closely map to the catchment area of Penn Alexander elementary, a coveted public school subsidized by Penn that has driven up area home prices.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"Spruce Hill runs the risk of being a glorified HOA at some point," said Phil Gentry, who lives just outside the proposed district. "I grew up in the San Francisco Bay Area, where historic preservation was used to keep out affordable housing for many, many generations. That's why I don't live there anymore."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designation prevents the demolition of buildings that contribute to historic interest, limiting where new housing can be built. "Noncontributing" properties are subject to much less review, and if a lot is vacant when the district is created, projects proposed for it are subject to nonbinding review.</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Buildings in a historic district have to conform to specific standards when they, say, replace windows. The cost of those materials can be substantially higher than average replacement prices. Changes to the facade would also be subject to review by the commission.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Grossbach says the Spruce Hill Community Association is far from an exclusionary neighborhood group. He points to area apartment projects it has supported, despite calls for building only new single-family homes. The group has backed zoning that allows some of the Victorians to be carved into apartments and others into duplexes.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trying to prevent people from just knocking down buildings," Grossbach said. "We've looked at everything, and a historic district is the least worst choice that we have. It's the only way to have some protection."</w:t>
      </w:r>
    </w:p>
    <w:p>
      <w:pPr>
        <w:pStyle w:val="Normal467"/>
        <w:keepNext w:val="0"/>
        <w:spacing w:before="240" w:after="0" w:line="260" w:lineRule="atLeast"/>
        <w:ind w:left="0" w:right="0" w:firstLine="0"/>
        <w:jc w:val="both"/>
      </w:pPr>
      <w:hyperlink r:id="rId3470" w:history="1">
        <w:r>
          <w:rPr>
            <w:rFonts w:ascii="arial" w:eastAsia="arial" w:hAnsi="arial" w:cs="arial"/>
            <w:b w:val="0"/>
            <w:i/>
            <w:strike w:val="0"/>
            <w:color w:val="0077CC"/>
            <w:sz w:val="20"/>
            <w:u w:val="single"/>
            <w:vertAlign w:val="baseline"/>
          </w:rPr>
          <w:t>jblumgart@inquirer.com</w:t>
        </w:r>
      </w:hyperlink>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jblumgart</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2023</w:t>
      </w:r>
    </w:p>
    <w:p>
      <w:pPr>
        <w:pStyle w:val="Normal467"/>
      </w:pPr>
    </w:p>
    <w:p>
      <w:pPr>
        <w:pStyle w:val="Normal467"/>
        <w:ind w:left="200"/>
        <w:sectPr>
          <w:type w:val="continuous"/>
          <w:pgMar w:top="840" w:right="1000" w:bottom="840" w:left="1000" w:header="400" w:footer="400"/>
          <w:pgNumType w:fmt="decimal"/>
          <w:cols w:space="720"/>
        </w:sectPr>
      </w:pPr>
      <w:r>
        <w:br/>
      </w:r>
      <w:r>
        <w:pict>
          <v:line id="_x0000_s2693" style="position:absolute;z-index:252887040"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471"/>
          <w:headerReference w:type="default" r:id="rId3472"/>
          <w:footerReference w:type="even" r:id="rId3473"/>
          <w:footerReference w:type="default" r:id="rId3474"/>
          <w:headerReference w:type="first" r:id="rId3475"/>
          <w:footerReference w:type="first" r:id="rId3476"/>
          <w:pgSz w:w="12240" w:h="15840"/>
          <w:pgMar w:top="840" w:right="1000" w:bottom="840" w:left="1000" w:header="400" w:footer="400"/>
          <w:pgNumType w:fmt="decimal"/>
          <w:cols w:space="720"/>
          <w:titlePg w:val="0"/>
        </w:sectPr>
      </w:pPr>
    </w:p>
    <w:p>
      <w:pPr>
        <w:pStyle w:val="Normal468"/>
      </w:pPr>
    </w:p>
    <w:p>
      <w:pPr>
        <w:pStyle w:val="Normal468"/>
      </w:pPr>
      <w:r>
        <w:pict>
          <v:shape id="_x0000_i2694" type="#_x0000_t75" alt="LexisNexis®" style="width:147.75pt;height:30pt">
            <v:imagedata r:id="rId17" o:title=""/>
          </v:shape>
        </w:pict>
      </w:r>
      <w:r>
        <w:cr/>
      </w:r>
    </w:p>
    <w:p>
      <w:pPr>
        <w:pStyle w:val="Heading1466"/>
        <w:keepNext w:val="0"/>
        <w:spacing w:after="200" w:line="340" w:lineRule="atLeast"/>
        <w:ind w:left="0" w:right="0" w:firstLine="0"/>
        <w:jc w:val="center"/>
      </w:pPr>
      <w:hyperlink r:id="rId3477" w:history="1">
        <w:r>
          <w:rPr>
            <w:rFonts w:ascii="arial" w:eastAsia="arial" w:hAnsi="arial" w:cs="arial"/>
            <w:b/>
            <w:i/>
            <w:strike w:val="0"/>
            <w:color w:val="0077CC"/>
            <w:sz w:val="28"/>
            <w:u w:val="single"/>
            <w:vertAlign w:val="baseline"/>
          </w:rPr>
          <w:t>Movie guide</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2023 Tuesday</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ML2, NC, NC1, NC14, NC14C, NC2, NC3, NC4, NL, NL1, NM1 Editions</w:t>
      </w:r>
    </w:p>
    <w:p>
      <w:pPr>
        <w:pStyle w:val="Normal468"/>
        <w:keepNext w:val="0"/>
        <w:spacing w:after="0" w:line="240" w:lineRule="atLeast"/>
        <w:ind w:right="0"/>
        <w:jc w:val="both"/>
      </w:pPr>
      <w:bookmarkStart w:id="935" w:name="Bookmark_468"/>
      <w:bookmarkEnd w:id="935"/>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1227 words</w:t>
      </w:r>
    </w:p>
    <w:p>
      <w:pPr>
        <w:pStyle w:val="Normal468"/>
        <w:keepNext/>
        <w:spacing w:before="240" w:after="0" w:line="340" w:lineRule="atLeast"/>
        <w:ind w:left="0" w:right="0" w:firstLine="0"/>
        <w:jc w:val="left"/>
      </w:pPr>
      <w:bookmarkStart w:id="936" w:name="Body_466"/>
      <w:bookmarkEnd w:id="936"/>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695" style="position:absolute;z-index:252888064"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"Air" — Director Ben Affleck's funny, moving and surprisingly meaningful tale of how Nike came to create Air Jordan basketball shoes might have been a real snore.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from a well-judged script and enlisting a superb cast of appealing ensemble players (Matt Damon, Viola Davis, Jason Bateman, Chris Tucker, Affleck), he has created a smart, entertaining movie that shoots and scores. WP. (R) L. 112 minutes. ? ? ? "Are You There God? It's Me, Margaret." — For five decades, celebrated author Judy Blume refused to sell the movie rights to her controversial novel, a frank account of a young girl struggling to understand an unfair world and her combined fear/excitement at the prospect of becoming a woman. Luckily for audiences, Blume let filmmaker Kelly Fremon Craig adapt her book into this appealing, gentle and well-acted movie starring the impressive Abby Ryder Fortson and Rachel McAdams in a personal best performance as her mom. (PG-13) 105 minutes. ? ? ? 1/2 "BlackBerry" — This funny, insightful corporate biopic tells the unlikely story of how a ragtag team of Canadian computer nerds invented the titular device — a combination "pager, cellphone and email machine" that would revolutionize modern communications. The rags-to-riches-back-to-rags story arc serves as both an entertaining cautionary tale and a fond look back at the Before Times. With excellent performances from Jay Baruchel and Glenn Howerton. WP. (R) L. 124 minutes. ? ? ? "Guardians of the Galaxy Vol. 3" — Director James Gunn's "Vol. 3" is a messy, overstuffed finale. But you rarely question whether Gunn's heart is in it because it is sincere, poignant and kinda cornball all at once. Peter "Star-Lord" Quill (Chris Pratt) rallies his crew to save Rocket (voiced by Bradley Cooper) and the universe once again. With Zoe Saldaña, Dave Bautista, Karen Gillan, Chukwudi Iwuji. AP. (PG-13) D, L, V. 159 minutes. ? ? ? "Guy Ritchie's The Covenant" — Guy Ritchie's affectingly emotional war film, set in Afghanistan at the end of the war, is quiet, introspective, contemplative. When an Afghan interpreter (Dar Salim) saves the life of Sgt. John Kinley (Jake Gyllenhaal) and helps him return home, Kinley runs into roadblocks trying to honor the covenant of getting the interpreter and his family out of the war-torn country. WP. (R) D, L, V. 123 minutes. ? ? ? "John Wick: Chapter 4" — Keanu Reeves returns as the laconic, titular hit man supreme, who, after breaching the rules of the High Table's secret society, metaphorically owes his soul to the company store, here operated by Marquis de Gramont (Bill Skarsgard). Wick's way out is to get to a sunrise duel in Paris, if he doesn't get picked off first. (R) L, V. 169 minutes. ? ? ? "Polite Society" — This irresistibly irreverent, boldly deranged, multi-pop-cultural take on British-Pakistani family values encompasses martial arts, horror, science fiction, romance, comedy, musicals and more horror. Sensing something isn't right, Ria (Priya Kansara) believes she must save her older sister Lena (Ritu Arya) from her impending wedding, which she attempts in great fashion. (PG-13) L, N, S, V. 103 minutes. ? ? ? 1/2 "Somewhere in Queens" — The impressive directorial debut of Ray Romano is set in the milieu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American family in Queens headed by lovable sad sack Leo (Romano), whose pride and joy is his son (Jacob Ward), a talented high school basketball player who might have a chance for a college scholarship, until he starts dating a firecracker extrovert (Sadie Stanley). The screenplay is the true star here, smartly avoiding any arc of unearned redemption. With Laurie Metcalf, Sebastian Maniscalco. WP. (R) L, S. 106 minutes. ? ? ? "Still: A Michael J. Fox Movie" — "I'm a cockroach," Michael J. Fox says in Davis Guggenheim's glossy, entertaining and often affecting documentary, in which Fox recounts his life, career and arduous battle with Parkinson's disease. While there's footage here of home movies, much of Fox's life story unspools on screen, which is surprisingly effective, in part because he's so genuine. On Apple TV+. AP. (R) L. 94 minutes. ? ? ? Passables "Beau Is Afraid" — Anxiety-ridden Beau (Joaquin Phoenix) may be afraid, but writer-director Ari Aster certainly isn't. Rather than slotting in as a "horror" film, this violent movie can be categorized a little less neatly as a surreal three-hour Homeric odyssey about Jewish guilt, Oedipal angst and somebody named "Birthday Boy Stab Man." With Amy Ryan, Nathan Lane, Patti LuPone, Parker Posey. WP. (R) D, L, N, S, V. 179 minutes. ? ? 1/2 "Book Club: The Next Chapter" — This choppily paced, tonally uneven series of corny gags and heartfelt girl talks starring Jane Fonda, Candice Bergen, Diane Keaton and Mary Steenburgen taking a trip to Italy to celebrate Fonda's character's upcoming nuptials has the brightly lit, banal aesthetic that signals Hollywood at its most lazily mediocre. And yet, there is a place for this kind of shallow but harmless escapism. At least it gives Bergen a chance to share her sublimely dry wit and flawless timing yet again. WP. (PG-13) L. 107 minutes. ? ? "Dungeons &amp;amp; Dragons: Honor Among Thieves" — The major thief in this overlong film turns out to be Hugh Grant. The way his smarmy politician shoplifts his every scene buoys this generic popcorn fantasy adventure featuring an obligatory parade of CGI monster battles in a riotous, out-of-control screenplay that refuses to play by its own broken rules. With Chris Pine, Michelle Rodriguez, Regé-Jean Page. (PG-13) L, V. 134 minutes. ? ? 1/2 "Evil Dead Rise" — Sorry "Evil Dead" fans: The fifth in the series is a disappointingly derivative gore fest. No one is safe when Ellie (Alyssa Sutherland) succumbs to the demonic Book of the Dead, especially not her pregnant sister (Lily Sullivan). (R) L, V. 97 minutes. ? ? "The Mother" — Netflix's decent if forgettable action pic starring Jennifer Lopez is a high-concept thriller that boils down to just a few words: She's a mother and an assassin. And now she's come out of hiding to protect the daughter that she's never met from dangerous enemies. AP. (R) D, L, V. 115 minutes. ? ? "The Super Mario Bros. Movie" — This Mario Bros. movie is a spirited and sprightly attempt to race to the front of the pack of video game adaptations. Mario (Chris Pratt) has been separated from Luigi (Charlie Day) and he must help save Princess Peach (Anya Taylor-Joy) from being forced to wed Bowser. AP. (PG) V. 92 minutes. ? ? 1/2 "What's Love Got to Do With It?" — In this rom-com starring Lily James as a documentary filmmaker who turns her lens to the arranged marriage of her childhood friend, Kaz (Shazad Latif), tropes are subverted, big questions are asked about marriage and love, and a warm spotlight is shined on Pakistani culture. AP. (PG-13) D, L, S. 108 minutes. ? ? 1/2 Unpreviewed "Big George Foreman," "Custody," "Fool's Paradise," Hypnotic," "IB 71," "The Kerala Story," "Knights of the Zodiac," "Love Again," "Mercy," "Nefarious," "Ponniyin Selvan Part 2," "The Pope's Exorcist," "Rally Road Racers," "Showing Up," "Sisu," "Suzume"</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2023</w:t>
      </w:r>
    </w:p>
    <w:p>
      <w:pPr>
        <w:pStyle w:val="Normal468"/>
      </w:pPr>
    </w:p>
    <w:p>
      <w:pPr>
        <w:pStyle w:val="Normal468"/>
        <w:ind w:left="200"/>
        <w:sectPr>
          <w:type w:val="continuous"/>
          <w:pgMar w:top="840" w:right="1000" w:bottom="840" w:left="1000" w:header="400" w:footer="400"/>
          <w:pgNumType w:fmt="decimal"/>
          <w:cols w:space="720"/>
        </w:sectPr>
      </w:pPr>
      <w:r>
        <w:br/>
      </w:r>
      <w:r>
        <w:pict>
          <v:line id="_x0000_s2696" style="position:absolute;z-index:252889088"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478"/>
          <w:headerReference w:type="default" r:id="rId3479"/>
          <w:footerReference w:type="even" r:id="rId3480"/>
          <w:footerReference w:type="default" r:id="rId3481"/>
          <w:headerReference w:type="first" r:id="rId3482"/>
          <w:footerReference w:type="first" r:id="rId3483"/>
          <w:pgSz w:w="12240" w:h="15840"/>
          <w:pgMar w:top="840" w:right="1000" w:bottom="840" w:left="1000" w:header="400" w:footer="400"/>
          <w:pgNumType w:fmt="decimal"/>
          <w:cols w:space="720"/>
          <w:titlePg w:val="0"/>
        </w:sectPr>
      </w:pPr>
    </w:p>
    <w:p>
      <w:pPr>
        <w:pStyle w:val="Normal469"/>
      </w:pPr>
    </w:p>
    <w:p>
      <w:pPr>
        <w:pStyle w:val="Normal469"/>
      </w:pPr>
      <w:r>
        <w:pict>
          <v:shape id="_x0000_i2697" type="#_x0000_t75" alt="LexisNexis®" style="width:147.75pt;height:30pt">
            <v:imagedata r:id="rId17" o:title=""/>
          </v:shape>
        </w:pict>
      </w:r>
      <w:r>
        <w:cr/>
      </w:r>
    </w:p>
    <w:p>
      <w:pPr>
        <w:pStyle w:val="Heading1467"/>
        <w:keepNext w:val="0"/>
        <w:spacing w:after="200" w:line="340" w:lineRule="atLeast"/>
        <w:ind w:left="0" w:right="0" w:firstLine="0"/>
        <w:jc w:val="center"/>
      </w:pPr>
      <w:hyperlink r:id="rId3484" w:history="1">
        <w:r>
          <w:rPr>
            <w:rFonts w:ascii="arial" w:eastAsia="arial" w:hAnsi="arial" w:cs="arial"/>
            <w:b/>
            <w:i/>
            <w:strike w:val="0"/>
            <w:color w:val="0077CC"/>
            <w:sz w:val="28"/>
            <w:u w:val="single"/>
            <w:vertAlign w:val="baseline"/>
          </w:rPr>
          <w:t>When it comes to transportation, there's a lot riding on Chicago's new mayor</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2023 Monday</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69"/>
        <w:keepNext w:val="0"/>
        <w:spacing w:after="0" w:line="240" w:lineRule="atLeast"/>
        <w:ind w:right="0"/>
        <w:jc w:val="both"/>
      </w:pPr>
      <w:bookmarkStart w:id="937" w:name="Bookmark_469"/>
      <w:bookmarkEnd w:id="937"/>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4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Marni Pyke , </w:t>
      </w:r>
      <w:hyperlink r:id="rId3485" w:history="1">
        <w:r>
          <w:rPr>
            <w:rFonts w:ascii="arial" w:eastAsia="arial" w:hAnsi="arial" w:cs="arial"/>
            <w:b w:val="0"/>
            <w:i/>
            <w:strike w:val="0"/>
            <w:noProof w:val="0"/>
            <w:color w:val="0077CC"/>
            <w:position w:val="0"/>
            <w:sz w:val="20"/>
            <w:u w:val="single"/>
            <w:vertAlign w:val="baseline"/>
          </w:rPr>
          <w:t>mpyk@dailyherald.com</w:t>
        </w:r>
      </w:hyperlink>
    </w:p>
    <w:p>
      <w:pPr>
        <w:pStyle w:val="Normal469"/>
        <w:keepNext/>
        <w:spacing w:before="240" w:after="0" w:line="340" w:lineRule="atLeast"/>
        <w:ind w:left="0" w:right="0" w:firstLine="0"/>
        <w:jc w:val="left"/>
      </w:pPr>
      <w:bookmarkStart w:id="938" w:name="Body_467"/>
      <w:bookmarkEnd w:id="938"/>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698" style="position:absolute;z-index:252890112"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transportation, there's a lot riding on Chicago's new mayor When he's not working to reduce violence, fix schools and ease poverty, new Chicago Mayor Brandon Johnson can take a break and pivot to transportation. That only entails piloting O'Hare International Airport, bailing out public transit and keeping the CTA on time and crime-free. Those are just a few of myriad transportation challenges facing Johnson, who will be sworn in today. Inexplicably to those of us obsessed with things that move, the O'Hare 21 expansion, which involves building a new Global Terminal plus two concourses costing $7 billion, was a nonfactor in the mayoral election.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aviation expert Joseph Schwieterman expects Johnson will support the plan. "The need for a better O'Hare is pretty obvious," he said. "The new mayor will need to champion O'Hare 21 to keep the mega-project moving at maximum speed. Delays will both hamper the airport's revenue potential and hurt our image as a premier convention town." In just a few years, the Illinois tollway should complete the eastward extension of the former Elgin-O'Hare Expressway (Route 390) to the west side of the airport, a game-changer for surrounding suburbs. The actualization of the longtime project "is going to be a remarkable economic boon for the entire region," Elgin native Johnson told the Daily Herald in March. "That's why it's important for us to collaborate." Meanwhile, frustration over excessive jet noise is resurfacing in the suburbs and city. "The mayor's diplomacy skills will be put to the test due to rising concerns over noise," said Schwieterman, a DePaul University professor. Another bump in the road is a $730 million "fiscal cliff" projected in 2026 for Metra, Pace and the Chicago Transit Authority. The Regional Transportation Authority is proposing solutions such as raising the gas tax and eliminating a rule requiring 50% of revenues to come from fares. "No other city in America has that," said RTA Chairman Kirk Dillard, co-chair of Johnson's transition transportation subcommittee. Persuading state legislators and Gov. J.B. Pritzker to dump the 50% requirement and possibly pony up replacement funding won't be easy. Could Johnson, whose tough-fought victory over Paul Vallas propelled him to rising-star status in the Democratic Party, deliver votes? "The mayor will be a great advocate for mass transit," predicted Dillard. Johnson grew up in the suburbs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He's familiar with public transit and recalls relying on Metra when he obtained his master's degree from Aurora University. "Mayor-elect Johnson understands that mass transit is the great economic equalizer as well as anybody who has held that office," said Dillard, a former GOP state senator from Hinsdale. Along with transit funding, Johnson will have to tackle violent crime on the CTA, which in 2021 and 2022 was the highest it's been in a decade, according to the Chicago Tribune. As part of the solution, Johnson intends to hire more bus drivers and train operators. Increased staffing will reduce delays and restore service because when riders are left waiting "on empty platforms or at unlit bus stops, they are more vulnerable to potential crime," according to his transportation plan. Next year, Chicago will host thousands at the Democratic National Convention, which raises the stakes for safer buses and trains. It also coincides with IDOT's Kennedy Expressway rehab, opening the possibilities of delegates fuming in gridlock or worried about safety on the CTA. Johnson can't control the Kennedy work, but he does appoint the majority of the CTA board and the next Chicago police chief. The convention, Schwieterman said, "can become a focal point for a heightened push to increase the quality and predictability of CTA trips."</w:t>
      </w:r>
    </w:p>
    <w:p>
      <w:pPr>
        <w:pStyle w:val="Normal4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9"/>
        <w:spacing w:line="60" w:lineRule="exact"/>
      </w:pPr>
      <w:r>
        <w:pict>
          <v:line id="_x0000_s2699" style="position:absolute;z-index:252891136" from="0,2pt" to="512pt,2pt" strokecolor="#009ddb" strokeweight="2pt">
            <v:stroke linestyle="single"/>
            <w10:wrap type="topAndBottom"/>
          </v:line>
        </w:pict>
      </w:r>
    </w:p>
    <w:p>
      <w:pPr>
        <w:pStyle w:val="Normal4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Brandon Johnson Brandon JohnsonDaily Herald File Photo Metra is scaling back plans to replace aged locomotives and rail cars. Daily Herald file photo A Metra train at the Grayslake station. The village is considering where to locate a new station in town. Daily Herald File Photo Metra hopes to secure a vendor to buy or lease some new locomotives and railcars. Daily Herald File Photo Metra could see fallout from the state budget with expected reductions in revenues. Daily Herald File Photo Metra is revising its BNSF Line schedule effective Monday. Daily Herald File Photo Metra is revising its BNSF Line schedule effective Monday. Changes to Metra's BNSF Line schedule aren't going down well with passengers on some overcrowded trains. Daily Herald File Photo Catch an early Metra train home today or benefit from a dip in gas prices this Fourth of July holiday. Daily Herald File Photo Some Metra trains are delayed because of a signal problem. Daily Herald File Photo "We will be closely monitoring events, and our priority will be the safety of our passengers, employees and our system," Metra spokesman Michael Gillis said. A reduced train schedule will be in place Wednesday. Daily Herald File Photo Suburban commuters could save up to $200 a month through new Metra, the CTA and Pace fare products that offer seamless travel between the three systems. Daily Herald File Photo Metra evening trains that could have been canceled because of the threat of a rail strike will run as usual now that the dispute is resolved. Daily Herald File Photo Metra evening trains that could have been canceled because of the threat of a rail strike will run as usual now that the dispute is resolved. Daily Herald file Photo New Chicago Mayor Brandon Johnson also will have to contend with a $730 million shortfall projected for Metra, Pace and the CTA in 2025.Courtesy of IDOT New Chicago Mayor Brandon Johnson will have to cross his fingers that Kennedy Expressway construction doesn't enrage delegates at the Democratic National Convention in 2024. Courtesy of IDOT New Chicago Mayor Brandon Johnson will have to cross his fingers that Kennedy Expressway construction doesn't enrage delegates at the Democratic National Convention in 2024.Daily Herald File Photo New Chicago Mayor Brandon Johnson inherits a massive program to expand O'Hare International Airport's terminals. Daily Herald File Photo New Chicago Mayor Brandon Johnson inherits a massive program to expand O'Hare International Airport's terminals. Daily Herald File Photo New Chicago Mayor Brandon Johnson inherits a massive program to expand O'Hare International Airport's terminals. Daily Herald File Photo New Chicago Mayor Brandon Johnson inherits a massive program to expand O'Hare International Airport's terminals. Daily Herald File Photo New Chicago Mayor Brandon Johnson inherits a massive program to expand O'Hare International Airport's terminals.Daily Herald File Photo There are concerns about security and inadequate service on the CTA. Daily Herald File Photo There are concerns about security and inadequate service on the CTA. Daily Herald File Photo There are concerns about security and inadequate service on the CTA. Daily Herald File Photo There are concerns about security and inadequate service on the CTA. Daily Herald File Photo There are concerns about security and inadequate service on the CTA.</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2023</w:t>
      </w:r>
    </w:p>
    <w:p>
      <w:pPr>
        <w:pStyle w:val="Normal469"/>
      </w:pPr>
    </w:p>
    <w:p>
      <w:pPr>
        <w:pStyle w:val="Normal469"/>
        <w:ind w:left="200"/>
        <w:sectPr>
          <w:type w:val="continuous"/>
          <w:pgMar w:top="840" w:right="1000" w:bottom="840" w:left="1000" w:header="400" w:footer="400"/>
          <w:pgNumType w:fmt="decimal"/>
          <w:cols w:space="720"/>
        </w:sectPr>
      </w:pPr>
      <w:r>
        <w:br/>
      </w:r>
      <w:r>
        <w:pict>
          <v:line id="_x0000_s2700" style="position:absolute;z-index:252892160"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486"/>
          <w:headerReference w:type="default" r:id="rId3487"/>
          <w:footerReference w:type="even" r:id="rId3488"/>
          <w:footerReference w:type="default" r:id="rId3489"/>
          <w:headerReference w:type="first" r:id="rId3490"/>
          <w:footerReference w:type="first" r:id="rId3491"/>
          <w:pgSz w:w="12240" w:h="15840"/>
          <w:pgMar w:top="840" w:right="1000" w:bottom="840" w:left="1000" w:header="400" w:footer="400"/>
          <w:pgNumType w:fmt="decimal"/>
          <w:cols w:space="720"/>
          <w:titlePg w:val="0"/>
        </w:sectPr>
      </w:pPr>
    </w:p>
    <w:p>
      <w:pPr>
        <w:pStyle w:val="Normal470"/>
      </w:pPr>
    </w:p>
    <w:p>
      <w:pPr>
        <w:pStyle w:val="Normal470"/>
      </w:pPr>
      <w:r>
        <w:pict>
          <v:shape id="_x0000_i2701" type="#_x0000_t75" alt="LexisNexis®" style="width:147.75pt;height:30pt">
            <v:imagedata r:id="rId17" o:title=""/>
          </v:shape>
        </w:pict>
      </w:r>
      <w:r>
        <w:cr/>
      </w:r>
    </w:p>
    <w:p>
      <w:pPr>
        <w:pStyle w:val="Heading1468"/>
        <w:keepNext w:val="0"/>
        <w:spacing w:after="200" w:line="340" w:lineRule="atLeast"/>
        <w:ind w:left="0" w:right="0" w:firstLine="0"/>
        <w:jc w:val="center"/>
      </w:pPr>
      <w:hyperlink r:id="rId3492" w:history="1">
        <w:r>
          <w:rPr>
            <w:rFonts w:ascii="arial" w:eastAsia="arial" w:hAnsi="arial" w:cs="arial"/>
            <w:b/>
            <w:i/>
            <w:strike w:val="0"/>
            <w:color w:val="0077CC"/>
            <w:sz w:val="28"/>
            <w:u w:val="single"/>
            <w:vertAlign w:val="baseline"/>
          </w:rPr>
          <w:t>Help for housing, but not rent cap</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2023 Wednesday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70"/>
        <w:keepNext w:val="0"/>
        <w:spacing w:after="0" w:line="240" w:lineRule="atLeast"/>
        <w:ind w:right="0"/>
        <w:jc w:val="both"/>
      </w:pPr>
      <w:bookmarkStart w:id="939" w:name="Bookmark_470"/>
      <w:bookmarkEnd w:id="939"/>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470"/>
        <w:keepNext/>
        <w:spacing w:before="240" w:after="0" w:line="340" w:lineRule="atLeast"/>
        <w:ind w:left="0" w:right="0" w:firstLine="0"/>
        <w:jc w:val="left"/>
      </w:pPr>
      <w:bookmarkStart w:id="940" w:name="Body_468"/>
      <w:bookmarkEnd w:id="940"/>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702" style="position:absolute;z-index:252893184"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Affordable-housing developers and advocates are pleased with the $1.5 billion Gov. Tim Walz wants from the Minnesota Legislature over several years in various subsidies and tax breaks to relieve the long-chronicled housing shortage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low-income households.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generally oppose, as does Minneapolis Mayor Jacob Frey, the proposed 3% cap on rents to make housing more affordable. A city commission will make recommendations on that by summer.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argues that increased housing supply, more subsidies and rising wages are best ways to produce more housing for the working poor.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how we achieve quality affordable housing," said Chris Sherman, president of Sherman Associates. "Particularly low-income workforce earners. It's easy to take the wrong rent-control approach. We need to understand the tools that have the optimal result, like increased wages, direct rental assistance and lower taxes on affordable housing."</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rent caps have unintended negative consequences, according to studies by the Federal Reserve and others.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"Rent-mitigation legislation, if thoughtfully crafted and implemented, is a potentially useful tool to temporarily slow down dramatic rent increases that leave so many lower-income renters stressed and homeless," said Alan Arthur, retired CEO of nonprofit developer-manager Aeon. "However, it is not the long-term solution. That would require a serious combination of scaled rent support and living wages for the 30% of adult wage earners. Up to $22 or $23 an hour ... to afford rent.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at the Massachusetts Institute of</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 calculate that a Twin Cities couple with two kids need to make $43 an hour between them to cover market-rate rent, transportation and other basic costs of living.</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including through the Minnesota Housing Finance Agency, has proposed $1.5 billion in bonding, rental assistance, veterans housing and restoration of the historic building tax credit to accelerate insufficient housing construction and renovation since the 2008-09 Great Recession.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growing Twin Cities area needs 13,000 units a year through 2040 to keep up with demand from projected population and workforce growth, according to the Metropolitan Council and Minneapolis Regional Chamber of Commerce. Most homes are beyond what thousands of state households can afford.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advocates, along with Sherman and Paul Williams, chief executive of nonprofit developer-manager Project for Pride in Living (PPL), all say stepped-up investment is needed from the $17 billion projected state budget surplus.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projects are more expensive as construction costs and interest rates rise. And affordable housing costs the same to build as market-rate housing. But it requires myriad financing sources, including government and philanthropy subsidies.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Sherman hopes to close on the $85 million redevelopment of downtown's Northstar Center East office tower into 217 apartments this year. About 20% of the units will be reserved for households that make less than $60,000, or about half the Twin Cities-area median income.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PPL expects to break ground this year on a $50 million-plus residential-commercial complex at Nicollet and Lake Street on 110 apartments for low-income residents who make under half the Twin Cities-area median income, as well as a small-business center and Wells Fargo branch. The project would replace the block-square Nicollet-Lake Wells Fargo complex that was destroyed by rioters in 2020 after the police murder of George Floyd.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Twin Cities Housing Alliance of about 40 developers and the Minnesota Housing Partnership have led the chorus for more investment to produce more housing to accommodate working-poor households that make up to about $50,000 annually and pay more than 30% of their income in rent. The state median household income is about $80,000.</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additional funding would include long-term renewal of the state historic-building tax credit to accelerate conversion of more abandoned and underused properties into housing.</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every $1 in that historic credit there is a $9 return from other sources," Sherman said.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expensive [initially] but there's also a sustainability component to revitalizing century-old school buildings, government and office buildings into housing," Sherman added. "The tax credits make it financially viable to private investors and have helped produce a lot of affordable housing."</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Sherman would benefit from tax credits sold to investors on the Northstar project as well as conversion of St. Paul's Landmark Center to apartments.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also want the Legislature to drop the property tax on affordable housing from 0.75% to 0.25%. That would increase private financing available by around $10,000 per unit. The property tax on Twin Cities market-rate properties is about 1.75%.</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taxes have gone up 70% in six years," noted PPL CEO Williams. "And inflation and construction cost increases have increased the [financial] gap.</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reduction in the property tax in our PPL portfolio of 1,600 units would free up $1 million in operating revenue that we could use for maintenance," Williams said. "And less pressure to raise rents. We find it hard to do more development. We need relief. And we've lost significant money since COVID, even after federal-state rental assistance."</w:t>
      </w:r>
    </w:p>
    <w:p>
      <w:pPr>
        <w:pStyle w:val="Normal4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3493" w:history="1">
        <w:r>
          <w:rPr>
            <w:rFonts w:ascii="arial" w:eastAsia="arial" w:hAnsi="arial" w:cs="arial"/>
            <w:b w:val="0"/>
            <w:i/>
            <w:strike w:val="0"/>
            <w:noProof w:val="0"/>
            <w:color w:val="0077CC"/>
            <w:position w:val="0"/>
            <w:sz w:val="20"/>
            <w:u w:val="single"/>
            <w:vertAlign w:val="baseline"/>
          </w:rPr>
          <w:t>nstanthony@startribune.com</w:t>
        </w:r>
      </w:hyperlink>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2023</w:t>
      </w:r>
    </w:p>
    <w:p>
      <w:pPr>
        <w:pStyle w:val="Normal470"/>
      </w:pPr>
    </w:p>
    <w:p>
      <w:pPr>
        <w:pStyle w:val="Normal470"/>
        <w:ind w:left="200"/>
        <w:sectPr>
          <w:type w:val="continuous"/>
          <w:pgMar w:top="840" w:right="1000" w:bottom="840" w:left="1000" w:header="400" w:footer="400"/>
          <w:pgNumType w:fmt="decimal"/>
          <w:cols w:space="720"/>
        </w:sectPr>
      </w:pPr>
      <w:r>
        <w:br/>
      </w:r>
      <w:r>
        <w:pict>
          <v:line id="_x0000_s2703" style="position:absolute;z-index:252894208"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494"/>
          <w:headerReference w:type="default" r:id="rId3495"/>
          <w:footerReference w:type="even" r:id="rId3496"/>
          <w:footerReference w:type="default" r:id="rId3497"/>
          <w:headerReference w:type="first" r:id="rId3498"/>
          <w:footerReference w:type="first" r:id="rId3499"/>
          <w:pgSz w:w="12240" w:h="15840"/>
          <w:pgMar w:top="840" w:right="1000" w:bottom="840" w:left="1000" w:header="400" w:footer="400"/>
          <w:pgNumType w:fmt="decimal"/>
          <w:cols w:space="720"/>
          <w:titlePg w:val="0"/>
        </w:sectPr>
      </w:pPr>
    </w:p>
    <w:p>
      <w:pPr>
        <w:pStyle w:val="Normal471"/>
      </w:pPr>
    </w:p>
    <w:p>
      <w:pPr>
        <w:pStyle w:val="Normal471"/>
      </w:pPr>
      <w:r>
        <w:pict>
          <v:shape id="_x0000_i2704" type="#_x0000_t75" alt="LexisNexis®" style="width:147.75pt;height:30pt">
            <v:imagedata r:id="rId17" o:title=""/>
          </v:shape>
        </w:pict>
      </w:r>
      <w:r>
        <w:cr/>
      </w:r>
    </w:p>
    <w:p>
      <w:pPr>
        <w:pStyle w:val="Heading1469"/>
        <w:keepNext w:val="0"/>
        <w:spacing w:after="200" w:line="340" w:lineRule="atLeast"/>
        <w:ind w:left="0" w:right="0" w:firstLine="0"/>
        <w:jc w:val="center"/>
      </w:pPr>
      <w:hyperlink r:id="rId3500" w:history="1">
        <w:r>
          <w:rPr>
            <w:rFonts w:ascii="arial" w:eastAsia="arial" w:hAnsi="arial" w:cs="arial"/>
            <w:b/>
            <w:i/>
            <w:strike w:val="0"/>
            <w:color w:val="0077CC"/>
            <w:sz w:val="28"/>
            <w:u w:val="single"/>
            <w:vertAlign w:val="baseline"/>
          </w:rPr>
          <w:t>How Jeff Brown's three bad days could play out</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2023 Thursday</w:t>
      </w:r>
    </w:p>
    <w:p>
      <w:pPr>
        <w:pStyle w:val="Normal471"/>
        <w:keepNext w:val="0"/>
        <w:spacing w:after="0" w:line="240" w:lineRule="atLeast"/>
        <w:ind w:right="0"/>
        <w:jc w:val="both"/>
      </w:pPr>
      <w:bookmarkStart w:id="941" w:name="Bookmark_471"/>
      <w:bookmarkEnd w:id="941"/>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1070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Orso (Staff Writer)</w:t>
      </w:r>
    </w:p>
    <w:p>
      <w:pPr>
        <w:pStyle w:val="Normal471"/>
        <w:keepNext/>
        <w:spacing w:before="240" w:after="0" w:line="340" w:lineRule="atLeast"/>
        <w:ind w:left="0" w:right="0" w:firstLine="0"/>
        <w:jc w:val="left"/>
      </w:pPr>
      <w:bookmarkStart w:id="942" w:name="Body_469"/>
      <w:bookmarkEnd w:id="942"/>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705" style="position:absolute;z-index:252895232"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Brown is on defense.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businessman running for Philadelphia mayor on a pitch that he's different from the rest of the politicians in the race has for months been seen as a top contender. But he's had a tough week, with an insensitive comment about trash going viral just a day after an ethics probe dominated the news.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made national headlines for a dismissive answer during Tuesday's debate about Philadelphia's practice of contracting a company to incinerate city trash in Chester. Asked how he'd handle complaints from residents there about pollution and environmental racism, Brown said, "Chester is Chester. I'm worried about Philadelphians."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made-for-TV moment, the moderator asked: "So, you don't care about Chester?"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televised debate, the first of the campaign, came just a day after one of the mayoral race's most explosive revelations burst into public view, when the city's Board of Ethics filed a lawsuit alleging that Brown coordinated with an outside spending group that is supporting his candidacy, in violation of the city's campaign-finance laws.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competition on Tuesday piled on, with nearly every contender questioning his ethics during or after the debate. Helen Gym called the potential violations "egregious," and Cherelle Parker said his campaign has been "built on deception." And three candidates - Parker, Gym, and Rebecca Rhynhart - immediately blasted Brown for his comments about Chester.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controversies come as Allan Domb - a real estate magnate who has poured $7 million into his own campaign for mayor - has paid big to air negative advertising about Brown, the only candidate who has thus far been beaten up by another on television.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negative attention has rival campaigns and political insiders speculating that Brown's support could wane and what that could mean for the nine other Democrats ahead of Philadelphia's May 16 primary election. His campaign released a poll in February showing him leading the pack, but without any independent, public polling, it's unclear how robust his support is or how it's trending.</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for his part, is digging in. In his view, the attacks are part of expected pushback. He has been unabashed in his criticism of anyone who has held political office while the city has navigated intersecting crises, and he says his rivals are corrupt and attacking him because they don't have accomplishments to run 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Anderson, a spokesperson for Brown's campaign, said in a statement Wednesday that Brown is fighting against "entrenched political elite."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every other candidate has served in elected office while this city has deteriorated, and they are accountable for that," Anderson said. "Electing any of them mayor would be entrusting the person who created the mess to clean it up."</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also clarified Brown's comments on Chester, saying that as mayor, Brown would review all proposed contracts, including those with waste disposal firms.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suggest that his focus on serving Philadelphians over residents of another municipality is somehow racist is a lie and the kind of distortion we've come to expect from some of the other candidates," he said.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candidates said during and after the debate that the comments were racially insensitive, given that Chester is a majority-Black city. After Brown said, "The trash has got go somewhere," Rhynhart said. "That's not really an appropriate answer." Meanwhile, Gym said, "disgrace," and Parker said, "That response is the same way you treat the Black and brown community."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has been criticized throughout the campaign over comments about race that are being labeled tone-deaf or offensive. His early ads targeted voters of color, featuring footage of former first lady Michelle Obama and emphasizing Brown's work opening ShopRite stores in underserved neighborhoods.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Obama's office publicly rejected the ads, saying they impliedshe had made an endorsement. Several of Brown's rivals also criticized a comment he made at a January event where he said, "People of color, especially Black people, have been my life's work."</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the end of March, Philadelphia Magazine editor at large Ernest Owens posted video of Brown saying that if people knew of his opponents' corruption, "they'd lynch them." Brown immediately apologized after the video was made public, saying the word "has no place in public discourse."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Brown's campaign believes he has maintained significant support among Black voters by allying himself with prominent Black surrogates and labor unions with majority-Black memberships. He has also tried to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residents through a mix of tough-on-crime rhetoric and a focus on quality-of-life issues, such as his campaign slogan, "pick up the damn trash."</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Brown's support at any point declines, candidates trying to appeal to those demographic blocs, such as Parker and Domb, likely stand to gain the most.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is running advertising emphasizing that her election would be historic, in that she would be the first woman - and first Black woman - to be Philadelphia mayor. She has amassed a range of endorsements from top Black officials, including state Sen. Vincent Hughes and Sen. Sharif Street, and she is expected to be endorsed by City Council President Darrell L. Clarke this week.</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Domb has targeted a mix of business-friendly types and more conservative Democrats. He opened a campaign office in Northeast Philadelphia, and his television commercials - those that aren't focused on Brown - center on crime and quality of life.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the crowded field could also benefit from the ethics board investigation beyond the negative headlines about Brown. A city judge on Monday temporarily barred the super PAC supporting him from spending any more money to influence the race. That prohibition will last at least through April 24, when a full hearing is scheduled.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Brown's campaign has been spending less money on television ads, which are widely considered the best way to reach undecided voters.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the race, Brown's campaign and the super PAC spent at least a combined $150,000 a week on television advertising, according to media buyers. The last two weeks, Brown's campaign spent less than $100,000 a week on television ads - less than Domb, Rhynhart, and Gym.</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Inquirer staff writer Sean Collins Walsh contributed to this article.         </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2023</w:t>
      </w:r>
    </w:p>
    <w:p>
      <w:pPr>
        <w:pStyle w:val="Normal471"/>
      </w:pPr>
    </w:p>
    <w:p>
      <w:pPr>
        <w:pStyle w:val="Normal471"/>
        <w:ind w:left="200"/>
        <w:sectPr>
          <w:type w:val="continuous"/>
          <w:pgMar w:top="840" w:right="1000" w:bottom="840" w:left="1000" w:header="400" w:footer="400"/>
          <w:pgNumType w:fmt="decimal"/>
          <w:cols w:space="720"/>
        </w:sectPr>
      </w:pPr>
      <w:r>
        <w:br/>
      </w:r>
      <w:r>
        <w:pict>
          <v:line id="_x0000_s2706" style="position:absolute;z-index:252896256"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501"/>
          <w:headerReference w:type="default" r:id="rId3502"/>
          <w:footerReference w:type="even" r:id="rId3503"/>
          <w:footerReference w:type="default" r:id="rId3504"/>
          <w:headerReference w:type="first" r:id="rId3505"/>
          <w:footerReference w:type="first" r:id="rId3506"/>
          <w:pgSz w:w="12240" w:h="15840"/>
          <w:pgMar w:top="840" w:right="1000" w:bottom="840" w:left="1000" w:header="400" w:footer="400"/>
          <w:pgNumType w:fmt="decimal"/>
          <w:cols w:space="720"/>
          <w:titlePg w:val="0"/>
        </w:sectPr>
      </w:pPr>
    </w:p>
    <w:p>
      <w:pPr>
        <w:pStyle w:val="Normal472"/>
      </w:pPr>
    </w:p>
    <w:p>
      <w:pPr>
        <w:pStyle w:val="Normal472"/>
      </w:pPr>
      <w:r>
        <w:pict>
          <v:shape id="_x0000_i2707" type="#_x0000_t75" alt="LexisNexis®" style="width:147.75pt;height:30pt">
            <v:imagedata r:id="rId17" o:title=""/>
          </v:shape>
        </w:pict>
      </w:r>
      <w:r>
        <w:cr/>
      </w:r>
    </w:p>
    <w:p>
      <w:pPr>
        <w:pStyle w:val="Heading1470"/>
        <w:keepNext w:val="0"/>
        <w:spacing w:after="200" w:line="340" w:lineRule="atLeast"/>
        <w:ind w:left="0" w:right="0" w:firstLine="0"/>
        <w:jc w:val="center"/>
      </w:pPr>
      <w:hyperlink r:id="rId3507" w:history="1">
        <w:r>
          <w:rPr>
            <w:rFonts w:ascii="arial" w:eastAsia="arial" w:hAnsi="arial" w:cs="arial"/>
            <w:b/>
            <w:i/>
            <w:strike w:val="0"/>
            <w:color w:val="0077CC"/>
            <w:sz w:val="28"/>
            <w:u w:val="single"/>
            <w:vertAlign w:val="baseline"/>
          </w:rPr>
          <w:t>MODERN POLITICS IS A STUDY IN CONTRADICTIONS</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2021 Sunday</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72"/>
        <w:keepNext w:val="0"/>
        <w:spacing w:after="0" w:line="240" w:lineRule="atLeast"/>
        <w:ind w:right="0"/>
        <w:jc w:val="both"/>
      </w:pPr>
      <w:bookmarkStart w:id="943" w:name="Bookmark_472"/>
      <w:bookmarkEnd w:id="943"/>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D-3</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Shribman</w:t>
      </w:r>
    </w:p>
    <w:p>
      <w:pPr>
        <w:pStyle w:val="Normal472"/>
        <w:keepNext/>
        <w:spacing w:before="240" w:after="0" w:line="340" w:lineRule="atLeast"/>
        <w:ind w:left="0" w:right="0" w:firstLine="0"/>
        <w:jc w:val="left"/>
      </w:pPr>
      <w:bookmarkStart w:id="944" w:name="Body_470"/>
      <w:bookmarkEnd w:id="944"/>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708" style="position:absolute;z-index:252897280"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long while - remember that in politics, two days comprise an eternity - it seemed as if the leaders of the two major parties were girding to fight the last war. Now it seems as if they are fighting to figure out what the last war really was about.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the Republican victory in the Virginia gubernatorial race, for example, about Donald J. Trump? (Plenty of evidence that it was, or at least about Trump's base.) Was it, instead, about keeping a safe distance from Trump? (Lots of reasons to think that, too.) Was it about schools and who controls them? (Everybody thought it was at least a little bit about that, and maybe a lot.) Were the results in Virginia and New Jersey, where the Democrat barely squeaked out a victory in a contest he was expected to win with a double-digit margin, harbingers of the future? (That was the early consensus.) Or were they simply local contests over local issues? (Races for the governor's chair usually are.)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questions, and so many reasons to check "all of the above"- except for the notion that "all of the above" is a logical contradiction. Unless, of course, the smart answer is that politics is full of contradictions and that commentators, whose analyses often involve internal contradictions, should simply live with it.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Damned if I know.</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 know this: Democrats are in deep despair and also in a full-blown panic. (Aside: That deep despair may be a good thing. At least they passed a piece of meaningful legislation this month, a few days late and, in the progressives' point of view, a lot of dollars short.)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The Republicans are riding high. (Aside: In 1953, the year after Dwight D. Eisenhower swept to the presidency as a Republican, the Democrats won the gubernatorial races in both Virginia and New Jersey. Not only that, they also picked up 19 seats in the House and two in the Senate in the midterm congressional elections of 1954, making it look as if Ike, like Joe Biden today, was in deep peril for reelection in a rematch with his first opponent. Not so fast. The old general beat former Gov. Adlai Stevenson in Round Two in 1956 by 15 percentage points, sweeping 41 states.)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few "laws of politics" and the perspective they give to contemporary politics: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that the party holding the White House usually loses the Virginia gubernatorial race. It's now happened 11 of the last 12 times.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is the notion that parties holding the White House get shellacked in the first midterms following the presidential election. True enough. The Democrats lost 63 seats in the election following Barack Obama's ascension to power and lost 54 the year after Harry Truman became president.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exceptions, but they require exceptional circumstances. The Democrats gained nine seats in Franklin Delano Roosevelt's second year, but that came after the early New Deal was enacted. The Republicans gained eight seats in George W. Bush's second year, but that came 14 months after the terrorist attacks of 2001, when Bush showed post-traumatic-stress leadership.</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Mr. Biden face, or offer, unusual circumstances that could buoy his popularity in a way that would seep over to the Democrats? Not likely, though two scenarios are plausible: a national sentiment that COVID-19 has been conquered and that the worst of the pandemic is behind us. Or a Chinese attack on Taiwan, prompting an American response that wins public applause. The first can be earnestly hoped for, the latter devoutly dreaded.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civil war continues unabated in the Democratic Party. The other day, Mark Penn, adviser and pollster to Bill and Hillary Clinton, and Andrew Stein, former president of the New York City Council, published a blunt assessment arguing that in this month's elections, "the flight from the Democrats was disproportionately in the suburbs, and the idea that these home-owning, child-rearing, taxpaying voters just want more progressive candidates is not a sustainable one." The proposed antidote to the Democrats' troubles: Resist the progressives.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 left-leaning Jacobin group released a study that naturally reached the opposite conclusion: "Populist, class-based progressive campaign messaging appeals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at least as well as mainstream Democratic messaging. Candidates who named elites as a major cause of America's problems, invoked anger at the status quo, and celebrated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were well received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 even when tested against more moderate strains of Democratic rhetoric."</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Republicans are all in on the Glenn Youngkin strategy of appearing to be post-Trump figures who appeal to the Trump base while stoking anti-"woke" elements in public education. A week after the election, the New Hampshire Republican Party began distributing bumper stickers bellowing, simply, Parents Not Politicians. Their solicitation was ripped directly out of the Youngkin campaign primer and the Virginia GOP hornbook: "Democrats don't want you to know what's going on in the classroom. They don't think parents should have any control over what their children are taught. That couldn't be more wrong!"</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sell a lot of those bumper stickers at two-for-$5. But can they sell education as a principal issue in contests for national office?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particularly ironic question, given that Republicans since Ronald Reagan, who ran for president vowing to eliminate the Education Department, have ardently argued that education is a state and local issue. Even Eisenhower, who sent federal troops to integrate the schools in Little Rock, Arkansas, and who supported the Sputnik-era National Defense Education Act to boost American teaching of science and mathematics, acknowledged that, as he put it, "schools should be operated under the authority of local communities and states."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we look toward the midterms and the 2024 election, there is little clarity, but multiple complexities. The bumper stickers that both parties could put on sale would read simply: Contradictions R Us. At two-for-$5, they could make a bundle, and maybe make sense of things.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 Shribman is the former executive editor of the Pittsburgh Post-Gazette. Follow him on Twitter at ShribmanPG.</w:t>
      </w:r>
    </w:p>
    <w:p>
      <w:pPr>
        <w:pStyle w:val="Normal4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2"/>
        <w:spacing w:line="60" w:lineRule="exact"/>
      </w:pPr>
      <w:r>
        <w:pict>
          <v:line id="_x0000_s2709" style="position:absolute;z-index:252898304" from="0,2pt" to="512pt,2pt" strokecolor="#009ddb" strokeweight="2pt">
            <v:stroke linestyle="single"/>
            <w10:wrap type="topAndBottom"/>
          </v:line>
        </w:pict>
      </w:r>
    </w:p>
    <w:p>
      <w:pPr>
        <w:pStyle w:val="Normal4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Virginia Gov.-elect Glenn Youngkin speaks at an election night party in Chantilly, Va. on Nov. 3. Today, the Republicans are all in on Mr. Youngkin's strategy of appearing to be post-Trump figures who appeal to the Trump base while stoking anti-"woke" elements in public education</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2021</w:t>
      </w:r>
    </w:p>
    <w:p>
      <w:pPr>
        <w:pStyle w:val="Normal472"/>
      </w:pPr>
    </w:p>
    <w:p>
      <w:pPr>
        <w:pStyle w:val="Normal472"/>
        <w:ind w:left="200"/>
        <w:sectPr>
          <w:type w:val="continuous"/>
          <w:pgMar w:top="840" w:right="1000" w:bottom="840" w:left="1000" w:header="400" w:footer="400"/>
          <w:pgNumType w:fmt="decimal"/>
          <w:cols w:space="720"/>
        </w:sectPr>
      </w:pPr>
      <w:r>
        <w:br/>
      </w:r>
      <w:r>
        <w:pict>
          <v:line id="_x0000_s2710" style="position:absolute;z-index:252899328"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508"/>
          <w:headerReference w:type="default" r:id="rId3509"/>
          <w:footerReference w:type="even" r:id="rId3510"/>
          <w:footerReference w:type="default" r:id="rId3511"/>
          <w:headerReference w:type="first" r:id="rId3512"/>
          <w:footerReference w:type="first" r:id="rId3513"/>
          <w:pgSz w:w="12240" w:h="15840"/>
          <w:pgMar w:top="840" w:right="1000" w:bottom="840" w:left="1000" w:header="400" w:footer="400"/>
          <w:pgNumType w:fmt="decimal"/>
          <w:cols w:space="720"/>
          <w:titlePg w:val="0"/>
        </w:sectPr>
      </w:pPr>
    </w:p>
    <w:p>
      <w:pPr>
        <w:pStyle w:val="Normal473"/>
      </w:pPr>
    </w:p>
    <w:p>
      <w:pPr>
        <w:pStyle w:val="Normal473"/>
      </w:pPr>
      <w:r>
        <w:pict>
          <v:shape id="_x0000_i2711" type="#_x0000_t75" alt="LexisNexis®" style="width:147.75pt;height:30pt">
            <v:imagedata r:id="rId17" o:title=""/>
          </v:shape>
        </w:pict>
      </w:r>
      <w:r>
        <w:cr/>
      </w:r>
    </w:p>
    <w:p>
      <w:pPr>
        <w:pStyle w:val="Heading1471"/>
        <w:keepNext w:val="0"/>
        <w:spacing w:after="200" w:line="340" w:lineRule="atLeast"/>
        <w:ind w:left="0" w:right="0" w:firstLine="0"/>
        <w:jc w:val="center"/>
      </w:pPr>
      <w:hyperlink r:id="rId3514" w:history="1">
        <w:r>
          <w:rPr>
            <w:rFonts w:ascii="arial" w:eastAsia="arial" w:hAnsi="arial" w:cs="arial"/>
            <w:b/>
            <w:i/>
            <w:strike w:val="0"/>
            <w:color w:val="0077CC"/>
            <w:sz w:val="28"/>
            <w:u w:val="single"/>
            <w:vertAlign w:val="baseline"/>
          </w:rPr>
          <w:t>MODERN POLITICS IS A STUDY IN CONTRADICTIONS</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2021 Sunday</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73"/>
        <w:keepNext w:val="0"/>
        <w:spacing w:after="0" w:line="240" w:lineRule="atLeast"/>
        <w:ind w:right="0"/>
        <w:jc w:val="both"/>
      </w:pPr>
      <w:bookmarkStart w:id="945" w:name="Bookmark_473"/>
      <w:bookmarkEnd w:id="945"/>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D-3</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Shribman</w:t>
      </w:r>
    </w:p>
    <w:p>
      <w:pPr>
        <w:pStyle w:val="Normal473"/>
        <w:keepNext/>
        <w:spacing w:before="240" w:after="0" w:line="340" w:lineRule="atLeast"/>
        <w:ind w:left="0" w:right="0" w:firstLine="0"/>
        <w:jc w:val="left"/>
      </w:pPr>
      <w:bookmarkStart w:id="946" w:name="Body_471"/>
      <w:bookmarkEnd w:id="946"/>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712" style="position:absolute;z-index:252900352"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long while - remember that in politics, two days comprise an eternity - it seemed as if the leaders of the two major parties were girding to fight the last war. Now it seems as if they are fighting to figure out what the last war really was about.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the Republican victory in the Virginia gubernatorial race, for example, about Donald J. Trump? (Plenty of evidence that it was, or at least about Trump's base.) Was it, instead, about keeping a safe distance from Trump? (Lots of reasons to think that, too.) Was it about schools and who controls them? (Everybody thought it was at least a little bit about that, and maybe a lot.) Were the results in Virginia and New Jersey, where the Democrat barely squeaked out a victory in a contest he was expected to win with a double-digit margin, harbingers of the future? (That was the early consensus.) Or were they simply local contests over local issues? (Races for the governor's chair usually are.)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questions, and so many reasons to check "all of the above"- except for the notion that "all of the above" is a logical contradiction. Unless, of course, the smart answer is that politics is full of contradictions and that commentators, whose analyses often involve internal contradictions, should simply live with it.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Damned if I know.</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 know this: Democrats are in deep despair and also in a full-blown panic. (Aside: That deep despair may be a good thing. At least they passed a piece of meaningful legislation this month, a few days late and, in the progressives' point of view, a lot of dollars short.)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The Republicans are riding high. (Aside: In 1953, the year after Dwight D. Eisenhower swept to the presidency as a Republican, the Democrats won the gubernatorial races in both Virginia and New Jersey. Not only that, they also picked up 19 seats in the House and two in the Senate in the midterm congressional elections of 1954, making it look as if Ike, like Joe Biden today, was in deep peril for reelection in a rematch with his first opponent. Not so fast. The old general beat former Gov. Adlai Stevenson in Round Two in 1956 by 15 percentage points, sweeping 41 states.)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few "laws of politics" and the perspective they give to contemporary politics: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that the party holding the White House usually loses the Virginia gubernatorial race. It's now happened 11 of the last 12 times.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is the notion that parties holding the White House get shellacked in the first midterms following the presidential election. True enough. The Democrats lost 63 seats in the election following Barack Obama's ascension to power and lost 54 the year after Harry Truman became president.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exceptions, but they require exceptional circumstances. The Democrats gained nine seats in Franklin Delano Roosevelt's second year, but that came after the early New Deal was enacted. The Republicans gained eight seats in George W. Bush's second year, but that came 14 months after the terrorist attacks of 2001, when Bush showed post-traumatic-stress leadership.</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Mr. Biden face, or offer, unusual circumstances that could buoy his popularity in a way that would seep over to the Democrats? Not likely, though two scenarios are plausible: a national sentiment that COVID-19 has been conquered and that the worst of the pandemic is behind us. Or a Chinese attack on Taiwan, prompting an American response that wins public applause. The first can be earnestly hoped for, the latter devoutly dreaded.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civil war continues unabated in the Democratic Party. The other day, Mark Penn, adviser and pollster to Bill and Hillary Clinton, and Andrew Stein, former president of the New York City Council, published a blunt assessment arguing that in this month's elections, "the flight from the Democrats was disproportionately in the suburbs, and the idea that these home-owning, child-rearing, taxpaying voters just want more progressive candidates is not a sustainable one." The proposed antidote to the Democrats' troubles: Resist the progressives.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 left-leaning Jacobin group released a study that naturally reached the opposite conclusion: "Populist, class-based progressive campaign messaging appeals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at least as well as mainstream Democratic messaging. Candidates who named elites as a major cause of America's problems, invoked anger at the status quo, and celebrated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were well received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 even when tested against more moderate strains of Democratic rhetoric."</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Republicans are all in on the Glenn Youngkin strategy of appearing to be post-Trump figures who appeal to the Trump base while stoking anti-"woke" elements in public education. A week after the election, the New Hampshire Republican Party began distributing bumper stickers bellowing, simply, Parents Not Politicians. Their solicitation was ripped directly out of the Youngkin campaign primer and the Virginia GOP hornbook: "Democrats don't want you to know what's going on in the classroom. They don't think parents should have any control over what their children are taught. That couldn't be more wrong!"</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sell a lot of those bumper stickers at two-for-$5. But can they sell education as a principal issue in contests for national office?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particularly ironic question, given that Republicans since Ronald Reagan, who ran for president vowing to eliminate the Education Department, have ardently argued that education is a state and local issue. Even Eisenhower, who sent federal troops to integrate the schools in Little Rock, Arkansas, and who supported the Sputnik-era National Defense Education Act to boost American teaching of science and mathematics, acknowledged that, as he put it, "schools should be operated under the authority of local communities and states."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we look toward the midterms and the 2024 election, there is little clarity, but multiple complexities. The bumper stickers that both parties could put on sale would read simply: Contradictions R Us. At two-for-$5, they could make a bundle, and maybe make sense of things.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 Shribman is the former executive editor of the Pittsburgh Post-Gazette. Follow him on Twitter at ShribmanPG.</w:t>
      </w:r>
    </w:p>
    <w:p>
      <w:pPr>
        <w:pStyle w:val="Normal4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3"/>
        <w:spacing w:line="60" w:lineRule="exact"/>
      </w:pPr>
      <w:r>
        <w:pict>
          <v:line id="_x0000_s2713" style="position:absolute;z-index:252901376" from="0,2pt" to="512pt,2pt" strokecolor="#009ddb" strokeweight="2pt">
            <v:stroke linestyle="single"/>
            <w10:wrap type="topAndBottom"/>
          </v:line>
        </w:pict>
      </w:r>
    </w:p>
    <w:p>
      <w:pPr>
        <w:pStyle w:val="Normal4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Virginia Gov.-elect Glenn Youngkin speaks at an election night party in Chantilly, Va. on Nov. 3. Today, the Republicans are all in on Mr. Youngkin's strategy of appearing to be post-Trump figures who appeal to the Trump base while stoking anti-"woke" elements in public education</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2021</w:t>
      </w:r>
    </w:p>
    <w:p>
      <w:pPr>
        <w:pStyle w:val="Normal473"/>
      </w:pPr>
    </w:p>
    <w:p>
      <w:pPr>
        <w:pStyle w:val="Normal473"/>
        <w:ind w:left="200"/>
        <w:sectPr>
          <w:type w:val="continuous"/>
          <w:pgMar w:top="840" w:right="1000" w:bottom="840" w:left="1000" w:header="400" w:footer="400"/>
          <w:pgNumType w:fmt="decimal"/>
          <w:cols w:space="720"/>
        </w:sectPr>
      </w:pPr>
      <w:r>
        <w:br/>
      </w:r>
      <w:r>
        <w:pict>
          <v:line id="_x0000_s2714" style="position:absolute;z-index:252902400"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515"/>
          <w:headerReference w:type="default" r:id="rId3516"/>
          <w:footerReference w:type="even" r:id="rId3517"/>
          <w:footerReference w:type="default" r:id="rId3518"/>
          <w:headerReference w:type="first" r:id="rId3519"/>
          <w:footerReference w:type="first" r:id="rId3520"/>
          <w:pgSz w:w="12240" w:h="15840"/>
          <w:pgMar w:top="840" w:right="1000" w:bottom="840" w:left="1000" w:header="400" w:footer="400"/>
          <w:pgNumType w:fmt="decimal"/>
          <w:cols w:space="720"/>
          <w:titlePg w:val="0"/>
        </w:sectPr>
      </w:pPr>
    </w:p>
    <w:p>
      <w:pPr>
        <w:pStyle w:val="Normal474"/>
      </w:pPr>
    </w:p>
    <w:p>
      <w:pPr>
        <w:pStyle w:val="Normal474"/>
      </w:pPr>
      <w:r>
        <w:pict>
          <v:shape id="_x0000_i2715" type="#_x0000_t75" alt="LexisNexis®" style="width:147.75pt;height:30pt">
            <v:imagedata r:id="rId17" o:title=""/>
          </v:shape>
        </w:pict>
      </w:r>
      <w:r>
        <w:cr/>
      </w:r>
    </w:p>
    <w:p>
      <w:pPr>
        <w:pStyle w:val="Heading1472"/>
        <w:keepNext w:val="0"/>
        <w:spacing w:after="200" w:line="340" w:lineRule="atLeast"/>
        <w:ind w:left="0" w:right="0" w:firstLine="0"/>
        <w:jc w:val="center"/>
      </w:pPr>
      <w:hyperlink r:id="rId3521" w:history="1">
        <w:r>
          <w:rPr>
            <w:rFonts w:ascii="arial" w:eastAsia="arial" w:hAnsi="arial" w:cs="arial"/>
            <w:b/>
            <w:i/>
            <w:strike w:val="0"/>
            <w:color w:val="0077CC"/>
            <w:sz w:val="28"/>
            <w:u w:val="single"/>
            <w:vertAlign w:val="baseline"/>
          </w:rPr>
          <w:t>MODERN POLITICS IS A STUDY IN CONTRADICTIONS</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2021 Sunday</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74"/>
        <w:keepNext w:val="0"/>
        <w:spacing w:after="0" w:line="240" w:lineRule="atLeast"/>
        <w:ind w:right="0"/>
        <w:jc w:val="both"/>
      </w:pPr>
      <w:bookmarkStart w:id="947" w:name="Bookmark_474"/>
      <w:bookmarkEnd w:id="947"/>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D-3</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Shribman</w:t>
      </w:r>
    </w:p>
    <w:p>
      <w:pPr>
        <w:pStyle w:val="Normal474"/>
        <w:keepNext/>
        <w:spacing w:before="240" w:after="0" w:line="340" w:lineRule="atLeast"/>
        <w:ind w:left="0" w:right="0" w:firstLine="0"/>
        <w:jc w:val="left"/>
      </w:pPr>
      <w:bookmarkStart w:id="948" w:name="Body_472"/>
      <w:bookmarkEnd w:id="948"/>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716" style="position:absolute;z-index:252903424"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long while - remember that in politics, two days comprise an eternity - it seemed as if the leaders of the two major parties were girding to fight the last war. Now it seems as if they are fighting to figure out what the last war really was about.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the Republican victory in the Virginia gubernatorial race, for example, about Donald J. Trump? (Plenty of evidence that it was, or at least about Trump's base.) Was it, instead, about keeping a safe distance from Trump? (Lots of reasons to think that, too.) Was it about schools and who controls them? (Everybody thought it was at least a little bit about that, and maybe a lot.) Were the results in Virginia and New Jersey, where the Democrat barely squeaked out a victory in a contest he was expected to win with a double-digit margin, harbingers of the future? (That was the early consensus.) Or were they simply local contests over local issues? (Races for the governor's chair usually are.)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questions, and so many reasons to check "all of the above"- except for the notion that "all of the above" is a logical contradiction. Unless, of course, the smart answer is that politics is full of contradictions and that commentators, whose analyses often involve internal contradictions, should simply live with it.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Damned if I know.</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 know this: Democrats are in deep despair and also in a full-blown panic. (Aside: That deep despair may be a good thing. At least they passed a piece of meaningful legislation this month, a few days late and, in the progressives' point of view, a lot of dollars short.)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The Republicans are riding high. (Aside: In 1953, the year after Dwight D. Eisenhower swept to the presidency as a Republican, the Democrats won the gubernatorial races in both Virginia and New Jersey. Not only that, they also picked up 19 seats in the House and two in the Senate in the midterm congressional elections of 1954, making it look as if Ike, like Joe Biden today, was in deep peril for reelection in a rematch with his first opponent. Not so fast. The old general beat former Gov. Adlai Stevenson in Round Two in 1956 by 15 percentage points, sweeping 41 states.)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few "laws of politics" and the perspective they give to contemporary politics: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that the party holding the White House usually loses the Virginia gubernatorial race. It's now happened 11 of the last 12 times.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is the notion that parties holding the White House get shellacked in the first midterms following the presidential election. True enough. The Democrats lost 63 seats in the election following Barack Obama's ascension to power and lost 54 the year after Harry Truman became president.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exceptions, but they require exceptional circumstances. The Democrats gained nine seats in Franklin Delano Roosevelt's second year, but that came after the early New Deal was enacted. The Republicans gained eight seats in George W. Bush's second year, but that came 14 months after the terrorist attacks of 2001, when Bush showed post-traumatic-stress leadership.</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Mr. Biden face, or offer, unusual circumstances that could buoy his popularity in a way that would seep over to the Democrats? Not likely, though two scenarios are plausible: a national sentiment that COVID-19 has been conquered and that the worst of the pandemic is behind us. Or a Chinese attack on Taiwan, prompting an American response that wins public applause. The first can be earnestly hoped for, the latter devoutly dreaded.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civil war continues unabated in the Democratic Party. The other day, Mark Penn, adviser and pollster to Bill and Hillary Clinton, and Andrew Stein, former president of the New York City Council, published a blunt assessment arguing that in this month's elections, "the flight from the Democrats was disproportionately in the suburbs, and the idea that these home-owning, child-rearing, taxpaying voters just want more progressive candidates is not a sustainable one." The proposed antidote to the Democrats' troubles: Resist the progressives.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 left-leaning Jacobin group released a study that naturally reached the opposite conclusion: "Populist, class-based progressive campaign messaging appeals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at least as well as mainstream Democratic messaging. Candidates who named elites as a major cause of America's problems, invoked anger at the status quo, and celebrated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were well received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 even when tested against more moderate strains of Democratic rhetoric."</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Republicans are all in on the Glenn Youngkin strategy of appearing to be post-Trump figures who appeal to the Trump base while stoking anti-"woke" elements in public education. A week after the election, the New Hampshire Republican Party began distributing bumper stickers bellowing, simply, Parents Not Politicians. Their solicitation was ripped directly out of the Youngkin campaign primer and the Virginia GOP hornbook: "Democrats don't want you to know what's going on in the classroom. They don't think parents should have any control over what their children are taught. That couldn't be more wrong!"</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sell a lot of those bumper stickers at two-for-$5. But can they sell education as a principal issue in contests for national office?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particularly ironic question, given that Republicans since Ronald Reagan, who ran for president vowing to eliminate the Education Department, have ardently argued that education is a state and local issue. Even Eisenhower, who sent federal troops to integrate the schools in Little Rock, Arkansas, and who supported the Sputnik-era National Defense Education Act to boost American teaching of science and mathematics, acknowledged that, as he put it, "schools should be operated under the authority of local communities and states."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we look toward the midterms and the 2024 election, there is little clarity, but multiple complexities. The bumper stickers that both parties could put on sale would read simply: Contradictions R Us. At two-for-$5, they could make a bundle, and maybe make sense of things.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 Shribman is the former executive editor of the Pittsburgh Post-Gazette. Follow him on Twitter at ShribmanPG.</w:t>
      </w:r>
    </w:p>
    <w:p>
      <w:pPr>
        <w:pStyle w:val="Normal4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4"/>
        <w:spacing w:line="60" w:lineRule="exact"/>
      </w:pPr>
      <w:r>
        <w:pict>
          <v:line id="_x0000_s2717" style="position:absolute;z-index:252904448" from="0,2pt" to="512pt,2pt" strokecolor="#009ddb" strokeweight="2pt">
            <v:stroke linestyle="single"/>
            <w10:wrap type="topAndBottom"/>
          </v:line>
        </w:pict>
      </w:r>
    </w:p>
    <w:p>
      <w:pPr>
        <w:pStyle w:val="Normal4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Virginia Gov.-elect Glenn Youngkin speaks at an election night party in Chantilly, Va. on Nov. 3. Today, the Republicans are all in on Mr. Youngkin's strategy of appearing to be post-Trump figures who appeal to the Trump base while stoking anti-"woke" elements in public education</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2021</w:t>
      </w:r>
    </w:p>
    <w:p>
      <w:pPr>
        <w:pStyle w:val="Normal474"/>
      </w:pPr>
    </w:p>
    <w:p>
      <w:pPr>
        <w:pStyle w:val="Normal474"/>
        <w:ind w:left="200"/>
        <w:sectPr>
          <w:type w:val="continuous"/>
          <w:pgMar w:top="840" w:right="1000" w:bottom="840" w:left="1000" w:header="400" w:footer="400"/>
          <w:pgNumType w:fmt="decimal"/>
          <w:cols w:space="720"/>
        </w:sectPr>
      </w:pPr>
      <w:r>
        <w:br/>
      </w:r>
      <w:r>
        <w:pict>
          <v:line id="_x0000_s2718" style="position:absolute;z-index:252905472"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522"/>
          <w:headerReference w:type="default" r:id="rId3523"/>
          <w:footerReference w:type="even" r:id="rId3524"/>
          <w:footerReference w:type="default" r:id="rId3525"/>
          <w:headerReference w:type="first" r:id="rId3526"/>
          <w:footerReference w:type="first" r:id="rId3527"/>
          <w:pgSz w:w="12240" w:h="15840"/>
          <w:pgMar w:top="840" w:right="1000" w:bottom="840" w:left="1000" w:header="400" w:footer="400"/>
          <w:pgNumType w:fmt="decimal"/>
          <w:cols w:space="720"/>
          <w:titlePg w:val="0"/>
        </w:sectPr>
      </w:pPr>
    </w:p>
    <w:p>
      <w:pPr>
        <w:pStyle w:val="Normal475"/>
      </w:pPr>
    </w:p>
    <w:p>
      <w:pPr>
        <w:pStyle w:val="Normal475"/>
      </w:pPr>
      <w:r>
        <w:pict>
          <v:shape id="_x0000_i2719" type="#_x0000_t75" alt="LexisNexis®" style="width:147.75pt;height:30pt">
            <v:imagedata r:id="rId17" o:title=""/>
          </v:shape>
        </w:pict>
      </w:r>
      <w:r>
        <w:cr/>
      </w:r>
    </w:p>
    <w:p>
      <w:pPr>
        <w:pStyle w:val="Heading1473"/>
        <w:keepNext w:val="0"/>
        <w:spacing w:after="200" w:line="340" w:lineRule="atLeast"/>
        <w:ind w:left="0" w:right="0" w:firstLine="0"/>
        <w:jc w:val="center"/>
      </w:pPr>
      <w:hyperlink r:id="rId3528" w:history="1">
        <w:r>
          <w:rPr>
            <w:rFonts w:ascii="arial" w:eastAsia="arial" w:hAnsi="arial" w:cs="arial"/>
            <w:b/>
            <w:i/>
            <w:strike w:val="0"/>
            <w:color w:val="0077CC"/>
            <w:sz w:val="28"/>
            <w:u w:val="single"/>
            <w:vertAlign w:val="baseline"/>
          </w:rPr>
          <w:t>Controversy over court roils Ohio primary</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2022 Thursday</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75"/>
        <w:keepNext w:val="0"/>
        <w:spacing w:after="0" w:line="240" w:lineRule="atLeast"/>
        <w:ind w:right="0"/>
        <w:jc w:val="both"/>
      </w:pPr>
      <w:bookmarkStart w:id="949" w:name="Bookmark_475"/>
      <w:bookmarkEnd w:id="949"/>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Phillip M. Bailey, Anna Staver, , Monroe Trombly, Quinlan Bentley, and Lori Steineck, USA TODAY NETWORK</w:t>
      </w:r>
    </w:p>
    <w:p>
      <w:pPr>
        <w:pStyle w:val="Normal475"/>
        <w:keepNext/>
        <w:spacing w:before="240" w:after="0" w:line="340" w:lineRule="atLeast"/>
        <w:ind w:left="0" w:right="0" w:firstLine="0"/>
        <w:jc w:val="left"/>
      </w:pPr>
      <w:bookmarkStart w:id="950" w:name="Body_473"/>
      <w:bookmarkEnd w:id="950"/>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720" style="position:absolute;z-index:252906496"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over abortion rights took center stage in the final hours of Ohio's Senate primary election Tuesday, where voters are setting the table for many of the 2022 midterm election battles.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before the polls opened, a draft Supreme Court opinion suggested a decision coming this summer to overturn the landmark Roe v. Wade decision of 1973, which established a constitutional right to abortion.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that the U.S. Supreme Court is poised to overturn Roe v. Wade, plus Ohio Gov. Mike DeWine's COVID-19 policies and former President Donald Trump, who put three justices on the U.S. Supreme Court, were all on the minds of some Ohio voters as they went to the polls in Tuesday's primary election.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abortion consumes the 2022 midterms has yet to be determined, but the Ohio race is going to be indicative of how the primary season shapes the fall battles between Democrats and Republicans. The hotly contested Ohio Republican primary also offers an early test of Trump's influence over the Republican Party as he considers running for the presidency again in 2024.</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observers said the debate over Trump's influence could replay across the nation, in the Georgia gubernatorial primaries and other Senate contests in North Carolina and Pennsylvania, but Ohio will be the first true challenge for Trump within the GOP.</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 themes is how effective Donald Trump is going to be at getting his preferred candidates over the finish line," said Kyle Kondik, managing editor of  Sabato's Crystal Ball, a political analysis newsletter at the University of Virginia. "So it'll be interesting to take stock at the end of the month and kind of see how the former president did and some of the races where he was sticking his neck out."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Rep. Tim Ryan, a Democratic candidate for Senate, said he will make abortion a wedge issue against his Republican opponent in the fall.</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single one of my GOP opponents supports extreme, restrictive anti-abortion laws. We cannot let them near the Senate," he said in a tweet Tuesday.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Republican Senate candidates - J.D. Vance, Josh Mandel, Matt Dolan, Mike Gibbons, Jane Timken, Mark Pukita and Neil Patel - oppose abortion rights. Some of them signaled an eagerness to debate the issue in the fall.</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 abortions, not AR-15s," Mandel said in a tweet Tuesday.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Republicans criticized Ryan for hopping on a leaked court opinion that may not be the final ruling.</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candidate "is already using the insane leak for the Supreme Court to raise money. Vile, disgusting, and useless," tweeted Bernie Moreno, a former Senate candidate who dropped out of the race in February.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Republicans who support Trump, the question was whether the former president's lack of an endorsement in the Republican governor's race - the only statewide race where Trump didn't pick a favorite - meant anything more than a casual snub.</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Deliberating on who was best to replace retiring U.S. Sen. Rob Portman, Republican voters were divided among the seven candidates on the ballot.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polls showed Vance, author of the bestselling book "Hillbilly Elegy," leading in his primary after being endorsed by Trump on April 15. But the former president's support opened a nasty intraparty rebellion among right-leaning groups such as the Club for Growth, which vehemently opposed Vance in favor of Mandel.</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Davidoski, 67, of Anderson Township said Vance receiving Trump's support helped him decide.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weren't so sure about the "Hillbilly Elegy" author, citing his comments criticizing Trump as "a total fraud" and labeling some supporters "racist."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heard some things about Vance that I just didn't really care for," said Kerrie Clark, a part-time online teacher from Grove City. "I know he was endorsed by Trump, but I don't know. There's something about him that didn't sit right."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chose Gibbons, a Cleveland businessman.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Sparks, 52, of North Canton was "absolutely" influenced by the former president, but he voted for Timken, former chair of the Ohio Republican Party because "she's fit for the job" and "follows Trump."</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Harding, 46, of Anderson Township, chose state Sen. Dolan because he was the only Republican who didn't chase Trump's endorsement.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nice to see certain candidates that just aren't beholden to a person rather than ideals that I think would benefit society as a whole," Harding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Kondik, the political analyst, said there have been changes in the Ohio electorate that represent a larger shift in national politics.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them has been the movement of more white college graduates into the Democratic Party and the shift of more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 to the Republican camp," he said. "And Ohio is, as you know, more of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state than the nation as a whole, so that got supercharged under Trump."</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has consistently led the pack in the Democratic Senate primary, and voters said Tuesday that they thought the moderate from northeast Ohio would have the best chance in November.</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Morgan (Harper, an attorney), but she needs to get into office someplace before she goes for Senate," said Mary Ellen Burns, a retired teacher from the Westgate area near Columbus.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 M. Bailey writes for USA TODAY; Monroe Trombly writes for The Columbus Dispatch; Anna Staver writes for the USA TODAY Network Ohio Bureau; Quinlan Bentley writes for The Cincinnati Enquirer;  Lori Steineck writes for The Repository.</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2022</w:t>
      </w:r>
    </w:p>
    <w:p>
      <w:pPr>
        <w:pStyle w:val="Normal475"/>
      </w:pPr>
    </w:p>
    <w:p>
      <w:pPr>
        <w:pStyle w:val="Normal475"/>
        <w:ind w:left="200"/>
        <w:sectPr>
          <w:type w:val="continuous"/>
          <w:pgMar w:top="840" w:right="1000" w:bottom="840" w:left="1000" w:header="400" w:footer="400"/>
          <w:pgNumType w:fmt="decimal"/>
          <w:cols w:space="720"/>
        </w:sectPr>
      </w:pPr>
      <w:r>
        <w:br/>
      </w:r>
      <w:r>
        <w:pict>
          <v:line id="_x0000_s2721" style="position:absolute;z-index:252907520"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529"/>
          <w:headerReference w:type="default" r:id="rId3530"/>
          <w:footerReference w:type="even" r:id="rId3531"/>
          <w:footerReference w:type="default" r:id="rId3532"/>
          <w:headerReference w:type="first" r:id="rId3533"/>
          <w:footerReference w:type="first" r:id="rId3534"/>
          <w:pgSz w:w="12240" w:h="15840"/>
          <w:pgMar w:top="840" w:right="1000" w:bottom="840" w:left="1000" w:header="400" w:footer="400"/>
          <w:pgNumType w:fmt="decimal"/>
          <w:cols w:space="720"/>
          <w:titlePg w:val="0"/>
        </w:sectPr>
      </w:pPr>
    </w:p>
    <w:p>
      <w:pPr>
        <w:pStyle w:val="Normal476"/>
      </w:pPr>
    </w:p>
    <w:p>
      <w:pPr>
        <w:pStyle w:val="Normal476"/>
      </w:pPr>
      <w:r>
        <w:pict>
          <v:shape id="_x0000_i2722" type="#_x0000_t75" alt="LexisNexis®" style="width:147.75pt;height:30pt">
            <v:imagedata r:id="rId17" o:title=""/>
          </v:shape>
        </w:pict>
      </w:r>
      <w:r>
        <w:cr/>
      </w:r>
    </w:p>
    <w:p>
      <w:pPr>
        <w:pStyle w:val="Heading1474"/>
        <w:keepNext w:val="0"/>
        <w:spacing w:after="200" w:line="340" w:lineRule="atLeast"/>
        <w:ind w:left="0" w:right="0" w:firstLine="0"/>
        <w:jc w:val="center"/>
      </w:pPr>
      <w:hyperlink r:id="rId3535" w:history="1">
        <w:r>
          <w:rPr>
            <w:rFonts w:ascii="arial" w:eastAsia="arial" w:hAnsi="arial" w:cs="arial"/>
            <w:b/>
            <w:i/>
            <w:strike w:val="0"/>
            <w:color w:val="0077CC"/>
            <w:sz w:val="28"/>
            <w:u w:val="single"/>
            <w:vertAlign w:val="baseline"/>
          </w:rPr>
          <w:t>At-large races see divide on ideology; The crowded Council field is starting to break into camps.</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2023 Wednesday</w:t>
      </w:r>
    </w:p>
    <w:p>
      <w:pPr>
        <w:pStyle w:val="Normal476"/>
        <w:keepNext w:val="0"/>
        <w:spacing w:after="0" w:line="240" w:lineRule="atLeast"/>
        <w:ind w:right="0"/>
        <w:jc w:val="both"/>
      </w:pPr>
      <w:bookmarkStart w:id="951" w:name="Bookmark_476"/>
      <w:bookmarkEnd w:id="951"/>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1198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Marin (Staff Writer)</w:t>
      </w:r>
    </w:p>
    <w:p>
      <w:pPr>
        <w:pStyle w:val="Normal476"/>
        <w:keepNext/>
        <w:spacing w:before="240" w:after="0" w:line="340" w:lineRule="atLeast"/>
        <w:ind w:left="0" w:right="0" w:firstLine="0"/>
        <w:jc w:val="left"/>
      </w:pPr>
      <w:bookmarkStart w:id="952" w:name="Body_474"/>
      <w:bookmarkEnd w:id="952"/>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723" style="position:absolute;z-index:252908544" from="0,2pt" to="512pt,2pt" strokecolor="#009ddb" strokeweight="2pt">
            <v:stroke linestyle="single"/>
            <w10:wrap type="topAndBottom"/>
          </v:line>
        </w:pict>
      </w:r>
    </w:p>
    <w:p>
      <w:pPr>
        <w:pStyle w:val="Normal476"/>
      </w:pPr>
    </w:p>
    <w:p>
      <w:pPr>
        <w:pStyle w:val="Normal4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ideological divide appears to be emerging in the fight for Philadelphia City Council.</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 five weeks until the primary election, frontrunners in the packed Democratic race for five at-large seats have begun separating intodistinct but occasionally overlapping camps.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corner is a wing of progressive candidates with grassroots backing, running with an emphasis on investing in city libraries and recreation centers, increasing affordable housing, and financing alternative solutions to policing.</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other corner is a trio of business-aligned candidates with support from urbanist and pro-development groups, who want to improve quality-of-life city services and create friendlier economic conditions for small businesses.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are two at-large incumbents, Councilmembers Katherine Gilmore Richardson and Isaiah Thomas, who enjoy broad support from both quarters, while Jimmy Harrity,a third incumbent, hasn't received much attention from either faction but is backed by Democratic party insiders.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comes at a time of extraordinary turnover in City Hall. While very fewof Council's 10 district races are competitive this year, the at-large contest remains a toss-up that will helpshape the ideological balance of Philadelphia government for the next four years, especially on such issues as budgetary priorities, taxes, and development policy, where Council has the greatest influence. Years of clashing with progressive lawmakers over worker protections and tax reform have also pushed often-siloed business groups to align behind a slate of candidates.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finance reports filed last week show that about a dozen candidates have raised enough money to stay competitive,and are on track to pull in at least $100,000 each. On a crowded ballot of 28 Democrats, this cohort collectively raised more than $2.3 million and began building the kind of coalitions that are typicallyneeded to win a citywide race.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those top candidates will likely alsosee a boost from independent expenditure groups, or super PACs, that have stormed local elections in recent years. A building industry-aligned PAC has raisedseven figures and plans to air TV ads backing what it views as a business-friendly slate in the Council race. Progressives groups plan to spend, too, while leaning heavily on door-knocking campaigns to get out the vote.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observers said such alliances will prove as important as campaign money in a race in which voters get very little information about the candidates before Election Day.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very solid pool of candidates, so it becomes about how you are speaking about the issues, instead of what issues," said Kyle Darby, president of Darby Public Strategies, a political consultant who is not advising any candidates in the race. "It's about their style, what relationships they have, and where they've worked prior."</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five Democratic vote getters in the May 16 primary will advance to the general election for at-large Council seats, which they are likely to win, given Philadelphia's deep blue leaning. Two additional at-large seats are reserved for minority parties.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progressive and pro-business slates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progressive groups are throwing their weight behind housing lawyer Rue Landau, immigrant rights activist Erika Almirón, and political organizer Amanda McIllmurray, as well as incumbents Thomas and Gilmore Richardson.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Business-friendly groups are also lining up behind those two incumbents, as well asformer City Council staffer Eryn Santamoor, small business champion Donavan West, and Old City District executive director Job Itzkowitz.</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candidates dispute that there's a binary choice between the two camps.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"Clean streets are progressive and pro-business," Itzkowitz said. "Safe neighborhoods are progressive and pro-business."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Sergio Cea, interim political director for Reclaim, a progressive group that has been influential in local elections, said it comes down to candidates' records and rhetoric around such issues as policing and community investment.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candidates will say we need more police or we need more surveillance, or talk about the interests of big business or real estate instead of investment in community," Cea said. "We're talking about the interests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Philadelphians - community-based solutions to violence, investing in city institutions like parks, rec centers, and libraries, and affordable housing."</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interests view the leftward gravity in City Council as a threat to progress, as ideas such as implementing rent control and a wealth tax gain traction against a push to lower business and wage taxes, which business groups view as necessary for job growth.</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Hawkins, a veteran City Hall lobbyist who represents business groups in the development and hotel industries, said theturnover rate amplifies those concerns. Five of the six Council members who resigned to run for mayor were viewed as moderate Democrats.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vacant Council at-large seats represent the best opportunity to elect new members who would send the signal that the city is still open for business," Hawkins said.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3.0, an independent political action committee that supports business-friendly policy and is backing the more moderate group of Council candidates, emphasized the city's economic competitiveness and delivering basic city services such as street sweeping in its endorsement announcement. (3.0, which reported more than $540,000 in the bank last week, did not return a request for comment.)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slate will also have supportfrom Philly for Growth, an independent expenditure group financed by the Building Industry Association and other development interests. The group, which backed pro-business candidates in the 2019 Council race, as well, reported raising $1.1 million as of last week. It has since spent $157,000 to run the first cable commercials in the Council races, according to Ad Impact, a media tracking firm.</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in-between candidates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factions emerging in the race are not cut-and-dried alliances, and it remains to be seen how many voters will cast ballots along these lines.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has endorsed the incumbents and Landau, while urging ward leaders to back either Santamoor, Almirón, or Nina Ahmad for the fifth seat. The city's building trades unions are mostly aligned behind incumbents and party-approved candidates, while other unions havespread endorsementsamong different frontrunners.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Gilmore Richardson and Thomas, who won at-large seats in 2019 and are now seeking second terms, have endorsements from both progressive groups and pro-business groups. But Harrity - despite widespread support within the Democratic party and the backing of labor unions - has not won favor with many progressives or business groups. Harrity wona special election in November and is seeking his first full term.</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special interest groups seeking to influence the election are not monoliths, either. For example, 5th Square, an urbanist political action committee, endorsed Santamoor and Itzkowitz alongside Landau, noting that their platforms aligned around road safety policy and transit access.</w:t>
      </w:r>
    </w:p>
    <w:p>
      <w:pPr>
        <w:pStyle w:val="Normal476"/>
        <w:keepNext w:val="0"/>
        <w:spacing w:before="240" w:after="0" w:line="260" w:lineRule="atLeast"/>
        <w:ind w:left="0" w:right="0" w:firstLine="0"/>
        <w:jc w:val="both"/>
      </w:pPr>
      <w:hyperlink r:id="rId3536" w:history="1">
        <w:r>
          <w:rPr>
            <w:rFonts w:ascii="arial" w:eastAsia="arial" w:hAnsi="arial" w:cs="arial"/>
            <w:b w:val="0"/>
            <w:i/>
            <w:strike w:val="0"/>
            <w:color w:val="0077CC"/>
            <w:sz w:val="20"/>
            <w:u w:val="single"/>
            <w:vertAlign w:val="baseline"/>
          </w:rPr>
          <w:t>mmarin@inquirer.com</w:t>
        </w:r>
      </w:hyperlink>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MaxMMarin</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2023</w:t>
      </w:r>
    </w:p>
    <w:p>
      <w:pPr>
        <w:pStyle w:val="Normal476"/>
      </w:pPr>
    </w:p>
    <w:p>
      <w:pPr>
        <w:pStyle w:val="Normal476"/>
        <w:ind w:left="200"/>
        <w:sectPr>
          <w:type w:val="continuous"/>
          <w:pgMar w:top="840" w:right="1000" w:bottom="840" w:left="1000" w:header="400" w:footer="400"/>
          <w:pgNumType w:fmt="decimal"/>
          <w:cols w:space="720"/>
        </w:sectPr>
      </w:pPr>
      <w:r>
        <w:br/>
      </w:r>
      <w:r>
        <w:pict>
          <v:line id="_x0000_s2724" style="position:absolute;z-index:252909568"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537"/>
          <w:headerReference w:type="default" r:id="rId3538"/>
          <w:footerReference w:type="even" r:id="rId3539"/>
          <w:footerReference w:type="default" r:id="rId3540"/>
          <w:headerReference w:type="first" r:id="rId3541"/>
          <w:footerReference w:type="first" r:id="rId3542"/>
          <w:pgSz w:w="12240" w:h="15840"/>
          <w:pgMar w:top="840" w:right="1000" w:bottom="840" w:left="1000" w:header="400" w:footer="400"/>
          <w:pgNumType w:fmt="decimal"/>
          <w:cols w:space="720"/>
          <w:titlePg w:val="0"/>
        </w:sectPr>
      </w:pPr>
    </w:p>
    <w:p>
      <w:pPr>
        <w:pStyle w:val="Normal477"/>
      </w:pPr>
    </w:p>
    <w:p>
      <w:pPr>
        <w:pStyle w:val="Normal477"/>
      </w:pPr>
      <w:r>
        <w:pict>
          <v:shape id="_x0000_i2725" type="#_x0000_t75" alt="LexisNexis®" style="width:147.75pt;height:30pt">
            <v:imagedata r:id="rId17" o:title=""/>
          </v:shape>
        </w:pict>
      </w:r>
      <w:r>
        <w:cr/>
      </w:r>
    </w:p>
    <w:p>
      <w:pPr>
        <w:pStyle w:val="Heading1475"/>
        <w:keepNext w:val="0"/>
        <w:spacing w:after="200" w:line="340" w:lineRule="atLeast"/>
        <w:ind w:left="0" w:right="0" w:firstLine="0"/>
        <w:jc w:val="center"/>
      </w:pPr>
      <w:hyperlink r:id="rId3543" w:history="1">
        <w:r>
          <w:rPr>
            <w:rFonts w:ascii="arial" w:eastAsia="arial" w:hAnsi="arial" w:cs="arial"/>
            <w:b/>
            <w:i/>
            <w:strike w:val="0"/>
            <w:color w:val="0077CC"/>
            <w:sz w:val="28"/>
            <w:u w:val="single"/>
            <w:vertAlign w:val="baseline"/>
          </w:rPr>
          <w:t>Movie guide</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2023 Friday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477"/>
        <w:keepNext w:val="0"/>
        <w:spacing w:after="0" w:line="240" w:lineRule="atLeast"/>
        <w:ind w:right="0"/>
        <w:jc w:val="both"/>
      </w:pPr>
      <w:bookmarkStart w:id="953" w:name="Bookmark_477"/>
      <w:bookmarkEnd w:id="953"/>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12</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1229 words</w:t>
      </w:r>
    </w:p>
    <w:p>
      <w:pPr>
        <w:pStyle w:val="Normal477"/>
        <w:keepNext/>
        <w:spacing w:before="240" w:after="0" w:line="340" w:lineRule="atLeast"/>
        <w:ind w:left="0" w:right="0" w:firstLine="0"/>
        <w:jc w:val="left"/>
      </w:pPr>
      <w:bookmarkStart w:id="954" w:name="Body_475"/>
      <w:bookmarkEnd w:id="954"/>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726" style="position:absolute;z-index:252910592"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Movie guide Four stars: superior. Three: good. Two: average. One: poor. D (drugs), L (language), N (nudity), S (sexual content), V (violence). Ratings by Film Critic Dann Gire, unless otherwise noted; AP (Associated Press), WP (Washington Post). Picks "Air" — Director Ben Affleck's funny, moving and surprisingly meaningful tale of how Nike came to create Air Jordan basketball shoes might have been a real snore.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from a well-judged script and enlisting a superb cast of appealing ensemble players (Matt Damon, Viola Davis, Jason Bateman, Chris Tucker, Affleck), he has created a smart, entertaining movie that shoots and scores. WP. (R) L. 112 minutes. ? ? ? "Are You There God? It's Me, Margaret." — For five decades, celebrated author Judy Blume refused to sell the movie rights to her controversial novel, a frank account of a young girl struggling to understand an unfair world and her combined fear/excitement at the prospect of becoming a woman. Luckily for audiences, Blume let filmmaker Kelly Fremon Craig adapt her book into this appealing, gentle and well-acted movie starring the impressive Abby Ryder Fortson and Rachel McAdams in a personal best performance as her mom. (PG-13) 105 minutes. ? ? ? 1/2 "BlackBerry" — This funny, insightful corporate biopic tells the unlikely story of how a ragtag team of Canadian computer nerds invented the titular device — a combination "pager, cellphone and email machine" that would revolutionize modern communications. The rags-to-riches-back-to-rags story arc serves as both an entertaining cautionary tale and a fond look back at the Before Times. With excellent performances from Jay Baruchel and Glenn Howerton. WP. (R) L. 124 minutes. ? ? ? "Guardians of the Galaxy Vol. 3" — Director James Gunn's "Vol. 3" is a messy, overstuffed finale. But you rarely question whether Gunn's heart is in it because it is sincere, poignant and kinda cornball all at once. Peter "Star-Lord" Quill (Chris Pratt) rallies his crew to save Rocket (voiced by Bradley Cooper) and the universe once again. With Zoe Saldaña, Dave Bautista, Karen Gillan, Chukwudi Iwuji. AP. (PG-13) D, L, V. 159 minutes. ? ? ? "Guy Ritchie's The Covenant" — Guy Ritchie's affectingly emotional war film, set in Afghanistan at the end of the war, is quiet, introspective, contemplative. When an Afghan interpreter (Dar Salim) saves the life of Sgt. John Kinley (Jake Gyllenhaal) and helps him return home, Kinley runs into roadblocks trying to honor the covenant of getting the interpreter and his family out of the war-torn country. WP. (R) D, L, V. 123 minutes. ? ? ? "John Wick: Chapter 4" — Keanu Reeves returns as the laconic, titular hit man supreme, who, after breaching the rules of the High Table's secret society, metaphorically owes his soul to the company store, here operated by Marquis de Gramont (Bill Skarsgard). Wick's way out is to get to a sunrise duel in Paris, if he doesn't get picked off first. (R) L, V. 169 minutes. ? ? ? "Polite Society" — This irresistibly irreverent, boldly deranged, multi-pop-cultural take on British-Pakistani family values encompasses martial arts, horror, science fiction, romance, comedy, musicals and more horror. Sensing something isn't right, Ria (Priya Kansara) believes she must save her older sister Lena (Ritu Arya) from her impending wedding, which she attempts in great fashion. (PG-13) L, N, S, V. 103 minutes. ? ? ? 1/2 "Somewhere in Queens" — The impressive directorial debut of Ray Romano is set in the milieu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American family in Queens headed by lovable sad sack Leo (Romano), whose pride and joy is his son (Jacob Ward), a talented high school basketball player who might have a chance for a college scholarship, until he starts dating a firecracker extrovert (Sadie Stanley). The screenplay is the true star here, smartly avoiding any arc of unearned redemption. With Laurie Metcalf, Sebastian Maniscalco. WP. (R) L, S. 106 minutes. ? ? ? "Still: A Michael J. Fox Movie" — "I'm a cockroach," Michael J. Fox says in Davis Guggenheim's glossy, entertaining and often affecting documentary, in which Fox recounts his life, career and arduous battle with Parkinson's disease. While there's footage here of home movies, much of Fox's life story unspools on screen, which is surprisingly effective, in part because he's so genuine. On Apple TV+. AP. (R) L. 94 minutes. ? ? ? Passables "Beau Is Afraid" — Anxiety-ridden Beau (Joaquin Phoenix) may be afraid, but writer-director Ari Aster certainly isn't. Rather than slotting in as a "horror" film, this violent movie can be categorized a little less neatly as a surreal three-hour Homeric odyssey about Jewish guilt, Oedipal angst and somebody named "Birthday Boy Stab Man." With Amy Ryan, Nathan Lane, Patti LuPone, Parker Posey. WP. (R) D, L, N, S, V. 179 minutes. ? ? 1/2 "Book Club: The Next Chapter" — This choppily paced, tonally uneven series of corny gags and heartfelt girl talks starring Jane Fonda, Candice Bergen, Diane Keaton and Mary Steenburgen taking a trip to Italy to celebrate Fonda's character's upcoming nuptials has the brightly lit, banal aesthetic that signals Hollywood at its most lazily mediocre. And yet, there is a place for this kind of shallow but harmless escapism. At least it gives Bergen a chance to share her sublimely dry wit and flawless timing yet again. WP. (PG-13) L. 107 minutes. ? ? "Dungeons &amp;amp; Dragons: Honor Among Thieves" — The major thief in this overlong film turns out to be Hugh Grant. The way his smarmy politician shoplifts his every scene buoys this generic popcorn fantasy adventure featuring an obligatory parade of CGI monster battles in a riotous, out-of-control screenplay that refuses to play by its own broken rules. With Chris Pine, Michelle Rodriguez, Regé-Jean Page. (PG-13) L, V. 134 minutes. ? ? 1/2 "Evil Dead Rise" — Sorry "Evil Dead" fans: The fifth in the series is a disappointingly derivative gore fest. No one is safe when Ellie (Alyssa Sutherland) succumbs to the demonic Book of the Dead, especially not her pregnant sister (Lily Sullivan). (R) L, V. 97 minutes. ? ? "The Mother" — Netflix's decent if forgettable action pic starring Jennifer Lopez is a high-concept thriller that boils down to just a few words: She's a mother and an assassin. And now she's come out of hiding to protect the daughter that she's never met from dangerous enemies. AP. (R) D, L, V. 115 minutes. ? ? "The Super Mario Bros. Movie" — This Mario Bros. movie is a spirited and sprightly attempt to race to the front of the pack of video game adaptations. Mario (Chris Pratt) has been separated from Luigi (Charlie Day) and he must help save Princess Peach (Anya Taylor-Joy) from being forced to wed Bowser. AP. (PG) V. 92 minutes. ? ? 1/2 "What's Love Got to Do With It?" — In this rom-com starring Lily James as a documentary filmmaker who turns her lens to the arranged marriage of her childhood friend, Kaz (Shazad Latif), tropes are subverted, big questions are asked about marriage and love, and a warm spotlight is shined on Pakistani culture. AP. (PG-13) D, L, S. 108 minutes. ? ? 1/2 Unpreviewed "Big George Foreman," "Custody," "Fool's Paradise," Hypnotic," "IB 71," "The Kerala Story," "Knights of the Zodiac," "Love Again," "Mercy," "Nefarious," "Ponniyin Selvan Part 2," "The Pope's Exorcist," "Rally Road Racers," "Showing Up," "Sisu," "Suzume"</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2023</w:t>
      </w:r>
    </w:p>
    <w:p>
      <w:pPr>
        <w:pStyle w:val="Normal477"/>
      </w:pPr>
    </w:p>
    <w:p>
      <w:pPr>
        <w:pStyle w:val="Normal477"/>
        <w:ind w:left="200"/>
        <w:sectPr>
          <w:type w:val="continuous"/>
          <w:pgMar w:top="840" w:right="1000" w:bottom="840" w:left="1000" w:header="400" w:footer="400"/>
          <w:pgNumType w:fmt="decimal"/>
          <w:cols w:space="720"/>
        </w:sectPr>
      </w:pPr>
      <w:r>
        <w:br/>
      </w:r>
      <w:r>
        <w:pict>
          <v:line id="_x0000_s2727" style="position:absolute;z-index:252911616"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544"/>
          <w:headerReference w:type="default" r:id="rId3545"/>
          <w:footerReference w:type="even" r:id="rId3546"/>
          <w:footerReference w:type="default" r:id="rId3547"/>
          <w:headerReference w:type="first" r:id="rId3548"/>
          <w:footerReference w:type="first" r:id="rId3549"/>
          <w:pgSz w:w="12240" w:h="15840"/>
          <w:pgMar w:top="840" w:right="1000" w:bottom="840" w:left="1000" w:header="400" w:footer="400"/>
          <w:pgNumType w:fmt="decimal"/>
          <w:cols w:space="720"/>
          <w:titlePg w:val="0"/>
        </w:sectPr>
      </w:pPr>
    </w:p>
    <w:p>
      <w:pPr>
        <w:pStyle w:val="Normal478"/>
      </w:pPr>
    </w:p>
    <w:p>
      <w:pPr>
        <w:pStyle w:val="Normal478"/>
      </w:pPr>
      <w:r>
        <w:pict>
          <v:shape id="_x0000_i2728" type="#_x0000_t75" alt="LexisNexis®" style="width:147.75pt;height:30pt">
            <v:imagedata r:id="rId17" o:title=""/>
          </v:shape>
        </w:pict>
      </w:r>
      <w:r>
        <w:cr/>
      </w:r>
    </w:p>
    <w:p>
      <w:pPr>
        <w:pStyle w:val="Heading1476"/>
        <w:keepNext w:val="0"/>
        <w:spacing w:after="200" w:line="340" w:lineRule="atLeast"/>
        <w:ind w:left="0" w:right="0" w:firstLine="0"/>
        <w:jc w:val="center"/>
      </w:pPr>
      <w:hyperlink r:id="rId3550" w:history="1">
        <w:r>
          <w:rPr>
            <w:rFonts w:ascii="arial" w:eastAsia="arial" w:hAnsi="arial" w:cs="arial"/>
            <w:b/>
            <w:i/>
            <w:strike w:val="0"/>
            <w:color w:val="0077CC"/>
            <w:sz w:val="28"/>
            <w:u w:val="single"/>
            <w:vertAlign w:val="baseline"/>
          </w:rPr>
          <w:t>Controversy over court roils Ohio primary</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2022 Wednesday</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78"/>
        <w:keepNext w:val="0"/>
        <w:spacing w:after="0" w:line="240" w:lineRule="atLeast"/>
        <w:ind w:right="0"/>
        <w:jc w:val="both"/>
      </w:pPr>
      <w:bookmarkStart w:id="955" w:name="Bookmark_478"/>
      <w:bookmarkEnd w:id="955"/>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Phillip M. Bailey, Anna Staver, , Monroe Trombly, Quinlan Bentley, and Lori Steineck, USA TODAY NETWORK</w:t>
      </w:r>
    </w:p>
    <w:p>
      <w:pPr>
        <w:pStyle w:val="Normal478"/>
        <w:keepNext/>
        <w:spacing w:before="240" w:after="0" w:line="340" w:lineRule="atLeast"/>
        <w:ind w:left="0" w:right="0" w:firstLine="0"/>
        <w:jc w:val="left"/>
      </w:pPr>
      <w:bookmarkStart w:id="956" w:name="Body_476"/>
      <w:bookmarkEnd w:id="956"/>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729" style="position:absolute;z-index:252912640"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over abortion rights took center stage in the final hours of Ohio's Senate primary election Tuesday, where voters are setting the table for many of the 2022 midterm election battles.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before the polls opened, a draft Supreme Court opinion suggested a decision coming this summer to overturn the landmark Roe v. Wade decision of 1973, which established a constitutional right to abortion.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that the U.S. Supreme Court is poised to overturn Roe v. Wade, plus Ohio Gov. Mike DeWine's COVID-19 policies and former President Donald Trump, who put three justices on the U.S. Supreme Court, were all on the minds of some Ohio voters as they went to the polls in Tuesday's primary election.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abortion consumes the 2022 midterms has yet to be determined, but the Ohio race is going to be indicative of how the primary season shapes the fall battles between Democrats and Republicans. The hotly contested Ohio Republican primary also offers an early test of Trump's influence over the Republican Party as he considers running for the presidency again in 2024.</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observers said the debate over Trump's influence could replay across the nation, in the Georgia gubernatorial primaries and other Senate contests in North Carolina and Pennsylvania, but Ohio will be the first true challenge for Trump within the GOP.</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 themes is how effective Donald Trump is going to be at getting his preferred candidates over the finish line," said Kyle Kondik, managing editor of  Sabato's Crystal Ball, a political analysis newsletter at the University of Virginia. "So it'll be interesting to take stock at the end of the month and kind of see how the former president did and some of the races where he was sticking his neck out."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Rep. Tim Ryan, a Democratic candidate for Senate, said he will make abortion a wedge issue against his Republican opponent in the fall.</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single one of my GOP opponents supports extreme, restrictive anti-abortion laws. We cannot let them near the Senate," he said in a tweet Tuesday.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Republican Senate candidates - J.D. Vance, Josh Mandel, Matt Dolan, Mike Gibbons, Jane Timken, Mark Pukita and Neil Patel - oppose abortion rights. Some of them signaled an eagerness to debate the issue in the fall.</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 abortions, not AR-15s," Mandel said in a tweet Tuesday.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Republicans criticized Ryan for hopping on a leaked court opinion that may not be the final ruling.</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candidate "is already using the insane leak for the Supreme Court to raise money. Vile, disgusting, and useless," tweeted Bernie Moreno, a former Senate candidate who dropped out of the race in February.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Republicans who support Trump, the question was whether the former president's lack of an endorsement in the Republican governor's race - the only statewide race where Trump didn't pick a favorite - meant anything more than a casual snub.</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Deliberating on who was best to replace retiring U.S. Sen. Rob Portman, Republican voters were divided among the seven candidates on the ballot.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polls showed Vance, author of the bestselling book "Hillbilly Elegy," leading in his primary after being endorsed by Trump on April 15. But the former president's support opened a nasty intraparty rebellion among right-leaning groups such as the Club for Growth, which vehemently opposed Vance in favor of Mandel.</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Davidoski, 67, of Anderson Township said Vance receiving Trump's support helped him decide.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weren't so sure about the "Hillbilly Elegy" author, citing his comments criticizing Trump as "a total fraud" and labeling some supporters "racist."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heard some things about Vance that I just didn't really care for," said Kerrie Clark, a part-time online teacher from Grove City. "I know he was endorsed by Trump, but I don't know. There's something about him that didn't sit right."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chose Gibbons, a Cleveland businessman.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Sparks, 52, of North Canton was "absolutely" influenced by the former president, but he voted for Timken, former chair of the Ohio Republican Party because "she's fit for the job" and "follows Trump."</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Harding, 46, of Anderson Township, chose state Sen. Dolan because he was the only Republican who didn't chase Trump's endorsement.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nice to see certain candidates that just aren't beholden to a person rather than ideals that I think would benefit society as a whole," Harding said.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Kondik, the political analyst, said there have been changes in the Ohio electorate that represent a larger shift in national politics.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them has been the movement of more white college graduates into the Democratic Party and the shift of more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 to the Republican camp," he said. "And Ohio is, as you know, more of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state than the nation as a whole, so that got supercharged under Trump."</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has consistently led the pack in the Democratic Senate primary, and voters said Tuesday that they thought the moderate from northeast Ohio would have the best chance in November.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Morgan (Harper, an attorney), but she needs to get into office someplace before she goes for Senate," said Mary Ellen Burns, a retired teacher from the Westgate area near Columbus.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 M. Bailey writes for USA TODAY; Monroe Trombly writes for The Columbus Dispatch; Anna Staver writes for the USA TODAY Network Ohio Bureau; Quinlan Bentley writes for The Cincinnati Enquirer;  Lori Steineck writes for The Repository.</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2022</w:t>
      </w:r>
    </w:p>
    <w:p>
      <w:pPr>
        <w:pStyle w:val="Normal478"/>
      </w:pPr>
    </w:p>
    <w:p>
      <w:pPr>
        <w:pStyle w:val="Normal478"/>
        <w:ind w:left="200"/>
        <w:sectPr>
          <w:type w:val="continuous"/>
          <w:pgMar w:top="840" w:right="1000" w:bottom="840" w:left="1000" w:header="400" w:footer="400"/>
          <w:pgNumType w:fmt="decimal"/>
          <w:cols w:space="720"/>
        </w:sectPr>
      </w:pPr>
      <w:r>
        <w:br/>
      </w:r>
      <w:r>
        <w:pict>
          <v:line id="_x0000_s2730" style="position:absolute;z-index:252913664"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551"/>
          <w:headerReference w:type="default" r:id="rId3552"/>
          <w:footerReference w:type="even" r:id="rId3553"/>
          <w:footerReference w:type="default" r:id="rId3554"/>
          <w:headerReference w:type="first" r:id="rId3555"/>
          <w:footerReference w:type="first" r:id="rId3556"/>
          <w:pgSz w:w="12240" w:h="15840"/>
          <w:pgMar w:top="840" w:right="1000" w:bottom="840" w:left="1000" w:header="400" w:footer="400"/>
          <w:pgNumType w:fmt="decimal"/>
          <w:cols w:space="720"/>
          <w:titlePg w:val="0"/>
        </w:sectPr>
      </w:pPr>
    </w:p>
    <w:p>
      <w:pPr>
        <w:pStyle w:val="Normal479"/>
      </w:pPr>
    </w:p>
    <w:p>
      <w:pPr>
        <w:pStyle w:val="Normal479"/>
      </w:pPr>
      <w:r>
        <w:pict>
          <v:shape id="_x0000_i2731" type="#_x0000_t75" alt="LexisNexis®" style="width:147.75pt;height:30pt">
            <v:imagedata r:id="rId17" o:title=""/>
          </v:shape>
        </w:pict>
      </w:r>
      <w:r>
        <w:cr/>
      </w:r>
    </w:p>
    <w:p>
      <w:pPr>
        <w:pStyle w:val="Heading1477"/>
        <w:keepNext w:val="0"/>
        <w:spacing w:after="200" w:line="340" w:lineRule="atLeast"/>
        <w:ind w:left="0" w:right="0" w:firstLine="0"/>
        <w:jc w:val="center"/>
      </w:pPr>
      <w:hyperlink r:id="rId3557" w:history="1">
        <w:r>
          <w:rPr>
            <w:rFonts w:ascii="arial" w:eastAsia="arial" w:hAnsi="arial" w:cs="arial"/>
            <w:b/>
            <w:i/>
            <w:strike w:val="0"/>
            <w:color w:val="0077CC"/>
            <w:sz w:val="28"/>
            <w:u w:val="single"/>
            <w:vertAlign w:val="baseline"/>
          </w:rPr>
          <w:t>The end of Chinatown as we know it; The 76ers' arena plan threatens to gentrify our neighborhood into extinction.</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2023 Sunday</w:t>
      </w:r>
    </w:p>
    <w:p>
      <w:pPr>
        <w:pStyle w:val="Normal479"/>
        <w:keepNext w:val="0"/>
        <w:spacing w:after="0" w:line="240" w:lineRule="atLeast"/>
        <w:ind w:right="0"/>
        <w:jc w:val="both"/>
      </w:pPr>
      <w:bookmarkStart w:id="957" w:name="Bookmark_479"/>
      <w:bookmarkEnd w:id="957"/>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E1</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1032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Debbie Wei</w:t>
      </w:r>
    </w:p>
    <w:p>
      <w:pPr>
        <w:pStyle w:val="Normal479"/>
        <w:keepNext/>
        <w:spacing w:before="240" w:after="0" w:line="340" w:lineRule="atLeast"/>
        <w:ind w:left="0" w:right="0" w:firstLine="0"/>
        <w:jc w:val="left"/>
      </w:pPr>
      <w:bookmarkStart w:id="958" w:name="Body_477"/>
      <w:bookmarkEnd w:id="958"/>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732" style="position:absolute;z-index:252914688" from="0,2pt" to="512pt,2pt" strokecolor="#009ddb" strokeweight="2pt">
            <v:stroke linestyle="single"/>
            <w10:wrap type="topAndBottom"/>
          </v:line>
        </w:pict>
      </w:r>
    </w:p>
    <w:p>
      <w:pPr>
        <w:pStyle w:val="Normal479"/>
      </w:pPr>
    </w:p>
    <w:p>
      <w:pPr>
        <w:pStyle w:val="Normal4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century and a half ago, Chinese immigrants in Philadelphia began building a community in an area of the city that was far from desirable.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anti-Chinese violence pushed Asians out of other neighborhoods, Chinatown started to take shape and provided a sense of safety and belonging to those who would come to call it home. From that beginning, Chinese Americans have built a strong, vibrant community, which today is home to 4,000 residents, two elementary schools, four churches, two temples, senior citizen centers, day cares, and more than 150 small businesses.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that, plus 150 years of history, would be in jeopardy if the Sixers arena is allowed to proceed. The developers' proposal is hardly the first time our community has faced this kind of existential threat - or heard hollow promises about the rewards of development.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Pennsylvania Convention Center was built in the early 1990s, and 200 people lost their homes, our community was told that the new facility would bring an influx of customers to our shops and restaurants. On the contrary, neighborhood businesses tell us that every time there is a large convention, revenue drops because regular patrons have no desire to contend with traffic in the area.</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new baseball stadium for the Phillies was proposed in 2000, we were told that project was the only way to revive what was then the largely dormant northern end of our community. In the shadow of what would have been a baseball stadium, we have built a school, a church annex, a temple, and two cultural centers.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Chinatown has already lost 25% of its land over the past 50 years to the Vine Street Expressway, Market East, and the Convention Center. In the past two decades alone, we have had to fight against the construction of a federal prison, a proposed baseball stadium, and two planned casinos. Chinatown still exists because we fight for it.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arena project has been marked with bad faith since its inception. Many members of our community found out about the proposal through a press release. In December, developers tried to sneak through shady legislation to fast-track the arena (usinglanguage written by the arena developers' attorney). We found it, mobilized, and stopped it.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the developers' representatives have failed to adequately address residents' concerns about how six years of demolition and construction would harm the environment, burden small businesses, displace longtime community members, increase traffic jams, and shrink available parking.</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developers claim to have held dozens of Chinatown meetings, but still haven't released who they met with, or when.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developers told us they studied the arena project that decimated Washington, D.C.'s Chinatown, and will not make those same mistakes if this arena project advances. But they still haven't answered what they studied, what they found, what mistakes were made, or how they'd avoid those pitfalls.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developers have talked about a $50 million community benefits agreement to be funded by the Sixers, but that wouldn't even begin to repair the harms the arena would cause. Those kinds of agreements, particularly in relation to communities impacted by arenas, have proven to be a Trojan horse. No amount of money is worth selling out our community.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Sixers started their promotional campaign for the arena in our community by claiming they want to "be a great neighbor," but when Chinatown's opposition became clear (one local poll found that more than 90% of residents, business owners, and visitors oppose the project), they pivoted to the claim that "the arena isn't in Chinatown." The truth is the northern wall of the arena will sit flush with the southernmost homes and businesses in our community.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developers' claims of "job creation" make little sense. Any temporary construction jobs created will exist no matter where the arena is built. The jobs within the arena walls already exist at the Sixers' current home at the Wells Fargo Center in South Philadelphia - workers there will simply be moved to the Market East location, or have their hours inconveniently split between the two arenas. And over time, as demolition, construction congestion, traffic, and streets full of sports fans descend on one of the last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of color in Center City, Chinatown will all but disappear.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family-sustaining businesses in Chinatown will be replaced by part-time, seasonal, low-wage jobs, while the bulk of the profits returns to the developers, not workers. We know this because the data on arenas is abundantly clear: According to one report, which examined 130 studies over 30 years, there is little to no economic gain to cities from sports venues. Ten years after construction, the report found, housing supply and vacancy rates in those cities increased within a one-mile radius of the venues, but median property values in other parts of those communities remained flat.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damning: Thedevelopers claim that their current home, the Wells Fargo Center - which opened in 1996 - is obsolete. Using that timeline, the proposed arena will be too old to use in 25 years, at which point they will tear it down. And by then, Chinatown will have been gentrified into extinction.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developers behind the arena would have you believe they are a bunch of Philly bros who care about sports. But everyone can see through that. Citywide opposition to the arena is growing as students, restaurants and small businesses, Chinatown lovers, Sixers fans, and everyday Philadelphians watch the developers try to force the arena project on a community that doesn't want it.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already seen how drab, giant construction projects like the Fashion District and the Convention Center harm the bustling commercial corridors like Chinatown that make our city special. We should take the time as a city to study what the best practices are in urban revitalization around the globe, and build a plan for Market East that makes the best use of this vital piece of land while preserving precious places.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Debbie Wei is a founder of Asian Americans United.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Chinatown still exists because we fight for it.</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2023</w:t>
      </w:r>
    </w:p>
    <w:p>
      <w:pPr>
        <w:pStyle w:val="Normal479"/>
      </w:pPr>
    </w:p>
    <w:p>
      <w:pPr>
        <w:pStyle w:val="Normal479"/>
        <w:ind w:left="200"/>
        <w:sectPr>
          <w:type w:val="continuous"/>
          <w:pgMar w:top="840" w:right="1000" w:bottom="840" w:left="1000" w:header="400" w:footer="400"/>
          <w:pgNumType w:fmt="decimal"/>
          <w:cols w:space="720"/>
        </w:sectPr>
      </w:pPr>
      <w:r>
        <w:br/>
      </w:r>
      <w:r>
        <w:pict>
          <v:line id="_x0000_s2733" style="position:absolute;z-index:252915712"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558"/>
          <w:headerReference w:type="default" r:id="rId3559"/>
          <w:footerReference w:type="even" r:id="rId3560"/>
          <w:footerReference w:type="default" r:id="rId3561"/>
          <w:headerReference w:type="first" r:id="rId3562"/>
          <w:footerReference w:type="first" r:id="rId3563"/>
          <w:pgSz w:w="12240" w:h="15840"/>
          <w:pgMar w:top="840" w:right="1000" w:bottom="840" w:left="1000" w:header="400" w:footer="400"/>
          <w:pgNumType w:fmt="decimal"/>
          <w:cols w:space="720"/>
          <w:titlePg w:val="0"/>
        </w:sectPr>
      </w:pPr>
    </w:p>
    <w:p>
      <w:pPr>
        <w:pStyle w:val="Normal480"/>
      </w:pPr>
    </w:p>
    <w:p>
      <w:pPr>
        <w:pStyle w:val="Normal480"/>
      </w:pPr>
      <w:r>
        <w:pict>
          <v:shape id="_x0000_i2734" type="#_x0000_t75" alt="LexisNexis®" style="width:147.75pt;height:30pt">
            <v:imagedata r:id="rId17" o:title=""/>
          </v:shape>
        </w:pict>
      </w:r>
      <w:r>
        <w:cr/>
      </w:r>
    </w:p>
    <w:p>
      <w:pPr>
        <w:pStyle w:val="Heading1478"/>
        <w:keepNext w:val="0"/>
        <w:spacing w:after="200" w:line="340" w:lineRule="atLeast"/>
        <w:ind w:left="0" w:right="0" w:firstLine="0"/>
        <w:jc w:val="center"/>
      </w:pPr>
      <w:hyperlink r:id="rId3564" w:history="1">
        <w:r>
          <w:rPr>
            <w:rFonts w:ascii="arial" w:eastAsia="arial" w:hAnsi="arial" w:cs="arial"/>
            <w:b/>
            <w:i/>
            <w:strike w:val="0"/>
            <w:color w:val="0077CC"/>
            <w:sz w:val="28"/>
            <w:u w:val="single"/>
            <w:vertAlign w:val="baseline"/>
          </w:rPr>
          <w:t>BACKYARD BELLWETHER; DOOR TO DOOR FROM ALIQUIPPA TO WILKINSBURG: DISTRICT 17 BATTLE HAS NATIONAL IMPLICATIONS</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2022 Sunday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80"/>
        <w:keepNext w:val="0"/>
        <w:spacing w:after="0" w:line="240" w:lineRule="atLeast"/>
        <w:ind w:right="0"/>
        <w:jc w:val="both"/>
      </w:pPr>
      <w:bookmarkStart w:id="959" w:name="Bookmark_480"/>
      <w:bookmarkEnd w:id="959"/>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2822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Pittsburgh Post-Gazette</w:t>
      </w:r>
    </w:p>
    <w:p>
      <w:pPr>
        <w:pStyle w:val="Normal480"/>
        <w:keepNext/>
        <w:spacing w:before="240" w:after="0" w:line="340" w:lineRule="atLeast"/>
        <w:ind w:left="0" w:right="0" w:firstLine="0"/>
        <w:jc w:val="left"/>
      </w:pPr>
      <w:bookmarkStart w:id="960" w:name="Body_478"/>
      <w:bookmarkEnd w:id="960"/>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735" style="position:absolute;z-index:252916736"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Psyck hustles from doorstep to doorstep on a bright September afternoon in Monaca, her brisk pace belying her 79 years. Neighbors respond warily at first, peering through barely open doors as the conservative campaign volunteer tries to lure them into conversation through sheer enthusiasm.</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we choose to hit every door, whether hardcore Democrat or not, just to get a feel and see what people are saying," said the Cranberry native, her hands clutching a red, white and blue door hanger for the Republican candidate for U.S. House.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Pennsylvania's 17th Congressional District, where not a single vote can be taken for granted.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effort to win the U.S. House is so fierce - with Democrats now holding a slim majority - this sprawling district is critical to political strategists from both parties even while issues like abortion, inflation and the Ukraine war continue to inflame voters heading into next month's election.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the presidential elec-tion looming in two years, some experts believe that the battle here between Jeremy Shaffer, a Republican software engineer and entrepreneur, and Chris Deluzio, a Democrat and Navy veteran - two newcomers on the national political stage - could serve as a bellwether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across the nation.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clear frontrunner, the Democratic and Republican national party apparatuses are flooding this tight, high-stakes contest with millions of dollars, desperate to woo voters through TV ads playing out every day.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John Dunn, 57, a Democrat from Ambridge who has watched Republican yard signs sprout up on neighboring lawns, the rightward tilt of his hometown could seriously impact women's access to abortion.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Jared Spaziani, a 37-year-old restaurant owner in Monaca, the Shell petrochemical plant along the Ohio River may be controversial to some people because of health concerns, but the colossal project kept the doors of his Italian restaurant open through the darkest days of the pandemic.</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district's unique clash of demographics and cultures - from the plush neighborhoods in Sewickley to the brick row homes of Wilkinsburg - the race could be closer than even the polls show, say party members from both sides.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bellwether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said Terry Madonna, a leading political analyst in Pennsylvania.. "It's one of a couple of important districts, given the composition of it that could determine which party controls the House."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Democratic polls since July show Mr. Deluzio with a slight lead, but those have not been backed up with any public surveys, and nonpartisan analysts say the race remains a toss-up.</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Conor Lamb, the moderate Democratic congressman who won the district in 2018 and then ran unsuccessfully in the U.S. Senate primary, the tough-to-predict nature of the race is in keeping with the character of an electorate that's keenly under watch by party leaders in Washington.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Western Pennsylvania naturally are somewhere near the center of American politics," said Mr. Lamb in a recent interview with the Pittsburgh Post-Gazette. "And I think, especially as both parties tend to be perceived as a little bit more extreme these days, it makes it easier for the control of a seat like mine to swing back and forth."</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mirror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of some 765,000 people mirrors the swing state of Pennsylvania, stretching from poor, majority-Black Wilkinsburg through affluent, majority-white suburbs north and west of Pittsburgh, and encompassing all of Beaver County, from its rural farmland through crumbling, post-industrial river towns that embody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disaffection.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voters teach at universities and carry their hard hats into one of the largest petrochemical plants in America. In one corner of the district, Fox Chapel, well-paved roads wind through dense woodland, past mansions where the average income exceeds $230,000 a year, one of the highest in the state. Just 8 miles south, in Wilkinsburg's deteriorated urban core, the median household takes in less than one-fifth as much - about $38,000 - well below the statewide average.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recently as 2018, the district had been drawn by Republicans to give their candidates a critical edge. But that year, the state Supreme Court ruled that lawmakers had gone too far in giving themselves a partisan advantage and ordered the congressional map to be redrawn. After the 2020 Census, the high court again adopted a more neutral map that changed the 17th District's boundaries only marginally.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Lamb won the redrawn district in 2018, he swept into office while pitching himself as an independent voice who opposed Nancy Pelosi for House speaker.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two years later, with Donald Trump driving thousands of more Republicans to the polls, he scraped by with a 2-point edge.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fundamentally a more competitive seat," said Nick Everhart, a GOP strategist based in Ohio. "This matters to both sides because at the end of the day, you both need seats like this to get a majority."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bygone days when heavy industry dominated the region, unionized workers and their families made it a multigenerational Democratic stronghold. When the region's economic collapse during the 1980s and '90s reshaped the region's economy, its politics slowly followed.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1932 to 2004, Beaver County - a key part of District 17 - voted for Democrats in all but two presidential elections. Since then, Democrats have not prevailed in a national election there.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Dunn saw it happen. He was born and raised in Ambridge, an Ohio River town named after the industrial giant that founded it: the American Bridge Co. From this riverbank came the steel that supported two buildings that once held the title of world's tallest - the Empire State Building and Sears Tower - and the Verrazzano-Narrows Bridge, once the world's longest suspension span that connects Staten Island and Brooklyn, N.Y.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closed its Ambridge plant in 1983, and Mr. Dunn left around the same time to pursue degrees in education. Along the way, he earned three, and made his home in New York and Puerto Rico before returning two years ago to care for his ailing mother.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the number of signs on his neighbors' lawns for Doug Mastriano, the Republican nominee for governor, saying they're about as plentiful as those for Josh Shapiro or John Fetterman, Democratic candidates for governor and U.S. senator, respectively.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Shapiro signs is on Mr. Dunn's lawn.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used to be very Democratic," Mr. Dunn said, standing on his front porch. The U.S. Supreme Court's decision earlier this year to strike down constitutional protections for abortion in the Dobbs v. Jackson Women's Health Organization decision galvanized him. "How could you not support the right of a woman to have her own choice?"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Democrats to hold their narrow House majority, they need to fire up supporters like Mr. Dunn to counter conservatives who are already motivated to vote because they're locked out of power. Nowhere is that more important than swing districts such as the 17th, where Democrats are counting on Republican threats to abortion access to help drive their voters to the polls.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Mastriano's anti-abortion stance - he has said there should be no exceptions for rape, incest or the health of the mother, and that women who get abortions illegally should be charged with murder - has become central to the Democrats' campaign against him. In the 17th District, the Democratic Congressional Campaign Committee has attempted to tie Mr. Shaffer's stance to that of Mr. Mastriano, although Mr. Shaffer supports exceptions that Mr. Mastriano doesn't.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Shaffer, like many GOP candidates after the Supreme Court's Dobbs decision, altered his campaign's message on the issue after winning the Republican primary in May.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had been an unequivocal statement on his campaign site - "I believe that all life, born and unborn, must be protected" - now includes a longer position statement saying he supports "a pro-life policy that allows for exceptions for life of the mother, rape and incest."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 access - and the threat of losing it - "definitely" resonates with 17th District voters, Mr. Lamb said.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the Republican position on abortion has become so extreme that I think there is a lot of latitude right now for Democrats to say, 'Look, all we're trying to do here is preserve the same right of each person to make up their own mind,'" Mr. Lamb said.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Democratic voters who say abortion is a "very important" issue rose from 46% in March, a month before the Dobbs decision, to 71% in August, according to a Pew Research survey. The number of Republicans who said the same remained essentially unchanged between the two polls. Women favored the Democratic U.S. House candidate over the Republican 47% to 38%, Pew found.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August survey, however, showed the economy - not abortion - as the top issue in the midterms.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the economy, and inflation - they want to look at who is going to deliver that for them," said Karen Defilippi, the Democratic Congressional Campaign Committee's deputy executive director for campaigns.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DCCC, the national fundraising arm for Democratic House candidates, has so far committed $1.8 million to TV ads specifically for the race - one of its largest investments in any race in the country. The group also opened a field office in the district, a move usually reserved for the most competitive races.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Republican Congressional Committee has thrown even more money into the race, committing nearly $3 million for air time.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leadership for both parties have pledged millions more.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gas, groceries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place where moderate politics rules, both candidates are attacking each other as partisan extremists while trying to sell themselves as advocates for the average worker.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Ads for Mr. Deluzio, a lawyer who once helped organize the faculty union at the University of Pittsburgh, paint Mr. Shaffer as a rapacious capitalist who sells out workers for his own gain.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Mr. Shaffer, an entrepreneur and former Ross commissioner, criticize Mr. Deluzio as an effete liberal professor who takes his marching orders from the far left.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disqualifying their opponent among voters is only half the battle, Mr. Lamb said. Ultimately, it's about the everyday struggle to put food on the table and gas in the tank.</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is just harder to afford right now for a lot of people, especially seniors. Whichever one of them is able to put out a message that just kind of identifies with that and lets people know that you're listening" has the upper hand, he said.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Americans for Prosperity's canvassers moved from door to door in Monaca, they focused on three simple things: inflation, gas and groceries - crucial messages that are impacting their everyday lives.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talk about the fact that gas prices are so high - and I realize that they're coming down - but they're still not gonna come down to where they were," Ms. Psyck said.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say it's so expensive they can't even get to work. Some people are walking to work now. Some of them are riding bikes to work now; they can't afford the gas in their car."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pain could get even worse after the recent decision by OPEC and Russia to cut crude oil production by 2 million barrels a day, a move intended to drive up global oil prices as Russia scrambles for financial resources to support its war in Ukraine.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energy market had been one of the few economic bright spots in parts of Western Pennsylvania once defined by economic collapse. The Marcellus Shale boom drew thousands of workers to the region and led to a massive, decadelong construction project five miles southeast of the very neighborhood where Ms. Psyck and other Republican supporters are canvassing.</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Dutch Shell's ethylene cracker plant will soon fire up and begin converting vast quantities of natural gas into millions of tons of tiny pellets that are the building blocks of most plastic products.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on the site of a former zinc smelter, hemmed between lush hillsides and the Ohio River, the plant's metallic towers loom above a labyrinth of snaking pipelines and metal gangways, a sharp contrast to the crumbling, moss-covered industrial buildings that dot the nearby riverfront.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peak of construction, as many as 9,000 workers were on site, building the mile-long plant in one of the largest construction projects Western Pennsylvania has seen since Andrew Carnegie was assembling his empire. Shell says it will employ 600 permanently.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gas boom that made it possible, the plant pits two key Democratic constituencies against each other: union laborers on one side, environmentalists on the other.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world is way more dependent on fossil fuels than a lot of people in my party like to admit, but our district in particular has a really close connection to these things," Mr. Lamb said. "We're also the home of the first-ever civilian nuclear power plant in the United States and, you know, an incredibly important contribution to clean energy."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have pointed out the divide to help win over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area who fueled Donald Trump's surprise victory in the state in 2016.</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[Mr. Shaffer's] message and the policies we're talking about are appealing to a lot of these voters in this district specifically," said Peter Linko, an AFP manager, as he canvassed in Monaca. "Whereas maybe a few years ago it wouldn't have."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May primary debate between Republican candidates, Mr. Shaffer supported reining in federal regulations to bring more natural gas projects home to Pennsylvania and, ultimately, create more jobs.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Deluzio courted and won the backing of major organized labor groups that hailed the cracker plant as an economic driver.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there. It's happening. It's not going away," Mr. Deluzio said of the plant during a campaign stop in April, advocating instead for strict enforcement of environmental standards at the facility.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Monaca to Wilkinsburg</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Spaziani, the co-owner of Vesuvio's Italian Restaurant in Monaca, said he's heard others mention the environmental concerns and fears that pollution from the plant could cause illnesses, even cancer. But sitting at Vesuvio's bar, the benefits are easier to spot.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always know when it's a cracker guy, as far as the uniform goes," Mr. Spaziani said. Earlier in the main dining room a few feet away, he spotted two workers clad in red jackets eating lunch.</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fixture for nearly 40 years, the family-owned joint specializes in homemade lasagna, chicken parmesan, fettuccine and gnocchi hand-rolled by Mr. Spaziani's 91-year-old grandmother, Mary Chirico.</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what could have been the restaurant's darkest days, when COVID-19 lockdowns left the dining room so empty "you could hear a pin drop," deliveries of large pizzas to gangs of workers at the nearby plant kept the restaurant's kitchen firing and its delivery drivers busy, Mr. Spaziani said.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how much truth there is to" the environmentalists' fears, he said, later acknowledging that he doesn't vote because he sees politics as too divisive. But he does know what he saw in Monaca. "I know as far as what it's brought to this area - as far as businesses doing well again."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local focus drives many voters in the 17th District.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Lovett, a Democrat and co-owner of Lovett Sundries on Penn Avenue in Wilkinsburg, got "deep into politics" during the tumultuous first years of the Trump administration, before deciding the fixation didn't feel healthy.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relatively powerless," he said, sitting at a table on a loft that overlooks the store's main floor, where stacks of cardboard boxes were ready to ship soaps and hand creams to customers across the country.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7,000 of the borough's 8,100 presidential votes in 2020 went to Joe Biden. Mr. Lovett, 42, plans to vote for Democrats in November, but said he's paid so little attention to the congressional race he knew next to nothing about either Mr. Deluzio or Mr. Shaffer.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Wilkinsburg, an urban center of about 14,000 people in the southeast corner of the district, underfunded public schools and a vocal campaign for the city of Pittsburgh to annex the borough and expand its public services are more front-of-mind. The parties' ambitions in Washington, which drive their involvement in this race, are distractions from issues closer to home, Mr. Lovett said.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national, but even state politics," he said. "... I think it's hard to have an open conversation. Everyone starts picking sides pretty fast."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Lovett now engages with his community in "more functional" ways, such as with his spot on Wilkinsburg's Zoning Hearing Board and dedicating more time to his business and family, he said.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you pick a particular topic and focus specifically on that, I don't know how you're supposed to effect any change."</w:t>
      </w:r>
    </w:p>
    <w:p>
      <w:pPr>
        <w:pStyle w:val="Normal4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0"/>
        <w:spacing w:line="60" w:lineRule="exact"/>
      </w:pPr>
      <w:r>
        <w:pict>
          <v:line id="_x0000_s2736" style="position:absolute;z-index:252917760" from="0,2pt" to="512pt,2pt" strokecolor="#009ddb" strokeweight="2pt">
            <v:stroke linestyle="single"/>
            <w10:wrap type="topAndBottom"/>
          </v:line>
        </w:pic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Suzy Psyck, 79, campaigns on behalf of Republican congressional candidate Jeremy Shaffer with Peter Linko, 27, a representative from Americans for Prosperity PAC, on Sept. 20 in Monaca, Beaver County.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Jeff Lovett, co-owner of Lovett Sundries, talks about some of the issues ahead of the November congressional elections in the 17th District Wednesday, Oct. 5, 2022, at his business in Wilkinsburg.</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Chris Deluzio, candidate for Congress (PA-17) Pennsylvania's 17th Congressional District, at a workers rally in Monaca Turners Hall Thursday, Oct. 6, 2022 in Monaca.</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Jeremy Shaffer is the Republican candidate for Pennsylvania's 17th Congressional District.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Chris Deluzio is the Democratic candidate for the 17th District House seat.</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2022</w:t>
      </w:r>
    </w:p>
    <w:p>
      <w:pPr>
        <w:pStyle w:val="Normal480"/>
      </w:pPr>
    </w:p>
    <w:p>
      <w:pPr>
        <w:pStyle w:val="Normal480"/>
        <w:ind w:left="200"/>
        <w:sectPr>
          <w:type w:val="continuous"/>
          <w:pgMar w:top="840" w:right="1000" w:bottom="840" w:left="1000" w:header="400" w:footer="400"/>
          <w:pgNumType w:fmt="decimal"/>
          <w:cols w:space="720"/>
        </w:sectPr>
      </w:pPr>
      <w:r>
        <w:br/>
      </w:r>
      <w:r>
        <w:pict>
          <v:line id="_x0000_s2737" style="position:absolute;z-index:252918784"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565"/>
          <w:headerReference w:type="default" r:id="rId3566"/>
          <w:footerReference w:type="even" r:id="rId3567"/>
          <w:footerReference w:type="default" r:id="rId3568"/>
          <w:headerReference w:type="first" r:id="rId3569"/>
          <w:footerReference w:type="first" r:id="rId3570"/>
          <w:pgSz w:w="12240" w:h="15840"/>
          <w:pgMar w:top="840" w:right="1000" w:bottom="840" w:left="1000" w:header="400" w:footer="400"/>
          <w:pgNumType w:fmt="decimal"/>
          <w:cols w:space="720"/>
          <w:titlePg w:val="0"/>
        </w:sectPr>
      </w:pPr>
    </w:p>
    <w:p>
      <w:pPr>
        <w:pStyle w:val="Normal481"/>
      </w:pPr>
    </w:p>
    <w:p>
      <w:pPr>
        <w:pStyle w:val="Normal481"/>
      </w:pPr>
      <w:r>
        <w:pict>
          <v:shape id="_x0000_i2738" type="#_x0000_t75" alt="LexisNexis®" style="width:147.75pt;height:30pt">
            <v:imagedata r:id="rId17" o:title=""/>
          </v:shape>
        </w:pict>
      </w:r>
      <w:r>
        <w:cr/>
      </w:r>
    </w:p>
    <w:p>
      <w:pPr>
        <w:pStyle w:val="Heading1479"/>
        <w:keepNext w:val="0"/>
        <w:spacing w:after="200" w:line="340" w:lineRule="atLeast"/>
        <w:ind w:left="0" w:right="0" w:firstLine="0"/>
        <w:jc w:val="center"/>
      </w:pPr>
      <w:hyperlink r:id="rId3571" w:history="1">
        <w:r>
          <w:rPr>
            <w:rFonts w:ascii="arial" w:eastAsia="arial" w:hAnsi="arial" w:cs="arial"/>
            <w:b/>
            <w:i/>
            <w:strike w:val="0"/>
            <w:color w:val="0077CC"/>
            <w:sz w:val="28"/>
            <w:u w:val="single"/>
            <w:vertAlign w:val="baseline"/>
          </w:rPr>
          <w:t>Lt. governor candidate visits; Josh Shapiro has endorsed State Rep. Austin Davis.</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2022 Saturday</w:t>
      </w:r>
    </w:p>
    <w:p>
      <w:pPr>
        <w:pStyle w:val="Normal481"/>
        <w:keepNext w:val="0"/>
        <w:spacing w:after="0" w:line="240" w:lineRule="atLeast"/>
        <w:ind w:right="0"/>
        <w:jc w:val="both"/>
      </w:pPr>
      <w:bookmarkStart w:id="961" w:name="Bookmark_481"/>
      <w:bookmarkEnd w:id="961"/>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481"/>
        <w:keepNext/>
        <w:spacing w:before="240" w:after="0" w:line="340" w:lineRule="atLeast"/>
        <w:ind w:left="0" w:right="0" w:firstLine="0"/>
        <w:jc w:val="left"/>
      </w:pPr>
      <w:bookmarkStart w:id="962" w:name="Body_479"/>
      <w:bookmarkEnd w:id="962"/>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739" style="position:absolute;z-index:252919808" from="0,2pt" to="512pt,2pt" strokecolor="#009ddb" strokeweight="2pt">
            <v:stroke linestyle="single"/>
            <w10:wrap type="topAndBottom"/>
          </v:line>
        </w:pict>
      </w:r>
    </w:p>
    <w:p>
      <w:pPr>
        <w:pStyle w:val="Normal481"/>
      </w:pPr>
    </w:p>
    <w:p>
      <w:pPr>
        <w:pStyle w:val="Normal4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Shapiro has endorsed State Rep. Austin Davis.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Austin Davis made his first visit to Philadelphia as a candidate for lieutenant governor Friday, announcing his run flanked by the city's Democratic party establishment and Attorney General Josh Shapiro, the lone Democratic nominee for governor, who also backed his campaign.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first-term legislator from Western Pennsylvania is relatively unknown in the region, but Shapiro's endorsement, and joint campaign activities to come, are likely to give him a big advantage in the lieutenant governor's race.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who would be the state's first Black lieutenant governor if elected, says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and diverse background make him an ideal choice to round out the ticket with Shapiro. "I have always believed that the people closest to the pain should be closest to the power," he said in his campaign launch.</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things to know about Davis ahead of Pennsylvania's primary May 17.</w:t>
      </w:r>
    </w:p>
    <w:p>
      <w:pPr>
        <w:pStyle w:val="Normal4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did Davis get his start in politics?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32, grew up in the Mon Valley, an industrial center near Pittsburgh. He was a first-generation college student whose mother worked as a hairdresser and whose father was a union bus driver. He studied political science at the University of Pittsburgh. He worked in county government before running for state representative.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he was elected to represent the 35th District, which includes his hometown, McKeesport. He became the first Black representative to lead the district and one of only four Black representatives in the legislature who represent majority-white districts. Davis also chairs the Allegheny County House Democratic Delegation and is a member of the Pennsylvania Legislative Black Caucus.</w:t>
      </w:r>
    </w:p>
    <w:p>
      <w:pPr>
        <w:pStyle w:val="Normal4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Why did Shapiro endorse him?</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who is from Montgomery County, told The Inquirer he chose Davis because, "I wanted someone who brings a different life experience, who is diverse, who comes from a different part of the state than I do." He said with Davis as his second-in-command, "there will always be a voice in the room that adds to the conversation and helps us achieve more for the good people of Pennsylvania."</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has said he thinks he got the nod in part because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would benefit the governor's office.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didn't have to endorse at all. Plenty of gubernatorial candidates have opted not to but doing so gives him an opportunity to influence the race and help the candidate he's hoping to work with.</w:t>
      </w:r>
    </w:p>
    <w:p>
      <w:pPr>
        <w:pStyle w:val="Normal4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Who is he running against?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colleague of Davis', State Rep. Brian Sims, announced his candidacy over a year ago and had raised about $285,000 as of the last filing. Sims was also shortlisted for Shapiro's endorsement.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Sims comes to the race with greater name recognition from serving in the legislature since 2012 and from being an outspoken critic of Republicans in the statehouse. He's also helped Democrats around the state running for office. Some supporters of Sims, who would be the state's first openly gay lieutenant governor, are angry Shapiro got involved, given it likely tilts the scales.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Sosa, a Montgomery County banker, who ran for lieutenant governor in 2018, is also running on the Democratic side.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vying for the lieutenant spot are Back to School PA political action committee founder Clarice Schillinger of Montgomery County and State Rep. Russ Diamond of Lebanon County. There are more than a dozen Republican candidates running for governor.</w:t>
      </w:r>
    </w:p>
    <w:p>
      <w:pPr>
        <w:pStyle w:val="Normal4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does Pennsylvania's lieutenant governor do?</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lieutenant governor in Pennsylvania serves as president of the state Senate and chairs the Board of Pardons, which investigates applications for pardons to erase convictions from a person's criminal record. The lieutenant governor also chairs the Pennsylvania Emergency Management Council, which directs statewide emergency management policies.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often, the lieutenant governor acts as a second-in-command to the governor at appearances and public events. While the duties are limited, it's a role that comes with a spotlight and often sets up candidates to run for higher offices. Lt.Gov. John Fetterman went from a small-town mayor to lieutenant governor to his current position as a front-runner in the Democratic Senate primary.</w:t>
      </w:r>
    </w:p>
    <w:p>
      <w:pPr>
        <w:pStyle w:val="Normal4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Who's lining up behind Davis?</w:t>
      </w:r>
    </w:p>
    <w:p>
      <w:pPr>
        <w:pStyle w:val="Normal4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Pennsylvania's Democratic establishment had already lined up behind Shapiro, and so far, that group is largely lining up behind Davis. The announcement in Philadelphia Friday was attended by Democratic City Party Chair Bob Brady, several members of City Council, and State Rep. Donna Bullock, who is chairing Davis' campaign. </w:t>
      </w:r>
      <w:hyperlink r:id="rId3572" w:history="1">
        <w:r>
          <w:rPr>
            <w:rFonts w:ascii="arial" w:eastAsia="arial" w:hAnsi="arial" w:cs="arial"/>
            <w:b w:val="0"/>
            <w:i/>
            <w:strike w:val="0"/>
            <w:noProof w:val="0"/>
            <w:color w:val="0077CC"/>
            <w:position w:val="0"/>
            <w:sz w:val="20"/>
            <w:u w:val="single"/>
            <w:vertAlign w:val="baseline"/>
          </w:rPr>
          <w:t>jterruso@inquirer.com</w:t>
        </w:r>
      </w:hyperlink>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2022</w:t>
      </w:r>
    </w:p>
    <w:p>
      <w:pPr>
        <w:pStyle w:val="Normal481"/>
      </w:pPr>
    </w:p>
    <w:p>
      <w:pPr>
        <w:pStyle w:val="Normal481"/>
        <w:ind w:left="200"/>
        <w:sectPr>
          <w:type w:val="continuous"/>
          <w:pgMar w:top="840" w:right="1000" w:bottom="840" w:left="1000" w:header="400" w:footer="400"/>
          <w:pgNumType w:fmt="decimal"/>
          <w:cols w:space="720"/>
        </w:sectPr>
      </w:pPr>
      <w:r>
        <w:br/>
      </w:r>
      <w:r>
        <w:pict>
          <v:line id="_x0000_s2740" style="position:absolute;z-index:252920832"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573"/>
          <w:headerReference w:type="default" r:id="rId3574"/>
          <w:footerReference w:type="even" r:id="rId3575"/>
          <w:footerReference w:type="default" r:id="rId3576"/>
          <w:headerReference w:type="first" r:id="rId3577"/>
          <w:footerReference w:type="first" r:id="rId3578"/>
          <w:pgSz w:w="12240" w:h="15840"/>
          <w:pgMar w:top="840" w:right="1000" w:bottom="840" w:left="1000" w:header="400" w:footer="400"/>
          <w:pgNumType w:fmt="decimal"/>
          <w:cols w:space="720"/>
          <w:titlePg w:val="0"/>
        </w:sectPr>
      </w:pPr>
    </w:p>
    <w:p>
      <w:pPr>
        <w:pStyle w:val="Normal482"/>
      </w:pPr>
    </w:p>
    <w:p>
      <w:pPr>
        <w:pStyle w:val="Normal482"/>
      </w:pPr>
      <w:r>
        <w:pict>
          <v:shape id="_x0000_i2741" type="#_x0000_t75" alt="LexisNexis®" style="width:147.75pt;height:30pt">
            <v:imagedata r:id="rId17" o:title=""/>
          </v:shape>
        </w:pict>
      </w:r>
      <w:r>
        <w:cr/>
      </w:r>
    </w:p>
    <w:p>
      <w:pPr>
        <w:pStyle w:val="Heading1480"/>
        <w:keepNext w:val="0"/>
        <w:spacing w:after="200" w:line="340" w:lineRule="atLeast"/>
        <w:ind w:left="0" w:right="0" w:firstLine="0"/>
        <w:jc w:val="center"/>
      </w:pPr>
      <w:hyperlink r:id="rId3579" w:history="1">
        <w:r>
          <w:rPr>
            <w:rFonts w:ascii="arial" w:eastAsia="arial" w:hAnsi="arial" w:cs="arial"/>
            <w:b/>
            <w:i/>
            <w:strike w:val="0"/>
            <w:color w:val="0077CC"/>
            <w:sz w:val="28"/>
            <w:u w:val="single"/>
            <w:vertAlign w:val="baseline"/>
          </w:rPr>
          <w:t>Voters Guide: Turner vs. Esrati in race for Montgomery, Greene seat in Congress</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2022 Monday</w:t>
      </w:r>
    </w:p>
    <w:p>
      <w:pPr>
        <w:pStyle w:val="Normal482"/>
        <w:keepNext w:val="0"/>
        <w:spacing w:after="0" w:line="240" w:lineRule="atLeast"/>
        <w:ind w:right="0"/>
        <w:jc w:val="both"/>
      </w:pPr>
      <w:bookmarkStart w:id="963" w:name="Bookmark_482"/>
      <w:bookmarkEnd w:id="963"/>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8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Cox Ohio Publishing. </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482"/>
        <w:keepNext/>
        <w:spacing w:before="240" w:after="0" w:line="340" w:lineRule="atLeast"/>
        <w:ind w:left="0" w:right="0" w:firstLine="0"/>
        <w:jc w:val="left"/>
      </w:pPr>
      <w:bookmarkStart w:id="964" w:name="Body_480"/>
      <w:bookmarkEnd w:id="964"/>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742" style="position:absolute;z-index:252921856"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candidates for local, state and federal office were sent the same series of questions by the Dayton Daily News. Our goal was to help voters make informed choices in the Nov. 8 election (early voting for which begins Oct. 12).</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redrawn 10th U.S. Congressional district covers all of Montgomery and Greene counties, plus much of south and central Clark County. This race is between incumbent Republican Mike Turner and Democratic challenger David Esrati. The candidates' answers are below, in their own words. Candidates are listed in alphabetical order.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Click here to sign up the Election Extra newsletter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Esrati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Residence: Dayton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Organizations, boards, previous elected positions: Historic South Park, President, VOB-108 founder and XO, Montgomery County Democratic Party Precinct Captain and Ward Leader, Cincinnati Ad Club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Bachelors of Science, Wright State University, US Army, enlisted, 05B1A4P (communications, morse code, Paratrooper)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 employment: Chief Creative Officer, The Next Wave Marketing Innovation : owner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you seeking elected office: Jan 6, 2021 made it clear that our country is divided and we need new leadership with new ideas. We need honest people who are good communicators, who can work with others to move our country forward. I believe in age limits for elected officials and appointed judges (70) and taking the money out of politics.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should voters elect you: Mike Turner hasn't had a town hall in 20 years, he's funded by 19 out of state Billionaires and is out of touch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I've been a Community Activist, Citizen Journalist, Neighborhood leader, and change agent in Dayton for the last 30 years. I know how to communicate with constituents and engage them daily (I've been doing daily (M-F) interactive livestreams on Youtube at 4pm for months now- and will continue once elected). I have new ideas on how to streamline government, tax collection, government funding, health care, and even our courts. It's time to have leaders that work for us, not just for the base. People that know me will always say I'm the most honest person they know.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elected, what will be your top three priorities? Restore Roe-v-Wade Nationally. Choice is a decision between a woman and her doctor.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Create a donor registration system to report in real time and make it clear who is buying your representative.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Responsible gun ownership.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specific plans do you have to address those top priorities? Work with more senior representatives to help them craft more cohesive, understandable messaging. Find support to build a true national open source voter information system so that we can take the money out of politics. Teach others in Congress how to effectively communicate using modern technology to keep in touch with constituents. </w:t>
      </w:r>
    </w:p>
    <w:p>
      <w:pPr>
        <w:pStyle w:val="Normal4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Anything else you would like voters to know? Our government was built on trust and respect, it seems to have been squandered by people more interested in holding onto power, than using it for good. We need to build new systems for transparency and efficiency using modern technology to engage and lead for the people by the people. I've set up 2 non-profits over the last 5 years to explore new ways to elect people and to govern transparently. See </w:t>
      </w:r>
      <w:hyperlink r:id="rId3580" w:history="1">
        <w:r>
          <w:rPr>
            <w:rFonts w:ascii="arial" w:eastAsia="arial" w:hAnsi="arial" w:cs="arial"/>
            <w:b w:val="0"/>
            <w:i/>
            <w:strike w:val="0"/>
            <w:noProof w:val="0"/>
            <w:color w:val="0077CC"/>
            <w:position w:val="0"/>
            <w:sz w:val="20"/>
            <w:u w:val="single"/>
            <w:vertAlign w:val="baseline"/>
          </w:rPr>
          <w:t>www.modernpolicy.org</w:t>
        </w:r>
      </w:hyperlink>
      <w:r>
        <w:rPr>
          <w:rFonts w:ascii="arial" w:eastAsia="arial" w:hAnsi="arial" w:cs="arial"/>
          <w:b w:val="0"/>
          <w:i w:val="0"/>
          <w:strike w:val="0"/>
          <w:noProof w:val="0"/>
          <w:color w:val="000000"/>
          <w:position w:val="0"/>
          <w:sz w:val="20"/>
          <w:u w:val="none"/>
          <w:vertAlign w:val="baseline"/>
        </w:rPr>
        <w:t xml:space="preserve"> and </w:t>
      </w:r>
      <w:hyperlink r:id="rId3581" w:history="1">
        <w:r>
          <w:rPr>
            <w:rFonts w:ascii="arial" w:eastAsia="arial" w:hAnsi="arial" w:cs="arial"/>
            <w:b w:val="0"/>
            <w:i/>
            <w:strike w:val="0"/>
            <w:noProof w:val="0"/>
            <w:color w:val="0077CC"/>
            <w:position w:val="0"/>
            <w:sz w:val="20"/>
            <w:u w:val="single"/>
            <w:vertAlign w:val="baseline"/>
          </w:rPr>
          <w:t>www.reconstructingdayton.org</w:t>
        </w:r>
      </w:hyperlink>
      <w:r>
        <w:rPr>
          <w:rFonts w:ascii="arial" w:eastAsia="arial" w:hAnsi="arial" w:cs="arial"/>
          <w:b w:val="0"/>
          <w:i w:val="0"/>
          <w:strike w:val="0"/>
          <w:noProof w:val="0"/>
          <w:color w:val="000000"/>
          <w:position w:val="0"/>
          <w:sz w:val="20"/>
          <w:u w:val="none"/>
          <w:vertAlign w:val="baseline"/>
        </w:rPr>
        <w:t xml:space="preserve"> I see a different future for elections and how voters are informed and represented. It scares the pants off the establishment which has run party politics like a "friends and family plan."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Turner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response</w:t>
      </w:r>
    </w:p>
    <w:p>
      <w:pPr>
        <w:pStyle w:val="Normal4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2"/>
        <w:spacing w:line="60" w:lineRule="exact"/>
      </w:pPr>
      <w:r>
        <w:pict>
          <v:line id="_x0000_s2743" style="position:absolute;z-index:252922880" from="0,2pt" to="512pt,2pt" strokecolor="#009ddb" strokeweight="2pt">
            <v:stroke linestyle="single"/>
            <w10:wrap type="topAndBottom"/>
          </v:line>
        </w:pict>
      </w:r>
    </w:p>
    <w:p>
      <w:pPr>
        <w:pStyle w:val="Normal4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for the 10th Congressional District seat in the November 2022 election are David Esrati (left) and incumbent Mike Turner (right).</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2023</w:t>
      </w:r>
    </w:p>
    <w:p>
      <w:pPr>
        <w:pStyle w:val="Normal482"/>
      </w:pPr>
    </w:p>
    <w:p>
      <w:pPr>
        <w:pStyle w:val="Normal482"/>
        <w:ind w:left="200"/>
        <w:sectPr>
          <w:type w:val="continuous"/>
          <w:pgMar w:top="840" w:right="1000" w:bottom="840" w:left="1000" w:header="400" w:footer="400"/>
          <w:pgNumType w:fmt="decimal"/>
          <w:cols w:space="720"/>
        </w:sectPr>
      </w:pPr>
      <w:r>
        <w:br/>
      </w:r>
      <w:r>
        <w:pict>
          <v:line id="_x0000_s2744" style="position:absolute;z-index:252923904"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582"/>
          <w:headerReference w:type="default" r:id="rId3583"/>
          <w:footerReference w:type="even" r:id="rId3584"/>
          <w:footerReference w:type="default" r:id="rId3585"/>
          <w:headerReference w:type="first" r:id="rId3586"/>
          <w:footerReference w:type="first" r:id="rId3587"/>
          <w:pgSz w:w="12240" w:h="15840"/>
          <w:pgMar w:top="840" w:right="1000" w:bottom="840" w:left="1000" w:header="400" w:footer="400"/>
          <w:pgNumType w:fmt="decimal"/>
          <w:cols w:space="720"/>
          <w:titlePg w:val="0"/>
        </w:sectPr>
      </w:pPr>
    </w:p>
    <w:p>
      <w:pPr>
        <w:pStyle w:val="Normal483"/>
      </w:pPr>
    </w:p>
    <w:p>
      <w:pPr>
        <w:pStyle w:val="Normal483"/>
      </w:pPr>
      <w:r>
        <w:pict>
          <v:shape id="_x0000_i2745" type="#_x0000_t75" alt="LexisNexis®" style="width:147.75pt;height:30pt">
            <v:imagedata r:id="rId17" o:title=""/>
          </v:shape>
        </w:pict>
      </w:r>
      <w:r>
        <w:cr/>
      </w:r>
    </w:p>
    <w:p>
      <w:pPr>
        <w:pStyle w:val="Heading1481"/>
        <w:keepNext w:val="0"/>
        <w:spacing w:after="200" w:line="340" w:lineRule="atLeast"/>
        <w:ind w:left="0" w:right="0" w:firstLine="0"/>
        <w:jc w:val="center"/>
      </w:pPr>
      <w:hyperlink r:id="rId3588" w:history="1">
        <w:r>
          <w:rPr>
            <w:rFonts w:ascii="arial" w:eastAsia="arial" w:hAnsi="arial" w:cs="arial"/>
            <w:b/>
            <w:i/>
            <w:strike w:val="0"/>
            <w:color w:val="0077CC"/>
            <w:sz w:val="28"/>
            <w:u w:val="single"/>
            <w:vertAlign w:val="baseline"/>
          </w:rPr>
          <w:t>Philly needs more affordable housing. Is a new bill a solution?; Yes A powerful tool to create new affordable units.</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2022 Thursday</w:t>
      </w:r>
    </w:p>
    <w:p>
      <w:pPr>
        <w:pStyle w:val="Normal483"/>
        <w:keepNext w:val="0"/>
        <w:spacing w:after="0" w:line="240" w:lineRule="atLeast"/>
        <w:ind w:right="0"/>
        <w:jc w:val="both"/>
      </w:pPr>
      <w:bookmarkStart w:id="965" w:name="Bookmark_483"/>
      <w:bookmarkEnd w:id="965"/>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Gauthier</w:t>
      </w:r>
    </w:p>
    <w:p>
      <w:pPr>
        <w:pStyle w:val="Normal483"/>
        <w:keepNext/>
        <w:spacing w:before="240" w:after="0" w:line="340" w:lineRule="atLeast"/>
        <w:ind w:left="0" w:right="0" w:firstLine="0"/>
        <w:jc w:val="left"/>
      </w:pPr>
      <w:bookmarkStart w:id="966" w:name="Body_481"/>
      <w:bookmarkEnd w:id="966"/>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746" style="position:absolute;z-index:252924928" from="0,2pt" to="512pt,2pt" strokecolor="#009ddb" strokeweight="2pt">
            <v:stroke linestyle="single"/>
            <w10:wrap type="topAndBottom"/>
          </v:line>
        </w:pict>
      </w:r>
    </w:p>
    <w:p>
      <w:pPr>
        <w:pStyle w:val="Normal483"/>
      </w:pPr>
    </w:p>
    <w:p>
      <w:pPr>
        <w:pStyle w:val="Normal4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 powerful tool to create new affordable units.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in a bid to increase the city's stock of affordable housing, City Council approved a bill that requires developers building large projects to set aside 20% of units at reduced prices. The legislation - which will go into effect six months after it's signed by the mayor - applies to neighborhoods in West, North, and Northeast Philadelphia, where many residents are in danger of getting priced out.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agrees the city lacks enough affordable housing - which can have deadly consequences, as evidenced by Wednesday's deadly fire in arowhouse occupied by dozens of people. But not everyone agrees that aCity Council requirement to include affordable housing in new developments is the answer.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asked two local experts: </w:t>
      </w:r>
      <w:r>
        <w:rPr>
          <w:rFonts w:ascii="arial" w:eastAsia="arial" w:hAnsi="arial" w:cs="arial"/>
          <w:b/>
          <w:i w:val="0"/>
          <w:strike w:val="0"/>
          <w:noProof w:val="0"/>
          <w:color w:val="000000"/>
          <w:position w:val="0"/>
          <w:sz w:val="20"/>
          <w:u w:val="none"/>
          <w:vertAlign w:val="baseline"/>
        </w:rPr>
        <w:t>Should developers be required to include affordable housing in new buildings?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city planner, an elected representative of a rapidly gentrifying, majority-Black district, and the chair of City Council's Committee on Housing, Neighborhood Development, and the Homeless, housing justice is at the core of my agenda. To me, housing justice means ensuring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of color can continue to live and thrive in the communities that they've built here in Philadelphia over generations.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face a monumental challenge. In addition to being the poorest big city in the United States, Philadelphia also has the highest proportion of cost-burdened households with low incomes, meaning that at least 30% of their income goes toward housing costs. We cannot continue to accept this as the status quo - we must act.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Mixed Income Neighborhoods Overlay (MIN) bill, which Councilmember Maria Quiñones-Sánchez and I partnered on last year, aims to preserve affordability by requiring that affordable housing be part of large new development projects in certain parts of our districts - so that Philadelphians of all income levels can continue to access safe, amenity-rich neighborhoods.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MIN's unanimous approval by City Council last month, no large-scale affordable housing requirement existed in our city's zoning code. The impacts of that fact are reflected in gentrifying neighborhoods across our city, and in my district in particular.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give you a sense: Housing values in the University City area have increased dramatically since the 1970s, while our analyses show that Black populations in neighborhoods east of 52nd Street have plummeted since 2000. Nearly half of my district's households are cost-burdened, and 70% of rental units cost more than $750 per month - which is affordable to only 35% of our residents. These trends will surely worsen without intervention.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complaint we've heard from developers since day one is that MIN will diminish the return on investment for their projects - and yes, it's true that this legislation will require them to see lower profits than they're accustomed to. It remains unclear to me why we should find it unacceptable for developers and investors to see less of a return, but fail to question why we continue to build housing that doesn't meet the needs of current residents. Just because the existing system works for developers and investors doesn't mean we should let socially irresponsible development continue, unfettered.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Opponents of this legislation say it will stymie development in my district. I have a hard time believing that. To say that commercial development is booming in University City would be an understatement - and we know that today's workers want their jobs to be close to their homes, which will lead them to continue moving to this part of the city. MIN will ensure that this growth doesn't displace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and that we have equity in our neighborhoods for years to come.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MIN will not single-handedly end our city's housing crisis, it is a powerful tool we can use to generate new affordable units. According to our analysis, in the last three years of permit data for buildings with 10 or more units, 3,100 new units have been approved. So, if our bill had been in place just three years ago, we would have up to 620 additional affordable homes in our district, built by the private sector.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continued growth of our city is important, but it cannot come at the expense of vulnerable Philadelphians.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Gauthier represents the city's 3rd District in West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2022</w:t>
      </w:r>
    </w:p>
    <w:p>
      <w:pPr>
        <w:pStyle w:val="Normal483"/>
      </w:pPr>
    </w:p>
    <w:p>
      <w:pPr>
        <w:pStyle w:val="Normal483"/>
        <w:ind w:left="200"/>
        <w:sectPr>
          <w:type w:val="continuous"/>
          <w:pgMar w:top="840" w:right="1000" w:bottom="840" w:left="1000" w:header="400" w:footer="400"/>
          <w:pgNumType w:fmt="decimal"/>
          <w:cols w:space="720"/>
        </w:sectPr>
      </w:pPr>
      <w:r>
        <w:br/>
      </w:r>
      <w:r>
        <w:pict>
          <v:line id="_x0000_s2747" style="position:absolute;z-index:252925952"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589"/>
          <w:headerReference w:type="default" r:id="rId3590"/>
          <w:footerReference w:type="even" r:id="rId3591"/>
          <w:footerReference w:type="default" r:id="rId3592"/>
          <w:headerReference w:type="first" r:id="rId3593"/>
          <w:footerReference w:type="first" r:id="rId3594"/>
          <w:pgSz w:w="12240" w:h="15840"/>
          <w:pgMar w:top="840" w:right="1000" w:bottom="840" w:left="1000" w:header="400" w:footer="400"/>
          <w:pgNumType w:fmt="decimal"/>
          <w:cols w:space="720"/>
          <w:titlePg w:val="0"/>
        </w:sectPr>
      </w:pPr>
    </w:p>
    <w:p>
      <w:pPr>
        <w:pStyle w:val="Normal484"/>
      </w:pPr>
    </w:p>
    <w:p>
      <w:pPr>
        <w:pStyle w:val="Normal484"/>
      </w:pPr>
      <w:r>
        <w:pict>
          <v:shape id="_x0000_i2748" type="#_x0000_t75" alt="LexisNexis®" style="width:147.75pt;height:30pt">
            <v:imagedata r:id="rId17" o:title=""/>
          </v:shape>
        </w:pict>
      </w:r>
      <w:r>
        <w:cr/>
      </w:r>
    </w:p>
    <w:p>
      <w:pPr>
        <w:pStyle w:val="Heading1482"/>
        <w:keepNext w:val="0"/>
        <w:spacing w:after="200" w:line="340" w:lineRule="atLeast"/>
        <w:ind w:left="0" w:right="0" w:firstLine="0"/>
        <w:jc w:val="center"/>
      </w:pPr>
      <w:hyperlink r:id="rId3595" w:history="1">
        <w:r>
          <w:rPr>
            <w:rFonts w:ascii="arial" w:eastAsia="arial" w:hAnsi="arial" w:cs="arial"/>
            <w:b/>
            <w:i/>
            <w:strike w:val="0"/>
            <w:color w:val="0077CC"/>
            <w:sz w:val="28"/>
            <w:u w:val="single"/>
            <w:vertAlign w:val="baseline"/>
          </w:rPr>
          <w:t>Bass in heated contest; The three-term Council member is defending her record against a union organizer in the 8th Council District.</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2023 Monday</w:t>
      </w:r>
    </w:p>
    <w:p>
      <w:pPr>
        <w:pStyle w:val="Normal484"/>
        <w:keepNext w:val="0"/>
        <w:spacing w:after="0" w:line="240" w:lineRule="atLeast"/>
        <w:ind w:right="0"/>
        <w:jc w:val="both"/>
      </w:pPr>
      <w:bookmarkStart w:id="967" w:name="Bookmark_484"/>
      <w:bookmarkEnd w:id="967"/>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1276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Marin and Jake Blumgart (Staff Writers)</w:t>
      </w:r>
    </w:p>
    <w:p>
      <w:pPr>
        <w:pStyle w:val="Normal484"/>
        <w:keepNext/>
        <w:spacing w:before="240" w:after="0" w:line="340" w:lineRule="atLeast"/>
        <w:ind w:left="0" w:right="0" w:firstLine="0"/>
        <w:jc w:val="left"/>
      </w:pPr>
      <w:bookmarkStart w:id="968" w:name="Body_482"/>
      <w:bookmarkEnd w:id="968"/>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749" style="position:absolute;z-index:252926976" from="0,2pt" to="512pt,2pt" strokecolor="#009ddb" strokeweight="2pt">
            <v:stroke linestyle="single"/>
            <w10:wrap type="topAndBottom"/>
          </v:line>
        </w:pict>
      </w:r>
    </w:p>
    <w:p>
      <w:pPr>
        <w:pStyle w:val="Normal484"/>
      </w:pPr>
    </w:p>
    <w:p>
      <w:pPr>
        <w:pStyle w:val="Normal4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Issues of real estate development and affordable housing are at the heart of a Northwest Philadelphia City Council race, as incumbent Councilmember Cindy Bass faces a Democratic primary challenge from a progressive union organizer.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Anderson-Oberman portrays Bass as a neglectful leader whose office has been tarnished by poor leadership decisions, failed redevelopment plans, and political cronyism.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essentially a decision about whether we're going to keep going in the same direction, with more out of control development, no affordable housing, and destabilization, or whether we're going to go in a new direction," Anderson-Oberman, 52, said in an interview.</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Bass, 55, isseeking her fourth term leading the 8th CouncilDistrict. She defends her record and emphasizes her experience against Anderson-Oberman, casting him as a lofty idealist who doesn't understand what it's like to hold office.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for a political novice would be akin to "turning over our keys to someone who has never driven a car before," she said at a combative debate that drew hundreds to the Germantown Jewish Center last week.</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economically and racially diverse district stretches from wealthy and largely white Chestnut Hill, to the more mixed-race and progressive Mount Airy,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,majority Black enclaves of Germantown and North Philly. It has long been riven by political factions, but Bass hasn't seen serious challengers before this year. She now facesone of the few competitive district Council races in the May 16 Democratic primary.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Anderson-Oberman's platform focuses on expanding affordable housing by using vacant lots in the district, and reining in the development boom that has broughtmajor real estate interest toneighborhoods like Germantown for the first time in generations.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Bass has characterized himas an outsider whose progressive wish list sounds nice, but wouldbe hard to enactamid upheaval in City Hall and a gun violence crisis. Buthe has builta considerable base of support, and hasraised enough money to mount a serious challenge, according to campaign finance reports.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civically engaged, but divided district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North Philly native and one-time policy adviser to former U.S. Rep. Chaka Fattah, Bass was elected in 2011 with a plan to bring jobs, businesses, and unity to a politically fractured district.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positions herself as an evenhanded leader who holds public institutions accountable, from denouncing city contracts with foster agencies that excluded LGBT parents, to critiquing leaders at the Free Library of Philadelphia for alleged racial discrimination, to pressuring the mayor to distribute Rebuild money for parks and rec centers in her district.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supporters say she is a champion for business and the community.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"Cindy has listened," said Mo Rushdy, a developer with the Riverwards Group. "Cindyhas had her issues with developers, but she is someone that we are able to talk to and have access to."</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some critics, Bass has a history of playing favorites.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preservationists and neighbors argued against the demolition of the historic Germantown Boys and Girls Club for a newer facility, she accused them of racism. She championed legislation to ban bulletproof glass at takeout beer counters thatpitted Asian shopkeepers against Black residents - a crackdown Bass vowed to revisit, if given another term.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 lot of blaming others, putting people up against each other racially," said Bernard M. Jordan Lambert, of Germantown, an Anderson-Oberman supporter. "I'm just ready for new ideas."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Bass rejects the idea that she has ever stoked racial tensions in the district.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specifically chose to live in an integrated neighborhood," she wrote in a statement. "The work I've done with disenfranchised and marginalized communities to support their fight for equality clearly demonstrates my commitment to inclusivity and parity."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Lambert and other Bass critics point to several large projects that have stalled in the district, where developers allied with Bass have won bids for historic buildings but have proven slow to begin work, including the Germantown Town Hall and the historic YWCA.</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Bass said her commitment to working with developers of color "has ruffled a few feathers."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Germantown native, accused of outsiderism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to a Black and Jewish family in Germantown, Anderson-Oberman said he grew up among activists. He leveraged a career as a line cook into union organizing for restaurant workers, and later worked with the American Federation of Teachers and the New Jersey AFL-CIO, before resettling in his native city in 2007.</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Bass and her allies have repeatedly attempted to cast him as an outsider.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very active in Germantown for 15 or 20 years and I've never met him or seen him, he just hasn't been around," said Patrick Jones, a district ward leader and former Bass staffer who ran against her in 2019 but is endorsing her this year. "I wouldn't want someone who's never done a surgery before operating on me."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Anderson-Oberman called it a "pathetic" attempt to discredit his track record and roots.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great grandparents ran one for the first Black-owned funeral homes in North Philadelphia," he said. "My grandfather had one of the first Black-owned real estate companies, and sold many people in East Mount Airy their first home."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debate last week, moderators also questioned Anderson-Oberman about his time as a member of the Communist Party USA- an activist experience in his early 20s that he said he's proud of, to applause from supporters.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campaign has raised a competitive sum without taking money from major real estate interests or corporations. His largest contribution from a political interest group came from the progressive SEIU union, which represents service sector workers. Bass has received tens of thousands from real estate interests and powerful unions like the Laborers District Council. "We don't think Seth is ready," said Ryan Boyer, business manager of the Philadelphia Building &amp; Construction Trades Council.</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Steve Paul, a lifelong district resident who works with progressive advocacy group One PA, said Anderson-Oberman's bona fides within the labor movement and his progressive agenda make him a viable alternative.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frustrated with the changes and the disinvestment in the district," Paul said. "And now folks have an option."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 over development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combative debate last week, the two candidates differed on the issue ofrent control. Anderson-Oberman said he'd support legislation that targeted "corporate landlords," while Bass said it would burden small property owners.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managing development, Anderson-Oberman said he would seek to implement a zoning overlay requiring developers to include affordable units in new multifamily housing projects. Bass countered that similar legislation for West Philadelphia "hasn't produced any affordable housing" since it went into effect last July.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neighborhood groups have pressured Bass for delaying an unrelated zoning overhaul crafted by city planners. (Bass says the bill is still under review.)</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Bass has also faced criticismfor sitting on over 1,000 parcels ofunused city land rather than turning it over to affordable housing and other development projects. She blamed delays on the new Land Bank process and said two developments are now underway.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some said she remains a business ally.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a huge opportunity in Cindy's district, because she is sitting on a lot of public land," said Rushdy, of the Riverwards Group. "She's not shutting out business."</w:t>
      </w:r>
    </w:p>
    <w:p>
      <w:pPr>
        <w:pStyle w:val="Normal484"/>
        <w:keepNext w:val="0"/>
        <w:spacing w:before="240" w:after="0" w:line="260" w:lineRule="atLeast"/>
        <w:ind w:left="0" w:right="0" w:firstLine="0"/>
        <w:jc w:val="both"/>
      </w:pPr>
      <w:hyperlink r:id="rId3596" w:history="1">
        <w:r>
          <w:rPr>
            <w:rFonts w:ascii="arial" w:eastAsia="arial" w:hAnsi="arial" w:cs="arial"/>
            <w:b w:val="0"/>
            <w:i/>
            <w:strike w:val="0"/>
            <w:color w:val="0077CC"/>
            <w:sz w:val="20"/>
            <w:u w:val="single"/>
            <w:vertAlign w:val="baseline"/>
          </w:rPr>
          <w:t>mmarin@inquirer.com</w:t>
        </w:r>
      </w:hyperlink>
      <w:r>
        <w:rPr>
          <w:rFonts w:ascii="arial" w:eastAsia="arial" w:hAnsi="arial" w:cs="arial"/>
          <w:b w:val="0"/>
          <w:i w:val="0"/>
          <w:strike w:val="0"/>
          <w:noProof w:val="0"/>
          <w:color w:val="000000"/>
          <w:position w:val="0"/>
          <w:sz w:val="20"/>
          <w:u w:val="none"/>
          <w:vertAlign w:val="baseline"/>
        </w:rPr>
        <w:t xml:space="preserve"> and </w:t>
      </w:r>
      <w:hyperlink r:id="rId3597" w:history="1">
        <w:r>
          <w:rPr>
            <w:rFonts w:ascii="arial" w:eastAsia="arial" w:hAnsi="arial" w:cs="arial"/>
            <w:b w:val="0"/>
            <w:i/>
            <w:strike w:val="0"/>
            <w:noProof w:val="0"/>
            <w:color w:val="0077CC"/>
            <w:position w:val="0"/>
            <w:sz w:val="20"/>
            <w:u w:val="single"/>
            <w:vertAlign w:val="baseline"/>
          </w:rPr>
          <w:t>jblumgart@inquirer.com</w:t>
        </w:r>
      </w:hyperlink>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MaxMMarin and jblumgart</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2023</w:t>
      </w:r>
    </w:p>
    <w:p>
      <w:pPr>
        <w:pStyle w:val="Normal484"/>
      </w:pPr>
    </w:p>
    <w:p>
      <w:pPr>
        <w:pStyle w:val="Normal484"/>
        <w:ind w:left="200"/>
        <w:sectPr>
          <w:type w:val="continuous"/>
          <w:pgMar w:top="840" w:right="1000" w:bottom="840" w:left="1000" w:header="400" w:footer="400"/>
          <w:pgNumType w:fmt="decimal"/>
          <w:cols w:space="720"/>
        </w:sectPr>
      </w:pPr>
      <w:r>
        <w:br/>
      </w:r>
      <w:r>
        <w:pict>
          <v:line id="_x0000_s2750" style="position:absolute;z-index:252928000"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598"/>
          <w:headerReference w:type="default" r:id="rId3599"/>
          <w:footerReference w:type="even" r:id="rId3600"/>
          <w:footerReference w:type="default" r:id="rId3601"/>
          <w:headerReference w:type="first" r:id="rId3602"/>
          <w:footerReference w:type="first" r:id="rId3603"/>
          <w:pgSz w:w="12240" w:h="15840"/>
          <w:pgMar w:top="840" w:right="1000" w:bottom="840" w:left="1000" w:header="400" w:footer="400"/>
          <w:pgNumType w:fmt="decimal"/>
          <w:cols w:space="720"/>
          <w:titlePg w:val="0"/>
        </w:sectPr>
      </w:pPr>
    </w:p>
    <w:p>
      <w:pPr>
        <w:pStyle w:val="Normal485"/>
      </w:pPr>
    </w:p>
    <w:p>
      <w:pPr>
        <w:pStyle w:val="Normal485"/>
      </w:pPr>
      <w:r>
        <w:pict>
          <v:shape id="_x0000_i2751" type="#_x0000_t75" alt="LexisNexis®" style="width:147.75pt;height:30pt">
            <v:imagedata r:id="rId17" o:title=""/>
          </v:shape>
        </w:pict>
      </w:r>
      <w:r>
        <w:cr/>
      </w:r>
    </w:p>
    <w:p>
      <w:pPr>
        <w:pStyle w:val="Heading1483"/>
        <w:keepNext w:val="0"/>
        <w:spacing w:after="200" w:line="340" w:lineRule="atLeast"/>
        <w:ind w:left="0" w:right="0" w:firstLine="0"/>
        <w:jc w:val="center"/>
      </w:pPr>
      <w:hyperlink r:id="rId3604" w:history="1">
        <w:r>
          <w:rPr>
            <w:rFonts w:ascii="arial" w:eastAsia="arial" w:hAnsi="arial" w:cs="arial"/>
            <w:b/>
            <w:i/>
            <w:strike w:val="0"/>
            <w:color w:val="0077CC"/>
            <w:sz w:val="28"/>
            <w:u w:val="single"/>
            <w:vertAlign w:val="baseline"/>
          </w:rPr>
          <w:t>Forgiveness is just a start on student loan debt</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2022 Wednesday</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Republican (Marion) Edition</w:t>
      </w:r>
    </w:p>
    <w:p>
      <w:pPr>
        <w:pStyle w:val="Normal485"/>
        <w:keepNext w:val="0"/>
        <w:spacing w:after="0" w:line="240" w:lineRule="atLeast"/>
        <w:ind w:right="0"/>
        <w:jc w:val="both"/>
      </w:pPr>
      <w:bookmarkStart w:id="969" w:name="Bookmark_485"/>
      <w:bookmarkEnd w:id="969"/>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3</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485"/>
        <w:keepNext/>
        <w:spacing w:before="240" w:after="0" w:line="340" w:lineRule="atLeast"/>
        <w:ind w:left="0" w:right="0" w:firstLine="0"/>
        <w:jc w:val="left"/>
      </w:pPr>
      <w:bookmarkStart w:id="970" w:name="Body_483"/>
      <w:bookmarkEnd w:id="970"/>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752" style="position:absolute;z-index:252929024"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call it a down payment. Of course, so many other terms — life-saving, unjust, communist, to name a few — have been used to describe President Joe Biden's announcement that the government will forgive up to $20,000 in your personal student loans. Not surprisingly, the blowback was swift and fierce, especially from the political right.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appreciate that many young people and their families are struggling with the burden of student loan debt," Congressman Mike Bost said in a statement. "But there are many hardworking Americans who attended a trade school, work in the service industry, run a small business, or stayed home to raise a family who are struggling too. It is unfair to make them shoulder the cost for those who decided to attend college. We must continue working to find solutions that make college more affordable and accessible, but President Biden's plan is nothing more than a taxpayer giveaway to score political points." Congresswoman Mary Miller called Biden's plan "a $300 billion taxpayer-funded bailout for leftist colleges and universities," adding that the institutions that prey upon students and brainwash them into becoming "foot soldiers in the Marxist revolution destroying America." "The blue-collar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now saddled with the cost of paying off ‘elite' institutions with billion dollar endowments," Miller said in her own statement. "They defrauded young people by exaggerating their future earning power that would enable them to pay back those loans." Should taxpayers have to foot the bill for individual student debt? It's a question open for fair debate. Is it really class warfare, as Miller so bombastically suggests? I, like you, am young enough to recall bailing out the bankers and the car makers. We can discuss the merits or perils of government "bailouts," but maybe this one isn't where we should be drawing the line. What can hardly be debated at all is that the student debt industry has become an outsized, interest-accumulating beast, and even the most responsible borrowers have had no control over how their loans have been sold and repackaged over the years. Reports are common of debts only growing over time as interest continues to mount. And then there's the cost of college itself. SIU Carbondale Chancellor Austin Lane addressed this in his own statement, adding that the university has worked to keep tuition flat for 10 consecutive semesters. He added that more than 90 percent of undergraduates receive some form of financial assistance to further reduce costs. "As a university with a Carnegie Classification of high research activity we provide a significant return on investment," Lane said. "We at SIU Carbondale recognize the importance of completing that degree and helping our student population overcome whatever academic or financial barriers may stand in the way." Some form of relief for borrowers is not unreasonable or even unprecedented, but if our representatives fail to address any of these issues, they do nothing to fix the problem for future generations. An education remains one of the only things you can acquire that no one can take away. If we don't do more, these costs will only continue to rise. At best, this bailout to past borrowers is a good-hearted down payment. Now, for once, let's hope interest increases.</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2022</w:t>
      </w:r>
    </w:p>
    <w:p>
      <w:pPr>
        <w:pStyle w:val="Normal485"/>
      </w:pPr>
    </w:p>
    <w:p>
      <w:pPr>
        <w:pStyle w:val="Normal485"/>
        <w:ind w:left="200"/>
        <w:sectPr>
          <w:type w:val="continuous"/>
          <w:pgMar w:top="840" w:right="1000" w:bottom="840" w:left="1000" w:header="400" w:footer="400"/>
          <w:pgNumType w:fmt="decimal"/>
          <w:cols w:space="720"/>
        </w:sectPr>
      </w:pPr>
      <w:r>
        <w:br/>
      </w:r>
      <w:r>
        <w:pict>
          <v:line id="_x0000_s2753" style="position:absolute;z-index:252930048"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605"/>
          <w:headerReference w:type="default" r:id="rId3606"/>
          <w:footerReference w:type="even" r:id="rId3607"/>
          <w:footerReference w:type="default" r:id="rId3608"/>
          <w:headerReference w:type="first" r:id="rId3609"/>
          <w:footerReference w:type="first" r:id="rId3610"/>
          <w:pgSz w:w="12240" w:h="15840"/>
          <w:pgMar w:top="840" w:right="1000" w:bottom="840" w:left="1000" w:header="400" w:footer="400"/>
          <w:pgNumType w:fmt="decimal"/>
          <w:cols w:space="720"/>
          <w:titlePg w:val="0"/>
        </w:sectPr>
      </w:pPr>
    </w:p>
    <w:p>
      <w:pPr>
        <w:pStyle w:val="Normal486"/>
      </w:pPr>
    </w:p>
    <w:p>
      <w:pPr>
        <w:pStyle w:val="Normal486"/>
      </w:pPr>
      <w:r>
        <w:pict>
          <v:shape id="_x0000_i2754" type="#_x0000_t75" alt="LexisNexis®" style="width:147.75pt;height:30pt">
            <v:imagedata r:id="rId17" o:title=""/>
          </v:shape>
        </w:pict>
      </w:r>
      <w:r>
        <w:cr/>
      </w:r>
    </w:p>
    <w:p>
      <w:pPr>
        <w:pStyle w:val="Heading1484"/>
        <w:keepNext w:val="0"/>
        <w:spacing w:after="200" w:line="340" w:lineRule="atLeast"/>
        <w:ind w:left="0" w:right="0" w:firstLine="0"/>
        <w:jc w:val="center"/>
      </w:pPr>
      <w:hyperlink r:id="rId3611" w:history="1">
        <w:r>
          <w:rPr>
            <w:rFonts w:ascii="arial" w:eastAsia="arial" w:hAnsi="arial" w:cs="arial"/>
            <w:b/>
            <w:i/>
            <w:strike w:val="0"/>
            <w:color w:val="0077CC"/>
            <w:sz w:val="28"/>
            <w:u w:val="single"/>
            <w:vertAlign w:val="baseline"/>
          </w:rPr>
          <w:t>Forgiveness is a start on student loan debt</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2022 Wednesday</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Carbondale Times Edition</w:t>
      </w:r>
    </w:p>
    <w:p>
      <w:pPr>
        <w:pStyle w:val="Normal486"/>
        <w:keepNext w:val="0"/>
        <w:spacing w:after="0" w:line="240" w:lineRule="atLeast"/>
        <w:ind w:right="0"/>
        <w:jc w:val="both"/>
      </w:pPr>
      <w:bookmarkStart w:id="971" w:name="Bookmark_486"/>
      <w:bookmarkEnd w:id="971"/>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4</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486"/>
        <w:keepNext/>
        <w:spacing w:before="240" w:after="0" w:line="340" w:lineRule="atLeast"/>
        <w:ind w:left="0" w:right="0" w:firstLine="0"/>
        <w:jc w:val="left"/>
      </w:pPr>
      <w:bookmarkStart w:id="972" w:name="Body_484"/>
      <w:bookmarkEnd w:id="972"/>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755" style="position:absolute;z-index:252931072"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call it a down payment. Of course, so many other terms — life-saving, unjust, communist, to name a few — have been used to describe President Joe Biden's announcement that the government will forgive up to $20,000 in your personal student loans. Not surprisingly, the blowback was swift and fierce, especially from the political right.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appreciate that many young people and their families are struggling with the burden of student loan debt," Congressman Mike Bost said in a statement. "But there are many hardworking Americans who attended a trade school, work in the service industry, run a small business, or stayed home to raise a family who are struggling too. It is unfair to make them shoulder the cost for those who decided to attend college. We must continue working to find solutions that make college more affordable and accessible, but President Biden's plan is nothing more than a taxpayer giveaway to score political points." Congresswoman Mary Miller called Biden's plan "a $300 billion taxpayer-funded bailout for leftist colleges and universities," adding that the institutions that prey upon students and brainwash them into becoming "foot soldiers in the Marxist revolution destroying America." "The blue-collar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now saddled with the cost of paying off ‘elite' institutions with billion dollar endowments," Miller said in her own statement. "They defrauded young people by exaggerating their future earning power that would enable them to pay back those loans." Should taxpayers have to foot the bill for individual student debt? It's a question open for debate. Is it really class warfare, as Miller suggests? I, like you, am young enough to recall bailing out the bankers and the car makers. We can discuss the merits or perils of government "bailouts," but maybe this one isn't where we should be drawing the line. What can hardly be debated at all is that the student debt industry has become an outsized, interest-accumulating beast, and even the most responsible borrowers have had no control over how their loans have been sold and repackaged over the years. Reports are common of debts only growing over time as interest mounts. And then there's the cost of college itself. SIU Carbondale Chancellor Austin Lane addressed this in his own statement, adding that the university has worked to keep tuition flat for 10 consecutive semesters. He added that more than 90 percent of undergraduates receive some form of financial assistance to further reduce costs. "As a university with a Carnegie Classification of high research activity we provide a significant return on investment," Lane said. "We at SIU Carbondale recognize the importance of completing that degree and helping our student population overcome whatever academic or financial barriers may stand in the way." Some form of relief for borrowers is not unreasonable or even unprecedented, but if our representatives fail to address any of these issues, they do nothing to fix the problem for future generations. An education remains one of the only things you can acquire that no one can take away. If we don't do more, these costs will only continue to rise. At best, this bailout to past borrowers is a good-hearted down payment. Now, for once, let's hope interest increases.</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2022</w:t>
      </w:r>
    </w:p>
    <w:p>
      <w:pPr>
        <w:pStyle w:val="Normal486"/>
      </w:pPr>
    </w:p>
    <w:p>
      <w:pPr>
        <w:pStyle w:val="Normal486"/>
        <w:ind w:left="200"/>
        <w:sectPr>
          <w:type w:val="continuous"/>
          <w:pgMar w:top="840" w:right="1000" w:bottom="840" w:left="1000" w:header="400" w:footer="400"/>
          <w:pgNumType w:fmt="decimal"/>
          <w:cols w:space="720"/>
        </w:sectPr>
      </w:pPr>
      <w:r>
        <w:br/>
      </w:r>
      <w:r>
        <w:pict>
          <v:line id="_x0000_s2756" style="position:absolute;z-index:252932096"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612"/>
          <w:headerReference w:type="default" r:id="rId3613"/>
          <w:footerReference w:type="even" r:id="rId3614"/>
          <w:footerReference w:type="default" r:id="rId3615"/>
          <w:headerReference w:type="first" r:id="rId3616"/>
          <w:footerReference w:type="first" r:id="rId3617"/>
          <w:pgSz w:w="12240" w:h="15840"/>
          <w:pgMar w:top="840" w:right="1000" w:bottom="840" w:left="1000" w:header="400" w:footer="400"/>
          <w:pgNumType w:fmt="decimal"/>
          <w:cols w:space="720"/>
          <w:titlePg w:val="0"/>
        </w:sectPr>
      </w:pPr>
    </w:p>
    <w:p>
      <w:pPr>
        <w:pStyle w:val="Normal487"/>
      </w:pPr>
    </w:p>
    <w:p>
      <w:pPr>
        <w:pStyle w:val="Normal487"/>
      </w:pPr>
      <w:r>
        <w:pict>
          <v:shape id="_x0000_i2757" type="#_x0000_t75" alt="LexisNexis®" style="width:147.75pt;height:30pt">
            <v:imagedata r:id="rId17" o:title=""/>
          </v:shape>
        </w:pict>
      </w:r>
      <w:r>
        <w:cr/>
      </w:r>
    </w:p>
    <w:p>
      <w:pPr>
        <w:pStyle w:val="Heading1485"/>
        <w:keepNext w:val="0"/>
        <w:spacing w:after="200" w:line="340" w:lineRule="atLeast"/>
        <w:ind w:left="0" w:right="0" w:firstLine="0"/>
        <w:jc w:val="center"/>
      </w:pPr>
      <w:hyperlink r:id="rId3618" w:history="1">
        <w:r>
          <w:rPr>
            <w:rFonts w:ascii="arial" w:eastAsia="arial" w:hAnsi="arial" w:cs="arial"/>
            <w:b/>
            <w:i/>
            <w:strike w:val="0"/>
            <w:color w:val="0077CC"/>
            <w:sz w:val="28"/>
            <w:u w:val="single"/>
            <w:vertAlign w:val="baseline"/>
          </w:rPr>
          <w:t>Penn's law school rethinking participation in rankings; Move comes after Harvard and Yale found fault with U.S. News &amp; World Report's methodology.</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2022 Saturday</w:t>
      </w:r>
    </w:p>
    <w:p>
      <w:pPr>
        <w:pStyle w:val="Normal487"/>
        <w:keepNext w:val="0"/>
        <w:spacing w:after="0" w:line="240" w:lineRule="atLeast"/>
        <w:ind w:right="0"/>
        <w:jc w:val="both"/>
      </w:pPr>
      <w:bookmarkStart w:id="973" w:name="Bookmark_487"/>
      <w:bookmarkEnd w:id="973"/>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&amp; CULTURE; Pg. B6</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Snyder Staff Writer</w:t>
      </w:r>
    </w:p>
    <w:p>
      <w:pPr>
        <w:pStyle w:val="Normal487"/>
        <w:keepNext/>
        <w:spacing w:before="240" w:after="0" w:line="340" w:lineRule="atLeast"/>
        <w:ind w:left="0" w:right="0" w:firstLine="0"/>
        <w:jc w:val="left"/>
      </w:pPr>
      <w:bookmarkStart w:id="974" w:name="Body_485"/>
      <w:bookmarkEnd w:id="974"/>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758" style="position:absolute;z-index:252933120" from="0,2pt" to="512pt,2pt" strokecolor="#009ddb" strokeweight="2pt">
            <v:stroke linestyle="single"/>
            <w10:wrap type="topAndBottom"/>
          </v:line>
        </w:pict>
      </w:r>
    </w:p>
    <w:p>
      <w:pPr>
        <w:pStyle w:val="Normal487"/>
      </w:pPr>
    </w:p>
    <w:p>
      <w:pPr>
        <w:pStyle w:val="Normal4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 comes after Harvard and Yale found fault with U.S. News &amp; World Report's methodology.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 andYale law schools made news Wednesday when they announced their withdrawal from U.S. News &amp; World Report rankings, citing methodology that makes it more difficult for the schools to admit low-income students.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Calling the rankings "profoundly flawed," Heather K. Gerken, dean of Yale's Law School, which for years has ranked No. 1, said "they disincentivize programs that support public interest careers, champion need-based aid, and welcome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into the profession."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Pennsylvania's law school applauded the universities "for their leadership in raising key questions." While it has not decided to withdraw, Penn Carey Law in a statement cited problems with the rankings and said it will evaluate the issue and a process for making a decision.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useful in some ways, the rankings don't provide a clear or complete perspective into institutional priorities for educating future lawyers," the school said in a statement. "Among the problems with the current system, the U.S. News algorithm severely undercounts money spent on financial aid for students, while fullyrewarding schools for every dollar spent on faculty and administrator salaries and other operating expenses. The rankings do not provide a holistic view of how legal education is meeting the needs of today's society."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noted that it has increased financial aid and support for students pursuing public interest careers.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Widener University said its law school also was reviewing the matter. Other local colleges with law schools did not respond to a request for comment.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Gertler, executive chairman and CEO of U.S. News, defended the rankings in a statement and said they are to help students make the best decision about which school to attend.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fulfill our journalistic mission of ensuring that students can rely on the best and most accurate information in making that decision," he said. "As part of our mission, we must continue to ensure that law schools are held accountable for the education theywill provide to these students and that mission does not change with these recent announcements."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News rankings in recent years have come undercriticism fortheirrankings system and have been spotlighted in cases where schools have been accused of providing false data. Earlier this year, Moshe Porat, the former dean of Temple University's business school, was sentenced to 14 months in federal prison for his role in a scheme to lie to boost his school's ranking. And Rutgers University's business school in lawsuits last spring was accused of submitting false statistics to U.S. News, which it has denied.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Yale was the first to announce its withdrawal from the rankings,which was reported by the Wall Street JournalWednesday. Harvard followed with its announcement later that day.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reached a point where the rankings process is undermining the core commitments of the legal profession," Gerken, the dean, said in a statement. "As a result,we will no longer participate."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saidYale awards more public interest fellowships than other schools, which allow students to serve their local communities, but U.S. News doesn't count them.</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graduates are effectively classified as unemployed," she wrote.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flaws, she cited the metric that assigns 20% of a law school's overall ranking to median graduate exam scores and grade point averages.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academic scores are an important tool, they don't always capture the full measure of an applicant," she said. "This heavily weighted metric imposes tremendous pressure on schools to overlook promising students, especially those who cannot afford expensive test preparation courses. It also pushes schools to use financial aid to recruit high-scoring students. As a result, millions of dollars of scholarship money now go to students with the highest scores, not the greatest need." </w:t>
      </w:r>
      <w:hyperlink r:id="rId3619" w:history="1">
        <w:r>
          <w:rPr>
            <w:rFonts w:ascii="arial" w:eastAsia="arial" w:hAnsi="arial" w:cs="arial"/>
            <w:b/>
            <w:i/>
            <w:strike w:val="0"/>
            <w:noProof w:val="0"/>
            <w:color w:val="0077CC"/>
            <w:position w:val="0"/>
            <w:sz w:val="20"/>
            <w:u w:val="single"/>
            <w:vertAlign w:val="baseline"/>
          </w:rPr>
          <w:t>ssnyder@inquirer.com</w:t>
        </w:r>
      </w:hyperlink>
      <w:r>
        <w:rPr>
          <w:rFonts w:ascii="arial" w:eastAsia="arial" w:hAnsi="arial" w:cs="arial"/>
          <w:b w:val="0"/>
          <w:i/>
          <w:strike w:val="0"/>
          <w:noProof w:val="0"/>
          <w:color w:val="000000"/>
          <w:position w:val="0"/>
          <w:sz w:val="20"/>
          <w:u w:val="none"/>
          <w:vertAlign w:val="baseline"/>
        </w:rPr>
        <w:t>215-854-4693</w:t>
      </w:r>
      <w:r>
        <w:rPr>
          <w:rFonts w:ascii="arial" w:eastAsia="arial" w:hAnsi="arial" w:cs="arial"/>
          <w:b w:val="0"/>
          <w:i w:val="0"/>
          <w:strike w:val="0"/>
          <w:noProof w:val="0"/>
          <w:color w:val="000000"/>
          <w:position w:val="0"/>
          <w:sz w:val="20"/>
          <w:u w:val="none"/>
          <w:vertAlign w:val="baseline"/>
        </w:rPr>
        <w:t xml:space="preserve"> t </w:t>
      </w:r>
      <w:r>
        <w:rPr>
          <w:rFonts w:ascii="arial" w:eastAsia="arial" w:hAnsi="arial" w:cs="arial"/>
          <w:b w:val="0"/>
          <w:i/>
          <w:strike w:val="0"/>
          <w:noProof w:val="0"/>
          <w:color w:val="000000"/>
          <w:position w:val="0"/>
          <w:sz w:val="20"/>
          <w:u w:val="none"/>
          <w:vertAlign w:val="baseline"/>
        </w:rPr>
        <w:t>ssnyderinq</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2022</w:t>
      </w:r>
    </w:p>
    <w:p>
      <w:pPr>
        <w:pStyle w:val="Normal487"/>
      </w:pPr>
    </w:p>
    <w:p>
      <w:pPr>
        <w:pStyle w:val="Normal487"/>
        <w:ind w:left="200"/>
        <w:sectPr>
          <w:type w:val="continuous"/>
          <w:pgMar w:top="840" w:right="1000" w:bottom="840" w:left="1000" w:header="400" w:footer="400"/>
          <w:pgNumType w:fmt="decimal"/>
          <w:cols w:space="720"/>
        </w:sectPr>
      </w:pPr>
      <w:r>
        <w:br/>
      </w:r>
      <w:r>
        <w:pict>
          <v:line id="_x0000_s2759" style="position:absolute;z-index:252934144"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620"/>
          <w:headerReference w:type="default" r:id="rId3621"/>
          <w:footerReference w:type="even" r:id="rId3622"/>
          <w:footerReference w:type="default" r:id="rId3623"/>
          <w:headerReference w:type="first" r:id="rId3624"/>
          <w:footerReference w:type="first" r:id="rId3625"/>
          <w:pgSz w:w="12240" w:h="15840"/>
          <w:pgMar w:top="840" w:right="1000" w:bottom="840" w:left="1000" w:header="400" w:footer="400"/>
          <w:pgNumType w:fmt="decimal"/>
          <w:cols w:space="720"/>
          <w:titlePg w:val="0"/>
        </w:sectPr>
      </w:pPr>
    </w:p>
    <w:p>
      <w:pPr>
        <w:pStyle w:val="Normal488"/>
      </w:pPr>
    </w:p>
    <w:p>
      <w:pPr>
        <w:pStyle w:val="Normal488"/>
      </w:pPr>
      <w:r>
        <w:pict>
          <v:shape id="_x0000_i2760" type="#_x0000_t75" alt="LexisNexis®" style="width:147.75pt;height:30pt">
            <v:imagedata r:id="rId17" o:title=""/>
          </v:shape>
        </w:pict>
      </w:r>
      <w:r>
        <w:cr/>
      </w:r>
    </w:p>
    <w:p>
      <w:pPr>
        <w:pStyle w:val="Heading1486"/>
        <w:keepNext w:val="0"/>
        <w:spacing w:after="200" w:line="340" w:lineRule="atLeast"/>
        <w:ind w:left="0" w:right="0" w:firstLine="0"/>
        <w:jc w:val="center"/>
      </w:pPr>
      <w:hyperlink r:id="rId3626" w:history="1">
        <w:r>
          <w:rPr>
            <w:rFonts w:ascii="arial" w:eastAsia="arial" w:hAnsi="arial" w:cs="arial"/>
            <w:b/>
            <w:i/>
            <w:strike w:val="0"/>
            <w:color w:val="0077CC"/>
            <w:sz w:val="28"/>
            <w:u w:val="single"/>
            <w:vertAlign w:val="baseline"/>
          </w:rPr>
          <w:t>How a long-lost French painting ended up in a basement at Penn; The story involves a dental visionary from Philly working in Paris during a turbulent time in the 19th century.</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2023 Monday</w:t>
      </w:r>
    </w:p>
    <w:p>
      <w:pPr>
        <w:pStyle w:val="Normal488"/>
        <w:keepNext w:val="0"/>
        <w:spacing w:after="0" w:line="240" w:lineRule="atLeast"/>
        <w:ind w:right="0"/>
        <w:jc w:val="both"/>
      </w:pPr>
      <w:bookmarkStart w:id="975" w:name="Bookmark_488"/>
      <w:bookmarkEnd w:id="975"/>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LIFE_CULTURE; Pg. B6</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Rita Giordano (Staff Writer)</w:t>
      </w:r>
    </w:p>
    <w:p>
      <w:pPr>
        <w:pStyle w:val="Normal488"/>
        <w:keepNext/>
        <w:spacing w:before="240" w:after="0" w:line="340" w:lineRule="atLeast"/>
        <w:ind w:left="0" w:right="0" w:firstLine="0"/>
        <w:jc w:val="left"/>
      </w:pPr>
      <w:bookmarkStart w:id="976" w:name="Body_486"/>
      <w:bookmarkEnd w:id="976"/>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761" style="position:absolute;z-index:252935168" from="0,2pt" to="512pt,2pt" strokecolor="#009ddb" strokeweight="2pt">
            <v:stroke linestyle="single"/>
            <w10:wrap type="topAndBottom"/>
          </v:line>
        </w:pict>
      </w:r>
    </w:p>
    <w:p>
      <w:pPr>
        <w:pStyle w:val="Normal488"/>
      </w:pPr>
    </w:p>
    <w:p>
      <w:pPr>
        <w:pStyle w:val="Normal4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 in the spring of 2016, some workmen doing construction at Penn's School of Dental Medicine brought some old boxes to the office of vice dean Liz Ketterlinus.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we found these in the basement. Do you want them, or should we throw them out?"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dean kept them and asked Lynn Marsden-Atlass, curator of Penn's art collection to come by to take a look. Sure enough, they found a painting - its varnish so darkened, the image wasn't even decipherable. But the curator had spent years in Paris, teaching in museums. She looked at the lower left corner of the painting. Three letters were legible: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Co</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saw that, I said, 'Oh, I think I know that signature,'" Marsden-Atlass recalled.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six years of restoration, scientific study, and authentication, that long-lost oil painting is the centerpiece of a current exhibit at Penn's Arthur Ross Gallery.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 Source du Lison or The Source of the Lison, dating to about 1864, is by renowned French artist and revolutionary Gustave Courbet, leader of the 19th century Realism movement.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discovery of this landscape is a momentous event for art aficionados, Courbet scholars, and Penn.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extremely valuable painting," said Marsden-Atlass.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exactly how it came to be forgotten in the basement of Penn's dental school.What is known is that its history is intertwined with that of a 19th century Philadelphia dentist and art lover who became the darling of European heads of state.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W. Evans - the dental school's Evans building is named after him - was a young Philly dentist, who left West Philadelphia for Paris in the 1840s. After a few years in practice, he was summoned by Napoleon III, who had a terrible toothache. Evans lent his services, and he and Napoleon III hit it off so well that Evans became the court dentist.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a pioneer for his time, using such innovations as nitrous oxide (a.k.a laughing gas) and gold fillings. Soon enough, his services - far less painful than many of his fellow practitioners - were much sought after by other European heads of state. His luxurious home, Bella Rosa, contained artworks he had been given in thanks for his services or had collected. The gallant Philadelphian has even been credited with probably saving the life of Empress Eugenie by helping her escape France when her husband was overthrown.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Evans died in Paris in 1897, he left an estate of several million dollars and no children to inherit it, said Marsden-Atlass. It became the Thomas W. Evans Society. The Thomas W. Evans Museum and Dental Institute was established on the site of his family's former homestead at the corner of 40th and Spruce streets, in 1915.</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museum was closed in 1967 for much needed clinic space, and the artworks were put in storage. Penn art officials aren't certain if The Source of the Lison was ever displayed in the museum.</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known record of the painting, Marsden-Atlass said, was found in an inventory of Evans' Paris home after his death, which became part of Penn's Evans collection.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until May 2022, after the artwork was examined for authentication by the Comite Courbet of the Institut Gustave Courbetin Ornans, France, did Penn get the good news their wayward painting was indeed the real thing.</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Fittingly, Courbet was something of an enfant terrible - a rebel in both his politics and art; a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a supporter of the French Revolution of 1848. He challenged romanticism and painted works likeThe Stone Breakers, depicting workers on a larger scale usually reserved for historic or religious figures.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turned to painting landscapes as society became more industrialized.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Source of the Lison, there are no open vistas, or horizons with clouds and sky, notes Andre Dombrowski, Penn Frances Shapiro-Weitzenhoffer associate professor of 19th-century European art.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"Courbet refuses that," Dombromski said. "He really sticks you into the nearness of the site. You're drawn into a very dense and small scale world, and I think there's a politics to that." As viewers are pulled in closer than in most landscapes, they're made more aware of their place in the world and their influence and impact on it. "It seems a very political, proto-environmentalist attitude toward the landscape depiction."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years after Courbet painted The Source of the Lison, he became one of the leaders of a short-lived, socialist rebellion called the Paris Commune. When they lost power, Courbet was blamed for the tearing down of a Napoleonic monument, the Vendome Column. After a stint in prison, he fled to Switzerland and spent the rest of his life in exile.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that time, he established a studio with other artists. Influenced by Courbet, some of them even imitated his style, making the job of authenticating his painting even more challenging.</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impossible.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Source: A Courbet Landscape Rediscovered" will be at Penn's Arthur Ross Gallery through May 28. Seven canvases are on display including the newly recovered painting. Another Courbet depiction of the same site is on loan from a private owner, along withtwo other Courbets.Another two are on loan from the Philadelphia Museum of Art. One is from the Yale University Art Gallery.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Source of the Lison's exact place of display at close of the exhibition has yet to be determined, but Marsden-Atlass said it will remain on view on the Penn campus.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painting is finally safe at home.</w:t>
      </w:r>
    </w:p>
    <w:p>
      <w:pPr>
        <w:pStyle w:val="Normal4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Source: A Courbet Landscape Rediscovered" is on display at Arthur Ross Gallery at the University of Pennsylvania, 220 South 34th Street, Phila.                         </w:t>
      </w:r>
      <w:hyperlink r:id="rId3627" w:history="1">
        <w:r>
          <w:rPr>
            <w:rFonts w:ascii="arial" w:eastAsia="arial" w:hAnsi="arial" w:cs="arial"/>
            <w:b w:val="0"/>
            <w:i/>
            <w:strike w:val="0"/>
            <w:noProof w:val="0"/>
            <w:color w:val="0077CC"/>
            <w:position w:val="0"/>
            <w:sz w:val="20"/>
            <w:u w:val="single"/>
            <w:vertAlign w:val="baseline"/>
          </w:rPr>
          <w:t>https://arthurrossgallery.org/events/event/at-the-source-a-courbet-landscape-rediscovered/</w:t>
        </w:r>
      </w:hyperlink>
      <w:r>
        <w:rPr>
          <w:rFonts w:ascii="arial" w:eastAsia="arial" w:hAnsi="arial" w:cs="arial"/>
          <w:b w:val="0"/>
          <w:i w:val="0"/>
          <w:strike w:val="0"/>
          <w:noProof w:val="0"/>
          <w:color w:val="000000"/>
          <w:position w:val="0"/>
          <w:sz w:val="20"/>
          <w:u w:val="none"/>
          <w:vertAlign w:val="baseline"/>
        </w:rPr>
        <w:t xml:space="preserve">                    </w:t>
      </w:r>
    </w:p>
    <w:p>
      <w:pPr>
        <w:pStyle w:val="Normal488"/>
        <w:keepNext w:val="0"/>
        <w:spacing w:before="240" w:after="0" w:line="260" w:lineRule="atLeast"/>
        <w:ind w:left="0" w:right="0" w:firstLine="0"/>
        <w:jc w:val="both"/>
      </w:pPr>
      <w:hyperlink r:id="rId3628" w:history="1">
        <w:r>
          <w:rPr>
            <w:rFonts w:ascii="arial" w:eastAsia="arial" w:hAnsi="arial" w:cs="arial"/>
            <w:b w:val="0"/>
            <w:i/>
            <w:strike w:val="0"/>
            <w:color w:val="0077CC"/>
            <w:sz w:val="20"/>
            <w:u w:val="single"/>
            <w:vertAlign w:val="baseline"/>
          </w:rPr>
          <w:t>rgiordano@inquirer.com</w:t>
        </w:r>
      </w:hyperlink>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rgiordano725</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609-217-8357</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2023</w:t>
      </w:r>
    </w:p>
    <w:p>
      <w:pPr>
        <w:pStyle w:val="Normal488"/>
      </w:pPr>
    </w:p>
    <w:p>
      <w:pPr>
        <w:pStyle w:val="Normal488"/>
        <w:ind w:left="200"/>
        <w:sectPr>
          <w:type w:val="continuous"/>
          <w:pgMar w:top="840" w:right="1000" w:bottom="840" w:left="1000" w:header="400" w:footer="400"/>
          <w:pgNumType w:fmt="decimal"/>
          <w:cols w:space="720"/>
        </w:sectPr>
      </w:pPr>
      <w:r>
        <w:br/>
      </w:r>
      <w:r>
        <w:pict>
          <v:line id="_x0000_s2762" style="position:absolute;z-index:252936192"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629"/>
          <w:headerReference w:type="default" r:id="rId3630"/>
          <w:footerReference w:type="even" r:id="rId3631"/>
          <w:footerReference w:type="default" r:id="rId3632"/>
          <w:headerReference w:type="first" r:id="rId3633"/>
          <w:footerReference w:type="first" r:id="rId3634"/>
          <w:pgSz w:w="12240" w:h="15840"/>
          <w:pgMar w:top="840" w:right="1000" w:bottom="840" w:left="1000" w:header="400" w:footer="400"/>
          <w:pgNumType w:fmt="decimal"/>
          <w:cols w:space="720"/>
          <w:titlePg w:val="0"/>
        </w:sectPr>
      </w:pPr>
    </w:p>
    <w:p>
      <w:pPr>
        <w:pStyle w:val="Normal489"/>
      </w:pPr>
    </w:p>
    <w:p>
      <w:pPr>
        <w:pStyle w:val="Normal489"/>
      </w:pPr>
      <w:r>
        <w:pict>
          <v:shape id="_x0000_i2763" type="#_x0000_t75" alt="LexisNexis®" style="width:147.75pt;height:30pt">
            <v:imagedata r:id="rId17" o:title=""/>
          </v:shape>
        </w:pict>
      </w:r>
      <w:r>
        <w:cr/>
      </w:r>
    </w:p>
    <w:p>
      <w:pPr>
        <w:pStyle w:val="Heading1487"/>
        <w:keepNext w:val="0"/>
        <w:spacing w:after="200" w:line="340" w:lineRule="atLeast"/>
        <w:ind w:left="0" w:right="0" w:firstLine="0"/>
        <w:jc w:val="center"/>
      </w:pPr>
      <w:hyperlink r:id="rId3635" w:history="1">
        <w:r>
          <w:rPr>
            <w:rFonts w:ascii="arial" w:eastAsia="arial" w:hAnsi="arial" w:cs="arial"/>
            <w:b/>
            <w:i/>
            <w:strike w:val="0"/>
            <w:color w:val="0077CC"/>
            <w:sz w:val="28"/>
            <w:u w:val="single"/>
            <w:vertAlign w:val="baseline"/>
          </w:rPr>
          <w:t>THE WOKE DIDN'T INVENT THE WORD 'WOKE'</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2023 Saturday</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9"/>
        <w:keepNext w:val="0"/>
        <w:spacing w:after="0" w:line="240" w:lineRule="atLeast"/>
        <w:ind w:right="0"/>
        <w:jc w:val="both"/>
      </w:pPr>
      <w:bookmarkStart w:id="977" w:name="Bookmark_489"/>
      <w:bookmarkEnd w:id="977"/>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489"/>
        <w:keepNext/>
        <w:spacing w:before="240" w:after="0" w:line="340" w:lineRule="atLeast"/>
        <w:ind w:left="0" w:right="0" w:firstLine="0"/>
        <w:jc w:val="left"/>
      </w:pPr>
      <w:bookmarkStart w:id="978" w:name="Body_487"/>
      <w:bookmarkEnd w:id="978"/>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764" style="position:absolute;z-index:252937216"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who've searched for the origin of the word "woke" have coalesced around a particular story. In this tale, the trail stretches backward from the present day to a 1962 article in the New York Times Magazine by the novelist William Melvin Kelley, then to a 1940 quotation from a Black United Mineworkers official, next to a 1938 song by Huddie Leadbetter, known as Lead Belly, in which he advises his listeners to "stay woke" lest they run afoul of White authority, and then to a 1923 volume of Marcus Garvey's aphorisms in which he beseeches his readers,"Wake up, Ethiopia! Wake up, Africa!"</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this origin story, some observers have berated progressives for appropriating a term coined by Black activists. Kelly's 1962 essay in the Times addressed this very subject. Titled, "If You're Woke You Dig It," the piece argued that Black people living in a White world needed a way to talk to each other that outsiders would not understand. Each time a word entered the mainstream, he wrote, "the Negro knows that part of his code is being broken."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Kelly's point is powerful, but the etymology of "woke" doesn't quite fit his thesis. Even granting the proposition that a race can "own" a word, a better description of where the term came from would acknowledge that it's been traded back and forth.</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begin with, Garvey isn't relevant. True, the phrase appears in the 1923 volume, but Garvey was merely borrowing a term Black leaders had long ago adopted. Examples abound. "Wake up, wake up!" cried a 1904 editorial in the Baltimore Afro-American on the subject of voting rights. "Race in Chicago Must Wake Up!" was the headline on a 1912 essay in the Chicago Defender, arguing that there was more Black activism in Florida than Illinois.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Lead Belly, his 1938 usage of "woke" was likely a repurposing of the key line in "Sawmill Moan," a song recorded a decade earlier by the great blues artist Willard "Ramblin'" Thomas: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don't go crazy,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gonna lose my mind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"'Cause I can't sleep for dreamin',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can't stay woke for cryin.'"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on the surface the song laments a lost love, historians have suggested that the lyrics were a veiled protest against the atrocious conditions faced by Black workers in Southern sawmills, where Thomas and other blues artists often performed.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interpretation makes sense, and not only because blues songs often included hidden meanings representing opposition to cultural norms, particularly norms about race. The timing is also right. Black mill workers had previously been transients whose principal occupation was farming, but by 1928, when Thomas's song was released, they were flooding into the permanent workforce in the Southern lumber industry. There they suffered exactly the indignities one would predict. As the historian William P. Jones notes, mill owners believed "that the only way to secure labor from a Black man was to 'keep him broke.'"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additional reason to give Thomas rather than Lead Belly the credit. The worry about pain so great that one cannot "stay woke" is consistent with the idiom of the labor movement of the day, which well before the song became popular had already adopted "wake up" as a common trope.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1903 editorial in a socialist paper urged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"wake up" and recognize "that you have nothing that they may have much." In 1918, a union magazine celebrated a new contract with these words: "[A]fter being asleep for a long time, like Rip Van Winkle, we finally woke up." And again, the time line fits: When Thomas's song was released on the eve of the Depression, the 1912 massacre of protesting mill workers in Bon Ami, Louisiana, was still fresh in memory.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the proper way to understand the history of our current usage of "woke" is that the metaphor was popularized by the labor movement, then borrowed by Black activists early in the 20th century before bursting into blues music in the 1920s. But the word remained a part of labor discourse all along, and is still used by organizers today. Moreover, for all that we identify the metaphor with a particular politics, it carries much the same meaning in everyday conversation. ("Wake up and smell the coffee.")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study etymologies so that we might use language to unlock history. Here the history is far more complex than the commonly accepted origin story suggests. Understanding how the word first came to be adopted by activists more than a century ago suggests it will remain a part of our political conversation in 2023 - and for decades to come.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L. Carter, a Bloomberg Opinion columnist, is a professor of law at Yale University.</w:t>
      </w:r>
    </w:p>
    <w:p>
      <w:pPr>
        <w:pStyle w:val="Normal4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9"/>
        <w:spacing w:line="60" w:lineRule="exact"/>
      </w:pPr>
      <w:r>
        <w:pict>
          <v:line id="_x0000_s2765" style="position:absolute;z-index:252938240" from="0,2pt" to="512pt,2pt" strokecolor="#009ddb" strokeweight="2pt">
            <v:stroke linestyle="single"/>
            <w10:wrap type="topAndBottom"/>
          </v:line>
        </w:pic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Schierbecker via AP: Melissa Click, right, an assistant professor in the University of Missouri's communications, confronted a student journalist during protests on the Columbia, Mo., campus on Nov. 9, 2015.</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2023</w:t>
      </w:r>
    </w:p>
    <w:p>
      <w:pPr>
        <w:pStyle w:val="Normal489"/>
      </w:pPr>
    </w:p>
    <w:p>
      <w:pPr>
        <w:pStyle w:val="Normal489"/>
        <w:ind w:left="200"/>
        <w:sectPr>
          <w:type w:val="continuous"/>
          <w:pgMar w:top="840" w:right="1000" w:bottom="840" w:left="1000" w:header="400" w:footer="400"/>
          <w:pgNumType w:fmt="decimal"/>
          <w:cols w:space="720"/>
        </w:sectPr>
      </w:pPr>
      <w:r>
        <w:br/>
      </w:r>
      <w:r>
        <w:pict>
          <v:line id="_x0000_s2766" style="position:absolute;z-index:252939264"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636"/>
          <w:headerReference w:type="default" r:id="rId3637"/>
          <w:footerReference w:type="even" r:id="rId3638"/>
          <w:footerReference w:type="default" r:id="rId3639"/>
          <w:headerReference w:type="first" r:id="rId3640"/>
          <w:footerReference w:type="first" r:id="rId3641"/>
          <w:pgSz w:w="12240" w:h="15840"/>
          <w:pgMar w:top="840" w:right="1000" w:bottom="840" w:left="1000" w:header="400" w:footer="400"/>
          <w:pgNumType w:fmt="decimal"/>
          <w:cols w:space="720"/>
          <w:titlePg w:val="0"/>
        </w:sectPr>
      </w:pPr>
    </w:p>
    <w:p>
      <w:pPr>
        <w:pStyle w:val="Normal490"/>
      </w:pPr>
    </w:p>
    <w:p>
      <w:pPr>
        <w:pStyle w:val="Normal490"/>
      </w:pPr>
      <w:r>
        <w:pict>
          <v:shape id="_x0000_i2767" type="#_x0000_t75" alt="LexisNexis®" style="width:147.75pt;height:30pt">
            <v:imagedata r:id="rId17" o:title=""/>
          </v:shape>
        </w:pict>
      </w:r>
      <w:r>
        <w:cr/>
      </w:r>
    </w:p>
    <w:p>
      <w:pPr>
        <w:pStyle w:val="Heading1488"/>
        <w:keepNext w:val="0"/>
        <w:spacing w:after="200" w:line="340" w:lineRule="atLeast"/>
        <w:ind w:left="0" w:right="0" w:firstLine="0"/>
        <w:jc w:val="center"/>
      </w:pPr>
      <w:hyperlink r:id="rId3642" w:history="1">
        <w:r>
          <w:rPr>
            <w:rFonts w:ascii="arial" w:eastAsia="arial" w:hAnsi="arial" w:cs="arial"/>
            <w:b/>
            <w:i/>
            <w:strike w:val="0"/>
            <w:color w:val="0077CC"/>
            <w:sz w:val="28"/>
            <w:u w:val="single"/>
            <w:vertAlign w:val="baseline"/>
          </w:rPr>
          <w:t>Movie guide</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2023 Friday</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490"/>
        <w:keepNext w:val="0"/>
        <w:spacing w:after="0" w:line="240" w:lineRule="atLeast"/>
        <w:ind w:right="0"/>
        <w:jc w:val="both"/>
      </w:pPr>
      <w:bookmarkStart w:id="979" w:name="Bookmark_490"/>
      <w:bookmarkEnd w:id="979"/>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16</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1272 words</w:t>
      </w:r>
    </w:p>
    <w:p>
      <w:pPr>
        <w:pStyle w:val="Normal490"/>
        <w:keepNext/>
        <w:spacing w:before="240" w:after="0" w:line="340" w:lineRule="atLeast"/>
        <w:ind w:left="0" w:right="0" w:firstLine="0"/>
        <w:jc w:val="left"/>
      </w:pPr>
      <w:bookmarkStart w:id="980" w:name="Body_488"/>
      <w:bookmarkEnd w:id="980"/>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768" style="position:absolute;z-index:252940288"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Movie guide Four stars: superior. Three: good. Two: average. One: poor. D (drugs), L (language), N (nudity), S (sexual content), V (violence). Ratings by Film Critic Dann Gire, unless otherwise noted; AP (Associated Press), WP (Washington Post). Picks "Air" — Director Ben Affleck's funny, moving and surprisingly meaningful tale of how Nike came to create Air Jordan basketball shoes might have been a real snore.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from a well-judged script and enlisting a superb cast of appealing ensemble players (Matt Damon, Viola Davis, Jason Bateman, Chris Tucker, Affleck), he has created a smart, entertaining movie that shoots and scores. WP. (R) L. 112 minutes. ? ? ? "Are You There God? It's Me, Margaret." — For five decades, celebrated author Judy Blume refused to sell the movie rights to her controversial novel, a frank account of a young girl struggling to understand an unfair world and her combined fear/excitement at the prospect of becoming a woman. Luckily for audiences, Blume let filmmaker Kelly Fremon Craig adapt her book into this appealing, gentle and well-acted movie starring the impressive Abby Ryder Fortson and Rachel McAdams in a personal best performance as her mom. (PG-13) 105 minutes. ? ? ? 1/2 "Chevalier" — Joseph Bologne (Kelvin Harrison Jr.) was an extraordinarily accomplished man in Marie Antoinette's France. He was a scholar, a fencer, a virtuoso violinist and a sought-after composer. But he was all but erased from history because he was Black. This lush biopic, a fictionalized version of his story, brings him back to the forefront. AP. (PG-13) L, S, V. 107 minutes. ? ? ? "Guardians of the Galaxy Vol. 3" — Director James Gunn's "Vol. 3" is a messy, overstuffed finale. But you rarely question whether Gunn's heart is in it because it is sincere, poignant and kinda cornball all at once. Peter "Star-Lord" Quill (Chris Pratt) rallies his crew to save Rocket (voiced by Bradley Cooper) and the universe once again. With Zoe Saldaña, Dave Bautista, Karen Gillan, Chukwudi Iwuji. AP. (PG-13) D, L, V. 159 minutes. ? ? ? "Guy Ritchie's The Covenant" — Guy Ritchie's affectingly emotional war film, set in Afghanistan at the end of the war, is quiet, introspective, contemplative. When an Afghan interpreter (Dar Salim) saves the life of Sgt. John Kinley (Jake Gyllenhaal) and helps him return home, Kinley runs into roadblocks trying to honor the covenant of getting the interpreter and his family out of the war-torn country. WP. (R) D, L, V. 123 minutes. ? ? ? "John Wick: Chapter 4" — Keanu Reeves returns as the laconic, titular hit man supreme, who, after breaching the rules of the High Table's secret society, metaphorically owes his soul to the company store, here operated by Marquis de Gramont (Bill Skarsgard). Wick's way out is to get to a sunrise duel in Paris, if he doesn't get picked off first. (R) L, V. 169 minutes. ? ? ? "Polite Society" — This irresistibly irreverent, boldly deranged, multi-pop-cultural take on British-Pakistani family values encompasses martial arts, horror, science fiction, romance, comedy, musicals and more horror. Sensing something isn't right, Ria (Priya Kansara) believes she must save her older sister Lena (Ritu Arya) from her impending wedding, which she attempts in great fashion. (PG-13) L, N, S, V. 103 minutes. ? ? ? 1/2 "Somewhere in Queens" — The impressive directorial debut of Ray Romano is set in the milieu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American family in Queens headed by lovable sad sack Leo (Romano), whose pride and joy is his son (Jacob Ward), a talented high school basketball player who might have a chance for a college scholarship, until he starts dating a firecracker extrovert (Sadie Stanley). The screenplay is the true star here, smartly avoiding any arc of unearned redemption. With Laurie Metcalf, Sebastian Maniscalco. WP. (R) L, S. 106 minutes. ? ? ? Passables "Beau Is Afraid" — Anxiety-ridden Beau (Joaquin Phoenix) may be afraid, but writer-director Ari Aster certainly isn't. Rather than slotting in as a "horror" film, this violent movie can be categorized a little less neatly as a surreal three-hour Homeric odyssey about Jewish guilt, Oedipal angst and somebody named "Birthday Boy Stab Man." With Amy Ryan, Nathan Lane, Patti LuPone, Parker Posey. WP. (R) D, L, N, S, V. 179 minutes. ? ? 1/2 "Creed III" — Michael B. Jordan (reprising his role as retired heavyweight champion Adonis Creed) demonstrates great promise as a director with this ninth feature in the "Rocky" series, his feisty but flawed freshman effort behind the camera. This sequel packs moments of energetic sincerity, plus a stunning knockout performance by Jordan's formidable co-star and former bestie-turned-foe "Dame" Damian (Jonathan Majors). (PG-13) L, V. 116 minutes. ? ? 1/2 "Dungeons &amp;amp; Dragons: Honor Among Thieves" — The major thief in this overlong film turns out to be Hugh Grant. The way his smarmy politician shoplifts his every scene buoys this generic popcorn fantasy adventure featuring an obligatory parade of CGI monster battles in a riotous, out-of-control screenplay that refuses to play by its own broken rules. With Chris Pine, Michelle Rodriguez, Regé-Jean Page. (PG-13) L, V. 134 minutes. ? ? 1/2 "Evil Dead Rise" — Sorry "Evil Dead" fans: The fifth in the series is a disappointingly derivative gore fest. No one is safe when Ellie (Alyssa Sutherland) succumbs to the demonic Book of the Dead, especially not her pregnant sister (Lily Sullivan). (R) L, V. 97 minutes. ? ? "Renfield" — The good news is that Nicolas Cage is perfect as Dracula. The bad news is that Cage's Prince of Darkness is only a supporting role here, making this film about Dracula's devoted henchman Renfield (Nicholas Hoult) trying to break free of his master's fearsome sway more of a tasty morsel than a satisfying feast. AP. (R) D, L, V. 93 minutes. ? ? 1/2 "Scream VI" — Despite the change of scenery to New York City, this is less a sequel and more a half-movie with some very satisfying stabbings but no real progress. The four main survivors from the fifth "Scream" are all here a year later (Melissa Barrera, Jenna Ortega, Mason Gooding, Jasmin Savoy Brown) and they're in the crosshairs of Ghostface yet again. Yawn. AP. (R) D, L, V. 123 minutes. ? ? 1/2 "The Super Mario Bros. Movie" — This Mario Bros. movie is a spirited and sprightly attempt to race to the front of the pack of video game adaptations. Mario (Chris Pratt) has been separated from Luigi (Charlie Day) and he must help save Princess Peach (Anya Taylor-Joy) from being forced to wed Bowser. AP. (PG) V. 92 minutes. ? ? 1/2 "What's Love Got to Do With It?" — In this rom-com starring Lily James as a documentary filmmaker who turns her lens to the arranged marriage of her childhood friend, Kaz (Shazad Latif), tropes are subverted, big questions are asked about marriage and love, and a warm spotlight is shined on Pakistani culture. AP. (PG-13) D, L, S. 108 minutes. ? ? 1/2 Pits "Mafia Mamma" — Born in that treacherous genre wasteland between mobster movie and midlife rom-com — and centering on a woman (Toni Collette) scorned who gets her groove back after inheriting a criminal empire — this violent film is a strange hybrid of the "Godfather" films, "Under the Tuscan Sun" and "Eat, Pray, Love." WP. (R) L, S, V. 101 minutes. ? 1/2 Unpreviewed "Agent," "All the Beauty and the Bloodshed," "Big George Foreman," "The Black Demon," "Double Life," "The End of Sex," "Harley," "Jodi," "Kisi Ka Bhai Kisi Ki Jaan," "Love Again," "Nefarious," "Ponniyin Selvan Part 2," "The Pope's Exorcist," "Rama Banam," "Showing Up," "Sisu," "Suzume," "Unconditional," "Virupaksha"</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2023</w:t>
      </w:r>
    </w:p>
    <w:p>
      <w:pPr>
        <w:pStyle w:val="Normal490"/>
      </w:pPr>
    </w:p>
    <w:p>
      <w:pPr>
        <w:pStyle w:val="Normal490"/>
        <w:ind w:left="200"/>
        <w:sectPr>
          <w:type w:val="continuous"/>
          <w:pgMar w:top="840" w:right="1000" w:bottom="840" w:left="1000" w:header="400" w:footer="400"/>
          <w:pgNumType w:fmt="decimal"/>
          <w:cols w:space="720"/>
        </w:sectPr>
      </w:pPr>
      <w:r>
        <w:br/>
      </w:r>
      <w:r>
        <w:pict>
          <v:line id="_x0000_s2769" style="position:absolute;z-index:252941312"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643"/>
          <w:headerReference w:type="default" r:id="rId3644"/>
          <w:footerReference w:type="even" r:id="rId3645"/>
          <w:footerReference w:type="default" r:id="rId3646"/>
          <w:headerReference w:type="first" r:id="rId3647"/>
          <w:footerReference w:type="first" r:id="rId3648"/>
          <w:pgSz w:w="12240" w:h="15840"/>
          <w:pgMar w:top="840" w:right="1000" w:bottom="840" w:left="1000" w:header="400" w:footer="400"/>
          <w:pgNumType w:fmt="decimal"/>
          <w:cols w:space="720"/>
          <w:titlePg w:val="0"/>
        </w:sectPr>
      </w:pPr>
    </w:p>
    <w:p>
      <w:pPr>
        <w:pStyle w:val="Normal491"/>
      </w:pPr>
    </w:p>
    <w:p>
      <w:pPr>
        <w:pStyle w:val="Normal491"/>
      </w:pPr>
      <w:r>
        <w:pict>
          <v:shape id="_x0000_i2770" type="#_x0000_t75" alt="LexisNexis®" style="width:147.75pt;height:30pt">
            <v:imagedata r:id="rId17" o:title=""/>
          </v:shape>
        </w:pict>
      </w:r>
      <w:r>
        <w:cr/>
      </w:r>
    </w:p>
    <w:p>
      <w:pPr>
        <w:pStyle w:val="Heading1489"/>
        <w:keepNext w:val="0"/>
        <w:spacing w:after="200" w:line="340" w:lineRule="atLeast"/>
        <w:ind w:left="0" w:right="0" w:firstLine="0"/>
        <w:jc w:val="center"/>
      </w:pPr>
      <w:hyperlink r:id="rId3649" w:history="1">
        <w:r>
          <w:rPr>
            <w:rFonts w:ascii="arial" w:eastAsia="arial" w:hAnsi="arial" w:cs="arial"/>
            <w:b/>
            <w:i/>
            <w:strike w:val="0"/>
            <w:color w:val="0077CC"/>
            <w:sz w:val="28"/>
            <w:u w:val="single"/>
            <w:vertAlign w:val="baseline"/>
          </w:rPr>
          <w:t>THE REPUBLICANS' RACE TO THE BOTTOM</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2022 Saturday</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1"/>
        <w:keepNext w:val="0"/>
        <w:spacing w:after="0" w:line="240" w:lineRule="atLeast"/>
        <w:ind w:right="0"/>
        <w:jc w:val="both"/>
      </w:pPr>
      <w:bookmarkStart w:id="981" w:name="Bookmark_491"/>
      <w:bookmarkEnd w:id="981"/>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WB-3</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491"/>
        <w:keepNext/>
        <w:spacing w:before="240" w:after="0" w:line="340" w:lineRule="atLeast"/>
        <w:ind w:left="0" w:right="0" w:firstLine="0"/>
        <w:jc w:val="left"/>
      </w:pPr>
      <w:bookmarkStart w:id="982" w:name="Body_489"/>
      <w:bookmarkEnd w:id="982"/>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771" style="position:absolute;z-index:252942336"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Donald Trump has endorsed J.D. Vance in the race for Ohio's Republican Senate nomination. Will Trump's nod tip the balance? I have no idea, and frankly I don't care.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Ohio's GOP primary has, after all, been a race to the bottom, with candidates seemingly competing to see who can be crasser, who can do the most to dumb down the debate.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insists that "what's happening in Ukraine has nothing to do with our national security" and that we should focus instead on the threat from immigrants crossing our southern border. Josh Mandel, who has been leading in the polls, says that Ohio should be a "pro-God, pro-family, pro-bitcoin state." And so on. Any of these candidates would be a terrible senator, and it's anyone's guess who would be worst.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thing about Vance is that while these days he gives cynical opportunism a bad name, he didn't always seem that way. In fact, not that long ago he seemed to offer some intellectual and maybe even moral heft. His 2016 memoir, "Hillbilly Elegy," drew widespread and respectful attention, because it offered a personal take on a real and important problem: The unraveling of society in Appalachia and more broadly for a significant segment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neither Vance nor, as far as I can tell, any other notable figure in the Republican Party is advocating any real policies to address this problem. They're happy to exploit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resentment; but when it comes to doing anything to improve their supporters' lives, their implicit slogan is, "Let them eat hate."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talk for a minute about the reality Vance was writing about back when many took him seriously.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encounter people who imagine that social dysfunction is mainly a problem involving nonwhite residents of big cities. But that picture is decades out of date. The social problems that have festered in 21st-century America - notably large numbers of prime-age males not working and widespread "deaths of despair" from drugs, suicide and alcohol - have if anything fallen most heavily on rural and small-town whites, especially in parts of the heartland that have been left behind as a knowledge-centered economy increasingly favors high-education metropolitan areas.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can be done? Progressives want to see more social spending, especially on families with children; this would do a lot to improve people's lives, although it's less clear whether it would help revive declining communities.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2016 Trump offered a different answer: protectionist trade policies that, he claimed, would revive industrial employment. The arithmetic on this claim never worked, and in practice Trump's trade wars appear to have reduced the number of U.S. manufacturing jobs. But back then Trump was at least pretending to address a real issue.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however, neither Trump nor any other important Republican is willing to go even that far. I'd say that GOP campaigning in 2022 is all culture war, all the time, except that this would be giving Republicans too much credit. They aren't fighting a real culture war, a conflict between rival views of what our society should look like; they're riling up the base against phantasms, threats that don't even exist.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hyperbole. I'm not just talking about things like the panic over critical race theory, although this has come to mean just about any mention of the role that slavery and discrimination have played in U.S. history. Florida is even rejecting many math textbooks, claiming that they include prohibited topics.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bad. But we're seeing a growing focus on even more bizarre conspiracy theories, with frantic attacks on woke Disney, etc. And roughly half of self-identified Republicans believe that "top Democrats are involved in elite child sex-trafficking rings."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people may not realize is that Vance's anti-immigrant rhetoric is almost as detached from reality as QAnon-type theories about Democratic pedophiles. I mean, yes, undocumented immigrants do exist. But the idea that they pose a major threat to public order is a fantasy; indeed, the evidence suggests that they're considerably more law-abiding than native-born Americans.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making the alleged insecurity of the southern border your signature campaign issue is especially bizarre if you're running for office in Ohio, where immigrants make up only 4.8% of the population - around a third of the national average. (Almost 38% of the population of New York City, and 45% of its workforce, is immigrant. It's not exactly a dystopian hellhole.)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look, none of this is a mystery. Republicans are following an old playbook, one that would have been completely familiar to, say, czarist-era instigators of pogroms. When the people are suffering, you don't try to solve their problems; instead, you distract them by giving them someone to hate.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history tells us that this tactic often works.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I have no idea whether Trump's endorsement of Vance will matter. What I do know is that the GOP as a whole has turned to hate-based politics. And if you aren't afraid, you aren't paying attention.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is a columnist for The New York Times.</w:t>
      </w:r>
    </w:p>
    <w:p>
      <w:pPr>
        <w:pStyle w:val="Normal4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1"/>
        <w:spacing w:line="60" w:lineRule="exact"/>
      </w:pPr>
      <w:r>
        <w:pict>
          <v:line id="_x0000_s2772" style="position:absolute;z-index:252943360" from="0,2pt" to="512pt,2pt" strokecolor="#009ddb" strokeweight="2pt">
            <v:stroke linestyle="single"/>
            <w10:wrap type="topAndBottom"/>
          </v:line>
        </w:pict>
      </w:r>
    </w:p>
    <w:p>
      <w:pPr>
        <w:pStyle w:val="Normal4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Jeff Dean/Associated Press: J.D. Vance, the venture capitalist and author of "Hillbilly Elegy," speaks with supporters after a July 1 rally in Middletown, Ohio, where he announced he is joining the crowded Republican race for the Ohio U.S. Senate seat being left by Rob Portman. Former President Donald Trump has endorsed Mr. Vance in the race.</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2022</w:t>
      </w:r>
    </w:p>
    <w:p>
      <w:pPr>
        <w:pStyle w:val="Normal491"/>
      </w:pPr>
    </w:p>
    <w:p>
      <w:pPr>
        <w:pStyle w:val="Normal491"/>
        <w:ind w:left="200"/>
        <w:sectPr>
          <w:type w:val="continuous"/>
          <w:pgMar w:top="840" w:right="1000" w:bottom="840" w:left="1000" w:header="400" w:footer="400"/>
          <w:pgNumType w:fmt="decimal"/>
          <w:cols w:space="720"/>
        </w:sectPr>
      </w:pPr>
      <w:r>
        <w:br/>
      </w:r>
      <w:r>
        <w:pict>
          <v:line id="_x0000_s2773" style="position:absolute;z-index:252944384"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650"/>
          <w:headerReference w:type="default" r:id="rId3651"/>
          <w:footerReference w:type="even" r:id="rId3652"/>
          <w:footerReference w:type="default" r:id="rId3653"/>
          <w:headerReference w:type="first" r:id="rId3654"/>
          <w:footerReference w:type="first" r:id="rId3655"/>
          <w:pgSz w:w="12240" w:h="15840"/>
          <w:pgMar w:top="840" w:right="1000" w:bottom="840" w:left="1000" w:header="400" w:footer="400"/>
          <w:pgNumType w:fmt="decimal"/>
          <w:cols w:space="720"/>
          <w:titlePg w:val="0"/>
        </w:sectPr>
      </w:pPr>
    </w:p>
    <w:p>
      <w:pPr>
        <w:pStyle w:val="Normal492"/>
      </w:pPr>
    </w:p>
    <w:p>
      <w:pPr>
        <w:pStyle w:val="Normal492"/>
      </w:pPr>
      <w:r>
        <w:pict>
          <v:shape id="_x0000_i2774" type="#_x0000_t75" alt="LexisNexis®" style="width:147.75pt;height:30pt">
            <v:imagedata r:id="rId17" o:title=""/>
          </v:shape>
        </w:pict>
      </w:r>
      <w:r>
        <w:cr/>
      </w:r>
    </w:p>
    <w:p>
      <w:pPr>
        <w:pStyle w:val="Heading1490"/>
        <w:keepNext w:val="0"/>
        <w:spacing w:after="200" w:line="340" w:lineRule="atLeast"/>
        <w:ind w:left="0" w:right="0" w:firstLine="0"/>
        <w:jc w:val="center"/>
      </w:pPr>
      <w:hyperlink r:id="rId3656" w:history="1">
        <w:r>
          <w:rPr>
            <w:rFonts w:ascii="arial" w:eastAsia="arial" w:hAnsi="arial" w:cs="arial"/>
            <w:b/>
            <w:i/>
            <w:strike w:val="0"/>
            <w:color w:val="0077CC"/>
            <w:sz w:val="28"/>
            <w:u w:val="single"/>
            <w:vertAlign w:val="baseline"/>
          </w:rPr>
          <w:t>WILL DESANTIS DELIVER THE REPUBLICANS FROM TRUMP?</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2022 Wednesday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2"/>
        <w:keepNext w:val="0"/>
        <w:spacing w:after="0" w:line="240" w:lineRule="atLeast"/>
        <w:ind w:right="0"/>
        <w:jc w:val="both"/>
      </w:pPr>
      <w:bookmarkStart w:id="983" w:name="Bookmark_492"/>
      <w:bookmarkEnd w:id="983"/>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492"/>
        <w:keepNext/>
        <w:spacing w:before="240" w:after="0" w:line="340" w:lineRule="atLeast"/>
        <w:ind w:left="0" w:right="0" w:firstLine="0"/>
        <w:jc w:val="left"/>
      </w:pPr>
      <w:bookmarkStart w:id="984" w:name="Body_490"/>
      <w:bookmarkEnd w:id="984"/>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775" style="position:absolute;z-index:252945408"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red wave swept Florida, but elsewhere, it barely lapped the shore. At best, the Republicans won themselves a return to stalemate, not the victory that the circumstances seemed to promise.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 Republican, this is all reason for severe disappointment - unless, that is, you're a Republican with your eyes and hopes on Ron DeSantis as a potential presidential candidate for 2024. A world where Florida delivers a Republican landslide while the GOP underperforms elsewhere is quite possibly your ideal scenario, because it seems to vindicate the theory that DeSantis will be offering, should he become a candidate in '24.</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theory, basically, is that there's a decisive right-of-center majority there for the taking in American politics, an opportunity magnified by the Biden administration's unpopularity. It's a majority that Donald Trump pushed the party toward, by picking up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in 2016 and then Hispanic voters in 2020 - proving that the GOP coalition could be more blue collar and multiracial than its Romney-Ryan iteration and better optimized for Electoral College success.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himself is just too much, too erratic and polarizing and plainly dangerous, to complete the realignment on his own.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influence on the party as a whole, manifest in the underperforming candidates he elevated in this cycle, is preventing the new GOP majority from taking its natural shape.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like Pennsylvania, Arizona, Georgia and maybe even New Hampshire should have been easy Republican pickups. All they needed was a normal set of Senate nominees. Instead they got the kind of nominees that Trump wanted, and the result is difficulty, defeat, disappointment and votes being counted late into the night.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Crucially, the DeSantis theory emphasizes, "normal" doesn't have to mean "squishy." Instead, his sweeping success in Florida proves that you can be an avatar of cultural conservatism, a warrior against the liberal media and Dr. Anthony Fauci, a politician ready to pick a fight with Disney if that's what the circumstances require.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just also have to be competent, calculating, aware of public opinion as you pick your fights and capable of bipartisanship and steady leadership in a crisis.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basic Trump combination, cultural pugilism and relative economic moderation, can work wonders politically. It just has to be reproduced in a politician who conspicuously knows what he's doing, and who conspicuously isn't Donald Trump.</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are various ways that this analysis might overstate the DeSantis case. There are reasons apart from his political skills that Florida has trended sharply to the right, and his message and persona might not yield the same results elsewhere.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base a 2024 campaign just on being the guy who kept a sunny vacation destination open for business in 2021 (and drew many right-of-center migrants in the process). You can't assume that the Hispanic vote nationwide will follow the same patterns as in South Florida. You can't count on DeSantis' peculiar kind of anti-charisma playing nationally the way it's played in his home state.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powerful narratives have a way of burying caveats and doubts, and right now it looks as if DeSantis will be able to sell himself as the Republican who overperformed amid general underperformance, the only Republican who fully exploited the openings the Biden Democrats gave the GOP, the Republican who actually achieved the kind of realigning victory that Trumpism's theoreticians kept promising was just around the corner.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normal political world, a normal political party, you would say that DeSantis effectively became the 2024 Republican front-runner Tuesday night. Nothing about the GOP has been normal since Trump descended that escalator in 2015, so I won't be claiming anything so definite.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script has been written, the stage prepared: Now we'll see whether the governor of Florida can play the part that's waiting for him.</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is a New York Times columnist.</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2022</w:t>
      </w:r>
    </w:p>
    <w:p>
      <w:pPr>
        <w:pStyle w:val="Normal492"/>
      </w:pPr>
    </w:p>
    <w:p>
      <w:pPr>
        <w:pStyle w:val="Normal492"/>
        <w:ind w:left="200"/>
        <w:sectPr>
          <w:type w:val="continuous"/>
          <w:pgMar w:top="840" w:right="1000" w:bottom="840" w:left="1000" w:header="400" w:footer="400"/>
          <w:pgNumType w:fmt="decimal"/>
          <w:cols w:space="720"/>
        </w:sectPr>
      </w:pPr>
      <w:r>
        <w:br/>
      </w:r>
      <w:r>
        <w:pict>
          <v:line id="_x0000_s2776" style="position:absolute;z-index:252946432"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657"/>
          <w:headerReference w:type="default" r:id="rId3658"/>
          <w:footerReference w:type="even" r:id="rId3659"/>
          <w:footerReference w:type="default" r:id="rId3660"/>
          <w:headerReference w:type="first" r:id="rId3661"/>
          <w:footerReference w:type="first" r:id="rId3662"/>
          <w:pgSz w:w="12240" w:h="15840"/>
          <w:pgMar w:top="840" w:right="1000" w:bottom="840" w:left="1000" w:header="400" w:footer="400"/>
          <w:pgNumType w:fmt="decimal"/>
          <w:cols w:space="720"/>
          <w:titlePg w:val="0"/>
        </w:sectPr>
      </w:pPr>
    </w:p>
    <w:p>
      <w:pPr>
        <w:pStyle w:val="Normal493"/>
      </w:pPr>
    </w:p>
    <w:p>
      <w:pPr>
        <w:pStyle w:val="Normal493"/>
      </w:pPr>
      <w:r>
        <w:pict>
          <v:shape id="_x0000_i2777" type="#_x0000_t75" alt="LexisNexis®" style="width:147.75pt;height:30pt">
            <v:imagedata r:id="rId17" o:title=""/>
          </v:shape>
        </w:pict>
      </w:r>
      <w:r>
        <w:cr/>
      </w:r>
    </w:p>
    <w:p>
      <w:pPr>
        <w:pStyle w:val="Heading1491"/>
        <w:keepNext w:val="0"/>
        <w:spacing w:after="200" w:line="340" w:lineRule="atLeast"/>
        <w:ind w:left="0" w:right="0" w:firstLine="0"/>
        <w:jc w:val="center"/>
      </w:pPr>
      <w:hyperlink r:id="rId3663" w:history="1">
        <w:r>
          <w:rPr>
            <w:rFonts w:ascii="arial" w:eastAsia="arial" w:hAnsi="arial" w:cs="arial"/>
            <w:b/>
            <w:i/>
            <w:strike w:val="0"/>
            <w:color w:val="0077CC"/>
            <w:sz w:val="28"/>
            <w:u w:val="single"/>
            <w:vertAlign w:val="baseline"/>
          </w:rPr>
          <w:t>Belfast Cowboys feeling extra green</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2023 Friday</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93"/>
        <w:keepNext w:val="0"/>
        <w:spacing w:after="0" w:line="240" w:lineRule="atLeast"/>
        <w:ind w:right="0"/>
        <w:jc w:val="both"/>
      </w:pPr>
      <w:bookmarkStart w:id="985" w:name="Bookmark_493"/>
      <w:bookmarkEnd w:id="985"/>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RIEMENSCHNEIDER; STAFF WRITER, STAR TRIBUNE (Mpls.-St. Paul)</w:t>
      </w:r>
    </w:p>
    <w:p>
      <w:pPr>
        <w:pStyle w:val="Normal4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Before St. Patrick's Day, members of the Van Morrison-inspired band finally made it to Belfast.</w:t>
      </w:r>
    </w:p>
    <w:p>
      <w:pPr>
        <w:pStyle w:val="Normal493"/>
        <w:keepNext/>
        <w:spacing w:before="240" w:after="0" w:line="340" w:lineRule="atLeast"/>
        <w:ind w:left="0" w:right="0" w:firstLine="0"/>
        <w:jc w:val="left"/>
      </w:pPr>
      <w:bookmarkStart w:id="986" w:name="Body_491"/>
      <w:bookmarkEnd w:id="986"/>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778" style="position:absolute;z-index:252947456"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played these songs under tents and in parking lots on St. Patrick's Day. In Irish pubs, too, of course, and bars that have long since closed. Even in radio studios at 7 a.m.</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Belfast Cowboys deliver their trove of Van Morrison covers this Friday, though, bandleader Terry Walsh believes he's going to take those tunes to a whole new place.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I'll never sing 'Brown Eyed Girl' again without picturing the actual Hollow in my mind," he said.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20 straight years of performing for Irish Americans and all the many wannabes in the Twin Cities on March 17, Walsh made a point of digging closer to the source of his material before the Belfast Cowboys' 21st annual installment - a holiday tradition that started at the 400 Bar in 2002.</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the band's guitarist, Dan Kowalke, traveled to Northern Ireland three weeks ago. Their main objective was to take in any and all sites related to Van the Man, whose other nickname gave the Belfast Cowboys their band name.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Walsh and Kowalke soaked up enough culture - and Guinness, too, of course - to come home with a deeper appreciation for the struggles and the soulfulness in Morrison's homeland that are at the root of his music and St. Patrick's Day on the whole.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such a literal songwriter," Kowalke said of the Belfast native. "The things he saw, the places he went - they're all there in his songs. It was fascinating to see all that in person."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Arguably the most charitable musicians in the Twin Cities, Walsh, Kowalke and their bandmates raise thousands of dollars every Tuesday night as the pared-down St. Dominic's Trio with their standing gig at Driftwood Char Bar (previously held at the old Nye's Bar). Their dedicated fans/donors still raised around $500 three weeks ago when the band didn't even perform (because of the Belfast trip).</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Driftwood gig money goes to Foothold Twin Cities, a charity Walsh runs with his educator wife, Amber Lampron. It helps families with schoolkids keep the lights and heat on and roofs over their heads - often single moms, often referred by school staff.</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gave money to four referrals this week, but a lot more than four came in," Walsh said before their Driftwood gig last week. "The need is always there."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Tying his music in with the charitable aspect of what they do at home, Walsh and Kowalke said they were struck by the "very lower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of Morrison's childhood home and surroundings.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see the shipyards from there where his dad rode his bike every morning, which is part of the lyrics in 'Choppin' Wood,' " Walsh recalled. "And then just about a half-mile away the houses start getting a lot nicer, and that's when we came up Cyprus Avenue."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 of ritzy houses inspired the song of the same name on the seminal "Astral Weeks" album.</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other sites they saw straight out of Morrison's lyrical canon: his high school Orangefield Park, which he named a song after; Coney Island, a seaside park outside Belfast that became another title; the windows he worked on that inspired "Cleaning Windows," and their favorite of all: The Hollow, a lush green park with a creek running through it where he went "laughing and a-running, skipping and a-jumping" with a brown-eyed girl.</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a picture of it before I even knew we were there, it's that beautiful a place," Walsh said. "Being there just gave you a vivid sense of how special a place it must've been for him as a kid."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other song that kept coming to mind on the trip - and that the band has pledged to learn - is "No Religion," a song that the politically complex Morrison wrote and sang about "The Troubles," the conflict between Protestants and Catholics that plagued Northern Ireland with violence from the 1960s to the 1990s. Walsh and Kowalke were happy to see that it's mostly in the past.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people there didn't even want to talk about it," Kowalke said. "They've moved 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guitarist has only a smidge of Irish blood in him, he's green enough at heart to also play in another group steeped in Celtic folk and other traditional Irish sounds, Locklin Road. Walsh, however, is about 95% Irish and comes from a big south Minneapolis family that takes St. Patrick's Day quite seriously.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bandleader was quick to clarify: Even after 21 straight years and all the chaos it involves, he still loves playing St. Patrick's Day gigs, which some bands slog through simply as a good payday.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little more special to us every year because it's also the anniversary of our band - the first time we played," he said. "And it's always so much fun."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Walsh said he definitely does feel a jolt of inspiration coming into the holiday so soon after his trip.</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a lot more knowledgeable about what it means to be Irish - and proud, really," he said.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next year, other members of the band will have made the trek, too: Concurrent with this year's trip, Walsh lined up gigs in Belfast for the full band to play in April 2024, including their Vic Volare-led horn section.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made fun of the fact that nobody in the Belfast Cowboys had ever actually been to Belfast," Walsh said. "So it's about time we get to know the place."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Riemenschneider · 612-673-4658</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@ChrisRstrib</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Belfast Cowboys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p.m. Fri.</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Hook &amp; Ladder Theater, 3010 Minnehaha Av. S., Mpls.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$20-$25, thehookmpls.com.</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other St. Patrick's Day music gigs to check out, E8</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2023</w:t>
      </w:r>
    </w:p>
    <w:p>
      <w:pPr>
        <w:pStyle w:val="Normal493"/>
      </w:pPr>
    </w:p>
    <w:p>
      <w:pPr>
        <w:pStyle w:val="Normal493"/>
        <w:ind w:left="200"/>
        <w:sectPr>
          <w:type w:val="continuous"/>
          <w:pgMar w:top="840" w:right="1000" w:bottom="840" w:left="1000" w:header="400" w:footer="400"/>
          <w:pgNumType w:fmt="decimal"/>
          <w:cols w:space="720"/>
        </w:sectPr>
      </w:pPr>
      <w:r>
        <w:br/>
      </w:r>
      <w:r>
        <w:pict>
          <v:line id="_x0000_s2779" style="position:absolute;z-index:252948480"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664"/>
          <w:headerReference w:type="default" r:id="rId3665"/>
          <w:footerReference w:type="even" r:id="rId3666"/>
          <w:footerReference w:type="default" r:id="rId3667"/>
          <w:headerReference w:type="first" r:id="rId3668"/>
          <w:footerReference w:type="first" r:id="rId3669"/>
          <w:pgSz w:w="12240" w:h="15840"/>
          <w:pgMar w:top="840" w:right="1000" w:bottom="840" w:left="1000" w:header="400" w:footer="400"/>
          <w:pgNumType w:fmt="decimal"/>
          <w:cols w:space="720"/>
          <w:titlePg w:val="0"/>
        </w:sectPr>
      </w:pPr>
    </w:p>
    <w:p>
      <w:pPr>
        <w:pStyle w:val="Normal494"/>
      </w:pPr>
    </w:p>
    <w:p>
      <w:pPr>
        <w:pStyle w:val="Normal494"/>
      </w:pPr>
      <w:r>
        <w:pict>
          <v:shape id="_x0000_i2780" type="#_x0000_t75" alt="LexisNexis®" style="width:147.75pt;height:30pt">
            <v:imagedata r:id="rId17" o:title=""/>
          </v:shape>
        </w:pict>
      </w:r>
      <w:r>
        <w:cr/>
      </w:r>
    </w:p>
    <w:p>
      <w:pPr>
        <w:pStyle w:val="Heading1492"/>
        <w:keepNext w:val="0"/>
        <w:spacing w:after="200" w:line="340" w:lineRule="atLeast"/>
        <w:ind w:left="0" w:right="0" w:firstLine="0"/>
        <w:jc w:val="center"/>
      </w:pPr>
      <w:hyperlink r:id="rId3670" w:history="1">
        <w:r>
          <w:rPr>
            <w:rFonts w:ascii="arial" w:eastAsia="arial" w:hAnsi="arial" w:cs="arial"/>
            <w:b/>
            <w:i/>
            <w:strike w:val="0"/>
            <w:color w:val="0077CC"/>
            <w:sz w:val="28"/>
            <w:u w:val="single"/>
            <w:vertAlign w:val="baseline"/>
          </w:rPr>
          <w:t>THE PROGRESSIVES' 'INCLUSIVE' LINGUISTIC CONTORTIONS</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2023 Saturday</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4"/>
        <w:keepNext w:val="0"/>
        <w:spacing w:after="0" w:line="240" w:lineRule="atLeast"/>
        <w:ind w:right="0"/>
        <w:jc w:val="both"/>
      </w:pPr>
      <w:bookmarkStart w:id="987" w:name="Bookmark_494"/>
      <w:bookmarkEnd w:id="987"/>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494"/>
        <w:keepNext/>
        <w:spacing w:before="240" w:after="0" w:line="340" w:lineRule="atLeast"/>
        <w:ind w:left="0" w:right="0" w:firstLine="0"/>
        <w:jc w:val="left"/>
      </w:pPr>
      <w:bookmarkStart w:id="988" w:name="Body_492"/>
      <w:bookmarkEnd w:id="988"/>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781" style="position:absolute;z-index:252949504"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Stylebook practically oozed good intentions in its tweet last week: "We recommend avoiding general and often dehumanizing 'the' labels such as the poor, the mentally ill, the French, the disabled, the college educated."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Zut alors! The result was a wave of mocking conjecture of how to refer sensitively to, er, people of French persuasion. The French Embassy in the United States proposed changing its name to "the Embassy of Frenchness."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Stylebook deleted its tweet, citing "an inappropriate reference to French people." But it left "the college-educated." It's not obvious to me that "the college-educated" is a label that dehumanizes people. I'm guessing George Santos wishes he were included in that category.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flap underscores the ongoing project to revise terminology in ways that are meant to be more inclusive - which I fear are counterproductive and end up inviting mockery and empowering the right. Latino to Latinx. Women to people with uteruses. Homeless to houseless. LGBT to LGBTQIA2S+. Breastfeeding to chestfeeding. Asian American to AAPI. Ex-felon to returning citizen. Pro-choice to pro-decision.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my friends who are homeless, what they yearn for isn't to be called houseless; they want housing.</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Ritchie Torres, D-N.Y., who identifies as Afro-Latino, noted that a Pew survey found that only 3% of Hispanics themselves use the term Latinx. "I have no personal objection to the term 'Latinx' and will use the term myself before an audience that prefers it," Torres told me.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worth asking if the widespread use of the term 'Latinx' in both government and corporate America reflects the agenda-setting power of white leftists rather than the actual preferences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Latinos."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terms like BIPOC - for Black, Indigenous and People of Color - seem to be employed primarily by white liberals. A national poll for The New York Times found that white Democrats were more than twice as likely to feel "very favorable" toward the term as nonwhite people.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legitimate concern for transgender men who have uteruses has also led to linguistic gymnastics to avoid the word "women." In an effort to be inclusive, the American Cancer Society recommends cancer screenings for "individuals with a cervix," the Centers for Disease Control and Prevention offers guidance "for breastfeeding people," and Cleveland Clinic offers advice for "people who menstruate."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is to avoid dehumanizing anyone. But some women feel dehumanized when referred to as "birthing people," or when The Lancet medical journal had a cover about "bodies with vaginas."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Medical Association put out a 54-page guide on language as a way to address social problems - oops, it suggests instead using the "equity-focused" term "social injustice." If the AMA actually cared about "equity-focused" outcomes in the United States, it could simply end its opposition to single-payer health care.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Irwin Redlener, president emeritus of the Children's Health Fund and a lifelong champion of vulnerable children, told me that the linguistic efforts reflect "liberals going overboard to create definitions and divisions" - and he, like me, is a liberal. "It actually exacerbates divisions rather than accomplishing something useful," he said, and I think he's right.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all for being inclusive in our language, and I try to avoid language that is stigmatizing. But I worry that this linguistic campaign has gone too far, for three reasons.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much of this effort seems to me performative rather than substantive. Instead of a spur to action, it seems a substitute for it.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it's the blue cities on the West Coast, where those on the streets are often described as "people experiencing homelessness," that have some of the highest rates of unsheltered homelessness. How about worrying less about jargon and more about zoning and other evidence-based policies that actually get people into housing?</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problems are easier to solve when we use clear, incisive language. The AMA style guide's recommendations for discussing health are instead a wordy model of obfuscation, cant and sloppy analysis.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while this new terminology is meant to be inclusive, it bewilders and alienates millions of Americans.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creates an in-group of educated elites fluent in terms like BIPOC and AAPI and a larger out-group of baffled and offended voters, expanding the gulf between well-educated liberals and the 62% majority of Americans who lack a bachelor's degree.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DeSantis, who boasts that he will oust the "woke mob," strikes me as a prime beneficiary when, say, the Cleveland Clinic explains anatomy like this: "Who has a vagina? People who are assigned female at birth (AFAB) have vaginas."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fear that our linguistic contortions, however well-meant, aren't actually addressing our country's desperate inequities or achieving progressive dreams, but rather are creating fuel for right-wing leaders aiming to take the country in the opposite direction.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Kristof is a columnist for The New York Times. His previous article was "How to save starving kids' lives."</w:t>
      </w:r>
    </w:p>
    <w:p>
      <w:pPr>
        <w:pStyle w:val="Normal4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4"/>
        <w:spacing w:line="60" w:lineRule="exact"/>
      </w:pPr>
      <w:r>
        <w:pict>
          <v:line id="_x0000_s2782" style="position:absolute;z-index:252950528" from="0,2pt" to="512pt,2pt" strokecolor="#009ddb" strokeweight="2pt">
            <v:stroke linestyle="single"/>
            <w10:wrap type="topAndBottom"/>
          </v:line>
        </w:pict>
      </w:r>
    </w:p>
    <w:p>
      <w:pPr>
        <w:pStyle w:val="Normal4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Freed/Pittsburgh Post-Gazette: Transgender rights supporters protest outside the City-County Building, Sept. 9, 2022, in Pittsburgh.</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2023</w:t>
      </w:r>
    </w:p>
    <w:p>
      <w:pPr>
        <w:pStyle w:val="Normal494"/>
      </w:pPr>
    </w:p>
    <w:p>
      <w:pPr>
        <w:pStyle w:val="Normal494"/>
        <w:ind w:left="200"/>
        <w:sectPr>
          <w:type w:val="continuous"/>
          <w:pgMar w:top="840" w:right="1000" w:bottom="840" w:left="1000" w:header="400" w:footer="400"/>
          <w:pgNumType w:fmt="decimal"/>
          <w:cols w:space="720"/>
        </w:sectPr>
      </w:pPr>
      <w:r>
        <w:br/>
      </w:r>
      <w:r>
        <w:pict>
          <v:line id="_x0000_s2783" style="position:absolute;z-index:252951552"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671"/>
          <w:headerReference w:type="default" r:id="rId3672"/>
          <w:footerReference w:type="even" r:id="rId3673"/>
          <w:footerReference w:type="default" r:id="rId3674"/>
          <w:headerReference w:type="first" r:id="rId3675"/>
          <w:footerReference w:type="first" r:id="rId3676"/>
          <w:pgSz w:w="12240" w:h="15840"/>
          <w:pgMar w:top="840" w:right="1000" w:bottom="840" w:left="1000" w:header="400" w:footer="400"/>
          <w:pgNumType w:fmt="decimal"/>
          <w:cols w:space="720"/>
          <w:titlePg w:val="0"/>
        </w:sectPr>
      </w:pPr>
    </w:p>
    <w:p>
      <w:pPr>
        <w:pStyle w:val="Normal495"/>
      </w:pPr>
    </w:p>
    <w:p>
      <w:pPr>
        <w:pStyle w:val="Normal495"/>
      </w:pPr>
      <w:r>
        <w:pict>
          <v:shape id="_x0000_i2784" type="#_x0000_t75" alt="LexisNexis®" style="width:147.75pt;height:30pt">
            <v:imagedata r:id="rId17" o:title=""/>
          </v:shape>
        </w:pict>
      </w:r>
      <w:r>
        <w:cr/>
      </w:r>
    </w:p>
    <w:p>
      <w:pPr>
        <w:pStyle w:val="Heading1493"/>
        <w:keepNext w:val="0"/>
        <w:spacing w:after="200" w:line="340" w:lineRule="atLeast"/>
        <w:ind w:left="0" w:right="0" w:firstLine="0"/>
        <w:jc w:val="center"/>
      </w:pPr>
      <w:hyperlink r:id="rId3677" w:history="1">
        <w:r>
          <w:rPr>
            <w:rFonts w:ascii="arial" w:eastAsia="arial" w:hAnsi="arial" w:cs="arial"/>
            <w:b/>
            <w:i/>
            <w:strike w:val="0"/>
            <w:color w:val="0077CC"/>
            <w:sz w:val="28"/>
            <w:u w:val="single"/>
            <w:vertAlign w:val="baseline"/>
          </w:rPr>
          <w:t>Movie guide</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2023 Thursday</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NC1, NC14, NC14C, NC2, NC3, NC4, NL, NL1, NM1 Editions</w:t>
      </w:r>
    </w:p>
    <w:p>
      <w:pPr>
        <w:pStyle w:val="Normal495"/>
        <w:keepNext w:val="0"/>
        <w:spacing w:after="0" w:line="240" w:lineRule="atLeast"/>
        <w:ind w:right="0"/>
        <w:jc w:val="both"/>
      </w:pPr>
      <w:bookmarkStart w:id="989" w:name="Bookmark_495"/>
      <w:bookmarkEnd w:id="989"/>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1254 words</w:t>
      </w:r>
    </w:p>
    <w:p>
      <w:pPr>
        <w:pStyle w:val="Normal495"/>
        <w:keepNext/>
        <w:spacing w:before="240" w:after="0" w:line="340" w:lineRule="atLeast"/>
        <w:ind w:left="0" w:right="0" w:firstLine="0"/>
        <w:jc w:val="left"/>
      </w:pPr>
      <w:bookmarkStart w:id="990" w:name="Body_493"/>
      <w:bookmarkEnd w:id="990"/>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785" style="position:absolute;z-index:252952576"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"Air" — Director Ben Affleck's funny, moving and surprisingly meaningful tale of how Nike came to create Air Jordan basketball shoes might have been a real snore.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from a well-judged script and enlisting a superb cast of appealing ensemble players (Matt Damon, Viola Davis, Jason Bateman, Chris Tucker, Affleck), he has created a smart, entertaining movie that shoots and scores. WP. (R) L. 112 minutes. ? ? ? "Are You There God? It's Me, Margaret." — For five decades, celebrated author Judy Blume refused to sell the movie rights to her controversial novel, a frank account of a young girl struggling to understand an unfair world and her combined fear/excitement at the prospect of becoming a woman. Luckily for audiences, Blume let filmmaker Kelly Fremon Craig adapt her book into this appealing, gentle and well-acted movie starring the impressive Abby Ryder Fortson as Margaret and Rachel McAdams in a personal best performance as her mom. (PG-13) 105 minutes. ? ? ? 1/2 "Chevalier" — Joseph Bologne (Kelvin Harrison Jr.) was an extraordinarily accomplished man in Marie Antoinette's France. He was a scholar, a fencer, a virtuoso violinist and a sought-after composer. But he was all but erased from history because he was Black. This lush biopic, a fictionalized version of his story, brings him back to the forefront. AP. (PG-13) L, S, V. 107 minutes. ? ? ? "Guy Ritchie's The Covenant" — Guy Ritchie's affectingly emotional war film, set in Afghanistan at the end of the war, is quiet, introspective, contemplative. When an Afghan interpreter (Dar Salim) saves the life of Sgt. John Kinley (Jake Gyllenhaal) and helps him return home, Kinley runs into roadblocks trying to honor the covenant of getting the interpreter and his family out of the war-torn country. WP. (R) D, L, V. 123 minutes. ? ? ? "John Wick: Chapter 4" — Keanu Reeves returns as the laconic, titular hit man supreme, who, after breaching the rules of the High Table's secret society, metaphorically owes his soul to the company store, here operated by Marquis de Gramont (Bill Skarsgard). Wick's way out is to get to a sunrise duel in Paris, if he doesn't get picked off first. (R) L, V. 169 minutes. ? ? ? "Polite Society" — This irresistibly irreverent, boldly deranged, multi-pop-cultural take on British-Pakistani family values encompasses martial arts, horror, science fiction, romance, comedy, musicals and more horror. Sensing something isn't right, Ria (Priya Kansara) believes she must save her older sister Lena (Ritu Arya) from her impending wedding, which she attempts in great fashion. (PG-13) L, N, S, V. 103 minutes. ? ? ? 1/2 "Somewhere in Queens" — The impressive directorial debut of Ray Romano is set in the milieu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American family in Queens headed by lovable sad sack Leo (Romano), whose pride and joy is his son (Jacob Ward), a talented high school basketball player who might have a chance for a college scholarship, until he starts dating a firecracker extrovert (Sadie Stanley). The screenplay is the true star here, smartly avoiding any arc of unearned redemption. With Laurie Metcalf, Sebastian Maniscalco. WP. (R) L, S. 106 minutes. ? ? ? Passables "Beau Is Afraid" — Anxiety-ridden Beau (Joaquin Phoenix) may be afraid, but writer-director Ari Aster certainly isn't. Rather than slotting in as a "horror" film, this violent movie can be categorized a little less neatly as a surreal three-hour Homeric odyssey about Jewish guilt, Oedipal angst and somebody named "Birthday Boy Stab Man." With Amy Ryan, Nathan Lane, Patti LuPone, Parker Posey. WP. (R) D, L, N, S, V. 179 minutes. ? ? 1/2 "Creed III" — Michael B. Jordan (reprising his role as retired heavyweight champion Adonis Creed) demonstrates great promise as a director with this ninth feature in the "Rocky" series, his feisty but flawed freshman effort behind the camera. This sequel packs moments of energetic sincerity, plus a stunning knockout performance by Jordan's formidable co-star and former bestie-turned-foe "Dame" Damian (Jonathan Majors). (PG-13) L, V. 116 minutes. ? ? 1/2 "Dungeons &amp;amp; Dragons: Honor Among Thieves" — The major thief in this overlong film turns out to be Hugh Grant. The unobtrusively oily way his smarmy politician shoplifts his every scene buoys this generic, overpopped popcorn fantasy adventure featuring an obligatory parade of CGI monster battles in a riotous, out-of-control screenplay that refuses to play by its own broken rules. With Chris Pine, Michelle Rodriguez, Regé-Jean Page. (PG-13) L, V. 134 minutes. ? ? 1/2 "Evil Dead Rise" — Sorry "Evil Dead" fans: The fifth in the series is a disappointingly derivative gore fest. If "Rise" doesn't set a new standard of acceptance for grossly explicit violence in R-rated movies, it sure comes close. No one is safe when mom-of-three Ellie (Alyssa Sutherland) succumbs to the demonic Book of the Dead, especially not her pregnant sister (Lily Sullivan). (R) L, V. 97 minutes. ? ? "How to Blow Up a Pipeline" — Based on Swedish author Andreas Malm's 2021 book of the same name, this film centers on a group of activists who have been harmed by the fossil fuel industry and have reached the point where working within the system no longer suffices. As in all good heist flicks, there's misdirection, red herrings and cliffhangers, nearly all of which end with a genuine surprise. WP. (R) D, L. 104 minutes. ? ? 1/2 "Renfield" — The good news is that Nicolas Cage is perfect as Dracula. The bad news is that Cage's Prince of Darkness is only a supporting role here, making this film about Dracula's devoted henchman Renfield (Nicholas Hoult) trying to break free of his master's fearsome sway more of a tasty morsel than a satisfying feast. AP. (R) D, L, V. 93 minutes. ? ? 1/2 "Scream VI" — Despite the change of scenery to New York City, this is less a sequel and more a half-movie with some very satisfying stabbings but no real progress. The four main survivors from the fifth "Scream" are all here a year later (Melissa Barrera, Jenna Ortega, Mason Gooding, Jasmin Savoy Brown) and they're in the crosshairs of Ghostface yet again. Yawn. AP. (R) D, L, V. 123 minutes. ? ? 1/2 "The Super Mario Bros. Movie" — With its vistas of primary colors, this Mario Bros. movie is a spirited and sprightly attempt to race to the front of the pack of video game adaptations. Mario (Chris Pratt) has been separated from Luigi (Charlie Day) and he must help save Princess Peach (Anya Taylor-Joy) from being forced to wed Bowser. But in all its cartoony splendor, it's not anywhere near as fun as it would be to play it. AP. (PG) V. 92 minutes. ? ? 1/2 Pits "Mafia Mamma" — Born in that treacherous genre wasteland between mobster movie and midlife rom-com — and centering on a woman (Toni Collette) scorned who gets her groove back after inheriting a criminal empire — this lumpy, unfunny and at times shockingly violent film is a strange hybrid of the "Godfather" films, "Under the Tuscan Sun" and "Eat, Pray, Love." WP. (R) L, S, V. 101 minutes. ? 1/2 Unpreviewed "Agent," "Big George Foreman," "The Black Demon," "Come Out In Jesus Name," "The End of Sex," "Harley," "Joyland," "Kisi Ka Bhai Kisi Ki Jaan," "Nefarious," "Ponniyin Selvan Part 2," "The Pope's Exorcist," "Sisu," "Snag," "Suzume," "Virupaksha"</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2023</w:t>
      </w:r>
    </w:p>
    <w:p>
      <w:pPr>
        <w:pStyle w:val="Normal495"/>
      </w:pPr>
    </w:p>
    <w:p>
      <w:pPr>
        <w:pStyle w:val="Normal495"/>
        <w:ind w:left="200"/>
        <w:sectPr>
          <w:type w:val="continuous"/>
          <w:pgMar w:top="840" w:right="1000" w:bottom="840" w:left="1000" w:header="400" w:footer="400"/>
          <w:pgNumType w:fmt="decimal"/>
          <w:cols w:space="720"/>
        </w:sectPr>
      </w:pPr>
      <w:r>
        <w:br/>
      </w:r>
      <w:r>
        <w:pict>
          <v:line id="_x0000_s2786" style="position:absolute;z-index:252953600"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678"/>
          <w:headerReference w:type="default" r:id="rId3679"/>
          <w:footerReference w:type="even" r:id="rId3680"/>
          <w:footerReference w:type="default" r:id="rId3681"/>
          <w:headerReference w:type="first" r:id="rId3682"/>
          <w:footerReference w:type="first" r:id="rId3683"/>
          <w:pgSz w:w="12240" w:h="15840"/>
          <w:pgMar w:top="840" w:right="1000" w:bottom="840" w:left="1000" w:header="400" w:footer="400"/>
          <w:pgNumType w:fmt="decimal"/>
          <w:cols w:space="720"/>
          <w:titlePg w:val="0"/>
        </w:sectPr>
      </w:pPr>
    </w:p>
    <w:p>
      <w:pPr>
        <w:pStyle w:val="Normal496"/>
      </w:pPr>
    </w:p>
    <w:p>
      <w:pPr>
        <w:pStyle w:val="Normal496"/>
      </w:pPr>
      <w:r>
        <w:pict>
          <v:shape id="_x0000_i2787" type="#_x0000_t75" alt="LexisNexis®" style="width:147.75pt;height:30pt">
            <v:imagedata r:id="rId17" o:title=""/>
          </v:shape>
        </w:pict>
      </w:r>
      <w:r>
        <w:cr/>
      </w:r>
    </w:p>
    <w:p>
      <w:pPr>
        <w:pStyle w:val="Heading1494"/>
        <w:keepNext w:val="0"/>
        <w:spacing w:after="200" w:line="340" w:lineRule="atLeast"/>
        <w:ind w:left="0" w:right="0" w:firstLine="0"/>
        <w:jc w:val="center"/>
      </w:pPr>
      <w:hyperlink r:id="rId3684" w:history="1">
        <w:r>
          <w:rPr>
            <w:rFonts w:ascii="arial" w:eastAsia="arial" w:hAnsi="arial" w:cs="arial"/>
            <w:b/>
            <w:i/>
            <w:strike w:val="0"/>
            <w:color w:val="0077CC"/>
            <w:sz w:val="28"/>
            <w:u w:val="single"/>
            <w:vertAlign w:val="baseline"/>
          </w:rPr>
          <w:t>Dems hold onto Senate Cortez Masto's win in Nevada guarantees them majority</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2022 Sunday</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MF12 Edition</w:t>
      </w:r>
    </w:p>
    <w:p>
      <w:pPr>
        <w:pStyle w:val="Normal496"/>
        <w:keepNext w:val="0"/>
        <w:spacing w:after="0" w:line="240" w:lineRule="atLeast"/>
        <w:ind w:right="0"/>
        <w:jc w:val="both"/>
      </w:pPr>
      <w:bookmarkStart w:id="991" w:name="Bookmark_496"/>
      <w:bookmarkEnd w:id="991"/>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1</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 WEISSERT, JILL COLVIN and SARA BURNETT Associated Press -CLMN-</w:t>
      </w:r>
    </w:p>
    <w:p>
      <w:pPr>
        <w:pStyle w:val="Normal496"/>
        <w:keepNext/>
        <w:spacing w:before="240" w:after="0" w:line="340" w:lineRule="atLeast"/>
        <w:ind w:left="0" w:right="0" w:firstLine="0"/>
        <w:jc w:val="left"/>
      </w:pPr>
      <w:bookmarkStart w:id="992" w:name="Body_494"/>
      <w:bookmarkEnd w:id="992"/>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788" style="position:absolute;z-index:252954624"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Democrats kept control of the Senate on Saturday, repelling Republican efforts to retake the chamber and making it harder for them to thwart President Joe Biden's agenda. The fate of the House was still uncertain as the GOP struggled to pull together a slim majority there. Sen. Catherine Cortez Masto's victory in Nevada gave Democrats the 50 seats they needed to keep the Senate.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win reflects the surprising strength of Democrats across the U.S. this election year. Seeking reelection in an economically challenged state that has some of the highest gas prices in the nation, Cortez Masto was considered the Senate's most vulnerable member, adding to the frustration of Republicans who were confident she could be defeated. "We got a lot done and we'll do a lot more for the American people," Senate Majority Leader Chuck Schumer, D-N.Y., said Saturday night. "The American people rejected — soundly rejected — the anti-democratic, authoritarian, nasty and divisive direction the MAGA Republicans wanted to take our country." With the results in Nevada now decided, Georgia is the only state where both parties are still competing for a Senate seat. Democratic incumbent Sen. Raphael Warnock faces GOP challenger Herschel Walker in a Dec. 6 runoff. Alaska's Senate race has advanced to ranked choice voting, though the seat will stay in Republican hands. Democratic control of the Senate ensures a smoother process for Biden's Cabinet appointments and judicial picks, including those for potential Supreme Court openings. The party will also keep control over committees and have the power to conduct investigations or oversight of the Biden administration, and will be able to reject legislation sent over by the House if the GOP wins that chamber. In Phnom Penh, Cambodia, for the summit of the Association of Southeast Asian Nations, Biden said of the election results: "I feel good. I'm looking forward to the next couple of years." He said winning a 51st seat from the Georgia runoff would be important and allow Democrats to boost their standing on Senate committees. "It's just simply better," Biden said. "The bigger the number, the better." If Democrats manage to pull off a win in the House, it would mean full control of Congress for Democrats — and another chance to advance Biden priorities, which he has said include codifying abortion rights. The party still lacks the 60 votes in the Senate needed to move many kinds of major legislative changes. Biden, who called to congratulate Cortez Masto, said he was still hopeful that Democrats could hold the House. "It's a stretch," he acknowledged. "Everything has to fall our way." The Senate fight had hinged on a handful of deeply contested seats. Both parties spent tens of millions of dollars in Pennsylvania, Arizona, Nevada and Georgia, the top battlegrounds where Democrats had hoped that Republicans' decision to nominate untested candidates — many backed by former President Donald Trump — would help them defy national headwinds. Democrats scored a big win in Pennsylvania, where Lt. Gov. John Fetterman defeated celebrity heart surgeon Dr. Mehmet Oz, who was endorsed by Trump, to pick up a seat currently held by a Republican. Arizona Sen. Mark Kelly won reelection by about 5 percentage points. A closely divided swing state, Nevada is one of the most racially diverse in the nation, and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have been especially hard-hit by inflation and other economic turmoil. Roughly three-fourths of Nevada voters said the country is headed in the wrong direction, and about half called the economy the most important issue facing the country, according to AP VoteCast, a survey of 2,100 of the state's voters. Heading into the midterm election, Republicans focused relentlessly on the economy, a top concern for many voters amid stubborn inflation and high gas and food prices.</w:t>
      </w:r>
    </w:p>
    <w:p>
      <w:pPr>
        <w:pStyle w:val="Normal4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6"/>
        <w:spacing w:line="60" w:lineRule="exact"/>
      </w:pPr>
      <w:r>
        <w:pict>
          <v:line id="_x0000_s2789" style="position:absolute;z-index:252955648" from="0,2pt" to="512pt,2pt" strokecolor="#009ddb" strokeweight="2pt">
            <v:stroke linestyle="single"/>
            <w10:wrap type="topAndBottom"/>
          </v:line>
        </w:pict>
      </w:r>
    </w:p>
    <w:p>
      <w:pPr>
        <w:pStyle w:val="Normal4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Adds Biden quotes.</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2022</w:t>
      </w:r>
    </w:p>
    <w:p>
      <w:pPr>
        <w:pStyle w:val="Normal496"/>
      </w:pPr>
    </w:p>
    <w:p>
      <w:pPr>
        <w:pStyle w:val="Normal496"/>
        <w:ind w:left="200"/>
        <w:sectPr>
          <w:type w:val="continuous"/>
          <w:pgMar w:top="840" w:right="1000" w:bottom="840" w:left="1000" w:header="400" w:footer="400"/>
          <w:pgNumType w:fmt="decimal"/>
          <w:cols w:space="720"/>
        </w:sectPr>
      </w:pPr>
      <w:r>
        <w:br/>
      </w:r>
      <w:r>
        <w:pict>
          <v:line id="_x0000_s2790" style="position:absolute;z-index:252956672"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685"/>
          <w:headerReference w:type="default" r:id="rId3686"/>
          <w:footerReference w:type="even" r:id="rId3687"/>
          <w:footerReference w:type="default" r:id="rId3688"/>
          <w:headerReference w:type="first" r:id="rId3689"/>
          <w:footerReference w:type="first" r:id="rId3690"/>
          <w:pgSz w:w="12240" w:h="15840"/>
          <w:pgMar w:top="840" w:right="1000" w:bottom="840" w:left="1000" w:header="400" w:footer="400"/>
          <w:pgNumType w:fmt="decimal"/>
          <w:cols w:space="720"/>
          <w:titlePg w:val="0"/>
        </w:sectPr>
      </w:pPr>
    </w:p>
    <w:p>
      <w:pPr>
        <w:pStyle w:val="Normal497"/>
      </w:pPr>
    </w:p>
    <w:p>
      <w:pPr>
        <w:pStyle w:val="Normal497"/>
      </w:pPr>
      <w:r>
        <w:pict>
          <v:shape id="_x0000_i2791" type="#_x0000_t75" alt="LexisNexis®" style="width:147.75pt;height:30pt">
            <v:imagedata r:id="rId17" o:title=""/>
          </v:shape>
        </w:pict>
      </w:r>
      <w:r>
        <w:cr/>
      </w:r>
    </w:p>
    <w:p>
      <w:pPr>
        <w:pStyle w:val="Heading1495"/>
        <w:keepNext w:val="0"/>
        <w:spacing w:after="200" w:line="340" w:lineRule="atLeast"/>
        <w:ind w:left="0" w:right="0" w:firstLine="0"/>
        <w:jc w:val="center"/>
      </w:pPr>
      <w:hyperlink r:id="rId3691" w:history="1">
        <w:r>
          <w:rPr>
            <w:rFonts w:ascii="arial" w:eastAsia="arial" w:hAnsi="arial" w:cs="arial"/>
            <w:b/>
            <w:i/>
            <w:strike w:val="0"/>
            <w:color w:val="0077CC"/>
            <w:sz w:val="28"/>
            <w:u w:val="single"/>
            <w:vertAlign w:val="baseline"/>
          </w:rPr>
          <w:t>Mayoral candidates debate development, housing</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2023 Wednesday</w:t>
      </w:r>
    </w:p>
    <w:p>
      <w:pPr>
        <w:pStyle w:val="Normal497"/>
        <w:keepNext w:val="0"/>
        <w:spacing w:after="0" w:line="240" w:lineRule="atLeast"/>
        <w:ind w:right="0"/>
        <w:jc w:val="both"/>
      </w:pPr>
      <w:bookmarkStart w:id="993" w:name="Bookmark_497"/>
      <w:bookmarkEnd w:id="993"/>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A10</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1035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Blumgart (Staff Writer)</w:t>
      </w:r>
    </w:p>
    <w:p>
      <w:pPr>
        <w:pStyle w:val="Normal497"/>
        <w:keepNext/>
        <w:spacing w:before="240" w:after="0" w:line="340" w:lineRule="atLeast"/>
        <w:ind w:left="0" w:right="0" w:firstLine="0"/>
        <w:jc w:val="left"/>
      </w:pPr>
      <w:bookmarkStart w:id="994" w:name="Body_495"/>
      <w:bookmarkEnd w:id="994"/>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792" style="position:absolute;z-index:252957696"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for a Roosevelt Boulevard extension of the Broad Street subway was the surprise star of Tuesday's mayoral forum on development and construction, as candidates across the ideological spectrum embraced an idea that SEPTA has rejected.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Roosevelt Boulevard project I think is a really interesting one that could benefit a huge number of Philadelphia residents," said Rebecca Rhynhart, the former city controller, when asked how she would marshal federal infrastructure funding from the Biden administration.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Councilmember and real estate magnate Allan Domb echoed her interest, as did all of the candidates (except grocer Jeff Brown) when asked to theoreticallyselect between that project, a Navy Yard extension of the Broad Street line, or capping parts of I-676 and I-95.</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highlighted both a lack of dissension among the candidates - there was almost no visible conflict at the event - and the way that some new ideas have penetrated the often insular conventional wisdom of Philadelphia politics. (Those hoping for rent control will likely be disappointed, however. Former Councilmember Helen Gym was the only candidate who didn't answer with an unequivocal negative when asked about the policy.)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audience for Tuesday's forum, organized by a coalition of real estate, architectural design, and historic preservation groups, filled much of the Kimmel Center's over-600-seat Perelman Theater. Before the forum, six of the seven major candidates circulated among the assembled developers, architects, and lobbyists, sipping tepid coffee as snow swirled outside. Former Councilmember Cherelle L. Parker was not in attendance.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were given a chance to respond at length about their vision for affordable housing and historic preservation and quickly answer specific questions about issues ranging from remote work for municipal workers to the future of property tax abatements to incentivize development.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lightning round, the candidates were asked whether they supported the 2019 compromise that reduced by half the value of the 10-year property tax abatement on new residential construction. There seemed to be no appetite to revisit the issue, with the exception of a recent proposal to apply it to affordable housing. Former CouncilmemberDerek Green noted he would extend such a policy across the city, instead of having district Council members decide where and if to use it.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Domb noted that the abatement should also be revisited when it comes to finding new uses for converting commercial offices into residential buildings.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tool that we need to start using again on office buildings from City Hall to 20th and JFK to Market, because those buildings are empty," Domb said. "We just saw a deal fall out at 1701 Market. We need to figure out how to get that deal back on track."</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question of getting municipal workers back into offices - a frequent complaint among the city's real estate industry - former Councilmember Maria Quiñones-Sánchez, Brown, and Domb all said they would end expansive remote work policies for the city workforce.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for returning everyone to work 100% of the schedule," Brown said. "In my business, no one currently works remotely. And why should anyone do it if we [the municipal government] don't set the example?"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hints of conflict between the candidates emerged around Brown, who owns 12 Fresh Grocers and ShopRites in the region. He's one of the front-runners, according to the few polls of the race (one of which he commissioned).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segment on housing affordability, Brown stated that councilmanic prerogative - the tradition that gives district Council members control of land use in their territory - is "killing us in this area. We should take away the prerogative for affordable housing."</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brought a retort from Rhynhart: "There was a mention about councilmanic prerogative. That's a practice; it's not a law, so there's no way to get rid of it."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she said, as mayor, she would work with Council to advance her priorities, a move away from what critics described as Mayor Jim Kenney's unwillingness to confront or negotiate with members to avoid the district-by-district lawmaking that has prevailed under City Council President Darrell L. Clarke.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wasn't alone in criticizing prerogative, which also manifests in district members being given precedence on bureaucratic matters in their territory. Domb said that the practice was at the root of much municipal gridlock and corruption, and said he would begin to address it on day one.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also said the city should sell off all its vacant properties and "end the land bank," an institution created by Quiñones-Sánchez to bring all municipally owned land under one roof.</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vacant parcels in the land bank are in areas that aren't ripe for private-sector development, making them difficult to sell - although the land bank has come under much criticism for Council interference in sales and, relatedly, difficulties in moving parcels off the city's books even in hot neighborhoods.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author of the land bank, I'm the first to acknowledge that we are underutilizing this important tool," said Quiñones-Sánchez. "The tool is not only about managing land. It is the acquisition of delinquent land, which is the tool that we do not utilize effectively."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forum also touched on historic preservation, with many candidates agreeing that the city's handsomely antiquated built environment is core to its identity and appeal - but that many lower-income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Philadelphians need help maintaining rowhouses that mostly predate the Second World War.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Domb and Gym, who do not align on much, agreed that the city needed to actually pursue the recommendations of its Historic Preservation Task Force. This first-term Kenney administration initiative suggested that the city create an inventory of unprotected historic buildings and craft incentives to ensure that historically protected properties bring benefit and not just cost to owners.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interested in strengthening the Historical Commission and support expanded staffing to grow and reevaluate our historical districts," Gym said.</w:t>
      </w:r>
    </w:p>
    <w:p>
      <w:pPr>
        <w:pStyle w:val="Normal497"/>
        <w:keepNext w:val="0"/>
        <w:spacing w:before="240" w:after="0" w:line="260" w:lineRule="atLeast"/>
        <w:ind w:left="0" w:right="0" w:firstLine="0"/>
        <w:jc w:val="both"/>
      </w:pPr>
      <w:hyperlink r:id="rId3692" w:history="1">
        <w:r>
          <w:rPr>
            <w:rFonts w:ascii="arial" w:eastAsia="arial" w:hAnsi="arial" w:cs="arial"/>
            <w:b w:val="0"/>
            <w:i/>
            <w:strike w:val="0"/>
            <w:color w:val="0077CC"/>
            <w:sz w:val="20"/>
            <w:u w:val="single"/>
            <w:vertAlign w:val="baseline"/>
          </w:rPr>
          <w:t>jblumgart@inquirer.com</w:t>
        </w:r>
      </w:hyperlink>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jblumgart</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2023</w:t>
      </w:r>
    </w:p>
    <w:p>
      <w:pPr>
        <w:pStyle w:val="Normal497"/>
      </w:pPr>
    </w:p>
    <w:p>
      <w:pPr>
        <w:pStyle w:val="Normal497"/>
        <w:ind w:left="200"/>
        <w:sectPr>
          <w:type w:val="continuous"/>
          <w:pgMar w:top="840" w:right="1000" w:bottom="840" w:left="1000" w:header="400" w:footer="400"/>
          <w:pgNumType w:fmt="decimal"/>
          <w:cols w:space="720"/>
        </w:sectPr>
      </w:pPr>
      <w:r>
        <w:br/>
      </w:r>
      <w:r>
        <w:pict>
          <v:line id="_x0000_s2793" style="position:absolute;z-index:252958720"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693"/>
          <w:headerReference w:type="default" r:id="rId3694"/>
          <w:footerReference w:type="even" r:id="rId3695"/>
          <w:footerReference w:type="default" r:id="rId3696"/>
          <w:headerReference w:type="first" r:id="rId3697"/>
          <w:footerReference w:type="first" r:id="rId3698"/>
          <w:pgSz w:w="12240" w:h="15840"/>
          <w:pgMar w:top="840" w:right="1000" w:bottom="840" w:left="1000" w:header="400" w:footer="400"/>
          <w:pgNumType w:fmt="decimal"/>
          <w:cols w:space="720"/>
          <w:titlePg w:val="0"/>
        </w:sectPr>
      </w:pPr>
    </w:p>
    <w:p>
      <w:pPr>
        <w:pStyle w:val="Normal498"/>
      </w:pPr>
    </w:p>
    <w:p>
      <w:pPr>
        <w:pStyle w:val="Normal498"/>
      </w:pPr>
      <w:r>
        <w:pict>
          <v:shape id="_x0000_i2794" type="#_x0000_t75" alt="LexisNexis®" style="width:147.75pt;height:30pt">
            <v:imagedata r:id="rId17" o:title=""/>
          </v:shape>
        </w:pict>
      </w:r>
      <w:r>
        <w:cr/>
      </w:r>
    </w:p>
    <w:p>
      <w:pPr>
        <w:pStyle w:val="Heading1496"/>
        <w:keepNext w:val="0"/>
        <w:spacing w:after="200" w:line="340" w:lineRule="atLeast"/>
        <w:ind w:left="0" w:right="0" w:firstLine="0"/>
        <w:jc w:val="center"/>
      </w:pPr>
      <w:hyperlink r:id="rId3699" w:history="1">
        <w:r>
          <w:rPr>
            <w:rFonts w:ascii="arial" w:eastAsia="arial" w:hAnsi="arial" w:cs="arial"/>
            <w:b/>
            <w:i/>
            <w:strike w:val="0"/>
            <w:color w:val="0077CC"/>
            <w:sz w:val="28"/>
            <w:u w:val="single"/>
            <w:vertAlign w:val="baseline"/>
          </w:rPr>
          <w:t>Dems hold onto Senate Cortez Masto's win in Nevada guarantees them majority Senate: Shifting balance first seen in Pennsylvania</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2022 Sunday</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EditionML2 EditionNC EditionNC1 EditionNC14 EditionNC14C EditionNC2 EditionNC3 EditionNC4 EditionNL1 EditionNM1 Edition</w:t>
      </w:r>
    </w:p>
    <w:p>
      <w:pPr>
        <w:pStyle w:val="Normal498"/>
        <w:keepNext w:val="0"/>
        <w:spacing w:after="0" w:line="240" w:lineRule="atLeast"/>
        <w:ind w:right="0"/>
        <w:jc w:val="both"/>
      </w:pPr>
      <w:bookmarkStart w:id="995" w:name="Bookmark_498"/>
      <w:bookmarkEnd w:id="995"/>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1</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 WEISSERT, JILL COLVIN and SARA BURNETT Associated Press -CLMN-</w:t>
      </w:r>
    </w:p>
    <w:p>
      <w:pPr>
        <w:pStyle w:val="Normal498"/>
        <w:keepNext/>
        <w:spacing w:before="240" w:after="0" w:line="340" w:lineRule="atLeast"/>
        <w:ind w:left="0" w:right="0" w:firstLine="0"/>
        <w:jc w:val="left"/>
      </w:pPr>
      <w:bookmarkStart w:id="996" w:name="Body_496"/>
      <w:bookmarkEnd w:id="996"/>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795" style="position:absolute;z-index:252959744"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Democrats kept control of the Senate on Saturday, repelling Republican efforts to retake the chamber and making it harder for them to thwart President Joe Biden's agenda. The fate of the House was still uncertain as the GOP struggled to pull together a slim majority there. Sen. Catherine Cortez Masto's victory in Nevada gave Democrats the 50 seats they needed to keep the Senate.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win reflects the surprising strength of Democrats across the U.S. this election year. Seeking reelection in an economically challenged state that has some of the highest gas prices in the nation, Cortez Masto was considered the Senate's most vulnerable member, adding to the frustration of Republicans who were confident she could be defeated. "We got a lot done and we'll do a lot more for the American people," Senate Majority Leader Chuck Schumer, D-N.Y., said Saturday night. "The American people rejected — soundly rejected — the anti-democratic, authoritarian, nasty and divisive direction the MAGA Republicans wanted to take our country." With the results in Nevada now decided, Georgia is the only state where both parties are still competing for a Senate seat. Democratic incumbent Sen. Raphael Warnock faces GOP challenger Herschel Walker in a Dec. 6 runoff. Alaska's Senate race has advanced to ranked choice voting, though the seat will stay in Republican hands. Democratic control of the Senate ensures a smoother process for Biden's Cabinet appointments and judicial picks, including those for potential Supreme Court openings. The party will also keep control over committees and have the power to conduct investigations or oversight of the Biden administration, and will be able to reject legislation sent over by the House if the GOP wins that chamber. In Phnom Penh, Cambodia, for the summit of the Association of Southeast Asian Nations, Biden said of the election results: "I feel good. I'm looking forward to the next couple of years." He said winning a 51st seat from the Georgia runoff would be important and allow Democrats to boost their standing on Senate committees. "It's just simply better," Biden said. "The bigger the number, the better." If Democrats manage to pull off a win in the House, it would mean full control of Congress for Democrats — and another chance to advance Biden priorities, which he has said include codifying abortion rights. The party still lacks the 60 votes in the Senate needed to move many kinds of major legislative changes. Biden, who called to congratulate Cortez Masto, said he was still hopeful that Democrats could hold the House. "It's a stretch," he acknowledged. "Everything has to fall our way." The Senate fight had hinged on a handful of deeply contested seats. Both parties spent tens of millions of dollars in Pennsylvania, Arizona, Nevada and Georgia, the top battlegrounds where Democrats had hoped that Republicans' decision to nominate untested candidates — many backed by former President Donald Trump — would help them defy national headwinds. Democrats scored a big win in Pennsylvania, where Lt. Gov. John Fetterman defeated celebrity heart surgeon Dr. Mehmet Oz, who was endorsed by Trump, to pick up a seat currently held by a Republican. Arizona Sen. Mark Kelly won reelection by about 5 percentage points. A closely divided swing state, Nevada is one of the most racially diverse in the nation, and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have been especially hard-hit by inflation and other economic turmoil. Roughly three-fourths of Nevada voters said the country is headed in the wrong direction, and about half called the economy the most important issue facing the country, according to AP VoteCast, a survey of 2,100 of the state's voters. Heading into the midterm election, Republicans focused relentlessly on the economy, a top concern for many voters amid stubborn inflation and high gas and food prices.</w:t>
      </w:r>
    </w:p>
    <w:p>
      <w:pPr>
        <w:pStyle w:val="Normal4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8"/>
        <w:spacing w:line="60" w:lineRule="exact"/>
      </w:pPr>
      <w:r>
        <w:pict>
          <v:line id="_x0000_s2796" style="position:absolute;z-index:252960768" from="0,2pt" to="512pt,2pt" strokecolor="#009ddb" strokeweight="2pt">
            <v:stroke linestyle="single"/>
            <w10:wrap type="topAndBottom"/>
          </v:line>
        </w:pict>
      </w:r>
    </w:p>
    <w:p>
      <w:pPr>
        <w:pStyle w:val="Normal4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Adds Biden quotes.</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2022</w:t>
      </w:r>
    </w:p>
    <w:p>
      <w:pPr>
        <w:pStyle w:val="Normal498"/>
      </w:pPr>
    </w:p>
    <w:p>
      <w:pPr>
        <w:pStyle w:val="Normal498"/>
        <w:ind w:left="200"/>
        <w:sectPr>
          <w:type w:val="continuous"/>
          <w:pgMar w:top="840" w:right="1000" w:bottom="840" w:left="1000" w:header="400" w:footer="400"/>
          <w:pgNumType w:fmt="decimal"/>
          <w:cols w:space="720"/>
        </w:sectPr>
      </w:pPr>
      <w:r>
        <w:br/>
      </w:r>
      <w:r>
        <w:pict>
          <v:line id="_x0000_s2797" style="position:absolute;z-index:252961792"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700"/>
          <w:headerReference w:type="default" r:id="rId3701"/>
          <w:footerReference w:type="even" r:id="rId3702"/>
          <w:footerReference w:type="default" r:id="rId3703"/>
          <w:headerReference w:type="first" r:id="rId3704"/>
          <w:footerReference w:type="first" r:id="rId3705"/>
          <w:pgSz w:w="12240" w:h="15840"/>
          <w:pgMar w:top="840" w:right="1000" w:bottom="840" w:left="1000" w:header="400" w:footer="400"/>
          <w:pgNumType w:fmt="decimal"/>
          <w:cols w:space="720"/>
          <w:titlePg w:val="0"/>
        </w:sectPr>
      </w:pPr>
    </w:p>
    <w:p>
      <w:pPr>
        <w:pStyle w:val="Normal499"/>
      </w:pPr>
    </w:p>
    <w:p>
      <w:pPr>
        <w:pStyle w:val="Normal499"/>
      </w:pPr>
      <w:r>
        <w:pict>
          <v:shape id="_x0000_i2798" type="#_x0000_t75" alt="LexisNexis®" style="width:147.75pt;height:30pt">
            <v:imagedata r:id="rId17" o:title=""/>
          </v:shape>
        </w:pict>
      </w:r>
      <w:r>
        <w:cr/>
      </w:r>
    </w:p>
    <w:p>
      <w:pPr>
        <w:pStyle w:val="Heading1497"/>
        <w:keepNext w:val="0"/>
        <w:spacing w:after="200" w:line="340" w:lineRule="atLeast"/>
        <w:ind w:left="0" w:right="0" w:firstLine="0"/>
        <w:jc w:val="center"/>
      </w:pPr>
      <w:hyperlink r:id="rId3706" w:history="1">
        <w:r>
          <w:rPr>
            <w:rFonts w:ascii="arial" w:eastAsia="arial" w:hAnsi="arial" w:cs="arial"/>
            <w:b/>
            <w:i/>
            <w:strike w:val="0"/>
            <w:color w:val="0077CC"/>
            <w:sz w:val="28"/>
            <w:u w:val="single"/>
            <w:vertAlign w:val="baseline"/>
          </w:rPr>
          <w:t>A CHAT ABOUT FAMILY WITH BUSHRA REHMAN</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2023 Sunday</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99"/>
        <w:keepNext w:val="0"/>
        <w:spacing w:after="0" w:line="240" w:lineRule="atLeast"/>
        <w:ind w:right="0"/>
        <w:jc w:val="both"/>
      </w:pPr>
      <w:bookmarkStart w:id="997" w:name="Bookmark_499"/>
      <w:bookmarkEnd w:id="997"/>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D-5</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Adriana E. RamÃrez</w:t>
      </w:r>
    </w:p>
    <w:p>
      <w:pPr>
        <w:pStyle w:val="Normal499"/>
        <w:keepNext/>
        <w:spacing w:before="240" w:after="0" w:line="340" w:lineRule="atLeast"/>
        <w:ind w:left="0" w:right="0" w:firstLine="0"/>
        <w:jc w:val="left"/>
      </w:pPr>
      <w:bookmarkStart w:id="998" w:name="Body_497"/>
      <w:bookmarkEnd w:id="998"/>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799" style="position:absolute;z-index:252962816"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Bushra Rehman is grateful for her ancestors.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latest novel, "Roses, In the Mouth of a Lion" plays homage not only to her family and childhood in Queens, but also to the literary giants who preceded her. "I owe so much of it to 'House on Mango Street,' by Sandra Cisneros, of course," said Ms. Rehman, "being an immigrant child, being so conscious of your physical space, the people on the street, the neighborhood characters - that's Cisneros's influence."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Tree Grows in Brooklyn" also played a big part. "I remember when I read Betty Smith and I couldn't believe she actually wrote about being so broke, that as children you had to collect recycling cans so that you could have pocket money. I just remember really recognizing it - my life in her work."</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"House on Mango Street" and "A Tree Grows in Brooklyn" gave Ms. Rehman a structure to follow - but, as a protagonist, Razia emerged on her own. Rehman earnestly notes that she simply had to tell Razia's story.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"Razia is Razia. She is maybe a little bit like me, but she's quite different. . . . Betty Smith and Sandra Cisneros recognized that any girl's life - even a life like mine or Razia's - is important and essential and should be put into the literary canon."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weren't too many bildungsromans about Muslim-American girls growing up in Corona, Queens, so Ms. Rehman had to look elsewhere for models. "I was inspired by the people in my own life," she notes, but she did not want to write a memoir as Razia became more defined. "Once you start creating, the creations take on a life of their own."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Rehman will bring her creations to Pittsburgh on Monday night, reading at City of Asylum and participating in a discussion, moderated by Pittsburgh-based artist Sara Tang, titled "Female Friendship&amp;Queer Love."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markers of identity cannot be escaped, so much of "Roses, In the Mouth of a Lion," is about growing up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The landscape of Corona teems with life; characters linger on stoops and hang on fences, as does the heat of summer sidewalks and the rattle of radiators in winter. The alleys hide more than trash cans and danger lurks in their shadows.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 novelist, Ms. Rehman finds joy in that dark undercurrents of city life. Consider an abandoned bread truck pried open by a boy and his father on a sunny afternoon: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"Slowly other people started coming to the back of the truck. The old Italian ladies were at the head, but behind them was the Korean grandmother, the young Dominican mothers, and more kids from my school. Some of them waited for Julio's father to throw them bread. Others jumped in themselves and grabbed armfuls of Italian bread with or without seeds, whole loaves and rolls. They ran home hugging the fresh bread to their chests."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Rehman turns the neighborhood into a vibrant and necessary character. As a writer, she is effortless in her ability to evoke place: "Roses, In the Mouth of the Lion" is a love letter to the streets that taught her as much as her family did.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is never far away, though. Razia's mother - a progressive, yet fiercely dogmatic, Pakistani woman - is delightful and provides moments that are both funny and endearing. When Razia starts having recurring nightmares, her mother takes it on herself to cure Razia of the obvious cause: a djinn.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Ms. Rehman, the djinn is a fascinating metaphor. "They're not like angels, they're not devils, they're just another kind of creature that we can't see - and who affect our world. Razia's mom immediately knows it's a djinn, and says, 'let me take you to the Exorcist.'"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exorcist suggests that Razia's avid reading habit is the cause of these nightmares, her mom doesn't discourage the habit. "She stands up for her daughter," Ms. Rehman said, "she understands how much reading matters."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are being oppressed, one of the first things they destroy are the libraries; they destroy the knowledge, and they ban people from learning how to read," Ms. Rehman added.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"Books are sacred. I feel like there's something very really magical about opening a book and being transported. The only places I've ever felt safe have been places with books. Books are family too."</w:t>
      </w:r>
    </w:p>
    <w:p>
      <w:pPr>
        <w:pStyle w:val="Normal4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Adriana E. RamÃrez is a columnist and InReview editor for the Pittsburgh Post-Gazette: </w:t>
      </w:r>
      <w:hyperlink r:id="rId3707" w:history="1">
        <w:r>
          <w:rPr>
            <w:rFonts w:ascii="arial" w:eastAsia="arial" w:hAnsi="arial" w:cs="arial"/>
            <w:b w:val="0"/>
            <w:i/>
            <w:strike w:val="0"/>
            <w:noProof w:val="0"/>
            <w:color w:val="0077CC"/>
            <w:position w:val="0"/>
            <w:sz w:val="20"/>
            <w:u w:val="single"/>
            <w:vertAlign w:val="baseline"/>
          </w:rPr>
          <w:t>aramirez@post-gazette.com</w:t>
        </w:r>
      </w:hyperlink>
    </w:p>
    <w:p>
      <w:pPr>
        <w:pStyle w:val="Normal4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9"/>
        <w:spacing w:line="60" w:lineRule="exact"/>
      </w:pPr>
      <w:r>
        <w:pict>
          <v:line id="_x0000_s2800" style="position:absolute;z-index:252963840" from="0,2pt" to="512pt,2pt" strokecolor="#009ddb" strokeweight="2pt">
            <v:stroke linestyle="single"/>
            <w10:wrap type="topAndBottom"/>
          </v:line>
        </w:pict>
      </w:r>
    </w:p>
    <w:p>
      <w:pPr>
        <w:pStyle w:val="Normal4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Andrea Dobrich, Flatiron Books: Novelist Bushra Rehman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Flatiron Books: Cover of Roses, in the Mouth of a Lion</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2023</w:t>
      </w:r>
    </w:p>
    <w:p>
      <w:pPr>
        <w:pStyle w:val="Normal499"/>
      </w:pPr>
    </w:p>
    <w:p>
      <w:pPr>
        <w:pStyle w:val="Normal499"/>
        <w:ind w:left="200"/>
        <w:sectPr>
          <w:type w:val="continuous"/>
          <w:pgMar w:top="840" w:right="1000" w:bottom="840" w:left="1000" w:header="400" w:footer="400"/>
          <w:pgNumType w:fmt="decimal"/>
          <w:cols w:space="720"/>
        </w:sectPr>
      </w:pPr>
      <w:r>
        <w:br/>
      </w:r>
      <w:r>
        <w:pict>
          <v:line id="_x0000_s2801" style="position:absolute;z-index:252964864"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708"/>
          <w:headerReference w:type="default" r:id="rId3709"/>
          <w:footerReference w:type="even" r:id="rId3710"/>
          <w:footerReference w:type="default" r:id="rId3711"/>
          <w:headerReference w:type="first" r:id="rId3712"/>
          <w:footerReference w:type="first" r:id="rId3713"/>
          <w:pgSz w:w="12240" w:h="15840"/>
          <w:pgMar w:top="840" w:right="1000" w:bottom="840" w:left="1000" w:header="400" w:footer="400"/>
          <w:pgNumType w:fmt="decimal"/>
          <w:cols w:space="720"/>
          <w:titlePg w:val="0"/>
        </w:sectPr>
      </w:pPr>
    </w:p>
    <w:p>
      <w:pPr>
        <w:pStyle w:val="Normal500"/>
      </w:pPr>
    </w:p>
    <w:p>
      <w:pPr>
        <w:pStyle w:val="Normal500"/>
      </w:pPr>
      <w:r>
        <w:pict>
          <v:shape id="_x0000_i2802" type="#_x0000_t75" alt="LexisNexis®" style="width:147.75pt;height:30pt">
            <v:imagedata r:id="rId17" o:title=""/>
          </v:shape>
        </w:pict>
      </w:r>
      <w:r>
        <w:cr/>
      </w:r>
    </w:p>
    <w:p>
      <w:pPr>
        <w:pStyle w:val="Heading1498"/>
        <w:keepNext w:val="0"/>
        <w:spacing w:after="200" w:line="340" w:lineRule="atLeast"/>
        <w:ind w:left="0" w:right="0" w:firstLine="0"/>
        <w:jc w:val="center"/>
      </w:pPr>
      <w:hyperlink r:id="rId3714" w:history="1">
        <w:r>
          <w:rPr>
            <w:rFonts w:ascii="arial" w:eastAsia="arial" w:hAnsi="arial" w:cs="arial"/>
            <w:b/>
            <w:i/>
            <w:strike w:val="0"/>
            <w:color w:val="0077CC"/>
            <w:sz w:val="28"/>
            <w:u w:val="single"/>
            <w:vertAlign w:val="baseline"/>
          </w:rPr>
          <w:t>Step Up widens career chances for diverse students</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2022 Monday</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500"/>
        <w:keepNext w:val="0"/>
        <w:spacing w:after="0" w:line="240" w:lineRule="atLeast"/>
        <w:ind w:right="0"/>
        <w:jc w:val="both"/>
      </w:pPr>
      <w:bookmarkStart w:id="999" w:name="Bookmark_500"/>
      <w:bookmarkEnd w:id="999"/>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881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5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About 100 firms will employ 950 of the program's interns for 10 weeks this summer.</w:t>
      </w:r>
    </w:p>
    <w:p>
      <w:pPr>
        <w:pStyle w:val="Normal500"/>
        <w:keepNext/>
        <w:spacing w:before="240" w:after="0" w:line="340" w:lineRule="atLeast"/>
        <w:ind w:left="0" w:right="0" w:firstLine="0"/>
        <w:jc w:val="left"/>
      </w:pPr>
      <w:bookmarkStart w:id="1000" w:name="Body_498"/>
      <w:bookmarkEnd w:id="1000"/>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803" style="position:absolute;z-index:252965888"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Hero Yang is a 22-year-old St. Cloud State University information systems graduate who services Hewlett-Packard technology at Best Buy's Richfield headquarters.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Farah Dahir, 22, studying information systems at Augsburg University, will head to work this summer in the IT department of global manufacturer Graco, followed by an internship this fall at accounting firm Baker Tilly.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Lindsay Harris, 35, is a senior human resources manager for recruitment at Best Buy.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are bright and personable and all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where college educations and middle-class business careers largely were dreams.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also are grateful veterans of Minneapolis Step Up, the now 20-year-old job-training program that has created 30,000 internships targeted largely at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Minneapolis high school students who may end up machinists or marketers.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had jobs, but they didn't have business connections to help set me up, or a college background," said Harris, who worked and borrowed her way through Carleton College on top of scholarships. "In my first high school Step Up internship, I did everything, including making coffee. And I made contacts. Today, one of my duties is to manage Best Buy's corporate-internship program."</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internships once were reserved largely for the sons and daughters of corporate executives. Now, most are organized recruitment programs, often with ties to colleges and universities.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Pioneering Step Up still is focused primarily on job training programs for high school students, including interview skills, resume writing and workplace communication.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Worker-hungry employers increasingly hire interns, partly to develop the next generation of workers, whether in U.S. Bank's finance department or on Graco's factory floor. A diverse pool of future workers is needed: White baby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boomers, the employment driver of the last 40 years, are retiring - and demographics show us they have had fewer than two kids per couple.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demographers and labor experts said Minnesota's population and worker growth comes from people of color, including immigrants. Meanwhile, the state's unemployment rate has dipped to 2.5% and the number of job openings is greater than the number of officially unemployed.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Yang, whose first internship at 15 years old was at a Minneapolis park, also earned Step Up internships at M.A. Mortenson and Graco. Graco manager Josh Behr had Yang shadow engineers as well as assembly workers while Yang was a senior at Cooper High School in New Hope.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was encouraging," Yang said. "Sometimes I can be a little self-conscious. They said I learned quickly and did a good job. That gave me confidence."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Dahir emigrated from Ethiopia at 11 and is a graduate of Minneapolis' Roosevelt High. He worked Step Up internships at North Commons Park and at U.S. Bank before earning the upcoming summer stint at Graco.</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Dahir said the program helped him at an early age to "experience what I have to find out what I like."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Dahir looks forward to a career in IT and one day owning his own business.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 employers will employ 950 Step Up interns for 10 weeks this summer, from Fortune 500 companies to small businesses such as ESG Architects, Mercury Mosaics, Tierra Encantada and Wheel Fun Rentals.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is still recovering from the COVID-19 disruptions. Before the pandemic, it placed more than 1,300 interns annually.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 Up students older than 16 are paid $15 an hour. Through Achieve Minneapolis, the nonprofit school-support organization, and volunteers, intern candidates get soft-skill training in interviews, a career-exploration course, personal finance and resume basics, as part of internship preparation for which they make up to $600.</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hail from lower-income families.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Weinhagen, CEO of the Minneapolis Regional Chamber of Commerce, serves as a Step Up mentor, and his organization participates in the intern program.</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even a calculated risk because we've got 20 years of proven results," Weinhagen said of Step Up. "We need a vehicle for companies to recruit more youth of color. We still face [racial] disparities. But Step Up is a bright spot. Everyone on my team has managed an intern at the chamber. Interns as well as companies are enriched by Step Up interns."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said, thanks to Step Up's lead, companies such as Best Buy have expanded their internship pool to include Step Up, two-year colleges and nonprofit training programs. Best Buy also has its own teen tech-center program.</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joined Best Buy in 2018, then-CEO Hubert Joly said our corporate campus should look like our customers. We had around 100 interns and 30 percent were BIPOC," Harris said. "This year, we will have 200 high school and college interns. More than 50 percent BIPOC. This is our future workforce. Our stores already are very diverse and reflect their communities."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a lot to Harris.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African American woman, I realized it's difficult to work in places where I didn't see many people who looked like me," she said.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she is a senior manager with a say in hiring, she wants to make sure the company continues to move forward in hiring.</w:t>
      </w:r>
    </w:p>
    <w:p>
      <w:pPr>
        <w:pStyle w:val="Normal5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3715" w:history="1">
        <w:r>
          <w:rPr>
            <w:rFonts w:ascii="arial" w:eastAsia="arial" w:hAnsi="arial" w:cs="arial"/>
            <w:b w:val="0"/>
            <w:i/>
            <w:strike w:val="0"/>
            <w:noProof w:val="0"/>
            <w:color w:val="0077CC"/>
            <w:position w:val="0"/>
            <w:sz w:val="20"/>
            <w:u w:val="single"/>
            <w:vertAlign w:val="baseline"/>
          </w:rPr>
          <w:t>nstanthony@startribune.com</w:t>
        </w:r>
      </w:hyperlink>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2022</w:t>
      </w:r>
    </w:p>
    <w:p>
      <w:pPr>
        <w:pStyle w:val="Normal500"/>
      </w:pPr>
    </w:p>
    <w:p>
      <w:pPr>
        <w:pStyle w:val="Normal500"/>
        <w:ind w:left="200"/>
      </w:pPr>
      <w:r>
        <w:br/>
      </w:r>
      <w:r>
        <w:pict>
          <v:line id="_x0000_s2804" style="position:absolute;z-index:2529669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Group's $3.7M to buy Roof Depot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More Americans support striking auto workers than car companies, an AP-NORC poll shows More Americans sympathize with the striking auto workers than with the th....</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WHERE HAVE ALL THE POLICE GONE? CITIES LIKE OURS NEED MORE POLICE, BUT FEW PARENTS WANT THEIR KIDS TO BECOME COPS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Pa. GOP preparing for a race of Trump vs. Biden; With Haley out and Super Tuesday making the future more clear, Republicans in the state are looking to November....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A coming-of-age tuner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Helping starts by listening to neighborhood voices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Democrat Suozzi wins race to succeed Santos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Letters to the Editor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REPUBLICANS OWN THE NATIONAL DEBT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"˜Billy Elliot' soars Paramount Theatre's revival a spectacle in every respect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How Philadelphia tenants can demand better protections; Tenants, organized together, are a powerful force.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MCCORMICK'S 'UNIFYING' EXIT IN 2022 OPENED DOOR FOR HIS 2024 COMEBACK</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Democracy dies when Pa. pols tell voters to drop dead on fracking; In a state where a majority of voters want an end to fracking, why do Pennsylvania Democrats ....</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Rideshare driver pay boost OK'd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24-hour Christmas tree stand is part of the season in South Philly</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THE BOYS IN THE BOAT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Somebody tell Biden 2024 election is here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Many Ohio nonprofit hospitals are 'nonprofit' in name only</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Trump's populism could still work; GOP's growing lock on the working class spread to Latine and Black voters.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READERS WRITE The risks are too great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Home repairs decrease gun violence; Our men are dying, and we need our city to invest in home repairs and other proven solutions to violence.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'We're doing this again': Biden and Trump set for a Pa. rerun; The road to the White House runs squarely through Pennsylvania, but the state's voters aren't ent....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Mayor's assistant doubling as driver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Excelsior mulls limits on short-term rentals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POET PAINTS VIVID PICTURE OF PITTSBURGH WITH MEMORABLE CHARACTERS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WHAT IF THE ANTI-TRUMPERS ARE THE REAL BAD GUYS?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Remembering Rexy's, where fans, Flyers met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Tacos de canasta are portable, adaptable, ready to party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During strike talks, Biden worked to build ties to the UAW's leader. They have yet to fully pay off</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DO THE DEMOCRATS WANT TO LOSE IN OHIO?</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'Farrell': 50 years in the rom-com life of two gay men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PACK AND PINCH N'AT; THE SLOW AND STEADY TRANSFORMATION OF THE PITTSBURGH PIEROGI</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MORE THAN 50 YEARS LATER, GRAND FUNK RAILROAD WILL STILL HELP YOU PARTY IT DOWN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MORE THAN 50 YEARS LATER, GRAND FUNK RAILROAD WILL STILL HELP YOU PARTY IT DOWN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Do you own the things you buy? Thanks to Congress, it depends; It's not a great year to talk about policy. But it should be - that's what elections are supposed....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Philadelphia's dart leagues are thriving, and 'everybody knows your name'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Varied tactics needed on homelessness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George Santos attorney expresses optimism about plea talks as expelled congressman appears in court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REGULATION FAVORS THE BIG COMPANIES OVER THE SMALL ONES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VOICES: Organizing for Ohio's future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Pa. Rep Boyle seeking help after outburst A video showing the Philly Democrat apparently drunk and yelling in a bar is the latest in a series of troubles.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Overturning affirmative action might help campus diversity; Admitting students based on income instead of race could make colleges and universities more ideolog....</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He captures Philly's iconic moments; "I like championing different things about Philadelphia," said artist Bob Dix.</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‘Fallen Leaves' is deadpan nirvana</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Delightful ‘Fallen Leaves' is deadpan nirvana</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Feisty Biden draws stark contrasts with 'my predecessor'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In strategic moves, Biden, Casey join UAW strikers on picket line; The president made history with picketers in Michigan while the Pa. senator joined strikers i....</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Hall, Stacy seeking GOP nomination for Ohio House District 46</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PITTSBURGH JAZZ LEGEND ETTA COX BECOMES A DETROIT AUTO WORKER IN BAREBONES' 'SKELETON CREW'</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the best things in life are FREE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Turnout in doubt on Super Tuesday; Get-out-the-vote efforts target 'enthusiasm gap'</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South Dakota lawmakers see alignment with Noem as session begins South Dakota 's Republican-controlled Legislature convenes Tuesday in Pierre for its annual ses....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PITTSBURGH FILM OFFICE, CASTING, EXTRAS STEELING FOR 'TOUGH FALL AND WINTER'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Zach Bryan drops ‘All My Homies Hate Ticketmaster' album</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FINE LINE DOES DRESSING UP FOR A NIGHT AT THE OPERA IMPROVE THE EXPERIENCE?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Batavia Depot Museum focuses on local history in new exhibits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ABORTION WON'T HELP THE DEMOCRATS MUCH IN 2024</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Germantown Church of the Brethren celebrating 300 years of service; The church has been a spiritual hub for the community since its founding by Peter Becker, a ....</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N.J. courts collect racial data in jury selection; The goal is to ensure jury pools reflect their communities. A similar program has been proposed in Pennsylvan....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Democrat Tom Suozzi wins New York race to succeed George Santos in Congress; New York Democrat Tom Suozzi has won a special election for the House seat formerly....</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Giants QB a hero for Italian Americans; Tommy "Cutlets" DeVito, who faces the Eagles on Monday, has fans in South Philly.</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Dayton Literary Peace Prize announces 2023 finalists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Bridgeport mayor wins do-over election in race marred by ballot irregularities; The mayor of Connecticut's most populous city has won a do-over election, months....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HOT DISH POLITICS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Plans for Scranton-to-NYC Amtrak line are back on track; A passenger rail line from Philadelphia to Reading also secured assessment funding.</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DESANTIS BOWS OUT OF PRESIDENTIAL RACE FLORIDA GOVERNOR, WHO TOUTED PA. ROOTS, ENDS CAMPAIGN BEFORE PENNSYLVANIANS GET TO VOTE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Voters Guide; To the Philly mayor's race and the rest of the Nov. 7 election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How Cherelle Parker won Black voters, a boost from labor, and the Democratic establishment.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AN OLD IDEA FOR INCREASING HOUSING MAY BE THE SOLUTION WE NEED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Not like Reaganomics The proposed tax reductions are a modest investment to attract businesses, not a significant decrease in the city's ability to provide serv....</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Not like Reaganomics The proposed tax reductions are a modest investment to attract businesses, not a significant decrease in the city's ability to provide serv....</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From Finland, with love Alma PÃ¶ysti and Jussi Vatanen bring "˜Fallen Leaves' to Hollywood</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In Key Bridge collapse. . . Baltimore lost a piece of its cultural identity</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Shifting political power of Philly voting blocs Voting power is always evolving as demographics and political dynamics change.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NO ONE EXPECTS THEM TO VOTE FOR DONALD TRUMP, BUT THEY WILL; SECOND IN A THREE-PART SERIES ON THE PEOPLE WHO'LL DECIDE THE NEXT PRESIDENT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WSU grad directs timely working-class drama 'Sweat'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Senate votes to repeal Biden's debt relief plan; White House promises a veto; measure already stalled at Supreme Court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IS ARGENTINA'S WILD-HAIRED NEW PRESIDENT ANOTHER TRUMP?</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IS ARGENTINA 'S WILD-HAIRED NEW PRESIDENT ANOTHER TRUMP?</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Senate votes to repeal Biden's debt relief plan; White House promises a veto; measure already stalled at Supreme Court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Macy's closes stores, Nvidia stock soars Two companies' contrasting fortunes hint at turbulent reality</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A SPORTS TOWN, FULL OF MEANING</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A star-making turn for Eve Hewson in the feel-good ‘Flora and Son'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Black barbershops create a buzz - over kids books; Nonprofit puts fun titles in shops to help youth love reading</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77 FAMILIES ASK: WHERE IS JUSTICE?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VOICES: Amid political turmoil, finding optimism for Dayton and Ohio</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Stunts are not solutions; There are more humane answers than compelling those experiencing homelessness to move, including allowing for more affordable housing ....</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Admitting mistakes shouldn't be wrong step</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Class struggle gets graphic in 'Saltburn'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Free tuition, expanded preschool a ‘heavy lift'? Suburban lawmakers react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Avert childcare crisis; At the end of the month, roughly $37 billion in pandemic-era grants that subsidized childcare will expire, likely driving many parents o....</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Why billionaires want to wreck your children's public school; Jeff Yass ups the ante to over $1 million to stop pro-teacher Helen Gym in Philly mayor's race. He....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The Kensington Avenue of my youth is long gone, but the memories remain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How FAFSA 'fixes' have created chaos Delays in college aid process reached crisis this year</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Stallone returns for Philly's first-ever 'Rocky Day' The actor's appearance was a knockout, drawing a huge crowd at the iconic Art Museum steps.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Son and father reel in a bond in 'Pond'</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Working Families Party to meet in Philly for 1st national convention; The event comes as the Working Families Party is locked in a contentious battle with Repub....</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The upheaval of closing community's chain pharmacy; Customers who rely on a big-name store in their neighborhood often struggle with getting to a substitute. So....</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ALL EYES ON PA. AGAIN; STATE'S PROMINENT ROLE EMERGES AS BIDEN KICKS OFF HIS RE-ELECTION BID</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UAW's president tries new approach; Fain takes aim at 'billionaire class'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'Frasier' should have skipped a 2nd round</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'Gilded Age' glows with heat in Season 2</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MOVE TRANSIT TAX OPTIONS FORWARD</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CAN DEMOCRATS GET BACK UNION VOTES THEY GAVE UP?</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In Philly, organized labor is making a final push</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PRT: MORE TRAINS FOR STEELERS GAMES</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GOP POLLSTER BREAKS DOWN DA, EXEC RACES DETAILED SURVEY DATA, ALONG WITH THE ACTUAL ELECTION RESULTS, ILLUMINATE ALLEGHENY COUNTY 'S ELECTORAL SPLIT DECISION</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GOP POLLSTER BREAKS DOWN DA, EXEC RACES DETAILED SURVEY DATA, ALONG WITH THE ACTUAL ELECTION RESULTS, ILLUMINATE ALLEGHENY COUNTY 'S ELECTORAL SPLIT DECISION</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Two communities reunite to combat hate; Black, Jewish groups work to forge alliances</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The high cost of inequality in Philly housing; Homes in Black and Latino neighborhoods appreciated more slowly, losing out on $57 billion in extra value if they....</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Your Views</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BUMPY BATTLEGROUND TRUMP USES FIRST PA. VISIT TO BASH BIDEN, ENERGIZE HIS BASE; CRITICS INSIST HE'S FAR OUT OF STEP WITH VOTERS</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BUMPY BATTLEGROUND TRUMP USES FIRST PA. VISIT TO BASH BIDEN, ENERGIZE HIS BASE; CRITICS INSIST HE'S FAR OUT OF STEP WITH VOTERS</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Dems' future is now: Choosing Kenyatta</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ALL THE PEOPLE LEAVING BLUE STATES FOR RED STATES ARE ON TO SOMETHING</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BOYS AREN'T GIRLS WHEN IT COMES TO EDUCATION</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Philly GOP leaders worried about Trump effect "It'll be a bloodbath," said one, as a debate watch party revived talk of the former president's role in recent el....</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Unions have been loyal to Democrats. How's that working out? Like John Fetterman's pristine work shirt, Democrats' pro-labor claims are looking like a costume t....</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Biden is scrambling to out-union Trump</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Apartments feature on-site child-care center</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MOVE TRANSIT TAX OPTIONS FORWARD</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Skills gap and income disparity a concern in rural communities Experts: Education needs to adapt to fill the void</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UNIONS WILL NEVER BE OBSOLETE AND THEY'RE THE ONLY HOPE FOR REAL DEMOCRACY IN AMERICA</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THE PERFECT CANDIDATE FOR THE COMING REVOLUTION</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Another union backs Kenyatta; SEIU Pennsylvania, representing 80,000 workers, endorsed his U.S. Senate run.</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‘Red, White &amp;amp; Royal Blue': A movie version of a beach read</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Philly Republicans want Brooks off ballot</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BUILD BABY BUILD TO MAINTAIN AFFORDABILITY, PITTSBURGH NEEDS MORE HOUSING OF ALL KINDS</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THANKS, GRANDMA!; DAMAR HAMLIN HELPS REMODEL HER HOUSE ON 'SECRET CELEBRITY RENOVATION'</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St. Paul plow drivers, other public workers could strike</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DOWNTOWN LIFE</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FACT AND FICTION; TRUTH AND CONSEQUENCES; WHERE IS THE LINE BETWEEN WHAT WE KNOW, AND WHAT WE THINK WE KNOW?</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HOW THE DEMOCRATS BLEW OFF THEIR BASE FOR 'CHEAP PROGRESSIVISM'</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Biden labor secretary nominee Su faces doubts in Senate</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Feds say N.E. Philly's Jeffrey Clark was key player</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Don't dismiss message in 'Rich Men North of Richmond'</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How the tax abatement spread across Philly</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MARCANO: Politics has become more like war. That should worry us all.</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Celebrating Democrats cannot ignore eroding support The people-working people - are our north star; their priorities must be our priorities, their values must b....</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Celebrating Democrats cannot ignore eroding support; The people-working people - are our north star; their priorities must be our priorities, their values must ....</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Hollywood actors union board approves strike-ending deal as leaders tout money gains and AI rights Board members from Hollywood's actors union have voted to app....</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AFFIRMATIVE REACTION HOLISTIC CAMPUS DIVERSITY EFFORTS MUST CONTINUE</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Police ID the 5 victims of fatal Philly shooting; Heavily armed suspect in random rampage surrenders</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IS DONALD TRUMP'S MAGA MOVEMENT TRUE AMERICAN POPULISM, OR A FAKE?</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Why Deptford had to revise unpaid-meal policy</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UAW strike shows how fixing the economy is bigger than Biden "Bidenomics" has seen millions of new jobs, yet voters say they trust the GOP more. An autoworkers'....</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IN OUR WOULD-BE PRESIDENTS WE SEE THE WEAKNESSES OF AGE</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Book review: Actor Minka Kelly bares all in stunning new memoir</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Biden and Brazil 's Lula focus on workers' rights, while publicly playing down differences</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PART OF OUR CHARACTER: 'PITTSBURGH AND STEEL WILL GO TOGETHER FOREVER'</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READERS WRITE A wakeup call for Christians</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Dayton's great women: Meet dozens of trailblazers and world-changers from the Miami Valley</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PENNSYLVANIA 'S PRESIDENTIAL VOTE WON'T BE DECIDED IN PHILADELPHIA OR PITTSBURGH BUT IN 10 SMALLER COUNTIES THAT ONCE WEREN'T IMPORTANT</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THANKS, GRANDMA!; DAMAR HAMLIN HELPS REMODEL HER HOUSE ON 'SECRET CELEBRITY RENOVATION'</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OUT OF SYNC</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No surprise about coke at White House</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2024 contest comes into view with hurdles for both parties</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100 years ago, the KKK planted bombs at UD – part of the terror group's crusade against Catholics</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Dayton's great women: Meet dozens of trailblazers and world-changers from the Miami Valley</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SCREENING ROOM</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IT'S A PRIVILEGE TO HAVE A FAMILY</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IT'S A PRIVILEGE TO HAVE A FAMILY</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THE PAST, AND THE FUTURE, OF PITTSBURGH'S DISTINCT POLITICS</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THE PAST, AND THE FUTURE, OF PITTSBURGH'S DISTINCT POLITICS</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Tenant advocates, lawmakers want to seal eviction records</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UAW chief cites concessions, won't widen strike</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Trump under a cloud in advance of Erie stop</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MINNEAPOLIS</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UAW gives Friday deadline for progress</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MERCURI ANNOUNCES BID FOR CONGRESS AGAINST DELUZIO</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Dubus returns with story of 'Kindness'</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Autoworkers reach a deal with Ford, a breakthrough toward ending strikes</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SHAPIRO GOING TO N.H. , WITH '28 ON THE HORIZON PA. GOVERNOR STEPPING UP TO THE NATIONAL STAGE, SEEN AS A FUTURE PRESIDENTIAL CANDIDATE</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UAW strikes at General Motors plant in Texas as union goes after automakers' cash cows</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Bank's mural depicts 150 years of Philly icons A new painting inside Tioga- Franklin Savings Bank tells the story of the bank and its community.</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The forgotten town: East Palestine 's catastrophe ignored by Biden</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HE TRIED TO POISON HIS TEACHER, AND GOT AWAY WITH IT</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Greene County Democrats to move headquarters from Xenia to Fairborn Political group leaving 20-year home in downtown Xenia, citing issues with building, better ....</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An immersion into Black life in antebellum Philly The 1838 Black Metropolis online project recently won the Library Company of Philadelphia's Biennial Innovatio....</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Parents buried by loans for children's college Families often get cloudy financial advice</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Migrants are again a political hot button US near historic peak of foreign-born residents</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Migrants are again a political hot button US near historic peak of foreign-born residents</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Despite threats, Dems endorsing progressive candidates; The party chair says those who throw their support to the Working Families Party jeopardize their standi....</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FROM STEEL TO SCRUBS HOW PITTSBURGH'S ECONOMY, AND LABOR SCENE, TRANSFORMED</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King Charles III makes a stop at the fire-damaged Notre Dame Cathedral on his state visit to France</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Stewart aims to 'make it so' readable for all</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Penn won't submit data for U.S. News rankings</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Dayton Literary Peace Prize honors storytelling excellence Sandra Cisneros among authors, books to be saluted Nov. 11-12.</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COUNTRY BLAST BREAKOUT SINGER TAKES AIM IN HIT 'RICH MEN NORTH OF RICHMOND'</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Police ID the 5 victims of fatal Philly shooting Heavily armed suspect in random rampage surrenders</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A lesson for Democrats from Britain</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MPCA, EPA data at odds on foundry pollution</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Connecticut city's 'mishandled ballots' fuel election skeptics. Experts call problem local, limited A judge's order for a new primary in Connecticut 's largest ....</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Finding routes to diversity without affirmative action</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Colman Domingo's time is now</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Go out with a bang How Mayor Jim Kenney can leave a lasting imprint on the city - and perhaps democracy itself.</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Media fails miserably at explaining what is really happening to America; Momentous week of GOP debate, Trump's arrest gets "horse race" coverage when the story'....</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Farmer remained working-class hero</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Dayton is only North American stop for French exhibit "Henri de Toulouse-Lautrec: The Birth of Modern Paris" is at Dayton Art Institute through Jan. 14.</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Rigged system cheats the working class</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Bill to end student debt plan advances; Senate could vote to gut it before high court rules</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Ex-leader David Cameron makes shock return to UK government as Sunak rolls the dice with a shake-up</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To run or not to run? It's still the question after all these years</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Surveillance video prompts Connecticut elections officials to investigate Bridgeport primary; Surveillance video of a woman in Connecticut stuffing papers into ....</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Wheeler congratulates rival Hanson on victory in 83rd</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THE APPEAL OF 'LOS STEELERS'; HOW MEXICO CAME TO BLEED BLACK AND GOLD</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Colman Domingo's time is now</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Nobel Prize in literature goes to French writer Ernaux</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'WORKING LIFE' SPEAKS TO N.Y. POET'S DESIRES AND LITERARY LINEAGE</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Top arts stories in Dayton in 2023 Accomplishments, celebrations, departures frame active year.</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FROM STEEL TO SCRUBS; HOW PITTSBURGH'S ECONOMY, AND LABOR SCENE, TRANSFORMED</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WHY PROSECUTE DONALD TRUMP?</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GOP trying to find an answer to abortion</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Bass wins primary by 400 votes; The Democratic Council member fended off a progressive challenger and is heading toward her fourth term.</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Dig into the bounty, from 'Moon' to 'Saw'</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TAX CUTS FOR THE RICH AMID INFLATION IS A LOSING STRATEGY</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Turning health care into a 'shell game'? Firms' foray into hospitals has drawn outrage and legislative scrutiny, including over Crozer-Chester.</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Biden joins striking autoworkers' picket line President cheers on UAW in unprecedented visit</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VICTORIAN SWAN; MODERN MAKEOVER IN POINT BREEZE PRICED AT $750,000</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MOVIES WITH LOCAL TIES ABOUND AT UPCOMING FILM FESTIVALS</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A new memoir serves up life lessons from a childhood in a Chinese restaurant; Curtis Chin has been championing other Asian Americans for over 30 years</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Magic, dressed in Dior</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MOVIES WITH LOCAL TIES ABOUND AT UPCOMING FILM FESTIVALS</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GOP presidential hopefuls target Nikki Haley more than Trump, and other moments from the debate With the Iowa caucuses rapidly approaching, a shrinking field of....</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A new memoir serves up life lessons from a childhood in a Chinese restaurant; Curtis Chin has been championing other Asian Americans for over 30 years</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A tragic story of teenage love, through multiple voices</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Actors and writers on strike rally in Philadelphia and Chicago as union action spreads</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City offers repair loans for affordable housing</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Democrats' loss of Hispanic voters an opportunity for GOP</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Poor in money, but rich in energy and language</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200 INNOCENT BLACK MEN WERE ARRESTED THAT NIGHT</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Represent, speak up, and other lessons from Mom and Dad</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MOST OF WHAT YOU THINK ABOUT REPUBLICANS AND DEMOCRAT IS WRONG</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The Buchanans north of Richmond</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Represent, speak up, and other lessons from Mom and Dad</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DELUZIO CAMP'S FUNDRAISING WAS SLOW THIS SPRING</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2023 CITY ELECTIONS</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COLLECTING RENT; PITTSBURGH FIRM CREATES REAL ESTATE INVESTMENT FOR EVERYDAY PEOPLE</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Vance's U.S. Senate win continues Republican control of one of Ohio 's senate seats</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The Sheffield strippers of "The Full Monty" return 25 years on, in a new TV seri</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When life is real as rent</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FINAL EXEC DEBATE A CONTRAST OF IDEAS; INNAMORATO, ROCKEY DIFFER ON SOLUTIONS</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FINAL EXEC DEBATE A CONTRAST OF IDEAS INNAMORATO, ROCKEY DIFFER ON SOLUTIONS</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PENNSYLVANIA 'S NO LONGER AMERICA 'S LEAST ECCENTRIC STATE</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Tucker and ‘the talk'</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The movie version of a beach read arrives in Amazon 's ‘Red, White &amp;amp; Royal Blue'</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Your Views</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RASH REPORT</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This Bud's for you</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This Bud's for you at the ballpark</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Biden celebrates unions and job creation during a Philadelphia Labor Day appearance</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Vance must know election wasn't stolen</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Dayton and surrounding region economic outlook is strong for 2024 'Moving in the right direction'</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A new Pa. voter poll shows high marks for Gov. Shapiro after I-95 The survey also found that Donald Trump leads the Republican field for president in Pennsylvan....</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Voting rights groups have wider concerns Besides Trump, access, suppression on the list</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Lack of compassion mars return to Maui Locals say some returning tourists lack discretion at site of wildfire tragedy</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Dayton and surrounding region economic outlook is strong for 2024 'Moving in the right direction'</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'Beetle' places Latinos out front</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Getting at the roots of poverty in order to end it</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Identity plays role in Minneapolis City Council races</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Burlington City seeks to evolve A new development planned for the old U.S. Pipe site is the latest step forward for the historic community by the Delaware River....</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Hopkins finds echoes of his life in latest role</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IN OHIO , THE DEMOCRATS SAID NO TO THEIR OWN CANDIDATE</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Ahmad's donation triggers 11th hour shake-up The candidate's $150k to her campaign doubles fundraising limits, angering rivals.</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UAW's leader makes gains in strike talks, but has he reached too far?</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THE GOLDEN AGE OF BLACK TV</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Movie guide</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November will be an existential test for the Philly GOP The party is fighting to hang on to Council seats that it traditionally has held as a third party gains ....</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Israeli Supreme Court hears first challenge to Netanyahu's divisive judicial overhaul</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Cherelle Parker for Philly's 100th mayor The Democrat understands how the problems of crime, failing schools, and high taxes are intertwined and stunt the city'....</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Sandler, Aniston reteam for breezy ‘Murder Mystery 2'</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Biden urges automakers, UAW to work together on 'fair' deal Contract ends Sept. 14, some predict strike</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It's time to talk about small-town problems</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Biden heads to Wisconsin after address to Congress</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CANDIDATES NEED HEALTH CARE AND A LIVING WAGE</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CANDIDATES NEED HEALTH CARE AND A LIVING WAGE</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Cherelle Parker poised to make history After a hard-fought primary, Democratic voters living in neighborhoods most affected by gun crime overwhelmingly selected....</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Opposing View: Our plan would minimize deaths and damage</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Mpls. rent control bargaining begins</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Four stars: superior. Three: good. Two: average. One: poor. D (drugs), L (langua</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CHRISTMAS MOVIES</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Tim Ryan calls for an end to political extremism during campaign rally at union hall in Vandalia</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Movie guide</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Sanders aims to rally his Pa. troops</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Music review: Sam Fender whets appetites for his arena rock moment</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Grab a sledgehammer and let out your frustrations at Philly's only 'rage room'</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Ukraine aid faces a stress test as some GOP 2024 presidential candidates balk at continued support</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Dominican export Dembow ups the tempo mixing grit, rhythm and joy</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Filmmakers find a compassionate immigrant drama in ‘Tori and Lokita'</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HOPE AND GRACE IN LIFE'S DEAD ENDS PROLIFIC WESTMORELAND COUNTY NATIVE JOHN DORSEY CONFRONTS DEATH</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Tucker and the talk</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Apartment hunting in metro is looking up</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Book review: Janet Malcolm's quasi-memoir on pictures and memory</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LOWERING COLLEGE REQUIREMENTS FOR POLICE APPLICANTS IS SENSIBLE</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Police believe same gunman in PPA, Bronx cases A Parking Authority worker and a New York gas-station employee were shot days apart.</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LOWERING COLLEGE REQUIREMENTS FOR POLICE APPLICANTS IS SENSIBLE</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Movie guide</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Lots to like (and learn) in the Yogi Berra doc ‘It Ain't Over'</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BANDERAS IS PURRFECT IN 'PUSS IN BOOTS: THE LAST WISH'</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City needs Temple to thrive; The university deserves strong leadership. But it also needs help from its partners at the state and local levels.</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Reflections on a controversial Tweet</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Hold tight our bonds The U.S. Supreme Court decision on student debt disappointed me. Still, I hung my flag on the Fourth of July.</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Fishtown apartment building by the El is proposed</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An arts writer and a criminal justice columnist review 'Lettie' The play, about a woman trying to reenter society, never sugarcoats harsh realities.</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Who is Jeffrey Clark, the Philly native, ex-official charged in Ga. ? The Tacony -reared former Justice Dept. official suggested that Trump name him acting atto....</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BROWNSVILLE'S UNION STATION RIPE FOR RESTORATION</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Think</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Apartments planned along N.J. riverfront; A developer wants to construct two buildings on the long-vacant Freedom Pier in Gloucester City.</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'JUSTIFIED: CITY PRIMEVAL' A FINE REBOOT</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Updated 'My Fair Lady' pushes you back while drawing you in</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'JUSTIFIED: CITY PRIMEVAL' A FINE REBOOT</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The masses need a seat at the table Think</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Ridgeley recalls Wham!, Michael in documentary</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Take me out to Opening Day</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Mayoral candidates dash to win over voters A host of weekend campaign events gave the top five contenders a final push in a race that polls show in a dead heat.</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Peterson: Take me out to Opening Day</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UNIONTOWN'S LAKER GIRL; SHE TRANSFORMS INTO ACTRESS DYAN CANNON FOR HBO'S 'WINNING TIME'</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THE MAN IN BLACK STRIKES AGAIN</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'A NEW PERSPECTIVE' SUMMER LEE'S DIFFERENT PATH IN CONGRESS</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'A NEW PERSPECTIVE' SUMMER LEE'S DIFFERENT PATH IN CONGRESS</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Meet the Philadelphia filmmakers whose films are showing at BlackStar this year</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DONALD TRUMP: THE NEW AND IMPROVED KING LEAR</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'EVERY COUNTY. EVERY VOTE' FETTERMAN'S MANTRA DELIVERS HIM, DEMOCRATS A U.S. SENATE SEAT</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Cherelle Parker's win feels amazing; Her rise bucks so many negative stereotypes of Black women that people assume should hold us back.</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Against all odds: Filmmakers Jean-Pierre and Luc Dardenne return to form with compassionate immigrant drama ‘Tori and Lokita'</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'EVERY COUNTY. EVERY VOTE' FETTERMAN'S MANTRA DELIVERS HIM, DEMOCRATS, A U.S. SENATE SEAT</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FAITH AND FAMILY FOUNDATIONS RON DESANTIS'S BLUE-COLLAR ROOTS IN WESTERN PENNSYLVANIA</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Biden, 2 ex-presidents converge in Pennsylvania</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Malcolm Kenyatta running for auditor general</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Take me out to Opening Day</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TOOMEY FAREWELL: KEEP THE FILIBUSTER</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The 'cheap wine' bar that saved a restaurant Two Manayunk places - Jake's and Cooper's - found success and longevity as one.</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FETTERMAN SWORN IN AS U.S. SENATOR</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‘Segregation' is a deliberate act</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WHERE PENNSYLVANIA 'S GOING ON TUESDAY</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Fire at Cairo church kills 41, including 15 children</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Sheriff sale profits often delayed in Philly Any money left over is supposed to go to the person who'd owned the property. That appears to not be happening.</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Baseball Way Back: Farmer remained working-class hero</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Sandler, Aniston reteam in breezy ‘Murder Mystery 2'</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Listen more closely to these 'patriotic' songs</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CONTINUE FREE SCHOOL LUNCHES</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Gauging the wealth of mayoral candidates From Domb to Parker, there's quite a spread. But returns and public data show they have more money than constituents.</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READERS WRITE Why pick just one strategy?</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Israel 's government has passed the first part of its legal overhaul. The law's ripples are dramatic</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Minimum wage plan helps workers, businesses</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Mapping a history of the place we call home</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‘About My Father' is a messy, limp rom-com with Robert De Niro as bait</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GRANDPA JOE WITHOUT TEARS?</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GRANDPA JOE WITHOUT TEARS?</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Falling in love with nature - in your own backyard</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'Like an X-ray for the soul' for Kenyatta; The Pa. state representative is the focus of "Kenyatta: Do Not Wait Your Turn."</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DEMOCRATS BEWARE; THESE BLACK VOTERS ARE FED UP, AND LOOKING FOR A POLITICAL HOME</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Irish Oscar nominee ‘The Quiet Girl' speaks clearly</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Striking actors, writers rally in Chicago</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Penn grows in rankings, even after withdrawal The law and medical schools had higher standings even as U.S. News &amp; World Report's system was decried.</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Apartment plan little changed after criticisms Councilmember Jamie Gauthier calls the Market St. project 'exclusionary, insulting and tone deaf.'</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Big push in final weekend before election With two days to go, mayoral candidates Cherelle Parker and David Oh have been active.</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Hip-hop helped to freshen up fashion</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Top Social Media Trends of 2023: Roman Empire, Grimace Shake, Keith Lee and More</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Building a better community for all I chose to stay in Philadelphia because I am committed to working to keep it a safe and welcoming place for everyone.</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A MODERN SOUTHERN GOTHIC; THE DRUE HEINZ PRIZE ELEVATES A TEXAS SHORT STORY WRITER</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Loan payments to remain on pause; Student loan pause extended until as late as June 30 amid court case</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Biden assails GOP plans on MLK Day He describes priorities as 'fiscally demented'</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Kenney reflects on his tenure as mayor The two-term leader says what people saw as his dour demeanor was really a reflection of the fact that he cared deeply.</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Rowan University gets $30 million naming gift for New Jersey 's first veterinary school Snack food manufacturer Gerald Shreiber said he would have given the mon....</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Biden assails GOP plans on MLK Day He describes priorities as 'fiscally demented'</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Loan payments to remain on pause Student loan pause extended until as late as June 30 amid court case</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Loan payments to remain on pause; Student loan pause extended until at late as June 30 amid court case</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Aiming for normalcy; A common thread running through the budget proposals by the president, the governor, and the mayor? A return to stability after years of up....</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Black, brown homeowners unfairly targeted by Philly's new property assessments</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Biden rally kicks off campaign The president picked Philadelphia and a friendly union crowd in a key swing state for his first big event.</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INNAMORATO BUYS AIRTIME IN COUNTY EXEC CONTEST</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INNAMORATO BUYS AIRTIME IN COUNTY EXEC CONTEST</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Johnson sworn in as mayor of Chicago Progressive vows to focus on public safety</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I support union drive at Amazon; 'Woke' CEOs take workers, GOP for granted</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I support union drive at Amazon 'Woke' CEOs take workers, GOP for granted</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New to Congress, John Fetterman gets the nod with his own bobblehead; Pa.'s junior senator will look familiar in a black hoodie, blue jeans, and expressive face....</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New to Congress , John Fetterman gets the nod with his own bobblehead Pa. 's junior senator will look familiar in a black hoodie, blue jeans, and expressive fac....</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Biden rallies workers in Wisconsin after big speech</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Tax plan pledged for affordable housing Cherelle L. Parker and Jeff Brown vow to push for abatements for projects with 30% dedicated to need.</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ODE TO MY LUNCH BUCKET</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How an Elgin restaurant owner became an inflation warrior</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ODE TO MY LUNCH BUCKET</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To make Temple great again, Pennsylvania should take it over; What if the university's real problem is the trustees with a privatized mindset? What if it was tr....</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Yellow Springs Film Fest debuts with diverse lineup, premieres; Fred Armisen, Steve Zahn among special guests slated for Oct. 6-8 event.</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NO NICE GUY; NORMAN MAILER WAS GREAT WRITER AND BRUTAL PERSON</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Yes Waterfront arena would be a win for inclusivity.</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THE DEMOCRATS AND THE BLACK VOTE</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Sadie Alexander's daughter 'heartbroken' over legacy A school named after trailblazer Sadie T.M. Alexander no longer reflects its mission of providing a rich ed....</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Walz pushes for public safety and more</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Mpls. OKs controversial Roof Depot demolition</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Conservatives secure pop culture successes; Anthony's 'Rich Men' strikes blue-collar chord</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KAPTUR'S WARNING</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Conservatives assert pop culture influence; 'Rich Men' strikes chord, stirs up political fervor</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A PATH THROUGH THE CULTURE WARS</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KAPTUR'S WARNING</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Springsteen won't surrender his rock crown</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'LATINX' DEBATE HIGHLIGHTS BROADER PROBLEM FOR DEMS</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DOJ IS SAID TO THINK TRUMP HAS ADDITIONAL DOCUMENTS</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THE SECRET TO TUCKER CARLSON. IT'S NOT THAT HE'S RIGHT-WING.</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Springsteen won't surrender his rock crown</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DELUZIO MAINTAINS HIS PROGRESSIVE STREAK WILL DEFEND SEAT IN '24 IN COMPETITIVE DISTRICT</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'WE TAKE CARE OF OUR OWN' PITTSBURGH ACTORS BRACING FOR LONG WORK STOPPAGE</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No, Sen. Johnson, addressing racism isn't un- American</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JUST IN: SummerFest 23 at Fraze to feature 80s singers, bands</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No, Sen. Johnson, addressing racism isn't un- American</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Four stars: superior. Three: good. Two: average. One: poor. D (drugs), L (langua</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Who gets a break? Clashing ideas on tax relief are teed up for the 2024 campaign</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Confederates, Nazis always lose eventually</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No flash, all substance</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Music fest is a Philly family reunion Rocker Dave Hause, brother Tim, and their father are among the performers at this weekend's Sing Us Home.</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THREE GOOD FIXES FOR SOCIAL SECURITY</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THE GREAT RESIGNATION IS ONLY PART OF THE STORY</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THE GREAT RESIGNATION IS ONLY PART OF THE STORY</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Autoworkers reach a deal with Ford , a breakthrough toward ending strikes against Detroit automakers</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Signs of spring are beginning to emerge</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Sister Mary Scullion will be stepping aside She and her Project HOME co-founder say it's time for someone else to lead their effort to help the homeless.</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Kingmaker California? U.S. House control could hinge on district battles in famously liberal state</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Dayton Art Institute announces 2023 Special Exhibition season</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When it comes to transportation, A LOT'S RIDING ON NEW MAYOR</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PERSONALITY PARADE</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When it comes to transportation, A LOT'S RIDING ON NEW MAYOR Transit: Johnson relied on Metra as a grad student at Aurora University</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Actress brought spirit to beloved 'Shirley'</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Racial gap between blacks, whites still is USA 's Achilles' heel The siege of the Capitol and pandemic lay bare racial differences at the root of the American s....</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NEW YORK 'S SUPERSTAR PROGRESSIVE ISN'T AOC</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Movie guide</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‘The Real Love Boat' dating show to set sail as part of CBS fall lineup</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New Pennsylvania law criminalizes HIV. Get rid of it It is disappointing to see our home state codify unscientific and harmful stigmas into law. It is dishearte....</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Tanner House, Chinatown labeled endangered The two made the latest list of places in need of help released by the National Trust for Historic Preservation.</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Long popular in Asia, floating solar catches on in US A lesser-known form of solar power that has several advantages over the traditional kind is gaining tracti....</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Woodbury looked to its own when choosing city's top cops</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From Barbie to millennial pink, the cultural phenomenon behind the color that sells</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'DeSantisism' is our new fear-drenched McCarthyism; From the classroom to the clinic, inside the new scare gripping red America.</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District 16 candidates both call working with constituents a priority</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Righting a wrong or just politics? Unfortunately, Biden's program doesn't address underlying causes of student debt problem</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Democrat Tim Ryan campaigns in Butler Co. , seeks to fill Portman's Senate post</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Minnetonka sees first new affordable home in years</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DOES GRADING MAKE THE GRADE? CONSIDERING THE HISTORY OF ACADEMIC ASSESSMENTS, AND HOW TO IMPROVE THEM</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Movie guide</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WHY (IF YOU'RE OLDER) YOU SHOULDN'T WORRY ABOUT SOCIAL SECURITY</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In the drug crisis' grip It's going to take much more than $20 million to help the people of Kensington.</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State budget approved: What's in it and what opponents objected to</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Think broadly on growth How can Cherelle Parker balance promoting development in all corners of the city without destroying the character of the neighborhoods t....</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THE FIRST GOP CANDIDATE IN THE SWING 17TH DISTRICT IS A BLACK PASTOR FROM PENN HILLS</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THOUSANDS CHEER TRUMP'S PROMISES IN ERIE; FORMER PRESIDENT RAILS AGAINST BIDEN, VOWS RETURN TO WHITE HOUSE IN 2024</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Student loan debt weighs heavily on Americans Many wonder how they will afford payments</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Confederates. Nazis always lose eventually</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A taxing debate at the Capitol</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Ticket prices surprise Springsteen fans Market-based pricing hits some areas of concert tour.</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Downtown's hope: Housing</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Insightfully purple My community college students are ideologically diverse. They're exactly the kinds of voters Democrats need to win.</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THRIFTER'S HAVEN ARTIST TRANSFORMS HIS HOME AND TOWN WITH RECYCLED TREASURES</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Where the 83rd House candidates stand on SAFE-T Act, weapons bans and other issues</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Mitchell returns to Belfast, where he made peace</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City looks to buy condemned Loring Park building</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Our real college debt: Failing a generation</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Henry is right choice to lead St. Paul police</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Bill on trans girls in sports passes Move to keep them out of girls' contests likely DOA in Senate Transgender: Whether cisgender female athletes would be under....</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How gun violence shaped mayoral primary</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Bill on trans girls in sports passes Move to keep them out of girls' contests likely DOA in Senate</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LOWER-INCOME AMERICANS, THE ECONOMISTS FAILED YOU</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Waynesville reduces penalty for tardy income tax withholding payments from school district Mayor's proposed amendment to reduce penalties to 0% voted down</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Trump returns to the scene of his crime on visit to Ohio toxic train wreck; The former president hopes to jump-start his lethargic 2024 campaign in East Palesti....</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Movie guide</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Movie guide</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How parking has shaped our streets and cities An American obsession with auto storage undercuts walkable communities, affordable housing, and the fight against ....</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Spruce Hill tries again for historic district The aim is to protect the neighborhood's Victorian homes. Student-housing companies are among those opposed.</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Movie guide</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When it comes to transportation, there's a lot riding on Chicago's new mayor</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Help for housing, but not rent cap</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How Jeff Brown's three bad days could play out</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MODERN POLITICS IS A STUDY IN CONTRADICTIONS</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MODERN POLITICS IS A STUDY IN CONTRADICTIONS</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MODERN POLITICS IS A STUDY IN CONTRADICTIONS</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Controversy over court roils Ohio primary</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At-large races see divide on ideology The crowded Council field is starting to break into camps.</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Movie guide</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Controversy over court roils Ohio primary</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The end of Chinatown as we know it; The 76ers' arena plan threatens to gentrify our neighborhood into extinction.</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BACKYARD BELLWETHER; DOOR TO DOOR FROM ALIQUIPPA TO WILKINSBURG: DISTRICT 17 BATTLE HAS NATIONAL IMPLICATIONS</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Lt. governor candidate visits Josh Shapiro has endorsed State Rep. Austin Davis.</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Voters Guide: Turner vs. Esrati in race for Montgomery, Greene seat in Congress</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Philly needs more affordable housing. Is a new bill a solution? Yes A powerful tool to create new affordable units.</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Bass in heated contest The three-term Council member is defending her record against a union organizer in the 8th Council District.</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Forgiveness is just a start on student loan debt</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Forgiveness is a start on student loan debt</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Penn's law school rethinking participation in rankings Move comes after Harvard and Yale found fault with U.S. News &amp; World Report's methodology.</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How a long-lost French painting ended up in a basement at Penn; The story involves a dental visionary from Philly working in Paris during a turbulent time in th....</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THE WOKE DIDN'T INVENT THE WORD 'WOKE'</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Movie guide</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THE REPUBLICANS' RACE TO THE BOTTOM</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WILL DESANTIS DELIVER THE REPUBLICANS FROM TRUMP?</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Belfast Cowboys feeling extra green</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THE PROGRESSIVES' 'INCLUSIVE' LINGUISTIC CONTORTIONS</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Movie guide</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Dems hold onto Senate Cortez Masto's win in Nevada guarantees them majority</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Mayoral candidates debate development, housing</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Dems hold onto Senate Cortez Masto's win in Nevada guarantees them majority Senate: Shifting balance first seen in Pennsylvania</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A CHAT ABOUT FAMILY WITH BUSHRA REHMAN</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Step Up widens career chances for diverse students</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yperlink" Target="mailto:bkail@post-gazette.com" TargetMode="External" /><Relationship Id="rId1000" Type="http://schemas.openxmlformats.org/officeDocument/2006/relationships/header" Target="header404.xml" /><Relationship Id="rId1001" Type="http://schemas.openxmlformats.org/officeDocument/2006/relationships/footer" Target="footer403.xml" /><Relationship Id="rId1002" Type="http://schemas.openxmlformats.org/officeDocument/2006/relationships/footer" Target="footer404.xml" /><Relationship Id="rId1003" Type="http://schemas.openxmlformats.org/officeDocument/2006/relationships/header" Target="header405.xml" /><Relationship Id="rId1004" Type="http://schemas.openxmlformats.org/officeDocument/2006/relationships/footer" Target="footer405.xml" /><Relationship Id="rId1005" Type="http://schemas.openxmlformats.org/officeDocument/2006/relationships/hyperlink" Target="https://advance.lexis.com/api/document?collection=news&amp;id=urn:contentItem:682G-HMT1-JBRC-V0R4-00000-00&amp;context=1519360" TargetMode="External" /><Relationship Id="rId1006" Type="http://schemas.openxmlformats.org/officeDocument/2006/relationships/header" Target="header406.xml" /><Relationship Id="rId1007" Type="http://schemas.openxmlformats.org/officeDocument/2006/relationships/header" Target="header407.xml" /><Relationship Id="rId1008" Type="http://schemas.openxmlformats.org/officeDocument/2006/relationships/footer" Target="footer406.xml" /><Relationship Id="rId1009" Type="http://schemas.openxmlformats.org/officeDocument/2006/relationships/footer" Target="footer407.xml" /><Relationship Id="rId101" Type="http://schemas.openxmlformats.org/officeDocument/2006/relationships/header" Target="header40.xml" /><Relationship Id="rId1010" Type="http://schemas.openxmlformats.org/officeDocument/2006/relationships/header" Target="header408.xml" /><Relationship Id="rId1011" Type="http://schemas.openxmlformats.org/officeDocument/2006/relationships/footer" Target="footer408.xml" /><Relationship Id="rId1012" Type="http://schemas.openxmlformats.org/officeDocument/2006/relationships/hyperlink" Target="https://advance.lexis.com/api/document?collection=news&amp;id=urn:contentItem:68VM-NVR1-JC3R-B0HG-00000-00&amp;context=1519360" TargetMode="External" /><Relationship Id="rId1013" Type="http://schemas.openxmlformats.org/officeDocument/2006/relationships/hyperlink" Target="mailto:aseidman@inquirer.com" TargetMode="External" /><Relationship Id="rId1014" Type="http://schemas.openxmlformats.org/officeDocument/2006/relationships/hyperlink" Target="mailto:jroebuck@inquirer.com" TargetMode="External" /><Relationship Id="rId1015" Type="http://schemas.openxmlformats.org/officeDocument/2006/relationships/header" Target="header409.xml" /><Relationship Id="rId1016" Type="http://schemas.openxmlformats.org/officeDocument/2006/relationships/header" Target="header410.xml" /><Relationship Id="rId1017" Type="http://schemas.openxmlformats.org/officeDocument/2006/relationships/footer" Target="footer409.xml" /><Relationship Id="rId1018" Type="http://schemas.openxmlformats.org/officeDocument/2006/relationships/footer" Target="footer410.xml" /><Relationship Id="rId1019" Type="http://schemas.openxmlformats.org/officeDocument/2006/relationships/header" Target="header411.xml" /><Relationship Id="rId102" Type="http://schemas.openxmlformats.org/officeDocument/2006/relationships/header" Target="header41.xml" /><Relationship Id="rId1020" Type="http://schemas.openxmlformats.org/officeDocument/2006/relationships/footer" Target="footer411.xml" /><Relationship Id="rId1021" Type="http://schemas.openxmlformats.org/officeDocument/2006/relationships/hyperlink" Target="https://advance.lexis.com/api/document?collection=news&amp;id=urn:contentItem:691B-BX41-JB1V-G001-00000-00&amp;context=1519360" TargetMode="External" /><Relationship Id="rId1022" Type="http://schemas.openxmlformats.org/officeDocument/2006/relationships/header" Target="header412.xml" /><Relationship Id="rId1023" Type="http://schemas.openxmlformats.org/officeDocument/2006/relationships/header" Target="header413.xml" /><Relationship Id="rId1024" Type="http://schemas.openxmlformats.org/officeDocument/2006/relationships/footer" Target="footer412.xml" /><Relationship Id="rId1025" Type="http://schemas.openxmlformats.org/officeDocument/2006/relationships/footer" Target="footer413.xml" /><Relationship Id="rId1026" Type="http://schemas.openxmlformats.org/officeDocument/2006/relationships/header" Target="header414.xml" /><Relationship Id="rId1027" Type="http://schemas.openxmlformats.org/officeDocument/2006/relationships/footer" Target="footer414.xml" /><Relationship Id="rId1028" Type="http://schemas.openxmlformats.org/officeDocument/2006/relationships/hyperlink" Target="https://advance.lexis.com/api/document?collection=news&amp;id=urn:contentItem:67KF-V2K1-JC3R-B2K4-00000-00&amp;context=1519360" TargetMode="External" /><Relationship Id="rId1029" Type="http://schemas.openxmlformats.org/officeDocument/2006/relationships/hyperlink" Target="mailto:jblumgart@inquirer.com" TargetMode="External" /><Relationship Id="rId103" Type="http://schemas.openxmlformats.org/officeDocument/2006/relationships/footer" Target="footer40.xml" /><Relationship Id="rId1030" Type="http://schemas.openxmlformats.org/officeDocument/2006/relationships/hyperlink" Target="mailto:kpananjady@inquirer.com" TargetMode="External" /><Relationship Id="rId1031" Type="http://schemas.openxmlformats.org/officeDocument/2006/relationships/header" Target="header415.xml" /><Relationship Id="rId1032" Type="http://schemas.openxmlformats.org/officeDocument/2006/relationships/header" Target="header416.xml" /><Relationship Id="rId1033" Type="http://schemas.openxmlformats.org/officeDocument/2006/relationships/footer" Target="footer415.xml" /><Relationship Id="rId1034" Type="http://schemas.openxmlformats.org/officeDocument/2006/relationships/footer" Target="footer416.xml" /><Relationship Id="rId1035" Type="http://schemas.openxmlformats.org/officeDocument/2006/relationships/header" Target="header417.xml" /><Relationship Id="rId1036" Type="http://schemas.openxmlformats.org/officeDocument/2006/relationships/footer" Target="footer417.xml" /><Relationship Id="rId1037" Type="http://schemas.openxmlformats.org/officeDocument/2006/relationships/hyperlink" Target="https://advance.lexis.com/api/document?collection=news&amp;id=urn:contentItem:65BS-PJR1-DXVP-V38J-00000-00&amp;context=1519360" TargetMode="External" /><Relationship Id="rId1038" Type="http://schemas.openxmlformats.org/officeDocument/2006/relationships/hyperlink" Target="mailto:raymarcanoddn@gmail.com" TargetMode="External" /><Relationship Id="rId1039" Type="http://schemas.openxmlformats.org/officeDocument/2006/relationships/header" Target="header418.xml" /><Relationship Id="rId104" Type="http://schemas.openxmlformats.org/officeDocument/2006/relationships/footer" Target="footer41.xml" /><Relationship Id="rId1040" Type="http://schemas.openxmlformats.org/officeDocument/2006/relationships/header" Target="header419.xml" /><Relationship Id="rId1041" Type="http://schemas.openxmlformats.org/officeDocument/2006/relationships/footer" Target="footer418.xml" /><Relationship Id="rId1042" Type="http://schemas.openxmlformats.org/officeDocument/2006/relationships/footer" Target="footer419.xml" /><Relationship Id="rId1043" Type="http://schemas.openxmlformats.org/officeDocument/2006/relationships/header" Target="header420.xml" /><Relationship Id="rId1044" Type="http://schemas.openxmlformats.org/officeDocument/2006/relationships/footer" Target="footer420.xml" /><Relationship Id="rId1045" Type="http://schemas.openxmlformats.org/officeDocument/2006/relationships/hyperlink" Target="https://advance.lexis.com/api/document?collection=news&amp;id=urn:contentItem:66W6-RN51-JB1V-G2GH-00000-00&amp;context=1519360" TargetMode="External" /><Relationship Id="rId1046" Type="http://schemas.openxmlformats.org/officeDocument/2006/relationships/header" Target="header421.xml" /><Relationship Id="rId1047" Type="http://schemas.openxmlformats.org/officeDocument/2006/relationships/header" Target="header422.xml" /><Relationship Id="rId1048" Type="http://schemas.openxmlformats.org/officeDocument/2006/relationships/footer" Target="footer421.xml" /><Relationship Id="rId1049" Type="http://schemas.openxmlformats.org/officeDocument/2006/relationships/footer" Target="footer422.xml" /><Relationship Id="rId105" Type="http://schemas.openxmlformats.org/officeDocument/2006/relationships/header" Target="header42.xml" /><Relationship Id="rId1050" Type="http://schemas.openxmlformats.org/officeDocument/2006/relationships/header" Target="header423.xml" /><Relationship Id="rId1051" Type="http://schemas.openxmlformats.org/officeDocument/2006/relationships/footer" Target="footer423.xml" /><Relationship Id="rId1052" Type="http://schemas.openxmlformats.org/officeDocument/2006/relationships/hyperlink" Target="https://advance.lexis.com/api/document?collection=news&amp;id=urn:contentItem:66W0-SCD1-DXGX-646C-00000-00&amp;context=1519360" TargetMode="External" /><Relationship Id="rId1053" Type="http://schemas.openxmlformats.org/officeDocument/2006/relationships/header" Target="header424.xml" /><Relationship Id="rId1054" Type="http://schemas.openxmlformats.org/officeDocument/2006/relationships/header" Target="header425.xml" /><Relationship Id="rId1055" Type="http://schemas.openxmlformats.org/officeDocument/2006/relationships/footer" Target="footer424.xml" /><Relationship Id="rId1056" Type="http://schemas.openxmlformats.org/officeDocument/2006/relationships/footer" Target="footer425.xml" /><Relationship Id="rId1057" Type="http://schemas.openxmlformats.org/officeDocument/2006/relationships/header" Target="header426.xml" /><Relationship Id="rId1058" Type="http://schemas.openxmlformats.org/officeDocument/2006/relationships/footer" Target="footer426.xml" /><Relationship Id="rId1059" Type="http://schemas.openxmlformats.org/officeDocument/2006/relationships/hyperlink" Target="https://advance.lexis.com/api/document?collection=news&amp;id=urn:contentItem:69KY-RW91-DXVP-T44B-00000-00&amp;context=1519360" TargetMode="External" /><Relationship Id="rId106" Type="http://schemas.openxmlformats.org/officeDocument/2006/relationships/footer" Target="footer42.xml" /><Relationship Id="rId1060" Type="http://schemas.openxmlformats.org/officeDocument/2006/relationships/header" Target="header427.xml" /><Relationship Id="rId1061" Type="http://schemas.openxmlformats.org/officeDocument/2006/relationships/header" Target="header428.xml" /><Relationship Id="rId1062" Type="http://schemas.openxmlformats.org/officeDocument/2006/relationships/footer" Target="footer427.xml" /><Relationship Id="rId1063" Type="http://schemas.openxmlformats.org/officeDocument/2006/relationships/footer" Target="footer428.xml" /><Relationship Id="rId1064" Type="http://schemas.openxmlformats.org/officeDocument/2006/relationships/header" Target="header429.xml" /><Relationship Id="rId1065" Type="http://schemas.openxmlformats.org/officeDocument/2006/relationships/footer" Target="footer429.xml" /><Relationship Id="rId1066" Type="http://schemas.openxmlformats.org/officeDocument/2006/relationships/hyperlink" Target="https://advance.lexis.com/api/document?collection=news&amp;id=urn:contentItem:68MF-3YV1-DYRS-T4FD-00000-00&amp;context=1519360" TargetMode="External" /><Relationship Id="rId1067" Type="http://schemas.openxmlformats.org/officeDocument/2006/relationships/header" Target="header430.xml" /><Relationship Id="rId1068" Type="http://schemas.openxmlformats.org/officeDocument/2006/relationships/header" Target="header431.xml" /><Relationship Id="rId1069" Type="http://schemas.openxmlformats.org/officeDocument/2006/relationships/footer" Target="footer430.xml" /><Relationship Id="rId107" Type="http://schemas.openxmlformats.org/officeDocument/2006/relationships/hyperlink" Target="https://advance.lexis.com/api/document?collection=news&amp;id=urn:contentItem:6B8H-CN21-DYJT-2018-00000-00&amp;context=1519360" TargetMode="External" /><Relationship Id="rId1070" Type="http://schemas.openxmlformats.org/officeDocument/2006/relationships/footer" Target="footer431.xml" /><Relationship Id="rId1071" Type="http://schemas.openxmlformats.org/officeDocument/2006/relationships/header" Target="header432.xml" /><Relationship Id="rId1072" Type="http://schemas.openxmlformats.org/officeDocument/2006/relationships/footer" Target="footer432.xml" /><Relationship Id="rId1073" Type="http://schemas.openxmlformats.org/officeDocument/2006/relationships/hyperlink" Target="https://advance.lexis.com/api/document?collection=news&amp;id=urn:contentItem:68MF-HYP1-DXGX-650X-00000-00&amp;context=1519360" TargetMode="External" /><Relationship Id="rId1074" Type="http://schemas.openxmlformats.org/officeDocument/2006/relationships/header" Target="header433.xml" /><Relationship Id="rId1075" Type="http://schemas.openxmlformats.org/officeDocument/2006/relationships/header" Target="header434.xml" /><Relationship Id="rId1076" Type="http://schemas.openxmlformats.org/officeDocument/2006/relationships/footer" Target="footer433.xml" /><Relationship Id="rId1077" Type="http://schemas.openxmlformats.org/officeDocument/2006/relationships/footer" Target="footer434.xml" /><Relationship Id="rId1078" Type="http://schemas.openxmlformats.org/officeDocument/2006/relationships/header" Target="header435.xml" /><Relationship Id="rId1079" Type="http://schemas.openxmlformats.org/officeDocument/2006/relationships/footer" Target="footer435.xml" /><Relationship Id="rId108" Type="http://schemas.openxmlformats.org/officeDocument/2006/relationships/hyperlink" Target="mailto:wbunch@inquirer.com" TargetMode="External" /><Relationship Id="rId1080" Type="http://schemas.openxmlformats.org/officeDocument/2006/relationships/hyperlink" Target="https://advance.lexis.com/api/document?collection=news&amp;id=urn:contentItem:67V8-4V11-JC8R-329F-00000-00&amp;context=1519360" TargetMode="External" /><Relationship Id="rId1081" Type="http://schemas.openxmlformats.org/officeDocument/2006/relationships/header" Target="header436.xml" /><Relationship Id="rId1082" Type="http://schemas.openxmlformats.org/officeDocument/2006/relationships/header" Target="header437.xml" /><Relationship Id="rId1083" Type="http://schemas.openxmlformats.org/officeDocument/2006/relationships/footer" Target="footer436.xml" /><Relationship Id="rId1084" Type="http://schemas.openxmlformats.org/officeDocument/2006/relationships/footer" Target="footer437.xml" /><Relationship Id="rId1085" Type="http://schemas.openxmlformats.org/officeDocument/2006/relationships/header" Target="header438.xml" /><Relationship Id="rId1086" Type="http://schemas.openxmlformats.org/officeDocument/2006/relationships/footer" Target="footer438.xml" /><Relationship Id="rId1087" Type="http://schemas.openxmlformats.org/officeDocument/2006/relationships/hyperlink" Target="https://advance.lexis.com/api/document?collection=news&amp;id=urn:contentItem:698C-2XN1-JC3R-B017-00000-00&amp;context=1519360" TargetMode="External" /><Relationship Id="rId1088" Type="http://schemas.openxmlformats.org/officeDocument/2006/relationships/hyperlink" Target="mailto:mburney@inquirer.com" TargetMode="External" /><Relationship Id="rId1089" Type="http://schemas.openxmlformats.org/officeDocument/2006/relationships/header" Target="header439.xml" /><Relationship Id="rId109" Type="http://schemas.openxmlformats.org/officeDocument/2006/relationships/header" Target="header43.xml" /><Relationship Id="rId1090" Type="http://schemas.openxmlformats.org/officeDocument/2006/relationships/header" Target="header440.xml" /><Relationship Id="rId1091" Type="http://schemas.openxmlformats.org/officeDocument/2006/relationships/footer" Target="footer439.xml" /><Relationship Id="rId1092" Type="http://schemas.openxmlformats.org/officeDocument/2006/relationships/footer" Target="footer440.xml" /><Relationship Id="rId1093" Type="http://schemas.openxmlformats.org/officeDocument/2006/relationships/header" Target="header441.xml" /><Relationship Id="rId1094" Type="http://schemas.openxmlformats.org/officeDocument/2006/relationships/footer" Target="footer441.xml" /><Relationship Id="rId1095" Type="http://schemas.openxmlformats.org/officeDocument/2006/relationships/hyperlink" Target="https://advance.lexis.com/api/document?collection=news&amp;id=urn:contentItem:69C4-P7J1-JC3R-B014-00000-00&amp;context=1519360" TargetMode="External" /><Relationship Id="rId1096" Type="http://schemas.openxmlformats.org/officeDocument/2006/relationships/hyperlink" Target="mailto:wbunch@inquirer.com" TargetMode="External" /><Relationship Id="rId1097" Type="http://schemas.openxmlformats.org/officeDocument/2006/relationships/header" Target="header442.xml" /><Relationship Id="rId1098" Type="http://schemas.openxmlformats.org/officeDocument/2006/relationships/header" Target="header443.xml" /><Relationship Id="rId1099" Type="http://schemas.openxmlformats.org/officeDocument/2006/relationships/footer" Target="footer442.xml" /><Relationship Id="rId11" Type="http://schemas.openxmlformats.org/officeDocument/2006/relationships/header" Target="header4.xml" /><Relationship Id="rId110" Type="http://schemas.openxmlformats.org/officeDocument/2006/relationships/header" Target="header44.xml" /><Relationship Id="rId1100" Type="http://schemas.openxmlformats.org/officeDocument/2006/relationships/footer" Target="footer443.xml" /><Relationship Id="rId1101" Type="http://schemas.openxmlformats.org/officeDocument/2006/relationships/header" Target="header444.xml" /><Relationship Id="rId1102" Type="http://schemas.openxmlformats.org/officeDocument/2006/relationships/footer" Target="footer444.xml" /><Relationship Id="rId1103" Type="http://schemas.openxmlformats.org/officeDocument/2006/relationships/hyperlink" Target="https://advance.lexis.com/api/document?collection=news&amp;id=urn:contentItem:69BX-9MC1-DYRS-T00G-00000-00&amp;context=1519360" TargetMode="External" /><Relationship Id="rId1104" Type="http://schemas.openxmlformats.org/officeDocument/2006/relationships/header" Target="header445.xml" /><Relationship Id="rId1105" Type="http://schemas.openxmlformats.org/officeDocument/2006/relationships/header" Target="header446.xml" /><Relationship Id="rId1106" Type="http://schemas.openxmlformats.org/officeDocument/2006/relationships/footer" Target="footer445.xml" /><Relationship Id="rId1107" Type="http://schemas.openxmlformats.org/officeDocument/2006/relationships/footer" Target="footer446.xml" /><Relationship Id="rId1108" Type="http://schemas.openxmlformats.org/officeDocument/2006/relationships/header" Target="header447.xml" /><Relationship Id="rId1109" Type="http://schemas.openxmlformats.org/officeDocument/2006/relationships/footer" Target="footer447.xml" /><Relationship Id="rId111" Type="http://schemas.openxmlformats.org/officeDocument/2006/relationships/footer" Target="footer43.xml" /><Relationship Id="rId1110" Type="http://schemas.openxmlformats.org/officeDocument/2006/relationships/hyperlink" Target="https://advance.lexis.com/api/document?collection=news&amp;id=urn:contentItem:687K-KR11-DY6F-J4HX-00000-00&amp;context=1519360" TargetMode="External" /><Relationship Id="rId1111" Type="http://schemas.openxmlformats.org/officeDocument/2006/relationships/header" Target="header448.xml" /><Relationship Id="rId1112" Type="http://schemas.openxmlformats.org/officeDocument/2006/relationships/header" Target="header449.xml" /><Relationship Id="rId1113" Type="http://schemas.openxmlformats.org/officeDocument/2006/relationships/footer" Target="footer448.xml" /><Relationship Id="rId1114" Type="http://schemas.openxmlformats.org/officeDocument/2006/relationships/footer" Target="footer449.xml" /><Relationship Id="rId1115" Type="http://schemas.openxmlformats.org/officeDocument/2006/relationships/header" Target="header450.xml" /><Relationship Id="rId1116" Type="http://schemas.openxmlformats.org/officeDocument/2006/relationships/footer" Target="footer450.xml" /><Relationship Id="rId1117" Type="http://schemas.openxmlformats.org/officeDocument/2006/relationships/hyperlink" Target="https://advance.lexis.com/api/document?collection=news&amp;id=urn:contentItem:6974-R4H1-DY6F-J05C-00000-00&amp;context=1519360" TargetMode="External" /><Relationship Id="rId1118" Type="http://schemas.openxmlformats.org/officeDocument/2006/relationships/header" Target="header451.xml" /><Relationship Id="rId1119" Type="http://schemas.openxmlformats.org/officeDocument/2006/relationships/header" Target="header452.xml" /><Relationship Id="rId112" Type="http://schemas.openxmlformats.org/officeDocument/2006/relationships/footer" Target="footer44.xml" /><Relationship Id="rId1120" Type="http://schemas.openxmlformats.org/officeDocument/2006/relationships/footer" Target="footer451.xml" /><Relationship Id="rId1121" Type="http://schemas.openxmlformats.org/officeDocument/2006/relationships/footer" Target="footer452.xml" /><Relationship Id="rId1122" Type="http://schemas.openxmlformats.org/officeDocument/2006/relationships/header" Target="header453.xml" /><Relationship Id="rId1123" Type="http://schemas.openxmlformats.org/officeDocument/2006/relationships/footer" Target="footer453.xml" /><Relationship Id="rId1124" Type="http://schemas.openxmlformats.org/officeDocument/2006/relationships/hyperlink" Target="https://advance.lexis.com/api/document?collection=news&amp;id=urn:contentItem:69Y4-VT91-JC8R-33R9-00000-00&amp;context=1519360" TargetMode="External" /><Relationship Id="rId1125" Type="http://schemas.openxmlformats.org/officeDocument/2006/relationships/hyperlink" Target="mailto:kmamula@post-gazette.com" TargetMode="External" /><Relationship Id="rId1126" Type="http://schemas.openxmlformats.org/officeDocument/2006/relationships/header" Target="header454.xml" /><Relationship Id="rId1127" Type="http://schemas.openxmlformats.org/officeDocument/2006/relationships/header" Target="header455.xml" /><Relationship Id="rId1128" Type="http://schemas.openxmlformats.org/officeDocument/2006/relationships/footer" Target="footer454.xml" /><Relationship Id="rId1129" Type="http://schemas.openxmlformats.org/officeDocument/2006/relationships/footer" Target="footer455.xml" /><Relationship Id="rId113" Type="http://schemas.openxmlformats.org/officeDocument/2006/relationships/header" Target="header45.xml" /><Relationship Id="rId1130" Type="http://schemas.openxmlformats.org/officeDocument/2006/relationships/header" Target="header456.xml" /><Relationship Id="rId1131" Type="http://schemas.openxmlformats.org/officeDocument/2006/relationships/footer" Target="footer456.xml" /><Relationship Id="rId1132" Type="http://schemas.openxmlformats.org/officeDocument/2006/relationships/hyperlink" Target="https://advance.lexis.com/api/document?collection=news&amp;id=urn:contentItem:69YP-WM21-DYRH-92DF-00000-00&amp;context=1519360" TargetMode="External" /><Relationship Id="rId1133" Type="http://schemas.openxmlformats.org/officeDocument/2006/relationships/header" Target="header457.xml" /><Relationship Id="rId1134" Type="http://schemas.openxmlformats.org/officeDocument/2006/relationships/header" Target="header458.xml" /><Relationship Id="rId1135" Type="http://schemas.openxmlformats.org/officeDocument/2006/relationships/footer" Target="footer457.xml" /><Relationship Id="rId1136" Type="http://schemas.openxmlformats.org/officeDocument/2006/relationships/footer" Target="footer458.xml" /><Relationship Id="rId1137" Type="http://schemas.openxmlformats.org/officeDocument/2006/relationships/header" Target="header459.xml" /><Relationship Id="rId1138" Type="http://schemas.openxmlformats.org/officeDocument/2006/relationships/footer" Target="footer459.xml" /><Relationship Id="rId1139" Type="http://schemas.openxmlformats.org/officeDocument/2006/relationships/hyperlink" Target="https://advance.lexis.com/api/document?collection=news&amp;id=urn:contentItem:6BJB-B5P1-DXVP-T073-00000-00&amp;context=1519360" TargetMode="External" /><Relationship Id="rId114" Type="http://schemas.openxmlformats.org/officeDocument/2006/relationships/footer" Target="footer45.xml" /><Relationship Id="rId1140" Type="http://schemas.openxmlformats.org/officeDocument/2006/relationships/header" Target="header460.xml" /><Relationship Id="rId1141" Type="http://schemas.openxmlformats.org/officeDocument/2006/relationships/header" Target="header461.xml" /><Relationship Id="rId1142" Type="http://schemas.openxmlformats.org/officeDocument/2006/relationships/footer" Target="footer460.xml" /><Relationship Id="rId1143" Type="http://schemas.openxmlformats.org/officeDocument/2006/relationships/footer" Target="footer461.xml" /><Relationship Id="rId1144" Type="http://schemas.openxmlformats.org/officeDocument/2006/relationships/header" Target="header462.xml" /><Relationship Id="rId1145" Type="http://schemas.openxmlformats.org/officeDocument/2006/relationships/footer" Target="footer462.xml" /><Relationship Id="rId1146" Type="http://schemas.openxmlformats.org/officeDocument/2006/relationships/hyperlink" Target="https://advance.lexis.com/api/document?collection=news&amp;id=urn:contentItem:6BMJ-1M61-DYRS-T023-00000-00&amp;context=1519360" TargetMode="External" /><Relationship Id="rId1147" Type="http://schemas.openxmlformats.org/officeDocument/2006/relationships/hyperlink" Target="mailto:zito.salena@gmail.com" TargetMode="External" /><Relationship Id="rId1148" Type="http://schemas.openxmlformats.org/officeDocument/2006/relationships/header" Target="header463.xml" /><Relationship Id="rId1149" Type="http://schemas.openxmlformats.org/officeDocument/2006/relationships/header" Target="header464.xml" /><Relationship Id="rId115" Type="http://schemas.openxmlformats.org/officeDocument/2006/relationships/hyperlink" Target="https://advance.lexis.com/api/document?collection=news&amp;id=urn:contentItem:6BH8-S4K1-DYRH-92MS-00000-00&amp;context=1519360" TargetMode="External" /><Relationship Id="rId1150" Type="http://schemas.openxmlformats.org/officeDocument/2006/relationships/footer" Target="footer463.xml" /><Relationship Id="rId1151" Type="http://schemas.openxmlformats.org/officeDocument/2006/relationships/footer" Target="footer464.xml" /><Relationship Id="rId1152" Type="http://schemas.openxmlformats.org/officeDocument/2006/relationships/header" Target="header465.xml" /><Relationship Id="rId1153" Type="http://schemas.openxmlformats.org/officeDocument/2006/relationships/footer" Target="footer465.xml" /><Relationship Id="rId1154" Type="http://schemas.openxmlformats.org/officeDocument/2006/relationships/hyperlink" Target="https://advance.lexis.com/api/document?collection=news&amp;id=urn:contentItem:6931-CVT1-DYRS-T003-00000-00&amp;context=1519360" TargetMode="External" /><Relationship Id="rId1155" Type="http://schemas.openxmlformats.org/officeDocument/2006/relationships/hyperlink" Target="mailto:jaxelrod@post-gazette.com" TargetMode="External" /><Relationship Id="rId1156" Type="http://schemas.openxmlformats.org/officeDocument/2006/relationships/header" Target="header466.xml" /><Relationship Id="rId1157" Type="http://schemas.openxmlformats.org/officeDocument/2006/relationships/header" Target="header467.xml" /><Relationship Id="rId1158" Type="http://schemas.openxmlformats.org/officeDocument/2006/relationships/footer" Target="footer466.xml" /><Relationship Id="rId1159" Type="http://schemas.openxmlformats.org/officeDocument/2006/relationships/footer" Target="footer467.xml" /><Relationship Id="rId116" Type="http://schemas.openxmlformats.org/officeDocument/2006/relationships/header" Target="header46.xml" /><Relationship Id="rId1160" Type="http://schemas.openxmlformats.org/officeDocument/2006/relationships/header" Target="header468.xml" /><Relationship Id="rId1161" Type="http://schemas.openxmlformats.org/officeDocument/2006/relationships/footer" Target="footer468.xml" /><Relationship Id="rId1162" Type="http://schemas.openxmlformats.org/officeDocument/2006/relationships/hyperlink" Target="https://advance.lexis.com/api/document?collection=news&amp;id=urn:contentItem:66X2-GCR1-JC8R-32D6-00000-00&amp;context=1519360" TargetMode="External" /><Relationship Id="rId1163" Type="http://schemas.openxmlformats.org/officeDocument/2006/relationships/hyperlink" Target="mailto:burriscolumn@gmail.com" TargetMode="External" /><Relationship Id="rId1164" Type="http://schemas.openxmlformats.org/officeDocument/2006/relationships/header" Target="header469.xml" /><Relationship Id="rId1165" Type="http://schemas.openxmlformats.org/officeDocument/2006/relationships/header" Target="header470.xml" /><Relationship Id="rId1166" Type="http://schemas.openxmlformats.org/officeDocument/2006/relationships/footer" Target="footer469.xml" /><Relationship Id="rId1167" Type="http://schemas.openxmlformats.org/officeDocument/2006/relationships/footer" Target="footer470.xml" /><Relationship Id="rId1168" Type="http://schemas.openxmlformats.org/officeDocument/2006/relationships/header" Target="header471.xml" /><Relationship Id="rId1169" Type="http://schemas.openxmlformats.org/officeDocument/2006/relationships/footer" Target="footer471.xml" /><Relationship Id="rId117" Type="http://schemas.openxmlformats.org/officeDocument/2006/relationships/header" Target="header47.xml" /><Relationship Id="rId1170" Type="http://schemas.openxmlformats.org/officeDocument/2006/relationships/hyperlink" Target="https://advance.lexis.com/api/document?collection=news&amp;id=urn:contentItem:68R8-MH21-DY6F-J026-00000-00&amp;context=1519360" TargetMode="External" /><Relationship Id="rId1171" Type="http://schemas.openxmlformats.org/officeDocument/2006/relationships/header" Target="header472.xml" /><Relationship Id="rId1172" Type="http://schemas.openxmlformats.org/officeDocument/2006/relationships/header" Target="header473.xml" /><Relationship Id="rId1173" Type="http://schemas.openxmlformats.org/officeDocument/2006/relationships/footer" Target="footer472.xml" /><Relationship Id="rId1174" Type="http://schemas.openxmlformats.org/officeDocument/2006/relationships/footer" Target="footer473.xml" /><Relationship Id="rId1175" Type="http://schemas.openxmlformats.org/officeDocument/2006/relationships/header" Target="header474.xml" /><Relationship Id="rId1176" Type="http://schemas.openxmlformats.org/officeDocument/2006/relationships/footer" Target="footer474.xml" /><Relationship Id="rId1177" Type="http://schemas.openxmlformats.org/officeDocument/2006/relationships/hyperlink" Target="https://advance.lexis.com/api/document?collection=news&amp;id=urn:contentItem:677F-VD81-DY6F-J1X4-00000-00&amp;context=1519360" TargetMode="External" /><Relationship Id="rId1178" Type="http://schemas.openxmlformats.org/officeDocument/2006/relationships/header" Target="header475.xml" /><Relationship Id="rId1179" Type="http://schemas.openxmlformats.org/officeDocument/2006/relationships/header" Target="header476.xml" /><Relationship Id="rId118" Type="http://schemas.openxmlformats.org/officeDocument/2006/relationships/footer" Target="footer46.xml" /><Relationship Id="rId1180" Type="http://schemas.openxmlformats.org/officeDocument/2006/relationships/footer" Target="footer475.xml" /><Relationship Id="rId1181" Type="http://schemas.openxmlformats.org/officeDocument/2006/relationships/footer" Target="footer476.xml" /><Relationship Id="rId1182" Type="http://schemas.openxmlformats.org/officeDocument/2006/relationships/header" Target="header477.xml" /><Relationship Id="rId1183" Type="http://schemas.openxmlformats.org/officeDocument/2006/relationships/footer" Target="footer477.xml" /><Relationship Id="rId1184" Type="http://schemas.openxmlformats.org/officeDocument/2006/relationships/hyperlink" Target="https://advance.lexis.com/api/document?collection=news&amp;id=urn:contentItem:69XF-KPV1-DXVP-T0XB-00000-00&amp;context=1519360" TargetMode="External" /><Relationship Id="rId1185" Type="http://schemas.openxmlformats.org/officeDocument/2006/relationships/header" Target="header478.xml" /><Relationship Id="rId1186" Type="http://schemas.openxmlformats.org/officeDocument/2006/relationships/header" Target="header479.xml" /><Relationship Id="rId1187" Type="http://schemas.openxmlformats.org/officeDocument/2006/relationships/footer" Target="footer478.xml" /><Relationship Id="rId1188" Type="http://schemas.openxmlformats.org/officeDocument/2006/relationships/footer" Target="footer479.xml" /><Relationship Id="rId1189" Type="http://schemas.openxmlformats.org/officeDocument/2006/relationships/header" Target="header480.xml" /><Relationship Id="rId119" Type="http://schemas.openxmlformats.org/officeDocument/2006/relationships/footer" Target="footer47.xml" /><Relationship Id="rId1190" Type="http://schemas.openxmlformats.org/officeDocument/2006/relationships/footer" Target="footer480.xml" /><Relationship Id="rId1191" Type="http://schemas.openxmlformats.org/officeDocument/2006/relationships/hyperlink" Target="https://advance.lexis.com/api/document?collection=news&amp;id=urn:contentItem:6BH8-MV31-JBCN-31R6-00000-00&amp;context=1519360" TargetMode="External" /><Relationship Id="rId1192" Type="http://schemas.openxmlformats.org/officeDocument/2006/relationships/header" Target="header481.xml" /><Relationship Id="rId1193" Type="http://schemas.openxmlformats.org/officeDocument/2006/relationships/header" Target="header482.xml" /><Relationship Id="rId1194" Type="http://schemas.openxmlformats.org/officeDocument/2006/relationships/footer" Target="footer481.xml" /><Relationship Id="rId1195" Type="http://schemas.openxmlformats.org/officeDocument/2006/relationships/footer" Target="footer482.xml" /><Relationship Id="rId1196" Type="http://schemas.openxmlformats.org/officeDocument/2006/relationships/header" Target="header483.xml" /><Relationship Id="rId1197" Type="http://schemas.openxmlformats.org/officeDocument/2006/relationships/footer" Target="footer483.xml" /><Relationship Id="rId1198" Type="http://schemas.openxmlformats.org/officeDocument/2006/relationships/hyperlink" Target="https://advance.lexis.com/api/document?collection=news&amp;id=urn:contentItem:68GB-CGP1-JC8F-K18V-00000-00&amp;context=1519360" TargetMode="External" /><Relationship Id="rId1199" Type="http://schemas.openxmlformats.org/officeDocument/2006/relationships/header" Target="header484.xml" /><Relationship Id="rId12" Type="http://schemas.openxmlformats.org/officeDocument/2006/relationships/header" Target="header5.xml" /><Relationship Id="rId120" Type="http://schemas.openxmlformats.org/officeDocument/2006/relationships/header" Target="header48.xml" /><Relationship Id="rId1200" Type="http://schemas.openxmlformats.org/officeDocument/2006/relationships/header" Target="header485.xml" /><Relationship Id="rId1201" Type="http://schemas.openxmlformats.org/officeDocument/2006/relationships/footer" Target="footer484.xml" /><Relationship Id="rId1202" Type="http://schemas.openxmlformats.org/officeDocument/2006/relationships/footer" Target="footer485.xml" /><Relationship Id="rId1203" Type="http://schemas.openxmlformats.org/officeDocument/2006/relationships/header" Target="header486.xml" /><Relationship Id="rId1204" Type="http://schemas.openxmlformats.org/officeDocument/2006/relationships/footer" Target="footer486.xml" /><Relationship Id="rId1205" Type="http://schemas.openxmlformats.org/officeDocument/2006/relationships/hyperlink" Target="https://advance.lexis.com/api/document?collection=news&amp;id=urn:contentItem:697X-R091-DYRS-T00V-00000-00&amp;context=1519360" TargetMode="External" /><Relationship Id="rId1206" Type="http://schemas.openxmlformats.org/officeDocument/2006/relationships/header" Target="header487.xml" /><Relationship Id="rId1207" Type="http://schemas.openxmlformats.org/officeDocument/2006/relationships/header" Target="header488.xml" /><Relationship Id="rId1208" Type="http://schemas.openxmlformats.org/officeDocument/2006/relationships/footer" Target="footer487.xml" /><Relationship Id="rId1209" Type="http://schemas.openxmlformats.org/officeDocument/2006/relationships/footer" Target="footer488.xml" /><Relationship Id="rId121" Type="http://schemas.openxmlformats.org/officeDocument/2006/relationships/footer" Target="footer48.xml" /><Relationship Id="rId1210" Type="http://schemas.openxmlformats.org/officeDocument/2006/relationships/header" Target="header489.xml" /><Relationship Id="rId1211" Type="http://schemas.openxmlformats.org/officeDocument/2006/relationships/footer" Target="footer489.xml" /><Relationship Id="rId1212" Type="http://schemas.openxmlformats.org/officeDocument/2006/relationships/hyperlink" Target="https://advance.lexis.com/api/document?collection=news&amp;id=urn:contentItem:6984-P5K1-DYRS-T002-00000-00&amp;context=1519360" TargetMode="External" /><Relationship Id="rId1213" Type="http://schemas.openxmlformats.org/officeDocument/2006/relationships/header" Target="header490.xml" /><Relationship Id="rId1214" Type="http://schemas.openxmlformats.org/officeDocument/2006/relationships/header" Target="header491.xml" /><Relationship Id="rId1215" Type="http://schemas.openxmlformats.org/officeDocument/2006/relationships/footer" Target="footer490.xml" /><Relationship Id="rId1216" Type="http://schemas.openxmlformats.org/officeDocument/2006/relationships/footer" Target="footer491.xml" /><Relationship Id="rId1217" Type="http://schemas.openxmlformats.org/officeDocument/2006/relationships/header" Target="header492.xml" /><Relationship Id="rId1218" Type="http://schemas.openxmlformats.org/officeDocument/2006/relationships/footer" Target="footer492.xml" /><Relationship Id="rId1219" Type="http://schemas.openxmlformats.org/officeDocument/2006/relationships/hyperlink" Target="https://advance.lexis.com/api/document?collection=news&amp;id=urn:contentItem:66PG-GJ61-DYRS-T2HF-00000-00&amp;context=1519360" TargetMode="External" /><Relationship Id="rId122" Type="http://schemas.openxmlformats.org/officeDocument/2006/relationships/hyperlink" Target="https://advance.lexis.com/api/document?collection=news&amp;id=urn:contentItem:69Y4-VGX1-JC3R-B2DC-00000-00&amp;context=1519360" TargetMode="External" /><Relationship Id="rId1220" Type="http://schemas.openxmlformats.org/officeDocument/2006/relationships/hyperlink" Target="mailto:e.dodd200@gmail.com" TargetMode="External" /><Relationship Id="rId1221" Type="http://schemas.openxmlformats.org/officeDocument/2006/relationships/header" Target="header493.xml" /><Relationship Id="rId1222" Type="http://schemas.openxmlformats.org/officeDocument/2006/relationships/header" Target="header494.xml" /><Relationship Id="rId1223" Type="http://schemas.openxmlformats.org/officeDocument/2006/relationships/footer" Target="footer493.xml" /><Relationship Id="rId1224" Type="http://schemas.openxmlformats.org/officeDocument/2006/relationships/footer" Target="footer494.xml" /><Relationship Id="rId1225" Type="http://schemas.openxmlformats.org/officeDocument/2006/relationships/header" Target="header495.xml" /><Relationship Id="rId1226" Type="http://schemas.openxmlformats.org/officeDocument/2006/relationships/footer" Target="footer495.xml" /><Relationship Id="rId1227" Type="http://schemas.openxmlformats.org/officeDocument/2006/relationships/hyperlink" Target="https://advance.lexis.com/api/document?collection=news&amp;id=urn:contentItem:66P3-4FX1-DYRS-T18W-00000-00&amp;context=1519360" TargetMode="External" /><Relationship Id="rId1228" Type="http://schemas.openxmlformats.org/officeDocument/2006/relationships/hyperlink" Target="mailto:e.dodd200@gmail.com" TargetMode="External" /><Relationship Id="rId1229" Type="http://schemas.openxmlformats.org/officeDocument/2006/relationships/header" Target="header496.xml" /><Relationship Id="rId123" Type="http://schemas.openxmlformats.org/officeDocument/2006/relationships/hyperlink" Target="mailto:alubrano@inquirer.com" TargetMode="External" /><Relationship Id="rId1230" Type="http://schemas.openxmlformats.org/officeDocument/2006/relationships/header" Target="header497.xml" /><Relationship Id="rId1231" Type="http://schemas.openxmlformats.org/officeDocument/2006/relationships/footer" Target="footer496.xml" /><Relationship Id="rId1232" Type="http://schemas.openxmlformats.org/officeDocument/2006/relationships/footer" Target="footer497.xml" /><Relationship Id="rId1233" Type="http://schemas.openxmlformats.org/officeDocument/2006/relationships/header" Target="header498.xml" /><Relationship Id="rId1234" Type="http://schemas.openxmlformats.org/officeDocument/2006/relationships/footer" Target="footer498.xml" /><Relationship Id="rId1235" Type="http://schemas.openxmlformats.org/officeDocument/2006/relationships/hyperlink" Target="https://advance.lexis.com/api/document?collection=news&amp;id=urn:contentItem:69J2-1F11-JC3R-B2FF-00000-00&amp;context=1519360" TargetMode="External" /><Relationship Id="rId1236" Type="http://schemas.openxmlformats.org/officeDocument/2006/relationships/hyperlink" Target="mailto:mbond@inquirer.com" TargetMode="External" /><Relationship Id="rId1237" Type="http://schemas.openxmlformats.org/officeDocument/2006/relationships/header" Target="header499.xml" /><Relationship Id="rId1238" Type="http://schemas.openxmlformats.org/officeDocument/2006/relationships/header" Target="header500.xml" /><Relationship Id="rId1239" Type="http://schemas.openxmlformats.org/officeDocument/2006/relationships/footer" Target="footer499.xml" /><Relationship Id="rId124" Type="http://schemas.openxmlformats.org/officeDocument/2006/relationships/header" Target="header49.xml" /><Relationship Id="rId1240" Type="http://schemas.openxmlformats.org/officeDocument/2006/relationships/footer" Target="footer500.xml" /><Relationship Id="rId1241" Type="http://schemas.openxmlformats.org/officeDocument/2006/relationships/header" Target="header501.xml" /><Relationship Id="rId1242" Type="http://schemas.openxmlformats.org/officeDocument/2006/relationships/footer" Target="footer501.xml" /><Relationship Id="rId1243" Type="http://schemas.openxmlformats.org/officeDocument/2006/relationships/hyperlink" Target="https://advance.lexis.com/api/document?collection=news&amp;id=urn:contentItem:69DJ-P2K1-JBRC-V01W-00000-00&amp;context=1519360" TargetMode="External" /><Relationship Id="rId1244" Type="http://schemas.openxmlformats.org/officeDocument/2006/relationships/header" Target="header502.xml" /><Relationship Id="rId1245" Type="http://schemas.openxmlformats.org/officeDocument/2006/relationships/header" Target="header503.xml" /><Relationship Id="rId1246" Type="http://schemas.openxmlformats.org/officeDocument/2006/relationships/footer" Target="footer502.xml" /><Relationship Id="rId1247" Type="http://schemas.openxmlformats.org/officeDocument/2006/relationships/footer" Target="footer503.xml" /><Relationship Id="rId1248" Type="http://schemas.openxmlformats.org/officeDocument/2006/relationships/header" Target="header504.xml" /><Relationship Id="rId1249" Type="http://schemas.openxmlformats.org/officeDocument/2006/relationships/footer" Target="footer504.xml" /><Relationship Id="rId125" Type="http://schemas.openxmlformats.org/officeDocument/2006/relationships/header" Target="header50.xml" /><Relationship Id="rId1250" Type="http://schemas.openxmlformats.org/officeDocument/2006/relationships/hyperlink" Target="https://advance.lexis.com/api/document?collection=news&amp;id=urn:contentItem:68TB-VSJ1-JC3R-B36M-00000-00&amp;context=1519360" TargetMode="External" /><Relationship Id="rId1251" Type="http://schemas.openxmlformats.org/officeDocument/2006/relationships/header" Target="header505.xml" /><Relationship Id="rId1252" Type="http://schemas.openxmlformats.org/officeDocument/2006/relationships/header" Target="header506.xml" /><Relationship Id="rId1253" Type="http://schemas.openxmlformats.org/officeDocument/2006/relationships/footer" Target="footer505.xml" /><Relationship Id="rId1254" Type="http://schemas.openxmlformats.org/officeDocument/2006/relationships/footer" Target="footer506.xml" /><Relationship Id="rId1255" Type="http://schemas.openxmlformats.org/officeDocument/2006/relationships/header" Target="header507.xml" /><Relationship Id="rId1256" Type="http://schemas.openxmlformats.org/officeDocument/2006/relationships/footer" Target="footer507.xml" /><Relationship Id="rId1257" Type="http://schemas.openxmlformats.org/officeDocument/2006/relationships/hyperlink" Target="https://advance.lexis.com/api/document?collection=news&amp;id=urn:contentItem:65XX-4W11-JC8F-K12S-00000-00&amp;context=1519360" TargetMode="External" /><Relationship Id="rId1258" Type="http://schemas.openxmlformats.org/officeDocument/2006/relationships/header" Target="header508.xml" /><Relationship Id="rId1259" Type="http://schemas.openxmlformats.org/officeDocument/2006/relationships/header" Target="header509.xml" /><Relationship Id="rId126" Type="http://schemas.openxmlformats.org/officeDocument/2006/relationships/footer" Target="footer49.xml" /><Relationship Id="rId1260" Type="http://schemas.openxmlformats.org/officeDocument/2006/relationships/footer" Target="footer508.xml" /><Relationship Id="rId1261" Type="http://schemas.openxmlformats.org/officeDocument/2006/relationships/footer" Target="footer509.xml" /><Relationship Id="rId1262" Type="http://schemas.openxmlformats.org/officeDocument/2006/relationships/header" Target="header510.xml" /><Relationship Id="rId1263" Type="http://schemas.openxmlformats.org/officeDocument/2006/relationships/footer" Target="footer510.xml" /><Relationship Id="rId1264" Type="http://schemas.openxmlformats.org/officeDocument/2006/relationships/hyperlink" Target="https://advance.lexis.com/api/document?collection=news&amp;id=urn:contentItem:696X-3K31-DY6F-J04P-00000-00&amp;context=1519360" TargetMode="External" /><Relationship Id="rId1265" Type="http://schemas.openxmlformats.org/officeDocument/2006/relationships/header" Target="header511.xml" /><Relationship Id="rId1266" Type="http://schemas.openxmlformats.org/officeDocument/2006/relationships/header" Target="header512.xml" /><Relationship Id="rId1267" Type="http://schemas.openxmlformats.org/officeDocument/2006/relationships/footer" Target="footer511.xml" /><Relationship Id="rId1268" Type="http://schemas.openxmlformats.org/officeDocument/2006/relationships/footer" Target="footer512.xml" /><Relationship Id="rId1269" Type="http://schemas.openxmlformats.org/officeDocument/2006/relationships/header" Target="header513.xml" /><Relationship Id="rId127" Type="http://schemas.openxmlformats.org/officeDocument/2006/relationships/footer" Target="footer50.xml" /><Relationship Id="rId1270" Type="http://schemas.openxmlformats.org/officeDocument/2006/relationships/footer" Target="footer513.xml" /><Relationship Id="rId1271" Type="http://schemas.openxmlformats.org/officeDocument/2006/relationships/hyperlink" Target="https://advance.lexis.com/api/document?collection=news&amp;id=urn:contentItem:68YC-WN71-DYRS-T507-00000-00&amp;context=1519360" TargetMode="External" /><Relationship Id="rId1272" Type="http://schemas.openxmlformats.org/officeDocument/2006/relationships/hyperlink" Target="mailto:Kail:bkail@post-gazette.com" TargetMode="External" /><Relationship Id="rId1273" Type="http://schemas.openxmlformats.org/officeDocument/2006/relationships/header" Target="header514.xml" /><Relationship Id="rId1274" Type="http://schemas.openxmlformats.org/officeDocument/2006/relationships/header" Target="header515.xml" /><Relationship Id="rId1275" Type="http://schemas.openxmlformats.org/officeDocument/2006/relationships/footer" Target="footer514.xml" /><Relationship Id="rId1276" Type="http://schemas.openxmlformats.org/officeDocument/2006/relationships/footer" Target="footer515.xml" /><Relationship Id="rId1277" Type="http://schemas.openxmlformats.org/officeDocument/2006/relationships/header" Target="header516.xml" /><Relationship Id="rId1278" Type="http://schemas.openxmlformats.org/officeDocument/2006/relationships/footer" Target="footer516.xml" /><Relationship Id="rId1279" Type="http://schemas.openxmlformats.org/officeDocument/2006/relationships/hyperlink" Target="https://advance.lexis.com/api/document?collection=news&amp;id=urn:contentItem:68D0-PHH1-JC8F-K03F-00000-00&amp;context=1519360" TargetMode="External" /><Relationship Id="rId128" Type="http://schemas.openxmlformats.org/officeDocument/2006/relationships/header" Target="header51.xml" /><Relationship Id="rId1280" Type="http://schemas.openxmlformats.org/officeDocument/2006/relationships/header" Target="header517.xml" /><Relationship Id="rId1281" Type="http://schemas.openxmlformats.org/officeDocument/2006/relationships/header" Target="header518.xml" /><Relationship Id="rId1282" Type="http://schemas.openxmlformats.org/officeDocument/2006/relationships/footer" Target="footer517.xml" /><Relationship Id="rId1283" Type="http://schemas.openxmlformats.org/officeDocument/2006/relationships/footer" Target="footer518.xml" /><Relationship Id="rId1284" Type="http://schemas.openxmlformats.org/officeDocument/2006/relationships/header" Target="header519.xml" /><Relationship Id="rId1285" Type="http://schemas.openxmlformats.org/officeDocument/2006/relationships/footer" Target="footer519.xml" /><Relationship Id="rId1286" Type="http://schemas.openxmlformats.org/officeDocument/2006/relationships/hyperlink" Target="https://advance.lexis.com/api/document?collection=news&amp;id=urn:contentItem:69GK-27W1-DY6F-J03K-00000-00&amp;context=1519360" TargetMode="External" /><Relationship Id="rId1287" Type="http://schemas.openxmlformats.org/officeDocument/2006/relationships/header" Target="header520.xml" /><Relationship Id="rId1288" Type="http://schemas.openxmlformats.org/officeDocument/2006/relationships/header" Target="header521.xml" /><Relationship Id="rId1289" Type="http://schemas.openxmlformats.org/officeDocument/2006/relationships/footer" Target="footer520.xml" /><Relationship Id="rId129" Type="http://schemas.openxmlformats.org/officeDocument/2006/relationships/footer" Target="footer51.xml" /><Relationship Id="rId1290" Type="http://schemas.openxmlformats.org/officeDocument/2006/relationships/footer" Target="footer521.xml" /><Relationship Id="rId1291" Type="http://schemas.openxmlformats.org/officeDocument/2006/relationships/header" Target="header522.xml" /><Relationship Id="rId1292" Type="http://schemas.openxmlformats.org/officeDocument/2006/relationships/footer" Target="footer522.xml" /><Relationship Id="rId1293" Type="http://schemas.openxmlformats.org/officeDocument/2006/relationships/hyperlink" Target="https://advance.lexis.com/api/document?collection=news&amp;id=urn:contentItem:6990-JTP1-DYRS-T01H-00000-00&amp;context=1519360" TargetMode="External" /><Relationship Id="rId1294" Type="http://schemas.openxmlformats.org/officeDocument/2006/relationships/header" Target="header523.xml" /><Relationship Id="rId1295" Type="http://schemas.openxmlformats.org/officeDocument/2006/relationships/header" Target="header524.xml" /><Relationship Id="rId1296" Type="http://schemas.openxmlformats.org/officeDocument/2006/relationships/footer" Target="footer523.xml" /><Relationship Id="rId1297" Type="http://schemas.openxmlformats.org/officeDocument/2006/relationships/footer" Target="footer524.xml" /><Relationship Id="rId1298" Type="http://schemas.openxmlformats.org/officeDocument/2006/relationships/header" Target="header525.xml" /><Relationship Id="rId1299" Type="http://schemas.openxmlformats.org/officeDocument/2006/relationships/footer" Target="footer525.xml" /><Relationship Id="rId13" Type="http://schemas.openxmlformats.org/officeDocument/2006/relationships/footer" Target="footer4.xml" /><Relationship Id="rId130" Type="http://schemas.openxmlformats.org/officeDocument/2006/relationships/hyperlink" Target="https://advance.lexis.com/api/document?collection=news&amp;id=urn:contentItem:6B2T-N8M1-JBRC-V2GC-00000-00&amp;context=1519360" TargetMode="External" /><Relationship Id="rId1300" Type="http://schemas.openxmlformats.org/officeDocument/2006/relationships/hyperlink" Target="https://advance.lexis.com/api/document?collection=news&amp;id=urn:contentItem:69GC-36B1-DY6F-J04H-00000-00&amp;context=1519360" TargetMode="External" /><Relationship Id="rId1301" Type="http://schemas.openxmlformats.org/officeDocument/2006/relationships/header" Target="header526.xml" /><Relationship Id="rId1302" Type="http://schemas.openxmlformats.org/officeDocument/2006/relationships/header" Target="header527.xml" /><Relationship Id="rId1303" Type="http://schemas.openxmlformats.org/officeDocument/2006/relationships/footer" Target="footer526.xml" /><Relationship Id="rId1304" Type="http://schemas.openxmlformats.org/officeDocument/2006/relationships/footer" Target="footer527.xml" /><Relationship Id="rId1305" Type="http://schemas.openxmlformats.org/officeDocument/2006/relationships/header" Target="header528.xml" /><Relationship Id="rId1306" Type="http://schemas.openxmlformats.org/officeDocument/2006/relationships/footer" Target="footer528.xml" /><Relationship Id="rId1307" Type="http://schemas.openxmlformats.org/officeDocument/2006/relationships/hyperlink" Target="https://advance.lexis.com/api/document?collection=news&amp;id=urn:contentItem:687T-RM21-JC3R-B550-00000-00&amp;context=1519360" TargetMode="External" /><Relationship Id="rId1308" Type="http://schemas.openxmlformats.org/officeDocument/2006/relationships/hyperlink" Target="mailto:kriordan@inquirer.com" TargetMode="External" /><Relationship Id="rId1309" Type="http://schemas.openxmlformats.org/officeDocument/2006/relationships/header" Target="header529.xml" /><Relationship Id="rId131" Type="http://schemas.openxmlformats.org/officeDocument/2006/relationships/header" Target="header52.xml" /><Relationship Id="rId1310" Type="http://schemas.openxmlformats.org/officeDocument/2006/relationships/header" Target="header530.xml" /><Relationship Id="rId1311" Type="http://schemas.openxmlformats.org/officeDocument/2006/relationships/footer" Target="footer529.xml" /><Relationship Id="rId1312" Type="http://schemas.openxmlformats.org/officeDocument/2006/relationships/footer" Target="footer530.xml" /><Relationship Id="rId1313" Type="http://schemas.openxmlformats.org/officeDocument/2006/relationships/header" Target="header531.xml" /><Relationship Id="rId1314" Type="http://schemas.openxmlformats.org/officeDocument/2006/relationships/footer" Target="footer531.xml" /><Relationship Id="rId1315" Type="http://schemas.openxmlformats.org/officeDocument/2006/relationships/hyperlink" Target="https://advance.lexis.com/api/document?collection=news&amp;id=urn:contentItem:67P0-4V81-DXVP-V1PN-00000-00&amp;context=1519360" TargetMode="External" /><Relationship Id="rId1316" Type="http://schemas.openxmlformats.org/officeDocument/2006/relationships/header" Target="header532.xml" /><Relationship Id="rId1317" Type="http://schemas.openxmlformats.org/officeDocument/2006/relationships/header" Target="header533.xml" /><Relationship Id="rId1318" Type="http://schemas.openxmlformats.org/officeDocument/2006/relationships/footer" Target="footer532.xml" /><Relationship Id="rId1319" Type="http://schemas.openxmlformats.org/officeDocument/2006/relationships/footer" Target="footer533.xml" /><Relationship Id="rId132" Type="http://schemas.openxmlformats.org/officeDocument/2006/relationships/header" Target="header53.xml" /><Relationship Id="rId1320" Type="http://schemas.openxmlformats.org/officeDocument/2006/relationships/header" Target="header534.xml" /><Relationship Id="rId1321" Type="http://schemas.openxmlformats.org/officeDocument/2006/relationships/footer" Target="footer534.xml" /><Relationship Id="rId1322" Type="http://schemas.openxmlformats.org/officeDocument/2006/relationships/hyperlink" Target="https://advance.lexis.com/api/document?collection=news&amp;id=urn:contentItem:6955-3K41-DYRS-T00X-00000-00&amp;context=1519360" TargetMode="External" /><Relationship Id="rId1323" Type="http://schemas.openxmlformats.org/officeDocument/2006/relationships/hyperlink" Target="mailto:dmills@post-gazette.com" TargetMode="External" /><Relationship Id="rId1324" Type="http://schemas.openxmlformats.org/officeDocument/2006/relationships/header" Target="header535.xml" /><Relationship Id="rId1325" Type="http://schemas.openxmlformats.org/officeDocument/2006/relationships/header" Target="header536.xml" /><Relationship Id="rId1326" Type="http://schemas.openxmlformats.org/officeDocument/2006/relationships/footer" Target="footer535.xml" /><Relationship Id="rId1327" Type="http://schemas.openxmlformats.org/officeDocument/2006/relationships/footer" Target="footer536.xml" /><Relationship Id="rId1328" Type="http://schemas.openxmlformats.org/officeDocument/2006/relationships/header" Target="header537.xml" /><Relationship Id="rId1329" Type="http://schemas.openxmlformats.org/officeDocument/2006/relationships/footer" Target="footer537.xml" /><Relationship Id="rId133" Type="http://schemas.openxmlformats.org/officeDocument/2006/relationships/footer" Target="footer52.xml" /><Relationship Id="rId1330" Type="http://schemas.openxmlformats.org/officeDocument/2006/relationships/hyperlink" Target="https://advance.lexis.com/api/document?collection=news&amp;id=urn:contentItem:67TV-F261-JBCN-33V9-00000-00&amp;context=1519360" TargetMode="External" /><Relationship Id="rId1331" Type="http://schemas.openxmlformats.org/officeDocument/2006/relationships/header" Target="header538.xml" /><Relationship Id="rId1332" Type="http://schemas.openxmlformats.org/officeDocument/2006/relationships/header" Target="header539.xml" /><Relationship Id="rId1333" Type="http://schemas.openxmlformats.org/officeDocument/2006/relationships/footer" Target="footer538.xml" /><Relationship Id="rId1334" Type="http://schemas.openxmlformats.org/officeDocument/2006/relationships/footer" Target="footer539.xml" /><Relationship Id="rId1335" Type="http://schemas.openxmlformats.org/officeDocument/2006/relationships/header" Target="header540.xml" /><Relationship Id="rId1336" Type="http://schemas.openxmlformats.org/officeDocument/2006/relationships/footer" Target="footer540.xml" /><Relationship Id="rId1337" Type="http://schemas.openxmlformats.org/officeDocument/2006/relationships/hyperlink" Target="https://advance.lexis.com/api/document?collection=news&amp;id=urn:contentItem:69SF-9FD1-DYJT-2011-00000-00&amp;context=1519360" TargetMode="External" /><Relationship Id="rId1338" Type="http://schemas.openxmlformats.org/officeDocument/2006/relationships/hyperlink" Target="mailto:nfile@inquirer.com" TargetMode="External" /><Relationship Id="rId1339" Type="http://schemas.openxmlformats.org/officeDocument/2006/relationships/header" Target="header541.xml" /><Relationship Id="rId134" Type="http://schemas.openxmlformats.org/officeDocument/2006/relationships/footer" Target="footer53.xml" /><Relationship Id="rId1340" Type="http://schemas.openxmlformats.org/officeDocument/2006/relationships/header" Target="header542.xml" /><Relationship Id="rId1341" Type="http://schemas.openxmlformats.org/officeDocument/2006/relationships/footer" Target="footer541.xml" /><Relationship Id="rId1342" Type="http://schemas.openxmlformats.org/officeDocument/2006/relationships/footer" Target="footer542.xml" /><Relationship Id="rId1343" Type="http://schemas.openxmlformats.org/officeDocument/2006/relationships/header" Target="header543.xml" /><Relationship Id="rId1344" Type="http://schemas.openxmlformats.org/officeDocument/2006/relationships/footer" Target="footer543.xml" /><Relationship Id="rId1345" Type="http://schemas.openxmlformats.org/officeDocument/2006/relationships/hyperlink" Target="https://advance.lexis.com/api/document?collection=news&amp;id=urn:contentItem:69T9-HCM1-JB1V-G43Y-00000-00&amp;context=1519360" TargetMode="External" /><Relationship Id="rId1346" Type="http://schemas.openxmlformats.org/officeDocument/2006/relationships/header" Target="header544.xml" /><Relationship Id="rId1347" Type="http://schemas.openxmlformats.org/officeDocument/2006/relationships/header" Target="header545.xml" /><Relationship Id="rId1348" Type="http://schemas.openxmlformats.org/officeDocument/2006/relationships/footer" Target="footer544.xml" /><Relationship Id="rId1349" Type="http://schemas.openxmlformats.org/officeDocument/2006/relationships/footer" Target="footer545.xml" /><Relationship Id="rId135" Type="http://schemas.openxmlformats.org/officeDocument/2006/relationships/header" Target="header54.xml" /><Relationship Id="rId1350" Type="http://schemas.openxmlformats.org/officeDocument/2006/relationships/header" Target="header546.xml" /><Relationship Id="rId1351" Type="http://schemas.openxmlformats.org/officeDocument/2006/relationships/footer" Target="footer546.xml" /><Relationship Id="rId1352" Type="http://schemas.openxmlformats.org/officeDocument/2006/relationships/hyperlink" Target="https://advance.lexis.com/api/document?collection=news&amp;id=urn:contentItem:6B30-G5W1-DXGX-602C-00000-00&amp;context=1519360" TargetMode="External" /><Relationship Id="rId1353" Type="http://schemas.openxmlformats.org/officeDocument/2006/relationships/header" Target="header547.xml" /><Relationship Id="rId1354" Type="http://schemas.openxmlformats.org/officeDocument/2006/relationships/header" Target="header548.xml" /><Relationship Id="rId1355" Type="http://schemas.openxmlformats.org/officeDocument/2006/relationships/footer" Target="footer547.xml" /><Relationship Id="rId1356" Type="http://schemas.openxmlformats.org/officeDocument/2006/relationships/footer" Target="footer548.xml" /><Relationship Id="rId1357" Type="http://schemas.openxmlformats.org/officeDocument/2006/relationships/header" Target="header549.xml" /><Relationship Id="rId1358" Type="http://schemas.openxmlformats.org/officeDocument/2006/relationships/footer" Target="footer549.xml" /><Relationship Id="rId1359" Type="http://schemas.openxmlformats.org/officeDocument/2006/relationships/hyperlink" Target="https://advance.lexis.com/api/document?collection=news&amp;id=urn:contentItem:6B30-G5W1-DXGX-601P-00000-00&amp;context=1519360" TargetMode="External" /><Relationship Id="rId136" Type="http://schemas.openxmlformats.org/officeDocument/2006/relationships/footer" Target="footer54.xml" /><Relationship Id="rId1360" Type="http://schemas.openxmlformats.org/officeDocument/2006/relationships/header" Target="header550.xml" /><Relationship Id="rId1361" Type="http://schemas.openxmlformats.org/officeDocument/2006/relationships/header" Target="header551.xml" /><Relationship Id="rId1362" Type="http://schemas.openxmlformats.org/officeDocument/2006/relationships/footer" Target="footer550.xml" /><Relationship Id="rId1363" Type="http://schemas.openxmlformats.org/officeDocument/2006/relationships/footer" Target="footer551.xml" /><Relationship Id="rId1364" Type="http://schemas.openxmlformats.org/officeDocument/2006/relationships/header" Target="header552.xml" /><Relationship Id="rId1365" Type="http://schemas.openxmlformats.org/officeDocument/2006/relationships/footer" Target="footer552.xml" /><Relationship Id="rId1366" Type="http://schemas.openxmlformats.org/officeDocument/2006/relationships/hyperlink" Target="https://advance.lexis.com/api/document?collection=news&amp;id=urn:contentItem:69B8-TDT1-JC3R-B01B-00000-00&amp;context=1519360" TargetMode="External" /><Relationship Id="rId1367" Type="http://schemas.openxmlformats.org/officeDocument/2006/relationships/hyperlink" Target="mailto:aorso@inquirer.com" TargetMode="External" /><Relationship Id="rId1368" Type="http://schemas.openxmlformats.org/officeDocument/2006/relationships/header" Target="header553.xml" /><Relationship Id="rId1369" Type="http://schemas.openxmlformats.org/officeDocument/2006/relationships/header" Target="header554.xml" /><Relationship Id="rId137" Type="http://schemas.openxmlformats.org/officeDocument/2006/relationships/hyperlink" Target="https://advance.lexis.com/api/document?collection=news&amp;id=urn:contentItem:6BB1-H501-JB1V-G004-00000-00&amp;context=1519360" TargetMode="External" /><Relationship Id="rId1370" Type="http://schemas.openxmlformats.org/officeDocument/2006/relationships/footer" Target="footer553.xml" /><Relationship Id="rId1371" Type="http://schemas.openxmlformats.org/officeDocument/2006/relationships/footer" Target="footer554.xml" /><Relationship Id="rId1372" Type="http://schemas.openxmlformats.org/officeDocument/2006/relationships/header" Target="header555.xml" /><Relationship Id="rId1373" Type="http://schemas.openxmlformats.org/officeDocument/2006/relationships/footer" Target="footer555.xml" /><Relationship Id="rId1374" Type="http://schemas.openxmlformats.org/officeDocument/2006/relationships/hyperlink" Target="https://advance.lexis.com/api/document?collection=news&amp;id=urn:contentItem:65BS-7BB1-DYRS-T4WT-00000-00&amp;context=1519360" TargetMode="External" /><Relationship Id="rId1375" Type="http://schemas.openxmlformats.org/officeDocument/2006/relationships/header" Target="header556.xml" /><Relationship Id="rId1376" Type="http://schemas.openxmlformats.org/officeDocument/2006/relationships/header" Target="header557.xml" /><Relationship Id="rId1377" Type="http://schemas.openxmlformats.org/officeDocument/2006/relationships/footer" Target="footer556.xml" /><Relationship Id="rId1378" Type="http://schemas.openxmlformats.org/officeDocument/2006/relationships/footer" Target="footer557.xml" /><Relationship Id="rId1379" Type="http://schemas.openxmlformats.org/officeDocument/2006/relationships/header" Target="header558.xml" /><Relationship Id="rId138" Type="http://schemas.openxmlformats.org/officeDocument/2006/relationships/header" Target="header55.xml" /><Relationship Id="rId1380" Type="http://schemas.openxmlformats.org/officeDocument/2006/relationships/footer" Target="footer558.xml" /><Relationship Id="rId1381" Type="http://schemas.openxmlformats.org/officeDocument/2006/relationships/hyperlink" Target="https://advance.lexis.com/api/document?collection=news&amp;id=urn:contentItem:697Y-9551-JBRC-V060-00000-00&amp;context=1519360" TargetMode="External" /><Relationship Id="rId1382" Type="http://schemas.openxmlformats.org/officeDocument/2006/relationships/header" Target="header559.xml" /><Relationship Id="rId1383" Type="http://schemas.openxmlformats.org/officeDocument/2006/relationships/header" Target="header560.xml" /><Relationship Id="rId1384" Type="http://schemas.openxmlformats.org/officeDocument/2006/relationships/footer" Target="footer559.xml" /><Relationship Id="rId1385" Type="http://schemas.openxmlformats.org/officeDocument/2006/relationships/footer" Target="footer560.xml" /><Relationship Id="rId1386" Type="http://schemas.openxmlformats.org/officeDocument/2006/relationships/header" Target="header561.xml" /><Relationship Id="rId1387" Type="http://schemas.openxmlformats.org/officeDocument/2006/relationships/footer" Target="footer561.xml" /><Relationship Id="rId1388" Type="http://schemas.openxmlformats.org/officeDocument/2006/relationships/hyperlink" Target="https://advance.lexis.com/api/document?collection=news&amp;id=urn:contentItem:69B3-5GW1-DXGX-601R-00000-00&amp;context=1519360" TargetMode="External" /><Relationship Id="rId1389" Type="http://schemas.openxmlformats.org/officeDocument/2006/relationships/header" Target="header562.xml" /><Relationship Id="rId139" Type="http://schemas.openxmlformats.org/officeDocument/2006/relationships/header" Target="header56.xml" /><Relationship Id="rId1390" Type="http://schemas.openxmlformats.org/officeDocument/2006/relationships/header" Target="header563.xml" /><Relationship Id="rId1391" Type="http://schemas.openxmlformats.org/officeDocument/2006/relationships/footer" Target="footer562.xml" /><Relationship Id="rId1392" Type="http://schemas.openxmlformats.org/officeDocument/2006/relationships/footer" Target="footer563.xml" /><Relationship Id="rId1393" Type="http://schemas.openxmlformats.org/officeDocument/2006/relationships/header" Target="header564.xml" /><Relationship Id="rId1394" Type="http://schemas.openxmlformats.org/officeDocument/2006/relationships/footer" Target="footer564.xml" /><Relationship Id="rId1395" Type="http://schemas.openxmlformats.org/officeDocument/2006/relationships/hyperlink" Target="https://advance.lexis.com/api/document?collection=news&amp;id=urn:contentItem:670T-XKM1-DYJT-229M-00000-00&amp;context=1519360" TargetMode="External" /><Relationship Id="rId1396" Type="http://schemas.openxmlformats.org/officeDocument/2006/relationships/hyperlink" Target="mailto:ssnyder@inquirer.com" TargetMode="External" /><Relationship Id="rId1397" Type="http://schemas.openxmlformats.org/officeDocument/2006/relationships/header" Target="header565.xml" /><Relationship Id="rId1398" Type="http://schemas.openxmlformats.org/officeDocument/2006/relationships/header" Target="header566.xml" /><Relationship Id="rId1399" Type="http://schemas.openxmlformats.org/officeDocument/2006/relationships/footer" Target="footer565.xml" /><Relationship Id="rId14" Type="http://schemas.openxmlformats.org/officeDocument/2006/relationships/footer" Target="footer5.xml" /><Relationship Id="rId140" Type="http://schemas.openxmlformats.org/officeDocument/2006/relationships/footer" Target="footer55.xml" /><Relationship Id="rId1400" Type="http://schemas.openxmlformats.org/officeDocument/2006/relationships/footer" Target="footer566.xml" /><Relationship Id="rId1401" Type="http://schemas.openxmlformats.org/officeDocument/2006/relationships/header" Target="header567.xml" /><Relationship Id="rId1402" Type="http://schemas.openxmlformats.org/officeDocument/2006/relationships/footer" Target="footer567.xml" /><Relationship Id="rId1403" Type="http://schemas.openxmlformats.org/officeDocument/2006/relationships/hyperlink" Target="https://advance.lexis.com/api/document?collection=news&amp;id=urn:contentItem:69K3-W551-DXVP-T207-00000-00&amp;context=1519360" TargetMode="External" /><Relationship Id="rId1404" Type="http://schemas.openxmlformats.org/officeDocument/2006/relationships/header" Target="header568.xml" /><Relationship Id="rId1405" Type="http://schemas.openxmlformats.org/officeDocument/2006/relationships/header" Target="header569.xml" /><Relationship Id="rId1406" Type="http://schemas.openxmlformats.org/officeDocument/2006/relationships/footer" Target="footer568.xml" /><Relationship Id="rId1407" Type="http://schemas.openxmlformats.org/officeDocument/2006/relationships/footer" Target="footer569.xml" /><Relationship Id="rId1408" Type="http://schemas.openxmlformats.org/officeDocument/2006/relationships/header" Target="header570.xml" /><Relationship Id="rId1409" Type="http://schemas.openxmlformats.org/officeDocument/2006/relationships/footer" Target="footer570.xml" /><Relationship Id="rId141" Type="http://schemas.openxmlformats.org/officeDocument/2006/relationships/footer" Target="footer56.xml" /><Relationship Id="rId1410" Type="http://schemas.openxmlformats.org/officeDocument/2006/relationships/hyperlink" Target="https://advance.lexis.com/api/document?collection=news&amp;id=urn:contentItem:68YC-WN71-DYRS-T50B-00000-00&amp;context=1519360" TargetMode="External" /><Relationship Id="rId1411" Type="http://schemas.openxmlformats.org/officeDocument/2006/relationships/hyperlink" Target="mailto:smervis@post-gazette.com" TargetMode="External" /><Relationship Id="rId1412" Type="http://schemas.openxmlformats.org/officeDocument/2006/relationships/header" Target="header571.xml" /><Relationship Id="rId1413" Type="http://schemas.openxmlformats.org/officeDocument/2006/relationships/header" Target="header572.xml" /><Relationship Id="rId1414" Type="http://schemas.openxmlformats.org/officeDocument/2006/relationships/footer" Target="footer571.xml" /><Relationship Id="rId1415" Type="http://schemas.openxmlformats.org/officeDocument/2006/relationships/footer" Target="footer572.xml" /><Relationship Id="rId1416" Type="http://schemas.openxmlformats.org/officeDocument/2006/relationships/header" Target="header573.xml" /><Relationship Id="rId1417" Type="http://schemas.openxmlformats.org/officeDocument/2006/relationships/footer" Target="footer573.xml" /><Relationship Id="rId1418" Type="http://schemas.openxmlformats.org/officeDocument/2006/relationships/hyperlink" Target="https://advance.lexis.com/api/document?collection=news&amp;id=urn:contentItem:68MF-HYP1-DXGX-652J-00000-00&amp;context=1519360" TargetMode="External" /><Relationship Id="rId1419" Type="http://schemas.openxmlformats.org/officeDocument/2006/relationships/header" Target="header574.xml" /><Relationship Id="rId142" Type="http://schemas.openxmlformats.org/officeDocument/2006/relationships/header" Target="header57.xml" /><Relationship Id="rId1420" Type="http://schemas.openxmlformats.org/officeDocument/2006/relationships/header" Target="header575.xml" /><Relationship Id="rId1421" Type="http://schemas.openxmlformats.org/officeDocument/2006/relationships/footer" Target="footer574.xml" /><Relationship Id="rId1422" Type="http://schemas.openxmlformats.org/officeDocument/2006/relationships/footer" Target="footer575.xml" /><Relationship Id="rId1423" Type="http://schemas.openxmlformats.org/officeDocument/2006/relationships/header" Target="header576.xml" /><Relationship Id="rId1424" Type="http://schemas.openxmlformats.org/officeDocument/2006/relationships/footer" Target="footer576.xml" /><Relationship Id="rId1425" Type="http://schemas.openxmlformats.org/officeDocument/2006/relationships/hyperlink" Target="https://advance.lexis.com/api/document?collection=news&amp;id=urn:contentItem:62RV-VG51-DY6F-J1V2-00000-00&amp;context=1519360" TargetMode="External" /><Relationship Id="rId1426" Type="http://schemas.openxmlformats.org/officeDocument/2006/relationships/header" Target="header577.xml" /><Relationship Id="rId1427" Type="http://schemas.openxmlformats.org/officeDocument/2006/relationships/header" Target="header578.xml" /><Relationship Id="rId1428" Type="http://schemas.openxmlformats.org/officeDocument/2006/relationships/footer" Target="footer577.xml" /><Relationship Id="rId1429" Type="http://schemas.openxmlformats.org/officeDocument/2006/relationships/footer" Target="footer578.xml" /><Relationship Id="rId143" Type="http://schemas.openxmlformats.org/officeDocument/2006/relationships/footer" Target="footer57.xml" /><Relationship Id="rId1430" Type="http://schemas.openxmlformats.org/officeDocument/2006/relationships/header" Target="header579.xml" /><Relationship Id="rId1431" Type="http://schemas.openxmlformats.org/officeDocument/2006/relationships/footer" Target="footer579.xml" /><Relationship Id="rId1432" Type="http://schemas.openxmlformats.org/officeDocument/2006/relationships/hyperlink" Target="https://advance.lexis.com/api/document?collection=news&amp;id=urn:contentItem:69PF-WF81-DYRH-901J-00000-00&amp;context=1519360" TargetMode="External" /><Relationship Id="rId1433" Type="http://schemas.openxmlformats.org/officeDocument/2006/relationships/header" Target="header580.xml" /><Relationship Id="rId1434" Type="http://schemas.openxmlformats.org/officeDocument/2006/relationships/header" Target="header581.xml" /><Relationship Id="rId1435" Type="http://schemas.openxmlformats.org/officeDocument/2006/relationships/footer" Target="footer580.xml" /><Relationship Id="rId1436" Type="http://schemas.openxmlformats.org/officeDocument/2006/relationships/footer" Target="footer581.xml" /><Relationship Id="rId1437" Type="http://schemas.openxmlformats.org/officeDocument/2006/relationships/header" Target="header582.xml" /><Relationship Id="rId1438" Type="http://schemas.openxmlformats.org/officeDocument/2006/relationships/footer" Target="footer582.xml" /><Relationship Id="rId1439" Type="http://schemas.openxmlformats.org/officeDocument/2006/relationships/hyperlink" Target="https://advance.lexis.com/api/document?collection=news&amp;id=urn:contentItem:69J8-MXF1-DXVP-T2S2-00000-00&amp;context=1519360" TargetMode="External" /><Relationship Id="rId144" Type="http://schemas.openxmlformats.org/officeDocument/2006/relationships/hyperlink" Target="https://advance.lexis.com/api/document?collection=news&amp;id=urn:contentItem:6B1W-4RH1-JBCN-347H-00000-00&amp;context=1519360" TargetMode="External" /><Relationship Id="rId1440" Type="http://schemas.openxmlformats.org/officeDocument/2006/relationships/header" Target="header583.xml" /><Relationship Id="rId1441" Type="http://schemas.openxmlformats.org/officeDocument/2006/relationships/header" Target="header584.xml" /><Relationship Id="rId1442" Type="http://schemas.openxmlformats.org/officeDocument/2006/relationships/footer" Target="footer583.xml" /><Relationship Id="rId1443" Type="http://schemas.openxmlformats.org/officeDocument/2006/relationships/footer" Target="footer584.xml" /><Relationship Id="rId1444" Type="http://schemas.openxmlformats.org/officeDocument/2006/relationships/header" Target="header585.xml" /><Relationship Id="rId1445" Type="http://schemas.openxmlformats.org/officeDocument/2006/relationships/footer" Target="footer585.xml" /><Relationship Id="rId1446" Type="http://schemas.openxmlformats.org/officeDocument/2006/relationships/hyperlink" Target="https://advance.lexis.com/api/document?collection=news&amp;id=urn:contentItem:68MG-BHN1-JBRC-V3WK-00000-00&amp;context=1519360" TargetMode="External" /><Relationship Id="rId1447" Type="http://schemas.openxmlformats.org/officeDocument/2006/relationships/header" Target="header586.xml" /><Relationship Id="rId1448" Type="http://schemas.openxmlformats.org/officeDocument/2006/relationships/header" Target="header587.xml" /><Relationship Id="rId1449" Type="http://schemas.openxmlformats.org/officeDocument/2006/relationships/footer" Target="footer586.xml" /><Relationship Id="rId145" Type="http://schemas.openxmlformats.org/officeDocument/2006/relationships/header" Target="header58.xml" /><Relationship Id="rId1450" Type="http://schemas.openxmlformats.org/officeDocument/2006/relationships/footer" Target="footer587.xml" /><Relationship Id="rId1451" Type="http://schemas.openxmlformats.org/officeDocument/2006/relationships/header" Target="header588.xml" /><Relationship Id="rId1452" Type="http://schemas.openxmlformats.org/officeDocument/2006/relationships/footer" Target="footer588.xml" /><Relationship Id="rId1453" Type="http://schemas.openxmlformats.org/officeDocument/2006/relationships/hyperlink" Target="https://advance.lexis.com/api/document?collection=news&amp;id=urn:contentItem:69TR-YSB1-JBRC-V3WG-00000-00&amp;context=1519360" TargetMode="External" /><Relationship Id="rId1454" Type="http://schemas.openxmlformats.org/officeDocument/2006/relationships/header" Target="header589.xml" /><Relationship Id="rId1455" Type="http://schemas.openxmlformats.org/officeDocument/2006/relationships/header" Target="header590.xml" /><Relationship Id="rId1456" Type="http://schemas.openxmlformats.org/officeDocument/2006/relationships/footer" Target="footer589.xml" /><Relationship Id="rId1457" Type="http://schemas.openxmlformats.org/officeDocument/2006/relationships/footer" Target="footer590.xml" /><Relationship Id="rId1458" Type="http://schemas.openxmlformats.org/officeDocument/2006/relationships/header" Target="header591.xml" /><Relationship Id="rId1459" Type="http://schemas.openxmlformats.org/officeDocument/2006/relationships/footer" Target="footer591.xml" /><Relationship Id="rId146" Type="http://schemas.openxmlformats.org/officeDocument/2006/relationships/header" Target="header59.xml" /><Relationship Id="rId1460" Type="http://schemas.openxmlformats.org/officeDocument/2006/relationships/hyperlink" Target="https://advance.lexis.com/api/document?collection=news&amp;id=urn:contentItem:68XS-JKT1-JC3R-B3R1-00000-00&amp;context=1519360" TargetMode="External" /><Relationship Id="rId1461" Type="http://schemas.openxmlformats.org/officeDocument/2006/relationships/header" Target="header592.xml" /><Relationship Id="rId1462" Type="http://schemas.openxmlformats.org/officeDocument/2006/relationships/header" Target="header593.xml" /><Relationship Id="rId1463" Type="http://schemas.openxmlformats.org/officeDocument/2006/relationships/footer" Target="footer592.xml" /><Relationship Id="rId1464" Type="http://schemas.openxmlformats.org/officeDocument/2006/relationships/footer" Target="footer593.xml" /><Relationship Id="rId1465" Type="http://schemas.openxmlformats.org/officeDocument/2006/relationships/header" Target="header594.xml" /><Relationship Id="rId1466" Type="http://schemas.openxmlformats.org/officeDocument/2006/relationships/footer" Target="footer594.xml" /><Relationship Id="rId1467" Type="http://schemas.openxmlformats.org/officeDocument/2006/relationships/hyperlink" Target="https://advance.lexis.com/api/document?collection=news&amp;id=urn:contentItem:6925-XG11-DYJT-2017-00000-00&amp;context=1519360" TargetMode="External" /><Relationship Id="rId1468" Type="http://schemas.openxmlformats.org/officeDocument/2006/relationships/hyperlink" Target="mailto:wbunch@inquirer.com" TargetMode="External" /><Relationship Id="rId1469" Type="http://schemas.openxmlformats.org/officeDocument/2006/relationships/header" Target="header595.xml" /><Relationship Id="rId147" Type="http://schemas.openxmlformats.org/officeDocument/2006/relationships/footer" Target="footer58.xml" /><Relationship Id="rId1470" Type="http://schemas.openxmlformats.org/officeDocument/2006/relationships/header" Target="header596.xml" /><Relationship Id="rId1471" Type="http://schemas.openxmlformats.org/officeDocument/2006/relationships/footer" Target="footer595.xml" /><Relationship Id="rId1472" Type="http://schemas.openxmlformats.org/officeDocument/2006/relationships/footer" Target="footer596.xml" /><Relationship Id="rId1473" Type="http://schemas.openxmlformats.org/officeDocument/2006/relationships/header" Target="header597.xml" /><Relationship Id="rId1474" Type="http://schemas.openxmlformats.org/officeDocument/2006/relationships/footer" Target="footer597.xml" /><Relationship Id="rId1475" Type="http://schemas.openxmlformats.org/officeDocument/2006/relationships/hyperlink" Target="https://advance.lexis.com/api/document?collection=news&amp;id=urn:contentItem:5YN8-NW11-DY6F-J4VC-00000-00&amp;context=1519360" TargetMode="External" /><Relationship Id="rId1476" Type="http://schemas.openxmlformats.org/officeDocument/2006/relationships/hyperlink" Target="https://advance.lexis.com/api/document?collection=news&amp;id=urn:contentItem:5YN8-NW11-DY6F-J4VC-00000-00&amp;context=1519360" TargetMode="External" /><Relationship Id="rId1477" Type="http://schemas.openxmlformats.org/officeDocument/2006/relationships/hyperlink" Target="https://advance.lexis.com/api/document?collection=news&amp;id=urn:contentItem:5YN8-NW11-DY6F-J4VC-00000-00&amp;context=1519360" TargetMode="External" /><Relationship Id="rId1478" Type="http://schemas.openxmlformats.org/officeDocument/2006/relationships/hyperlink" Target="mailto:szalusky@dailyherald.com" TargetMode="External" /><Relationship Id="rId1479" Type="http://schemas.openxmlformats.org/officeDocument/2006/relationships/header" Target="header598.xml" /><Relationship Id="rId148" Type="http://schemas.openxmlformats.org/officeDocument/2006/relationships/footer" Target="footer59.xml" /><Relationship Id="rId1480" Type="http://schemas.openxmlformats.org/officeDocument/2006/relationships/header" Target="header599.xml" /><Relationship Id="rId1481" Type="http://schemas.openxmlformats.org/officeDocument/2006/relationships/footer" Target="footer598.xml" /><Relationship Id="rId1482" Type="http://schemas.openxmlformats.org/officeDocument/2006/relationships/footer" Target="footer599.xml" /><Relationship Id="rId1483" Type="http://schemas.openxmlformats.org/officeDocument/2006/relationships/header" Target="header600.xml" /><Relationship Id="rId1484" Type="http://schemas.openxmlformats.org/officeDocument/2006/relationships/footer" Target="footer600.xml" /><Relationship Id="rId1485" Type="http://schemas.openxmlformats.org/officeDocument/2006/relationships/hyperlink" Target="https://advance.lexis.com/api/document?collection=news&amp;id=urn:contentItem:69NT-VN11-DXVP-T01Y-00000-00&amp;context=1519360" TargetMode="External" /><Relationship Id="rId1486" Type="http://schemas.openxmlformats.org/officeDocument/2006/relationships/hyperlink" Target="http://www.daytonartinstitute.org/shop" TargetMode="External" /><Relationship Id="rId1487" Type="http://schemas.openxmlformats.org/officeDocument/2006/relationships/hyperlink" Target="http://www.daytonartinstitute.org/visit" TargetMode="External" /><Relationship Id="rId1488" Type="http://schemas.openxmlformats.org/officeDocument/2006/relationships/header" Target="header601.xml" /><Relationship Id="rId1489" Type="http://schemas.openxmlformats.org/officeDocument/2006/relationships/header" Target="header602.xml" /><Relationship Id="rId149" Type="http://schemas.openxmlformats.org/officeDocument/2006/relationships/header" Target="header60.xml" /><Relationship Id="rId1490" Type="http://schemas.openxmlformats.org/officeDocument/2006/relationships/footer" Target="footer601.xml" /><Relationship Id="rId1491" Type="http://schemas.openxmlformats.org/officeDocument/2006/relationships/footer" Target="footer602.xml" /><Relationship Id="rId1492" Type="http://schemas.openxmlformats.org/officeDocument/2006/relationships/header" Target="header603.xml" /><Relationship Id="rId1493" Type="http://schemas.openxmlformats.org/officeDocument/2006/relationships/footer" Target="footer603.xml" /><Relationship Id="rId1494" Type="http://schemas.openxmlformats.org/officeDocument/2006/relationships/hyperlink" Target="https://advance.lexis.com/api/document?collection=news&amp;id=urn:contentItem:5YW1-7XK1-DYJT-21BS-00000-00&amp;context=1519360" TargetMode="External" /><Relationship Id="rId1495" Type="http://schemas.openxmlformats.org/officeDocument/2006/relationships/hyperlink" Target="https://advance.lexis.com/api/document?collection=news&amp;id=urn:contentItem:5YW1-7XK1-DYJT-21BS-00000-00&amp;context=1519360" TargetMode="External" /><Relationship Id="rId1496" Type="http://schemas.openxmlformats.org/officeDocument/2006/relationships/hyperlink" Target="mailto:wbunch@inquirer.com" TargetMode="External" /><Relationship Id="rId1497" Type="http://schemas.openxmlformats.org/officeDocument/2006/relationships/header" Target="header604.xml" /><Relationship Id="rId1498" Type="http://schemas.openxmlformats.org/officeDocument/2006/relationships/header" Target="header605.xml" /><Relationship Id="rId1499" Type="http://schemas.openxmlformats.org/officeDocument/2006/relationships/footer" Target="footer604.xml" /><Relationship Id="rId15" Type="http://schemas.openxmlformats.org/officeDocument/2006/relationships/header" Target="header6.xml" /><Relationship Id="rId150" Type="http://schemas.openxmlformats.org/officeDocument/2006/relationships/footer" Target="footer60.xml" /><Relationship Id="rId1500" Type="http://schemas.openxmlformats.org/officeDocument/2006/relationships/footer" Target="footer605.xml" /><Relationship Id="rId1501" Type="http://schemas.openxmlformats.org/officeDocument/2006/relationships/header" Target="header606.xml" /><Relationship Id="rId1502" Type="http://schemas.openxmlformats.org/officeDocument/2006/relationships/footer" Target="footer606.xml" /><Relationship Id="rId1503" Type="http://schemas.openxmlformats.org/officeDocument/2006/relationships/hyperlink" Target="https://advance.lexis.com/api/document?collection=news&amp;id=urn:contentItem:68C6-V7N1-DXGX-638C-00000-00&amp;context=1519360" TargetMode="External" /><Relationship Id="rId1504" Type="http://schemas.openxmlformats.org/officeDocument/2006/relationships/header" Target="header607.xml" /><Relationship Id="rId1505" Type="http://schemas.openxmlformats.org/officeDocument/2006/relationships/header" Target="header608.xml" /><Relationship Id="rId1506" Type="http://schemas.openxmlformats.org/officeDocument/2006/relationships/footer" Target="footer607.xml" /><Relationship Id="rId1507" Type="http://schemas.openxmlformats.org/officeDocument/2006/relationships/footer" Target="footer608.xml" /><Relationship Id="rId1508" Type="http://schemas.openxmlformats.org/officeDocument/2006/relationships/header" Target="header609.xml" /><Relationship Id="rId1509" Type="http://schemas.openxmlformats.org/officeDocument/2006/relationships/footer" Target="footer609.xml" /><Relationship Id="rId151" Type="http://schemas.openxmlformats.org/officeDocument/2006/relationships/hyperlink" Target="https://advance.lexis.com/api/document?collection=news&amp;id=urn:contentItem:619R-NBB1-JC3R-B36R-00000-00&amp;context=1519360" TargetMode="External" /><Relationship Id="rId1510" Type="http://schemas.openxmlformats.org/officeDocument/2006/relationships/hyperlink" Target="https://advance.lexis.com/api/document?collection=news&amp;id=urn:contentItem:69MM-N991-DY6F-J388-00000-00&amp;context=1519360" TargetMode="External" /><Relationship Id="rId1511" Type="http://schemas.openxmlformats.org/officeDocument/2006/relationships/header" Target="header610.xml" /><Relationship Id="rId1512" Type="http://schemas.openxmlformats.org/officeDocument/2006/relationships/header" Target="header611.xml" /><Relationship Id="rId1513" Type="http://schemas.openxmlformats.org/officeDocument/2006/relationships/footer" Target="footer610.xml" /><Relationship Id="rId1514" Type="http://schemas.openxmlformats.org/officeDocument/2006/relationships/footer" Target="footer611.xml" /><Relationship Id="rId1515" Type="http://schemas.openxmlformats.org/officeDocument/2006/relationships/header" Target="header612.xml" /><Relationship Id="rId1516" Type="http://schemas.openxmlformats.org/officeDocument/2006/relationships/footer" Target="footer612.xml" /><Relationship Id="rId1517" Type="http://schemas.openxmlformats.org/officeDocument/2006/relationships/hyperlink" Target="https://advance.lexis.com/api/document?collection=news&amp;id=urn:contentItem:66KS-3KW1-DY6F-J244-00000-00&amp;context=1519360" TargetMode="External" /><Relationship Id="rId1518" Type="http://schemas.openxmlformats.org/officeDocument/2006/relationships/header" Target="header613.xml" /><Relationship Id="rId1519" Type="http://schemas.openxmlformats.org/officeDocument/2006/relationships/header" Target="header614.xml" /><Relationship Id="rId152" Type="http://schemas.openxmlformats.org/officeDocument/2006/relationships/hyperlink" Target="https://advance.lexis.com/api/document?collection=news&amp;id=urn:contentItem:619R-NBB1-JC3R-B36R-00000-00&amp;context=1519360" TargetMode="External" /><Relationship Id="rId1520" Type="http://schemas.openxmlformats.org/officeDocument/2006/relationships/footer" Target="footer613.xml" /><Relationship Id="rId1521" Type="http://schemas.openxmlformats.org/officeDocument/2006/relationships/footer" Target="footer614.xml" /><Relationship Id="rId1522" Type="http://schemas.openxmlformats.org/officeDocument/2006/relationships/header" Target="header615.xml" /><Relationship Id="rId1523" Type="http://schemas.openxmlformats.org/officeDocument/2006/relationships/footer" Target="footer615.xml" /><Relationship Id="rId1524" Type="http://schemas.openxmlformats.org/officeDocument/2006/relationships/hyperlink" Target="https://advance.lexis.com/api/document?collection=news&amp;id=urn:contentItem:6971-F0H1-DXVP-T06T-00000-00&amp;context=1519360" TargetMode="External" /><Relationship Id="rId1525" Type="http://schemas.openxmlformats.org/officeDocument/2006/relationships/header" Target="header616.xml" /><Relationship Id="rId1526" Type="http://schemas.openxmlformats.org/officeDocument/2006/relationships/header" Target="header617.xml" /><Relationship Id="rId1527" Type="http://schemas.openxmlformats.org/officeDocument/2006/relationships/footer" Target="footer616.xml" /><Relationship Id="rId1528" Type="http://schemas.openxmlformats.org/officeDocument/2006/relationships/footer" Target="footer617.xml" /><Relationship Id="rId1529" Type="http://schemas.openxmlformats.org/officeDocument/2006/relationships/header" Target="header618.xml" /><Relationship Id="rId153" Type="http://schemas.openxmlformats.org/officeDocument/2006/relationships/hyperlink" Target="https://advance.lexis.com/api/document?collection=news&amp;id=urn:contentItem:619R-NBB1-JC3R-B36R-00000-00&amp;context=1519360" TargetMode="External" /><Relationship Id="rId1530" Type="http://schemas.openxmlformats.org/officeDocument/2006/relationships/footer" Target="footer618.xml" /><Relationship Id="rId1531" Type="http://schemas.openxmlformats.org/officeDocument/2006/relationships/hyperlink" Target="https://advance.lexis.com/api/document?collection=news&amp;id=urn:contentItem:66TY-DTB1-JBRC-V4G6-00000-00&amp;context=1519360" TargetMode="External" /><Relationship Id="rId1532" Type="http://schemas.openxmlformats.org/officeDocument/2006/relationships/header" Target="header619.xml" /><Relationship Id="rId1533" Type="http://schemas.openxmlformats.org/officeDocument/2006/relationships/header" Target="header620.xml" /><Relationship Id="rId1534" Type="http://schemas.openxmlformats.org/officeDocument/2006/relationships/footer" Target="footer619.xml" /><Relationship Id="rId1535" Type="http://schemas.openxmlformats.org/officeDocument/2006/relationships/footer" Target="footer620.xml" /><Relationship Id="rId1536" Type="http://schemas.openxmlformats.org/officeDocument/2006/relationships/header" Target="header621.xml" /><Relationship Id="rId1537" Type="http://schemas.openxmlformats.org/officeDocument/2006/relationships/footer" Target="footer621.xml" /><Relationship Id="rId1538" Type="http://schemas.openxmlformats.org/officeDocument/2006/relationships/hyperlink" Target="https://advance.lexis.com/api/document?collection=news&amp;id=urn:contentItem:6997-5DK1-JC8R-30NT-00000-00&amp;context=1519360" TargetMode="External" /><Relationship Id="rId1539" Type="http://schemas.openxmlformats.org/officeDocument/2006/relationships/hyperlink" Target="mailto:aramirez@post-gazette.com" TargetMode="External" /><Relationship Id="rId154" Type="http://schemas.openxmlformats.org/officeDocument/2006/relationships/hyperlink" Target="mailto:wbunch@inquirer.com" TargetMode="External" /><Relationship Id="rId1540" Type="http://schemas.openxmlformats.org/officeDocument/2006/relationships/header" Target="header622.xml" /><Relationship Id="rId1541" Type="http://schemas.openxmlformats.org/officeDocument/2006/relationships/header" Target="header623.xml" /><Relationship Id="rId1542" Type="http://schemas.openxmlformats.org/officeDocument/2006/relationships/footer" Target="footer622.xml" /><Relationship Id="rId1543" Type="http://schemas.openxmlformats.org/officeDocument/2006/relationships/footer" Target="footer623.xml" /><Relationship Id="rId1544" Type="http://schemas.openxmlformats.org/officeDocument/2006/relationships/header" Target="header624.xml" /><Relationship Id="rId1545" Type="http://schemas.openxmlformats.org/officeDocument/2006/relationships/footer" Target="footer624.xml" /><Relationship Id="rId1546" Type="http://schemas.openxmlformats.org/officeDocument/2006/relationships/hyperlink" Target="https://advance.lexis.com/api/document?collection=news&amp;id=urn:contentItem:69RV-74X1-DY6F-J03Y-00000-00&amp;context=1519360" TargetMode="External" /><Relationship Id="rId1547" Type="http://schemas.openxmlformats.org/officeDocument/2006/relationships/header" Target="header625.xml" /><Relationship Id="rId1548" Type="http://schemas.openxmlformats.org/officeDocument/2006/relationships/header" Target="header626.xml" /><Relationship Id="rId1549" Type="http://schemas.openxmlformats.org/officeDocument/2006/relationships/footer" Target="footer625.xml" /><Relationship Id="rId155" Type="http://schemas.openxmlformats.org/officeDocument/2006/relationships/header" Target="header61.xml" /><Relationship Id="rId1550" Type="http://schemas.openxmlformats.org/officeDocument/2006/relationships/footer" Target="footer626.xml" /><Relationship Id="rId1551" Type="http://schemas.openxmlformats.org/officeDocument/2006/relationships/header" Target="header627.xml" /><Relationship Id="rId1552" Type="http://schemas.openxmlformats.org/officeDocument/2006/relationships/footer" Target="footer627.xml" /><Relationship Id="rId1553" Type="http://schemas.openxmlformats.org/officeDocument/2006/relationships/hyperlink" Target="https://advance.lexis.com/api/document?collection=news&amp;id=urn:contentItem:66JP-7P21-JBRC-V1B2-00000-00&amp;context=1519360" TargetMode="External" /><Relationship Id="rId1554" Type="http://schemas.openxmlformats.org/officeDocument/2006/relationships/header" Target="header628.xml" /><Relationship Id="rId1555" Type="http://schemas.openxmlformats.org/officeDocument/2006/relationships/header" Target="header629.xml" /><Relationship Id="rId1556" Type="http://schemas.openxmlformats.org/officeDocument/2006/relationships/footer" Target="footer628.xml" /><Relationship Id="rId1557" Type="http://schemas.openxmlformats.org/officeDocument/2006/relationships/footer" Target="footer629.xml" /><Relationship Id="rId1558" Type="http://schemas.openxmlformats.org/officeDocument/2006/relationships/header" Target="header630.xml" /><Relationship Id="rId1559" Type="http://schemas.openxmlformats.org/officeDocument/2006/relationships/footer" Target="footer630.xml" /><Relationship Id="rId156" Type="http://schemas.openxmlformats.org/officeDocument/2006/relationships/header" Target="header62.xml" /><Relationship Id="rId1560" Type="http://schemas.openxmlformats.org/officeDocument/2006/relationships/hyperlink" Target="https://advance.lexis.com/api/document?collection=news&amp;id=urn:contentItem:68NX-X661-JC8R-32D6-00000-00&amp;context=1519360" TargetMode="External" /><Relationship Id="rId1561" Type="http://schemas.openxmlformats.org/officeDocument/2006/relationships/header" Target="header631.xml" /><Relationship Id="rId1562" Type="http://schemas.openxmlformats.org/officeDocument/2006/relationships/header" Target="header632.xml" /><Relationship Id="rId1563" Type="http://schemas.openxmlformats.org/officeDocument/2006/relationships/footer" Target="footer631.xml" /><Relationship Id="rId1564" Type="http://schemas.openxmlformats.org/officeDocument/2006/relationships/footer" Target="footer632.xml" /><Relationship Id="rId1565" Type="http://schemas.openxmlformats.org/officeDocument/2006/relationships/header" Target="header633.xml" /><Relationship Id="rId1566" Type="http://schemas.openxmlformats.org/officeDocument/2006/relationships/footer" Target="footer633.xml" /><Relationship Id="rId1567" Type="http://schemas.openxmlformats.org/officeDocument/2006/relationships/hyperlink" Target="https://advance.lexis.com/api/document?collection=news&amp;id=urn:contentItem:6B3T-VR81-DXVP-T07B-00000-00&amp;context=1519360" TargetMode="External" /><Relationship Id="rId1568" Type="http://schemas.openxmlformats.org/officeDocument/2006/relationships/header" Target="header634.xml" /><Relationship Id="rId1569" Type="http://schemas.openxmlformats.org/officeDocument/2006/relationships/header" Target="header635.xml" /><Relationship Id="rId157" Type="http://schemas.openxmlformats.org/officeDocument/2006/relationships/footer" Target="footer61.xml" /><Relationship Id="rId1570" Type="http://schemas.openxmlformats.org/officeDocument/2006/relationships/footer" Target="footer634.xml" /><Relationship Id="rId1571" Type="http://schemas.openxmlformats.org/officeDocument/2006/relationships/footer" Target="footer635.xml" /><Relationship Id="rId1572" Type="http://schemas.openxmlformats.org/officeDocument/2006/relationships/header" Target="header636.xml" /><Relationship Id="rId1573" Type="http://schemas.openxmlformats.org/officeDocument/2006/relationships/footer" Target="footer636.xml" /><Relationship Id="rId1574" Type="http://schemas.openxmlformats.org/officeDocument/2006/relationships/hyperlink" Target="https://advance.lexis.com/api/document?collection=news&amp;id=urn:contentItem:65BY-KWH1-JC8R-300B-00000-00&amp;context=1519360" TargetMode="External" /><Relationship Id="rId1575" Type="http://schemas.openxmlformats.org/officeDocument/2006/relationships/header" Target="header637.xml" /><Relationship Id="rId1576" Type="http://schemas.openxmlformats.org/officeDocument/2006/relationships/header" Target="header638.xml" /><Relationship Id="rId1577" Type="http://schemas.openxmlformats.org/officeDocument/2006/relationships/footer" Target="footer637.xml" /><Relationship Id="rId1578" Type="http://schemas.openxmlformats.org/officeDocument/2006/relationships/footer" Target="footer638.xml" /><Relationship Id="rId1579" Type="http://schemas.openxmlformats.org/officeDocument/2006/relationships/header" Target="header639.xml" /><Relationship Id="rId158" Type="http://schemas.openxmlformats.org/officeDocument/2006/relationships/footer" Target="footer62.xml" /><Relationship Id="rId1580" Type="http://schemas.openxmlformats.org/officeDocument/2006/relationships/footer" Target="footer639.xml" /><Relationship Id="rId1581" Type="http://schemas.openxmlformats.org/officeDocument/2006/relationships/hyperlink" Target="https://advance.lexis.com/api/document?collection=news&amp;id=urn:contentItem:68YK-VSH1-DYRS-T0CX-00000-00&amp;context=1519360" TargetMode="External" /><Relationship Id="rId1582" Type="http://schemas.openxmlformats.org/officeDocument/2006/relationships/header" Target="header640.xml" /><Relationship Id="rId1583" Type="http://schemas.openxmlformats.org/officeDocument/2006/relationships/header" Target="header641.xml" /><Relationship Id="rId1584" Type="http://schemas.openxmlformats.org/officeDocument/2006/relationships/footer" Target="footer640.xml" /><Relationship Id="rId1585" Type="http://schemas.openxmlformats.org/officeDocument/2006/relationships/footer" Target="footer641.xml" /><Relationship Id="rId1586" Type="http://schemas.openxmlformats.org/officeDocument/2006/relationships/header" Target="header642.xml" /><Relationship Id="rId1587" Type="http://schemas.openxmlformats.org/officeDocument/2006/relationships/footer" Target="footer642.xml" /><Relationship Id="rId1588" Type="http://schemas.openxmlformats.org/officeDocument/2006/relationships/hyperlink" Target="https://advance.lexis.com/api/document?collection=news&amp;id=urn:contentItem:69KJ-0B21-JC3R-B0D0-00000-00&amp;context=1519360" TargetMode="External" /><Relationship Id="rId1589" Type="http://schemas.openxmlformats.org/officeDocument/2006/relationships/hyperlink" Target="mailto:jterruso@inquirer.com" TargetMode="External" /><Relationship Id="rId159" Type="http://schemas.openxmlformats.org/officeDocument/2006/relationships/header" Target="header63.xml" /><Relationship Id="rId1590" Type="http://schemas.openxmlformats.org/officeDocument/2006/relationships/hyperlink" Target="mailto:gmcgoldrick@inquirer.com" TargetMode="External" /><Relationship Id="rId1591" Type="http://schemas.openxmlformats.org/officeDocument/2006/relationships/header" Target="header643.xml" /><Relationship Id="rId1592" Type="http://schemas.openxmlformats.org/officeDocument/2006/relationships/header" Target="header644.xml" /><Relationship Id="rId1593" Type="http://schemas.openxmlformats.org/officeDocument/2006/relationships/footer" Target="footer643.xml" /><Relationship Id="rId1594" Type="http://schemas.openxmlformats.org/officeDocument/2006/relationships/footer" Target="footer644.xml" /><Relationship Id="rId1595" Type="http://schemas.openxmlformats.org/officeDocument/2006/relationships/header" Target="header645.xml" /><Relationship Id="rId1596" Type="http://schemas.openxmlformats.org/officeDocument/2006/relationships/footer" Target="footer645.xml" /><Relationship Id="rId1597" Type="http://schemas.openxmlformats.org/officeDocument/2006/relationships/hyperlink" Target="https://advance.lexis.com/api/document?collection=news&amp;id=urn:contentItem:6898-SFH1-JC3R-B11W-00000-00&amp;context=1519360" TargetMode="External" /><Relationship Id="rId1598" Type="http://schemas.openxmlformats.org/officeDocument/2006/relationships/hyperlink" Target="mailto:mmarin@inquirer.com" TargetMode="External" /><Relationship Id="rId1599" Type="http://schemas.openxmlformats.org/officeDocument/2006/relationships/header" Target="header646.xml" /><Relationship Id="rId16" Type="http://schemas.openxmlformats.org/officeDocument/2006/relationships/footer" Target="footer6.xml" /><Relationship Id="rId160" Type="http://schemas.openxmlformats.org/officeDocument/2006/relationships/footer" Target="footer63.xml" /><Relationship Id="rId1600" Type="http://schemas.openxmlformats.org/officeDocument/2006/relationships/header" Target="header647.xml" /><Relationship Id="rId1601" Type="http://schemas.openxmlformats.org/officeDocument/2006/relationships/footer" Target="footer646.xml" /><Relationship Id="rId1602" Type="http://schemas.openxmlformats.org/officeDocument/2006/relationships/footer" Target="footer647.xml" /><Relationship Id="rId1603" Type="http://schemas.openxmlformats.org/officeDocument/2006/relationships/header" Target="header648.xml" /><Relationship Id="rId1604" Type="http://schemas.openxmlformats.org/officeDocument/2006/relationships/footer" Target="footer648.xml" /><Relationship Id="rId1605" Type="http://schemas.openxmlformats.org/officeDocument/2006/relationships/hyperlink" Target="https://advance.lexis.com/api/document?collection=news&amp;id=urn:contentItem:692M-5WR1-DXGX-600X-00000-00&amp;context=1519360" TargetMode="External" /><Relationship Id="rId1606" Type="http://schemas.openxmlformats.org/officeDocument/2006/relationships/header" Target="header649.xml" /><Relationship Id="rId1607" Type="http://schemas.openxmlformats.org/officeDocument/2006/relationships/header" Target="header650.xml" /><Relationship Id="rId1608" Type="http://schemas.openxmlformats.org/officeDocument/2006/relationships/footer" Target="footer649.xml" /><Relationship Id="rId1609" Type="http://schemas.openxmlformats.org/officeDocument/2006/relationships/footer" Target="footer650.xml" /><Relationship Id="rId161" Type="http://schemas.openxmlformats.org/officeDocument/2006/relationships/hyperlink" Target="https://advance.lexis.com/api/document?collection=news&amp;id=urn:contentItem:6BKD-9891-JC8F-K3V4-00000-00&amp;context=1519360" TargetMode="External" /><Relationship Id="rId1610" Type="http://schemas.openxmlformats.org/officeDocument/2006/relationships/header" Target="header651.xml" /><Relationship Id="rId1611" Type="http://schemas.openxmlformats.org/officeDocument/2006/relationships/footer" Target="footer651.xml" /><Relationship Id="rId1612" Type="http://schemas.openxmlformats.org/officeDocument/2006/relationships/hyperlink" Target="https://advance.lexis.com/api/document?collection=news&amp;id=urn:contentItem:6464-8C11-JC8R-33PG-00000-00&amp;context=1519360" TargetMode="External" /><Relationship Id="rId1613" Type="http://schemas.openxmlformats.org/officeDocument/2006/relationships/header" Target="header652.xml" /><Relationship Id="rId1614" Type="http://schemas.openxmlformats.org/officeDocument/2006/relationships/header" Target="header653.xml" /><Relationship Id="rId1615" Type="http://schemas.openxmlformats.org/officeDocument/2006/relationships/footer" Target="footer652.xml" /><Relationship Id="rId1616" Type="http://schemas.openxmlformats.org/officeDocument/2006/relationships/footer" Target="footer653.xml" /><Relationship Id="rId1617" Type="http://schemas.openxmlformats.org/officeDocument/2006/relationships/header" Target="header654.xml" /><Relationship Id="rId1618" Type="http://schemas.openxmlformats.org/officeDocument/2006/relationships/footer" Target="footer654.xml" /><Relationship Id="rId1619" Type="http://schemas.openxmlformats.org/officeDocument/2006/relationships/hyperlink" Target="https://advance.lexis.com/api/document?collection=news&amp;id=urn:contentItem:6B83-M8V1-JC3R-B01Y-00000-00&amp;context=1519360" TargetMode="External" /><Relationship Id="rId162" Type="http://schemas.openxmlformats.org/officeDocument/2006/relationships/header" Target="header64.xml" /><Relationship Id="rId1620" Type="http://schemas.openxmlformats.org/officeDocument/2006/relationships/header" Target="header655.xml" /><Relationship Id="rId1621" Type="http://schemas.openxmlformats.org/officeDocument/2006/relationships/header" Target="header656.xml" /><Relationship Id="rId1622" Type="http://schemas.openxmlformats.org/officeDocument/2006/relationships/footer" Target="footer655.xml" /><Relationship Id="rId1623" Type="http://schemas.openxmlformats.org/officeDocument/2006/relationships/footer" Target="footer656.xml" /><Relationship Id="rId1624" Type="http://schemas.openxmlformats.org/officeDocument/2006/relationships/header" Target="header657.xml" /><Relationship Id="rId1625" Type="http://schemas.openxmlformats.org/officeDocument/2006/relationships/footer" Target="footer657.xml" /><Relationship Id="rId1626" Type="http://schemas.openxmlformats.org/officeDocument/2006/relationships/hyperlink" Target="https://advance.lexis.com/api/document?collection=news&amp;id=urn:contentItem:698C-D341-DXGX-602C-00000-00&amp;context=1519360" TargetMode="External" /><Relationship Id="rId1627" Type="http://schemas.openxmlformats.org/officeDocument/2006/relationships/header" Target="header658.xml" /><Relationship Id="rId1628" Type="http://schemas.openxmlformats.org/officeDocument/2006/relationships/header" Target="header659.xml" /><Relationship Id="rId1629" Type="http://schemas.openxmlformats.org/officeDocument/2006/relationships/footer" Target="footer658.xml" /><Relationship Id="rId163" Type="http://schemas.openxmlformats.org/officeDocument/2006/relationships/header" Target="header65.xml" /><Relationship Id="rId1630" Type="http://schemas.openxmlformats.org/officeDocument/2006/relationships/footer" Target="footer659.xml" /><Relationship Id="rId1631" Type="http://schemas.openxmlformats.org/officeDocument/2006/relationships/header" Target="header660.xml" /><Relationship Id="rId1632" Type="http://schemas.openxmlformats.org/officeDocument/2006/relationships/footer" Target="footer660.xml" /><Relationship Id="rId1633" Type="http://schemas.openxmlformats.org/officeDocument/2006/relationships/hyperlink" Target="https://advance.lexis.com/api/document?collection=news&amp;id=urn:contentItem:66RJ-XP41-DYRS-T3TK-00000-00&amp;context=1519360" TargetMode="External" /><Relationship Id="rId1634" Type="http://schemas.openxmlformats.org/officeDocument/2006/relationships/hyperlink" Target="http://www.remax.com" TargetMode="External" /><Relationship Id="rId1635" Type="http://schemas.openxmlformats.org/officeDocument/2006/relationships/hyperlink" Target="mailto:psheridan@post-gazette.com" TargetMode="External" /><Relationship Id="rId1636" Type="http://schemas.openxmlformats.org/officeDocument/2006/relationships/header" Target="header661.xml" /><Relationship Id="rId1637" Type="http://schemas.openxmlformats.org/officeDocument/2006/relationships/header" Target="header662.xml" /><Relationship Id="rId1638" Type="http://schemas.openxmlformats.org/officeDocument/2006/relationships/footer" Target="footer661.xml" /><Relationship Id="rId1639" Type="http://schemas.openxmlformats.org/officeDocument/2006/relationships/footer" Target="footer662.xml" /><Relationship Id="rId164" Type="http://schemas.openxmlformats.org/officeDocument/2006/relationships/footer" Target="footer64.xml" /><Relationship Id="rId1640" Type="http://schemas.openxmlformats.org/officeDocument/2006/relationships/header" Target="header663.xml" /><Relationship Id="rId1641" Type="http://schemas.openxmlformats.org/officeDocument/2006/relationships/footer" Target="footer663.xml" /><Relationship Id="rId1642" Type="http://schemas.openxmlformats.org/officeDocument/2006/relationships/hyperlink" Target="https://advance.lexis.com/api/document?collection=news&amp;id=urn:contentItem:69K3-MJ91-DYRS-T17S-00000-00&amp;context=1519360" TargetMode="External" /><Relationship Id="rId1643" Type="http://schemas.openxmlformats.org/officeDocument/2006/relationships/hyperlink" Target="mailto:jaxelrod@post-gazette.com" TargetMode="External" /><Relationship Id="rId1644" Type="http://schemas.openxmlformats.org/officeDocument/2006/relationships/header" Target="header664.xml" /><Relationship Id="rId1645" Type="http://schemas.openxmlformats.org/officeDocument/2006/relationships/header" Target="header665.xml" /><Relationship Id="rId1646" Type="http://schemas.openxmlformats.org/officeDocument/2006/relationships/footer" Target="footer664.xml" /><Relationship Id="rId1647" Type="http://schemas.openxmlformats.org/officeDocument/2006/relationships/footer" Target="footer665.xml" /><Relationship Id="rId1648" Type="http://schemas.openxmlformats.org/officeDocument/2006/relationships/header" Target="header666.xml" /><Relationship Id="rId1649" Type="http://schemas.openxmlformats.org/officeDocument/2006/relationships/footer" Target="footer666.xml" /><Relationship Id="rId165" Type="http://schemas.openxmlformats.org/officeDocument/2006/relationships/footer" Target="footer65.xml" /><Relationship Id="rId1650" Type="http://schemas.openxmlformats.org/officeDocument/2006/relationships/hyperlink" Target="https://advance.lexis.com/api/document?collection=news&amp;id=urn:contentItem:69DT-T3F1-DXVP-T0P3-00000-00&amp;context=1519360" TargetMode="External" /><Relationship Id="rId1651" Type="http://schemas.openxmlformats.org/officeDocument/2006/relationships/header" Target="header667.xml" /><Relationship Id="rId1652" Type="http://schemas.openxmlformats.org/officeDocument/2006/relationships/header" Target="header668.xml" /><Relationship Id="rId1653" Type="http://schemas.openxmlformats.org/officeDocument/2006/relationships/footer" Target="footer667.xml" /><Relationship Id="rId1654" Type="http://schemas.openxmlformats.org/officeDocument/2006/relationships/footer" Target="footer668.xml" /><Relationship Id="rId1655" Type="http://schemas.openxmlformats.org/officeDocument/2006/relationships/header" Target="header669.xml" /><Relationship Id="rId1656" Type="http://schemas.openxmlformats.org/officeDocument/2006/relationships/footer" Target="footer669.xml" /><Relationship Id="rId1657" Type="http://schemas.openxmlformats.org/officeDocument/2006/relationships/hyperlink" Target="https://advance.lexis.com/api/document?collection=news&amp;id=urn:contentItem:65XX-4W11-JC8F-K139-00000-00&amp;context=1519360" TargetMode="External" /><Relationship Id="rId1658" Type="http://schemas.openxmlformats.org/officeDocument/2006/relationships/header" Target="header670.xml" /><Relationship Id="rId1659" Type="http://schemas.openxmlformats.org/officeDocument/2006/relationships/header" Target="header671.xml" /><Relationship Id="rId166" Type="http://schemas.openxmlformats.org/officeDocument/2006/relationships/header" Target="header66.xml" /><Relationship Id="rId1660" Type="http://schemas.openxmlformats.org/officeDocument/2006/relationships/footer" Target="footer670.xml" /><Relationship Id="rId1661" Type="http://schemas.openxmlformats.org/officeDocument/2006/relationships/footer" Target="footer671.xml" /><Relationship Id="rId1662" Type="http://schemas.openxmlformats.org/officeDocument/2006/relationships/header" Target="header672.xml" /><Relationship Id="rId1663" Type="http://schemas.openxmlformats.org/officeDocument/2006/relationships/footer" Target="footer672.xml" /><Relationship Id="rId1664" Type="http://schemas.openxmlformats.org/officeDocument/2006/relationships/hyperlink" Target="https://advance.lexis.com/api/document?collection=news&amp;id=urn:contentItem:69JW-N971-JC8R-31SY-00000-00&amp;context=1519360" TargetMode="External" /><Relationship Id="rId1665" Type="http://schemas.openxmlformats.org/officeDocument/2006/relationships/hyperlink" Target="mailto:jaxelrod@post-gazette.com" TargetMode="External" /><Relationship Id="rId1666" Type="http://schemas.openxmlformats.org/officeDocument/2006/relationships/header" Target="header673.xml" /><Relationship Id="rId1667" Type="http://schemas.openxmlformats.org/officeDocument/2006/relationships/header" Target="header674.xml" /><Relationship Id="rId1668" Type="http://schemas.openxmlformats.org/officeDocument/2006/relationships/footer" Target="footer673.xml" /><Relationship Id="rId1669" Type="http://schemas.openxmlformats.org/officeDocument/2006/relationships/footer" Target="footer674.xml" /><Relationship Id="rId167" Type="http://schemas.openxmlformats.org/officeDocument/2006/relationships/footer" Target="footer66.xml" /><Relationship Id="rId1670" Type="http://schemas.openxmlformats.org/officeDocument/2006/relationships/header" Target="header675.xml" /><Relationship Id="rId1671" Type="http://schemas.openxmlformats.org/officeDocument/2006/relationships/footer" Target="footer675.xml" /><Relationship Id="rId1672" Type="http://schemas.openxmlformats.org/officeDocument/2006/relationships/hyperlink" Target="https://advance.lexis.com/api/document?collection=news&amp;id=urn:contentItem:69TH-0R41-JBCN-319V-00000-00&amp;context=1519360" TargetMode="External" /><Relationship Id="rId1673" Type="http://schemas.openxmlformats.org/officeDocument/2006/relationships/header" Target="header676.xml" /><Relationship Id="rId1674" Type="http://schemas.openxmlformats.org/officeDocument/2006/relationships/header" Target="header677.xml" /><Relationship Id="rId1675" Type="http://schemas.openxmlformats.org/officeDocument/2006/relationships/footer" Target="footer676.xml" /><Relationship Id="rId1676" Type="http://schemas.openxmlformats.org/officeDocument/2006/relationships/footer" Target="footer677.xml" /><Relationship Id="rId1677" Type="http://schemas.openxmlformats.org/officeDocument/2006/relationships/header" Target="header678.xml" /><Relationship Id="rId1678" Type="http://schemas.openxmlformats.org/officeDocument/2006/relationships/footer" Target="footer678.xml" /><Relationship Id="rId1679" Type="http://schemas.openxmlformats.org/officeDocument/2006/relationships/hyperlink" Target="https://advance.lexis.com/api/document?collection=news&amp;id=urn:contentItem:69DS-MYF1-DXVP-T05N-00000-00&amp;context=1519360" TargetMode="External" /><Relationship Id="rId168" Type="http://schemas.openxmlformats.org/officeDocument/2006/relationships/hyperlink" Target="https://advance.lexis.com/api/document?collection=news&amp;id=urn:contentItem:6B6T-M3S1-DYJT-2012-00000-00&amp;context=1519360" TargetMode="External" /><Relationship Id="rId1680" Type="http://schemas.openxmlformats.org/officeDocument/2006/relationships/header" Target="header679.xml" /><Relationship Id="rId1681" Type="http://schemas.openxmlformats.org/officeDocument/2006/relationships/header" Target="header680.xml" /><Relationship Id="rId1682" Type="http://schemas.openxmlformats.org/officeDocument/2006/relationships/footer" Target="footer679.xml" /><Relationship Id="rId1683" Type="http://schemas.openxmlformats.org/officeDocument/2006/relationships/footer" Target="footer680.xml" /><Relationship Id="rId1684" Type="http://schemas.openxmlformats.org/officeDocument/2006/relationships/header" Target="header681.xml" /><Relationship Id="rId1685" Type="http://schemas.openxmlformats.org/officeDocument/2006/relationships/footer" Target="footer681.xml" /><Relationship Id="rId1686" Type="http://schemas.openxmlformats.org/officeDocument/2006/relationships/hyperlink" Target="https://advance.lexis.com/api/document?collection=news&amp;id=urn:contentItem:64Y0-45Y1-JC8F-K3V3-00000-00&amp;context=1519360" TargetMode="External" /><Relationship Id="rId1687" Type="http://schemas.openxmlformats.org/officeDocument/2006/relationships/header" Target="header682.xml" /><Relationship Id="rId1688" Type="http://schemas.openxmlformats.org/officeDocument/2006/relationships/header" Target="header683.xml" /><Relationship Id="rId1689" Type="http://schemas.openxmlformats.org/officeDocument/2006/relationships/footer" Target="footer682.xml" /><Relationship Id="rId169" Type="http://schemas.openxmlformats.org/officeDocument/2006/relationships/header" Target="header67.xml" /><Relationship Id="rId1690" Type="http://schemas.openxmlformats.org/officeDocument/2006/relationships/footer" Target="footer683.xml" /><Relationship Id="rId1691" Type="http://schemas.openxmlformats.org/officeDocument/2006/relationships/header" Target="header684.xml" /><Relationship Id="rId1692" Type="http://schemas.openxmlformats.org/officeDocument/2006/relationships/footer" Target="footer684.xml" /><Relationship Id="rId1693" Type="http://schemas.openxmlformats.org/officeDocument/2006/relationships/hyperlink" Target="https://advance.lexis.com/api/document?collection=news&amp;id=urn:contentItem:68RV-WHB1-JBCN-320Y-00000-00&amp;context=1519360" TargetMode="External" /><Relationship Id="rId1694" Type="http://schemas.openxmlformats.org/officeDocument/2006/relationships/hyperlink" Target="http://twitter.com/KennedyTwits" TargetMode="External" /><Relationship Id="rId1695" Type="http://schemas.openxmlformats.org/officeDocument/2006/relationships/header" Target="header685.xml" /><Relationship Id="rId1696" Type="http://schemas.openxmlformats.org/officeDocument/2006/relationships/header" Target="header686.xml" /><Relationship Id="rId1697" Type="http://schemas.openxmlformats.org/officeDocument/2006/relationships/footer" Target="footer685.xml" /><Relationship Id="rId1698" Type="http://schemas.openxmlformats.org/officeDocument/2006/relationships/footer" Target="footer686.xml" /><Relationship Id="rId1699" Type="http://schemas.openxmlformats.org/officeDocument/2006/relationships/header" Target="header687.xml" /><Relationship Id="rId17" Type="http://schemas.openxmlformats.org/officeDocument/2006/relationships/image" Target="media/image3.png" /><Relationship Id="rId170" Type="http://schemas.openxmlformats.org/officeDocument/2006/relationships/header" Target="header68.xml" /><Relationship Id="rId1700" Type="http://schemas.openxmlformats.org/officeDocument/2006/relationships/footer" Target="footer687.xml" /><Relationship Id="rId1701" Type="http://schemas.openxmlformats.org/officeDocument/2006/relationships/hyperlink" Target="https://advance.lexis.com/api/document?collection=news&amp;id=urn:contentItem:6914-2MV1-DYJT-21P1-00000-00&amp;context=1519360" TargetMode="External" /><Relationship Id="rId1702" Type="http://schemas.openxmlformats.org/officeDocument/2006/relationships/hyperlink" Target="mailto:mbond@inquirer.com" TargetMode="External" /><Relationship Id="rId1703" Type="http://schemas.openxmlformats.org/officeDocument/2006/relationships/header" Target="header688.xml" /><Relationship Id="rId1704" Type="http://schemas.openxmlformats.org/officeDocument/2006/relationships/header" Target="header689.xml" /><Relationship Id="rId1705" Type="http://schemas.openxmlformats.org/officeDocument/2006/relationships/footer" Target="footer688.xml" /><Relationship Id="rId1706" Type="http://schemas.openxmlformats.org/officeDocument/2006/relationships/footer" Target="footer689.xml" /><Relationship Id="rId1707" Type="http://schemas.openxmlformats.org/officeDocument/2006/relationships/header" Target="header690.xml" /><Relationship Id="rId1708" Type="http://schemas.openxmlformats.org/officeDocument/2006/relationships/footer" Target="footer690.xml" /><Relationship Id="rId1709" Type="http://schemas.openxmlformats.org/officeDocument/2006/relationships/hyperlink" Target="https://advance.lexis.com/api/document?collection=news&amp;id=urn:contentItem:64FM-G5M1-DY6F-J2PC-00000-00&amp;context=1519360" TargetMode="External" /><Relationship Id="rId171" Type="http://schemas.openxmlformats.org/officeDocument/2006/relationships/footer" Target="footer67.xml" /><Relationship Id="rId1710" Type="http://schemas.openxmlformats.org/officeDocument/2006/relationships/header" Target="header691.xml" /><Relationship Id="rId1711" Type="http://schemas.openxmlformats.org/officeDocument/2006/relationships/header" Target="header692.xml" /><Relationship Id="rId1712" Type="http://schemas.openxmlformats.org/officeDocument/2006/relationships/footer" Target="footer691.xml" /><Relationship Id="rId1713" Type="http://schemas.openxmlformats.org/officeDocument/2006/relationships/footer" Target="footer692.xml" /><Relationship Id="rId1714" Type="http://schemas.openxmlformats.org/officeDocument/2006/relationships/header" Target="header693.xml" /><Relationship Id="rId1715" Type="http://schemas.openxmlformats.org/officeDocument/2006/relationships/footer" Target="footer693.xml" /><Relationship Id="rId1716" Type="http://schemas.openxmlformats.org/officeDocument/2006/relationships/hyperlink" Target="https://advance.lexis.com/api/document?collection=news&amp;id=urn:contentItem:6659-8NY1-JC8F-K0S7-00000-00&amp;context=1519360" TargetMode="External" /><Relationship Id="rId1717" Type="http://schemas.openxmlformats.org/officeDocument/2006/relationships/header" Target="header694.xml" /><Relationship Id="rId1718" Type="http://schemas.openxmlformats.org/officeDocument/2006/relationships/header" Target="header695.xml" /><Relationship Id="rId1719" Type="http://schemas.openxmlformats.org/officeDocument/2006/relationships/footer" Target="footer694.xml" /><Relationship Id="rId172" Type="http://schemas.openxmlformats.org/officeDocument/2006/relationships/footer" Target="footer68.xml" /><Relationship Id="rId1720" Type="http://schemas.openxmlformats.org/officeDocument/2006/relationships/footer" Target="footer695.xml" /><Relationship Id="rId1721" Type="http://schemas.openxmlformats.org/officeDocument/2006/relationships/header" Target="header696.xml" /><Relationship Id="rId1722" Type="http://schemas.openxmlformats.org/officeDocument/2006/relationships/footer" Target="footer696.xml" /><Relationship Id="rId1723" Type="http://schemas.openxmlformats.org/officeDocument/2006/relationships/hyperlink" Target="https://advance.lexis.com/api/document?collection=news&amp;id=urn:contentItem:6B9K-DJ21-JC8R-3011-00000-00&amp;context=1519360" TargetMode="External" /><Relationship Id="rId1724" Type="http://schemas.openxmlformats.org/officeDocument/2006/relationships/header" Target="header697.xml" /><Relationship Id="rId1725" Type="http://schemas.openxmlformats.org/officeDocument/2006/relationships/header" Target="header698.xml" /><Relationship Id="rId1726" Type="http://schemas.openxmlformats.org/officeDocument/2006/relationships/footer" Target="footer697.xml" /><Relationship Id="rId1727" Type="http://schemas.openxmlformats.org/officeDocument/2006/relationships/footer" Target="footer698.xml" /><Relationship Id="rId1728" Type="http://schemas.openxmlformats.org/officeDocument/2006/relationships/header" Target="header699.xml" /><Relationship Id="rId1729" Type="http://schemas.openxmlformats.org/officeDocument/2006/relationships/footer" Target="footer699.xml" /><Relationship Id="rId173" Type="http://schemas.openxmlformats.org/officeDocument/2006/relationships/header" Target="header69.xml" /><Relationship Id="rId1730" Type="http://schemas.openxmlformats.org/officeDocument/2006/relationships/hyperlink" Target="https://advance.lexis.com/api/document?collection=news&amp;id=urn:contentItem:67KX-D451-JB1V-G2PC-00000-00&amp;context=1519360" TargetMode="External" /><Relationship Id="rId1731" Type="http://schemas.openxmlformats.org/officeDocument/2006/relationships/hyperlink" Target="mailto:CSchultz@usatoday.com" TargetMode="External" /><Relationship Id="rId1732" Type="http://schemas.openxmlformats.org/officeDocument/2006/relationships/header" Target="header700.xml" /><Relationship Id="rId1733" Type="http://schemas.openxmlformats.org/officeDocument/2006/relationships/header" Target="header701.xml" /><Relationship Id="rId1734" Type="http://schemas.openxmlformats.org/officeDocument/2006/relationships/footer" Target="footer700.xml" /><Relationship Id="rId1735" Type="http://schemas.openxmlformats.org/officeDocument/2006/relationships/footer" Target="footer701.xml" /><Relationship Id="rId1736" Type="http://schemas.openxmlformats.org/officeDocument/2006/relationships/header" Target="header702.xml" /><Relationship Id="rId1737" Type="http://schemas.openxmlformats.org/officeDocument/2006/relationships/footer" Target="footer702.xml" /><Relationship Id="rId1738" Type="http://schemas.openxmlformats.org/officeDocument/2006/relationships/hyperlink" Target="https://advance.lexis.com/api/document?collection=news&amp;id=urn:contentItem:68RM-NWK1-DYRS-T182-00000-00&amp;context=1519360" TargetMode="External" /><Relationship Id="rId1739" Type="http://schemas.openxmlformats.org/officeDocument/2006/relationships/header" Target="header703.xml" /><Relationship Id="rId174" Type="http://schemas.openxmlformats.org/officeDocument/2006/relationships/footer" Target="footer69.xml" /><Relationship Id="rId1740" Type="http://schemas.openxmlformats.org/officeDocument/2006/relationships/header" Target="header704.xml" /><Relationship Id="rId1741" Type="http://schemas.openxmlformats.org/officeDocument/2006/relationships/footer" Target="footer703.xml" /><Relationship Id="rId1742" Type="http://schemas.openxmlformats.org/officeDocument/2006/relationships/footer" Target="footer704.xml" /><Relationship Id="rId1743" Type="http://schemas.openxmlformats.org/officeDocument/2006/relationships/header" Target="header705.xml" /><Relationship Id="rId1744" Type="http://schemas.openxmlformats.org/officeDocument/2006/relationships/footer" Target="footer705.xml" /><Relationship Id="rId1745" Type="http://schemas.openxmlformats.org/officeDocument/2006/relationships/hyperlink" Target="https://advance.lexis.com/api/document?collection=news&amp;id=urn:contentItem:693X-H191-DY6F-J08M-00000-00&amp;context=1519360" TargetMode="External" /><Relationship Id="rId1746" Type="http://schemas.openxmlformats.org/officeDocument/2006/relationships/header" Target="header706.xml" /><Relationship Id="rId1747" Type="http://schemas.openxmlformats.org/officeDocument/2006/relationships/header" Target="header707.xml" /><Relationship Id="rId1748" Type="http://schemas.openxmlformats.org/officeDocument/2006/relationships/footer" Target="footer706.xml" /><Relationship Id="rId1749" Type="http://schemas.openxmlformats.org/officeDocument/2006/relationships/footer" Target="footer707.xml" /><Relationship Id="rId175" Type="http://schemas.openxmlformats.org/officeDocument/2006/relationships/hyperlink" Target="https://advance.lexis.com/api/document?collection=news&amp;id=urn:contentItem:6BW4-YDW1-DYJT-21XP-00000-00&amp;context=1519360" TargetMode="External" /><Relationship Id="rId1750" Type="http://schemas.openxmlformats.org/officeDocument/2006/relationships/header" Target="header708.xml" /><Relationship Id="rId1751" Type="http://schemas.openxmlformats.org/officeDocument/2006/relationships/footer" Target="footer708.xml" /><Relationship Id="rId1752" Type="http://schemas.openxmlformats.org/officeDocument/2006/relationships/hyperlink" Target="https://advance.lexis.com/api/document?collection=news&amp;id=urn:contentItem:67KN-Y761-DXGX-63T3-00000-00&amp;context=1519360" TargetMode="External" /><Relationship Id="rId1753" Type="http://schemas.openxmlformats.org/officeDocument/2006/relationships/hyperlink" Target="mailto:CSchultz@usatoday.com" TargetMode="External" /><Relationship Id="rId1754" Type="http://schemas.openxmlformats.org/officeDocument/2006/relationships/header" Target="header709.xml" /><Relationship Id="rId1755" Type="http://schemas.openxmlformats.org/officeDocument/2006/relationships/header" Target="header710.xml" /><Relationship Id="rId1756" Type="http://schemas.openxmlformats.org/officeDocument/2006/relationships/footer" Target="footer709.xml" /><Relationship Id="rId1757" Type="http://schemas.openxmlformats.org/officeDocument/2006/relationships/footer" Target="footer710.xml" /><Relationship Id="rId1758" Type="http://schemas.openxmlformats.org/officeDocument/2006/relationships/header" Target="header711.xml" /><Relationship Id="rId1759" Type="http://schemas.openxmlformats.org/officeDocument/2006/relationships/footer" Target="footer711.xml" /><Relationship Id="rId176" Type="http://schemas.openxmlformats.org/officeDocument/2006/relationships/hyperlink" Target="mailto:jterruso@inquirer.com" TargetMode="External" /><Relationship Id="rId1760" Type="http://schemas.openxmlformats.org/officeDocument/2006/relationships/hyperlink" Target="https://advance.lexis.com/api/document?collection=news&amp;id=urn:contentItem:68R6-R9K1-DYRS-T00K-00000-00&amp;context=1519360" TargetMode="External" /><Relationship Id="rId1761" Type="http://schemas.openxmlformats.org/officeDocument/2006/relationships/hyperlink" Target="mailto:Kail:bkail@post-gazette.com" TargetMode="External" /><Relationship Id="rId1762" Type="http://schemas.openxmlformats.org/officeDocument/2006/relationships/header" Target="header712.xml" /><Relationship Id="rId1763" Type="http://schemas.openxmlformats.org/officeDocument/2006/relationships/header" Target="header713.xml" /><Relationship Id="rId1764" Type="http://schemas.openxmlformats.org/officeDocument/2006/relationships/footer" Target="footer712.xml" /><Relationship Id="rId1765" Type="http://schemas.openxmlformats.org/officeDocument/2006/relationships/footer" Target="footer713.xml" /><Relationship Id="rId1766" Type="http://schemas.openxmlformats.org/officeDocument/2006/relationships/header" Target="header714.xml" /><Relationship Id="rId1767" Type="http://schemas.openxmlformats.org/officeDocument/2006/relationships/footer" Target="footer714.xml" /><Relationship Id="rId1768" Type="http://schemas.openxmlformats.org/officeDocument/2006/relationships/hyperlink" Target="https://advance.lexis.com/api/document?collection=news&amp;id=urn:contentItem:69HJ-CMH1-JC8F-K156-00000-00&amp;context=1519360" TargetMode="External" /><Relationship Id="rId1769" Type="http://schemas.openxmlformats.org/officeDocument/2006/relationships/header" Target="header715.xml" /><Relationship Id="rId177" Type="http://schemas.openxmlformats.org/officeDocument/2006/relationships/header" Target="header70.xml" /><Relationship Id="rId1770" Type="http://schemas.openxmlformats.org/officeDocument/2006/relationships/header" Target="header716.xml" /><Relationship Id="rId1771" Type="http://schemas.openxmlformats.org/officeDocument/2006/relationships/footer" Target="footer715.xml" /><Relationship Id="rId1772" Type="http://schemas.openxmlformats.org/officeDocument/2006/relationships/footer" Target="footer716.xml" /><Relationship Id="rId1773" Type="http://schemas.openxmlformats.org/officeDocument/2006/relationships/header" Target="header717.xml" /><Relationship Id="rId1774" Type="http://schemas.openxmlformats.org/officeDocument/2006/relationships/footer" Target="footer717.xml" /><Relationship Id="rId1775" Type="http://schemas.openxmlformats.org/officeDocument/2006/relationships/hyperlink" Target="https://advance.lexis.com/api/document?collection=news&amp;id=urn:contentItem:675H-FJ51-DYRS-T19J-00000-00&amp;context=1519360" TargetMode="External" /><Relationship Id="rId1776" Type="http://schemas.openxmlformats.org/officeDocument/2006/relationships/hyperlink" Target="mailto:tgrant@post-Gazette.com" TargetMode="External" /><Relationship Id="rId1777" Type="http://schemas.openxmlformats.org/officeDocument/2006/relationships/header" Target="header718.xml" /><Relationship Id="rId1778" Type="http://schemas.openxmlformats.org/officeDocument/2006/relationships/header" Target="header719.xml" /><Relationship Id="rId1779" Type="http://schemas.openxmlformats.org/officeDocument/2006/relationships/footer" Target="footer718.xml" /><Relationship Id="rId178" Type="http://schemas.openxmlformats.org/officeDocument/2006/relationships/header" Target="header71.xml" /><Relationship Id="rId1780" Type="http://schemas.openxmlformats.org/officeDocument/2006/relationships/footer" Target="footer719.xml" /><Relationship Id="rId1781" Type="http://schemas.openxmlformats.org/officeDocument/2006/relationships/header" Target="header720.xml" /><Relationship Id="rId1782" Type="http://schemas.openxmlformats.org/officeDocument/2006/relationships/footer" Target="footer720.xml" /><Relationship Id="rId1783" Type="http://schemas.openxmlformats.org/officeDocument/2006/relationships/hyperlink" Target="https://advance.lexis.com/api/document?collection=news&amp;id=urn:contentItem:66TW-F9G1-JBCN-40S7-00000-00&amp;context=1519360" TargetMode="External" /><Relationship Id="rId1784" Type="http://schemas.openxmlformats.org/officeDocument/2006/relationships/header" Target="header721.xml" /><Relationship Id="rId1785" Type="http://schemas.openxmlformats.org/officeDocument/2006/relationships/header" Target="header722.xml" /><Relationship Id="rId1786" Type="http://schemas.openxmlformats.org/officeDocument/2006/relationships/footer" Target="footer721.xml" /><Relationship Id="rId1787" Type="http://schemas.openxmlformats.org/officeDocument/2006/relationships/footer" Target="footer722.xml" /><Relationship Id="rId1788" Type="http://schemas.openxmlformats.org/officeDocument/2006/relationships/header" Target="header723.xml" /><Relationship Id="rId1789" Type="http://schemas.openxmlformats.org/officeDocument/2006/relationships/footer" Target="footer723.xml" /><Relationship Id="rId179" Type="http://schemas.openxmlformats.org/officeDocument/2006/relationships/footer" Target="footer70.xml" /><Relationship Id="rId1790" Type="http://schemas.openxmlformats.org/officeDocument/2006/relationships/hyperlink" Target="https://advance.lexis.com/api/document?collection=news&amp;id=urn:contentItem:68MW-V671-DY6F-J430-00000-00&amp;context=1519360" TargetMode="External" /><Relationship Id="rId1791" Type="http://schemas.openxmlformats.org/officeDocument/2006/relationships/header" Target="header724.xml" /><Relationship Id="rId1792" Type="http://schemas.openxmlformats.org/officeDocument/2006/relationships/header" Target="header725.xml" /><Relationship Id="rId1793" Type="http://schemas.openxmlformats.org/officeDocument/2006/relationships/footer" Target="footer724.xml" /><Relationship Id="rId1794" Type="http://schemas.openxmlformats.org/officeDocument/2006/relationships/footer" Target="footer725.xml" /><Relationship Id="rId1795" Type="http://schemas.openxmlformats.org/officeDocument/2006/relationships/header" Target="header726.xml" /><Relationship Id="rId1796" Type="http://schemas.openxmlformats.org/officeDocument/2006/relationships/footer" Target="footer726.xml" /><Relationship Id="rId1797" Type="http://schemas.openxmlformats.org/officeDocument/2006/relationships/hyperlink" Target="https://advance.lexis.com/api/document?collection=news&amp;id=urn:contentItem:68P0-4ST1-JBRC-V3CG-00000-00&amp;context=1519360" TargetMode="External" /><Relationship Id="rId1798" Type="http://schemas.openxmlformats.org/officeDocument/2006/relationships/header" Target="header727.xml" /><Relationship Id="rId1799" Type="http://schemas.openxmlformats.org/officeDocument/2006/relationships/header" Target="header728.xml" /><Relationship Id="rId18" Type="http://schemas.openxmlformats.org/officeDocument/2006/relationships/hyperlink" Target="https://advance.lexis.com/api/document?collection=news&amp;id=urn:contentItem:69KP-85D1-JC8F-K125-00000-00&amp;context=1519360" TargetMode="External" /><Relationship Id="rId180" Type="http://schemas.openxmlformats.org/officeDocument/2006/relationships/footer" Target="footer71.xml" /><Relationship Id="rId1800" Type="http://schemas.openxmlformats.org/officeDocument/2006/relationships/footer" Target="footer727.xml" /><Relationship Id="rId1801" Type="http://schemas.openxmlformats.org/officeDocument/2006/relationships/footer" Target="footer728.xml" /><Relationship Id="rId1802" Type="http://schemas.openxmlformats.org/officeDocument/2006/relationships/header" Target="header729.xml" /><Relationship Id="rId1803" Type="http://schemas.openxmlformats.org/officeDocument/2006/relationships/footer" Target="footer729.xml" /><Relationship Id="rId1804" Type="http://schemas.openxmlformats.org/officeDocument/2006/relationships/hyperlink" Target="https://advance.lexis.com/api/document?collection=news&amp;id=urn:contentItem:69B2-DY71-JC8R-31WM-00000-00&amp;context=1519360" TargetMode="External" /><Relationship Id="rId1805" Type="http://schemas.openxmlformats.org/officeDocument/2006/relationships/header" Target="header730.xml" /><Relationship Id="rId1806" Type="http://schemas.openxmlformats.org/officeDocument/2006/relationships/header" Target="header731.xml" /><Relationship Id="rId1807" Type="http://schemas.openxmlformats.org/officeDocument/2006/relationships/footer" Target="footer730.xml" /><Relationship Id="rId1808" Type="http://schemas.openxmlformats.org/officeDocument/2006/relationships/footer" Target="footer731.xml" /><Relationship Id="rId1809" Type="http://schemas.openxmlformats.org/officeDocument/2006/relationships/header" Target="header732.xml" /><Relationship Id="rId181" Type="http://schemas.openxmlformats.org/officeDocument/2006/relationships/header" Target="header72.xml" /><Relationship Id="rId1810" Type="http://schemas.openxmlformats.org/officeDocument/2006/relationships/footer" Target="footer732.xml" /><Relationship Id="rId1811" Type="http://schemas.openxmlformats.org/officeDocument/2006/relationships/hyperlink" Target="https://advance.lexis.com/api/document?collection=news&amp;id=urn:contentItem:699V-FM81-DYRS-T00N-00000-00&amp;context=1519360" TargetMode="External" /><Relationship Id="rId1812" Type="http://schemas.openxmlformats.org/officeDocument/2006/relationships/header" Target="header733.xml" /><Relationship Id="rId1813" Type="http://schemas.openxmlformats.org/officeDocument/2006/relationships/header" Target="header734.xml" /><Relationship Id="rId1814" Type="http://schemas.openxmlformats.org/officeDocument/2006/relationships/footer" Target="footer733.xml" /><Relationship Id="rId1815" Type="http://schemas.openxmlformats.org/officeDocument/2006/relationships/footer" Target="footer734.xml" /><Relationship Id="rId1816" Type="http://schemas.openxmlformats.org/officeDocument/2006/relationships/header" Target="header735.xml" /><Relationship Id="rId1817" Type="http://schemas.openxmlformats.org/officeDocument/2006/relationships/footer" Target="footer735.xml" /><Relationship Id="rId1818" Type="http://schemas.openxmlformats.org/officeDocument/2006/relationships/hyperlink" Target="https://advance.lexis.com/api/document?collection=news&amp;id=urn:contentItem:65KB-RFJ1-DYRS-T3WK-00000-00&amp;context=1519360" TargetMode="External" /><Relationship Id="rId1819" Type="http://schemas.openxmlformats.org/officeDocument/2006/relationships/header" Target="header736.xml" /><Relationship Id="rId182" Type="http://schemas.openxmlformats.org/officeDocument/2006/relationships/footer" Target="footer72.xml" /><Relationship Id="rId1820" Type="http://schemas.openxmlformats.org/officeDocument/2006/relationships/header" Target="header737.xml" /><Relationship Id="rId1821" Type="http://schemas.openxmlformats.org/officeDocument/2006/relationships/footer" Target="footer736.xml" /><Relationship Id="rId1822" Type="http://schemas.openxmlformats.org/officeDocument/2006/relationships/footer" Target="footer737.xml" /><Relationship Id="rId1823" Type="http://schemas.openxmlformats.org/officeDocument/2006/relationships/header" Target="header738.xml" /><Relationship Id="rId1824" Type="http://schemas.openxmlformats.org/officeDocument/2006/relationships/footer" Target="footer738.xml" /><Relationship Id="rId1825" Type="http://schemas.openxmlformats.org/officeDocument/2006/relationships/hyperlink" Target="https://advance.lexis.com/api/document?collection=news&amp;id=urn:contentItem:684M-7GY1-JBRC-V01N-00000-00&amp;context=1519360" TargetMode="External" /><Relationship Id="rId1826" Type="http://schemas.openxmlformats.org/officeDocument/2006/relationships/header" Target="header739.xml" /><Relationship Id="rId1827" Type="http://schemas.openxmlformats.org/officeDocument/2006/relationships/header" Target="header740.xml" /><Relationship Id="rId1828" Type="http://schemas.openxmlformats.org/officeDocument/2006/relationships/footer" Target="footer739.xml" /><Relationship Id="rId1829" Type="http://schemas.openxmlformats.org/officeDocument/2006/relationships/footer" Target="footer740.xml" /><Relationship Id="rId183" Type="http://schemas.openxmlformats.org/officeDocument/2006/relationships/hyperlink" Target="https://advance.lexis.com/api/document?collection=news&amp;id=urn:contentItem:6B89-DF41-DYJT-2019-00000-00&amp;context=1519360" TargetMode="External" /><Relationship Id="rId1830" Type="http://schemas.openxmlformats.org/officeDocument/2006/relationships/header" Target="header741.xml" /><Relationship Id="rId1831" Type="http://schemas.openxmlformats.org/officeDocument/2006/relationships/footer" Target="footer741.xml" /><Relationship Id="rId1832" Type="http://schemas.openxmlformats.org/officeDocument/2006/relationships/hyperlink" Target="https://advance.lexis.com/api/document?collection=news&amp;id=urn:contentItem:68XC-85M1-DY6F-J0RH-00000-00&amp;context=1519360" TargetMode="External" /><Relationship Id="rId1833" Type="http://schemas.openxmlformats.org/officeDocument/2006/relationships/header" Target="header742.xml" /><Relationship Id="rId1834" Type="http://schemas.openxmlformats.org/officeDocument/2006/relationships/header" Target="header743.xml" /><Relationship Id="rId1835" Type="http://schemas.openxmlformats.org/officeDocument/2006/relationships/footer" Target="footer742.xml" /><Relationship Id="rId1836" Type="http://schemas.openxmlformats.org/officeDocument/2006/relationships/footer" Target="footer743.xml" /><Relationship Id="rId1837" Type="http://schemas.openxmlformats.org/officeDocument/2006/relationships/header" Target="header744.xml" /><Relationship Id="rId1838" Type="http://schemas.openxmlformats.org/officeDocument/2006/relationships/footer" Target="footer744.xml" /><Relationship Id="rId1839" Type="http://schemas.openxmlformats.org/officeDocument/2006/relationships/hyperlink" Target="https://advance.lexis.com/api/document?collection=news&amp;id=urn:contentItem:67G2-Y4D1-DY6F-J096-00000-00&amp;context=1519360" TargetMode="External" /><Relationship Id="rId184" Type="http://schemas.openxmlformats.org/officeDocument/2006/relationships/hyperlink" Target="mailto:swalsh@inquirer.com" TargetMode="External" /><Relationship Id="rId1840" Type="http://schemas.openxmlformats.org/officeDocument/2006/relationships/header" Target="header745.xml" /><Relationship Id="rId1841" Type="http://schemas.openxmlformats.org/officeDocument/2006/relationships/header" Target="header746.xml" /><Relationship Id="rId1842" Type="http://schemas.openxmlformats.org/officeDocument/2006/relationships/footer" Target="footer745.xml" /><Relationship Id="rId1843" Type="http://schemas.openxmlformats.org/officeDocument/2006/relationships/footer" Target="footer746.xml" /><Relationship Id="rId1844" Type="http://schemas.openxmlformats.org/officeDocument/2006/relationships/header" Target="header747.xml" /><Relationship Id="rId1845" Type="http://schemas.openxmlformats.org/officeDocument/2006/relationships/footer" Target="footer747.xml" /><Relationship Id="rId1846" Type="http://schemas.openxmlformats.org/officeDocument/2006/relationships/hyperlink" Target="https://advance.lexis.com/api/document?collection=news&amp;id=urn:contentItem:69B7-4281-DYRH-900X-00000-00&amp;context=1519360" TargetMode="External" /><Relationship Id="rId1847" Type="http://schemas.openxmlformats.org/officeDocument/2006/relationships/header" Target="header748.xml" /><Relationship Id="rId1848" Type="http://schemas.openxmlformats.org/officeDocument/2006/relationships/header" Target="header749.xml" /><Relationship Id="rId1849" Type="http://schemas.openxmlformats.org/officeDocument/2006/relationships/footer" Target="footer748.xml" /><Relationship Id="rId185" Type="http://schemas.openxmlformats.org/officeDocument/2006/relationships/hyperlink" Target="mailto:rbriggs@inquirer.com" TargetMode="External" /><Relationship Id="rId1850" Type="http://schemas.openxmlformats.org/officeDocument/2006/relationships/footer" Target="footer749.xml" /><Relationship Id="rId1851" Type="http://schemas.openxmlformats.org/officeDocument/2006/relationships/header" Target="header750.xml" /><Relationship Id="rId1852" Type="http://schemas.openxmlformats.org/officeDocument/2006/relationships/footer" Target="footer750.xml" /><Relationship Id="rId1853" Type="http://schemas.openxmlformats.org/officeDocument/2006/relationships/hyperlink" Target="https://advance.lexis.com/api/document?collection=news&amp;id=urn:contentItem:68G0-YM71-JBRC-V1HN-00000-00&amp;context=1519360" TargetMode="External" /><Relationship Id="rId1854" Type="http://schemas.openxmlformats.org/officeDocument/2006/relationships/header" Target="header751.xml" /><Relationship Id="rId1855" Type="http://schemas.openxmlformats.org/officeDocument/2006/relationships/header" Target="header752.xml" /><Relationship Id="rId1856" Type="http://schemas.openxmlformats.org/officeDocument/2006/relationships/footer" Target="footer751.xml" /><Relationship Id="rId1857" Type="http://schemas.openxmlformats.org/officeDocument/2006/relationships/footer" Target="footer752.xml" /><Relationship Id="rId1858" Type="http://schemas.openxmlformats.org/officeDocument/2006/relationships/header" Target="header753.xml" /><Relationship Id="rId1859" Type="http://schemas.openxmlformats.org/officeDocument/2006/relationships/footer" Target="footer753.xml" /><Relationship Id="rId186" Type="http://schemas.openxmlformats.org/officeDocument/2006/relationships/hyperlink" Target="mailto:gmcgoldrick@inquirer.com" TargetMode="External" /><Relationship Id="rId1860" Type="http://schemas.openxmlformats.org/officeDocument/2006/relationships/hyperlink" Target="https://advance.lexis.com/api/document?collection=news&amp;id=urn:contentItem:68G0-YM71-JBRC-V1J1-00000-00&amp;context=1519360" TargetMode="External" /><Relationship Id="rId1861" Type="http://schemas.openxmlformats.org/officeDocument/2006/relationships/header" Target="header754.xml" /><Relationship Id="rId1862" Type="http://schemas.openxmlformats.org/officeDocument/2006/relationships/header" Target="header755.xml" /><Relationship Id="rId1863" Type="http://schemas.openxmlformats.org/officeDocument/2006/relationships/footer" Target="footer754.xml" /><Relationship Id="rId1864" Type="http://schemas.openxmlformats.org/officeDocument/2006/relationships/footer" Target="footer755.xml" /><Relationship Id="rId1865" Type="http://schemas.openxmlformats.org/officeDocument/2006/relationships/header" Target="header756.xml" /><Relationship Id="rId1866" Type="http://schemas.openxmlformats.org/officeDocument/2006/relationships/footer" Target="footer756.xml" /><Relationship Id="rId1867" Type="http://schemas.openxmlformats.org/officeDocument/2006/relationships/hyperlink" Target="https://advance.lexis.com/api/document?collection=news&amp;id=urn:contentItem:693P-HY51-DY6F-J0PV-00000-00&amp;context=1519360" TargetMode="External" /><Relationship Id="rId1868" Type="http://schemas.openxmlformats.org/officeDocument/2006/relationships/header" Target="header757.xml" /><Relationship Id="rId1869" Type="http://schemas.openxmlformats.org/officeDocument/2006/relationships/header" Target="header758.xml" /><Relationship Id="rId187" Type="http://schemas.openxmlformats.org/officeDocument/2006/relationships/hyperlink" Target="mailto:jterruso@inquirer.com" TargetMode="External" /><Relationship Id="rId1870" Type="http://schemas.openxmlformats.org/officeDocument/2006/relationships/footer" Target="footer757.xml" /><Relationship Id="rId1871" Type="http://schemas.openxmlformats.org/officeDocument/2006/relationships/footer" Target="footer758.xml" /><Relationship Id="rId1872" Type="http://schemas.openxmlformats.org/officeDocument/2006/relationships/header" Target="header759.xml" /><Relationship Id="rId1873" Type="http://schemas.openxmlformats.org/officeDocument/2006/relationships/footer" Target="footer759.xml" /><Relationship Id="rId1874" Type="http://schemas.openxmlformats.org/officeDocument/2006/relationships/hyperlink" Target="https://advance.lexis.com/api/document?collection=news&amp;id=urn:contentItem:65DP-KW31-JBRC-V1BN-00000-00&amp;context=1519360" TargetMode="External" /><Relationship Id="rId1875" Type="http://schemas.openxmlformats.org/officeDocument/2006/relationships/header" Target="header760.xml" /><Relationship Id="rId1876" Type="http://schemas.openxmlformats.org/officeDocument/2006/relationships/header" Target="header761.xml" /><Relationship Id="rId1877" Type="http://schemas.openxmlformats.org/officeDocument/2006/relationships/footer" Target="footer760.xml" /><Relationship Id="rId1878" Type="http://schemas.openxmlformats.org/officeDocument/2006/relationships/footer" Target="footer761.xml" /><Relationship Id="rId1879" Type="http://schemas.openxmlformats.org/officeDocument/2006/relationships/header" Target="header762.xml" /><Relationship Id="rId188" Type="http://schemas.openxmlformats.org/officeDocument/2006/relationships/header" Target="header73.xml" /><Relationship Id="rId1880" Type="http://schemas.openxmlformats.org/officeDocument/2006/relationships/footer" Target="footer762.xml" /><Relationship Id="rId1881" Type="http://schemas.openxmlformats.org/officeDocument/2006/relationships/hyperlink" Target="https://advance.lexis.com/api/document?collection=news&amp;id=urn:contentItem:6B6Y-SN51-JBCN-3057-00000-00&amp;context=1519360" TargetMode="External" /><Relationship Id="rId1882" Type="http://schemas.openxmlformats.org/officeDocument/2006/relationships/header" Target="header763.xml" /><Relationship Id="rId1883" Type="http://schemas.openxmlformats.org/officeDocument/2006/relationships/header" Target="header764.xml" /><Relationship Id="rId1884" Type="http://schemas.openxmlformats.org/officeDocument/2006/relationships/footer" Target="footer763.xml" /><Relationship Id="rId1885" Type="http://schemas.openxmlformats.org/officeDocument/2006/relationships/footer" Target="footer764.xml" /><Relationship Id="rId1886" Type="http://schemas.openxmlformats.org/officeDocument/2006/relationships/header" Target="header765.xml" /><Relationship Id="rId1887" Type="http://schemas.openxmlformats.org/officeDocument/2006/relationships/footer" Target="footer765.xml" /><Relationship Id="rId1888" Type="http://schemas.openxmlformats.org/officeDocument/2006/relationships/hyperlink" Target="https://advance.lexis.com/api/document?collection=news&amp;id=urn:contentItem:68KC-NGH1-DYJT-21XK-00000-00&amp;context=1519360" TargetMode="External" /><Relationship Id="rId1889" Type="http://schemas.openxmlformats.org/officeDocument/2006/relationships/hyperlink" Target="mailto:jterruso@inquirer.com" TargetMode="External" /><Relationship Id="rId189" Type="http://schemas.openxmlformats.org/officeDocument/2006/relationships/header" Target="header74.xml" /><Relationship Id="rId1890" Type="http://schemas.openxmlformats.org/officeDocument/2006/relationships/header" Target="header766.xml" /><Relationship Id="rId1891" Type="http://schemas.openxmlformats.org/officeDocument/2006/relationships/header" Target="header767.xml" /><Relationship Id="rId1892" Type="http://schemas.openxmlformats.org/officeDocument/2006/relationships/footer" Target="footer766.xml" /><Relationship Id="rId1893" Type="http://schemas.openxmlformats.org/officeDocument/2006/relationships/footer" Target="footer767.xml" /><Relationship Id="rId1894" Type="http://schemas.openxmlformats.org/officeDocument/2006/relationships/header" Target="header768.xml" /><Relationship Id="rId1895" Type="http://schemas.openxmlformats.org/officeDocument/2006/relationships/footer" Target="footer768.xml" /><Relationship Id="rId1896" Type="http://schemas.openxmlformats.org/officeDocument/2006/relationships/hyperlink" Target="https://advance.lexis.com/api/document?collection=news&amp;id=urn:contentItem:69S1-P941-JB1V-G18Y-00000-00&amp;context=1519360" TargetMode="External" /><Relationship Id="rId1897" Type="http://schemas.openxmlformats.org/officeDocument/2006/relationships/header" Target="header769.xml" /><Relationship Id="rId1898" Type="http://schemas.openxmlformats.org/officeDocument/2006/relationships/header" Target="header770.xml" /><Relationship Id="rId1899" Type="http://schemas.openxmlformats.org/officeDocument/2006/relationships/footer" Target="footer769.xml" /><Relationship Id="rId19" Type="http://schemas.openxmlformats.org/officeDocument/2006/relationships/header" Target="header7.xml" /><Relationship Id="rId190" Type="http://schemas.openxmlformats.org/officeDocument/2006/relationships/footer" Target="footer73.xml" /><Relationship Id="rId1900" Type="http://schemas.openxmlformats.org/officeDocument/2006/relationships/footer" Target="footer770.xml" /><Relationship Id="rId1901" Type="http://schemas.openxmlformats.org/officeDocument/2006/relationships/header" Target="header771.xml" /><Relationship Id="rId1902" Type="http://schemas.openxmlformats.org/officeDocument/2006/relationships/footer" Target="footer771.xml" /><Relationship Id="rId1903" Type="http://schemas.openxmlformats.org/officeDocument/2006/relationships/hyperlink" Target="https://advance.lexis.com/api/document?collection=news&amp;id=urn:contentItem:697Y-FR41-JB1V-G00X-00000-00&amp;context=1519360" TargetMode="External" /><Relationship Id="rId1904" Type="http://schemas.openxmlformats.org/officeDocument/2006/relationships/hyperlink" Target="mailto:kwong@usatoday.com" TargetMode="External" /><Relationship Id="rId1905" Type="http://schemas.openxmlformats.org/officeDocument/2006/relationships/header" Target="header772.xml" /><Relationship Id="rId1906" Type="http://schemas.openxmlformats.org/officeDocument/2006/relationships/header" Target="header773.xml" /><Relationship Id="rId1907" Type="http://schemas.openxmlformats.org/officeDocument/2006/relationships/footer" Target="footer772.xml" /><Relationship Id="rId1908" Type="http://schemas.openxmlformats.org/officeDocument/2006/relationships/footer" Target="footer773.xml" /><Relationship Id="rId1909" Type="http://schemas.openxmlformats.org/officeDocument/2006/relationships/header" Target="header774.xml" /><Relationship Id="rId191" Type="http://schemas.openxmlformats.org/officeDocument/2006/relationships/footer" Target="footer74.xml" /><Relationship Id="rId1910" Type="http://schemas.openxmlformats.org/officeDocument/2006/relationships/footer" Target="footer774.xml" /><Relationship Id="rId1911" Type="http://schemas.openxmlformats.org/officeDocument/2006/relationships/hyperlink" Target="https://advance.lexis.com/api/document?collection=news&amp;id=urn:contentItem:6B6R-TG81-DXVP-T01V-00000-00&amp;context=1519360" TargetMode="External" /><Relationship Id="rId1912" Type="http://schemas.openxmlformats.org/officeDocument/2006/relationships/header" Target="header775.xml" /><Relationship Id="rId1913" Type="http://schemas.openxmlformats.org/officeDocument/2006/relationships/header" Target="header776.xml" /><Relationship Id="rId1914" Type="http://schemas.openxmlformats.org/officeDocument/2006/relationships/footer" Target="footer775.xml" /><Relationship Id="rId1915" Type="http://schemas.openxmlformats.org/officeDocument/2006/relationships/footer" Target="footer776.xml" /><Relationship Id="rId1916" Type="http://schemas.openxmlformats.org/officeDocument/2006/relationships/header" Target="header777.xml" /><Relationship Id="rId1917" Type="http://schemas.openxmlformats.org/officeDocument/2006/relationships/footer" Target="footer777.xml" /><Relationship Id="rId1918" Type="http://schemas.openxmlformats.org/officeDocument/2006/relationships/hyperlink" Target="https://advance.lexis.com/api/document?collection=news&amp;id=urn:contentItem:68YV-JM11-JB1V-G4Y5-00000-00&amp;context=1519360" TargetMode="External" /><Relationship Id="rId1919" Type="http://schemas.openxmlformats.org/officeDocument/2006/relationships/header" Target="header778.xml" /><Relationship Id="rId192" Type="http://schemas.openxmlformats.org/officeDocument/2006/relationships/header" Target="header75.xml" /><Relationship Id="rId1920" Type="http://schemas.openxmlformats.org/officeDocument/2006/relationships/header" Target="header779.xml" /><Relationship Id="rId1921" Type="http://schemas.openxmlformats.org/officeDocument/2006/relationships/footer" Target="footer778.xml" /><Relationship Id="rId1922" Type="http://schemas.openxmlformats.org/officeDocument/2006/relationships/footer" Target="footer779.xml" /><Relationship Id="rId1923" Type="http://schemas.openxmlformats.org/officeDocument/2006/relationships/header" Target="header780.xml" /><Relationship Id="rId1924" Type="http://schemas.openxmlformats.org/officeDocument/2006/relationships/footer" Target="footer780.xml" /><Relationship Id="rId1925" Type="http://schemas.openxmlformats.org/officeDocument/2006/relationships/hyperlink" Target="https://advance.lexis.com/api/document?collection=news&amp;id=urn:contentItem:67TS-XG11-JC8F-K3S1-00000-00&amp;context=1519360" TargetMode="External" /><Relationship Id="rId1926" Type="http://schemas.openxmlformats.org/officeDocument/2006/relationships/header" Target="header781.xml" /><Relationship Id="rId1927" Type="http://schemas.openxmlformats.org/officeDocument/2006/relationships/header" Target="header782.xml" /><Relationship Id="rId1928" Type="http://schemas.openxmlformats.org/officeDocument/2006/relationships/footer" Target="footer781.xml" /><Relationship Id="rId1929" Type="http://schemas.openxmlformats.org/officeDocument/2006/relationships/footer" Target="footer782.xml" /><Relationship Id="rId193" Type="http://schemas.openxmlformats.org/officeDocument/2006/relationships/footer" Target="footer75.xml" /><Relationship Id="rId1930" Type="http://schemas.openxmlformats.org/officeDocument/2006/relationships/header" Target="header783.xml" /><Relationship Id="rId1931" Type="http://schemas.openxmlformats.org/officeDocument/2006/relationships/footer" Target="footer783.xml" /><Relationship Id="rId1932" Type="http://schemas.openxmlformats.org/officeDocument/2006/relationships/hyperlink" Target="https://advance.lexis.com/api/document?collection=news&amp;id=urn:contentItem:69CX-WGC1-DYRH-902R-00000-00&amp;context=1519360" TargetMode="External" /><Relationship Id="rId1933" Type="http://schemas.openxmlformats.org/officeDocument/2006/relationships/header" Target="header784.xml" /><Relationship Id="rId1934" Type="http://schemas.openxmlformats.org/officeDocument/2006/relationships/header" Target="header785.xml" /><Relationship Id="rId1935" Type="http://schemas.openxmlformats.org/officeDocument/2006/relationships/footer" Target="footer784.xml" /><Relationship Id="rId1936" Type="http://schemas.openxmlformats.org/officeDocument/2006/relationships/footer" Target="footer785.xml" /><Relationship Id="rId1937" Type="http://schemas.openxmlformats.org/officeDocument/2006/relationships/header" Target="header786.xml" /><Relationship Id="rId1938" Type="http://schemas.openxmlformats.org/officeDocument/2006/relationships/footer" Target="footer786.xml" /><Relationship Id="rId1939" Type="http://schemas.openxmlformats.org/officeDocument/2006/relationships/hyperlink" Target="https://advance.lexis.com/api/document?collection=news&amp;id=urn:contentItem:691S-5961-JC3R-B01F-00000-00&amp;context=1519360" TargetMode="External" /><Relationship Id="rId194" Type="http://schemas.openxmlformats.org/officeDocument/2006/relationships/hyperlink" Target="https://advance.lexis.com/api/document?collection=news&amp;id=urn:contentItem:69HS-BXG1-JC8F-K1TW-00000-00&amp;context=1519360" TargetMode="External" /><Relationship Id="rId1940" Type="http://schemas.openxmlformats.org/officeDocument/2006/relationships/hyperlink" Target="mailto:kriordan@inquirer.com" TargetMode="External" /><Relationship Id="rId1941" Type="http://schemas.openxmlformats.org/officeDocument/2006/relationships/header" Target="header787.xml" /><Relationship Id="rId1942" Type="http://schemas.openxmlformats.org/officeDocument/2006/relationships/header" Target="header788.xml" /><Relationship Id="rId1943" Type="http://schemas.openxmlformats.org/officeDocument/2006/relationships/footer" Target="footer787.xml" /><Relationship Id="rId1944" Type="http://schemas.openxmlformats.org/officeDocument/2006/relationships/footer" Target="footer788.xml" /><Relationship Id="rId1945" Type="http://schemas.openxmlformats.org/officeDocument/2006/relationships/header" Target="header789.xml" /><Relationship Id="rId1946" Type="http://schemas.openxmlformats.org/officeDocument/2006/relationships/footer" Target="footer789.xml" /><Relationship Id="rId1947" Type="http://schemas.openxmlformats.org/officeDocument/2006/relationships/hyperlink" Target="https://advance.lexis.com/api/document?collection=news&amp;id=urn:contentItem:66T9-GWY1-JBRC-V2M0-00000-00&amp;context=1519360" TargetMode="External" /><Relationship Id="rId1948" Type="http://schemas.openxmlformats.org/officeDocument/2006/relationships/header" Target="header790.xml" /><Relationship Id="rId1949" Type="http://schemas.openxmlformats.org/officeDocument/2006/relationships/header" Target="header791.xml" /><Relationship Id="rId195" Type="http://schemas.openxmlformats.org/officeDocument/2006/relationships/header" Target="header76.xml" /><Relationship Id="rId1950" Type="http://schemas.openxmlformats.org/officeDocument/2006/relationships/footer" Target="footer790.xml" /><Relationship Id="rId1951" Type="http://schemas.openxmlformats.org/officeDocument/2006/relationships/footer" Target="footer791.xml" /><Relationship Id="rId1952" Type="http://schemas.openxmlformats.org/officeDocument/2006/relationships/header" Target="header792.xml" /><Relationship Id="rId1953" Type="http://schemas.openxmlformats.org/officeDocument/2006/relationships/footer" Target="footer792.xml" /><Relationship Id="rId1954" Type="http://schemas.openxmlformats.org/officeDocument/2006/relationships/hyperlink" Target="https://advance.lexis.com/api/document?collection=news&amp;id=urn:contentItem:66SM-69V1-DYRS-T54G-00000-00&amp;context=1519360" TargetMode="External" /><Relationship Id="rId1955" Type="http://schemas.openxmlformats.org/officeDocument/2006/relationships/header" Target="header793.xml" /><Relationship Id="rId1956" Type="http://schemas.openxmlformats.org/officeDocument/2006/relationships/header" Target="header794.xml" /><Relationship Id="rId1957" Type="http://schemas.openxmlformats.org/officeDocument/2006/relationships/footer" Target="footer793.xml" /><Relationship Id="rId1958" Type="http://schemas.openxmlformats.org/officeDocument/2006/relationships/footer" Target="footer794.xml" /><Relationship Id="rId1959" Type="http://schemas.openxmlformats.org/officeDocument/2006/relationships/header" Target="header795.xml" /><Relationship Id="rId196" Type="http://schemas.openxmlformats.org/officeDocument/2006/relationships/header" Target="header77.xml" /><Relationship Id="rId1960" Type="http://schemas.openxmlformats.org/officeDocument/2006/relationships/footer" Target="footer795.xml" /><Relationship Id="rId1961" Type="http://schemas.openxmlformats.org/officeDocument/2006/relationships/hyperlink" Target="https://advance.lexis.com/api/document?collection=news&amp;id=urn:contentItem:685N-8B41-JC3R-B32Y-00000-00&amp;context=1519360" TargetMode="External" /><Relationship Id="rId1962" Type="http://schemas.openxmlformats.org/officeDocument/2006/relationships/hyperlink" Target="mailto:mmarin@inquirer.com" TargetMode="External" /><Relationship Id="rId1963" Type="http://schemas.openxmlformats.org/officeDocument/2006/relationships/header" Target="header796.xml" /><Relationship Id="rId1964" Type="http://schemas.openxmlformats.org/officeDocument/2006/relationships/header" Target="header797.xml" /><Relationship Id="rId1965" Type="http://schemas.openxmlformats.org/officeDocument/2006/relationships/footer" Target="footer796.xml" /><Relationship Id="rId1966" Type="http://schemas.openxmlformats.org/officeDocument/2006/relationships/footer" Target="footer797.xml" /><Relationship Id="rId1967" Type="http://schemas.openxmlformats.org/officeDocument/2006/relationships/header" Target="header798.xml" /><Relationship Id="rId1968" Type="http://schemas.openxmlformats.org/officeDocument/2006/relationships/footer" Target="footer798.xml" /><Relationship Id="rId1969" Type="http://schemas.openxmlformats.org/officeDocument/2006/relationships/hyperlink" Target="https://advance.lexis.com/api/document?collection=news&amp;id=urn:contentItem:69G5-3VT1-DY6F-J005-00000-00&amp;context=1519360" TargetMode="External" /><Relationship Id="rId197" Type="http://schemas.openxmlformats.org/officeDocument/2006/relationships/footer" Target="footer76.xml" /><Relationship Id="rId1970" Type="http://schemas.openxmlformats.org/officeDocument/2006/relationships/header" Target="header799.xml" /><Relationship Id="rId1971" Type="http://schemas.openxmlformats.org/officeDocument/2006/relationships/header" Target="header800.xml" /><Relationship Id="rId1972" Type="http://schemas.openxmlformats.org/officeDocument/2006/relationships/footer" Target="footer799.xml" /><Relationship Id="rId1973" Type="http://schemas.openxmlformats.org/officeDocument/2006/relationships/footer" Target="footer800.xml" /><Relationship Id="rId1974" Type="http://schemas.openxmlformats.org/officeDocument/2006/relationships/header" Target="header801.xml" /><Relationship Id="rId1975" Type="http://schemas.openxmlformats.org/officeDocument/2006/relationships/footer" Target="footer801.xml" /><Relationship Id="rId1976" Type="http://schemas.openxmlformats.org/officeDocument/2006/relationships/hyperlink" Target="https://advance.lexis.com/api/document?collection=news&amp;id=urn:contentItem:69T3-SPJ1-JBRC-V0S8-00000-00&amp;context=1519360" TargetMode="External" /><Relationship Id="rId1977" Type="http://schemas.openxmlformats.org/officeDocument/2006/relationships/header" Target="header802.xml" /><Relationship Id="rId1978" Type="http://schemas.openxmlformats.org/officeDocument/2006/relationships/header" Target="header803.xml" /><Relationship Id="rId1979" Type="http://schemas.openxmlformats.org/officeDocument/2006/relationships/footer" Target="footer802.xml" /><Relationship Id="rId198" Type="http://schemas.openxmlformats.org/officeDocument/2006/relationships/footer" Target="footer77.xml" /><Relationship Id="rId1980" Type="http://schemas.openxmlformats.org/officeDocument/2006/relationships/footer" Target="footer803.xml" /><Relationship Id="rId1981" Type="http://schemas.openxmlformats.org/officeDocument/2006/relationships/header" Target="header804.xml" /><Relationship Id="rId1982" Type="http://schemas.openxmlformats.org/officeDocument/2006/relationships/footer" Target="footer804.xml" /><Relationship Id="rId1983" Type="http://schemas.openxmlformats.org/officeDocument/2006/relationships/hyperlink" Target="https://advance.lexis.com/api/document?collection=news&amp;id=urn:contentItem:69B9-MFP1-DY6F-J056-00000-00&amp;context=1519360" TargetMode="External" /><Relationship Id="rId1984" Type="http://schemas.openxmlformats.org/officeDocument/2006/relationships/header" Target="header805.xml" /><Relationship Id="rId1985" Type="http://schemas.openxmlformats.org/officeDocument/2006/relationships/header" Target="header806.xml" /><Relationship Id="rId1986" Type="http://schemas.openxmlformats.org/officeDocument/2006/relationships/footer" Target="footer805.xml" /><Relationship Id="rId1987" Type="http://schemas.openxmlformats.org/officeDocument/2006/relationships/footer" Target="footer806.xml" /><Relationship Id="rId1988" Type="http://schemas.openxmlformats.org/officeDocument/2006/relationships/header" Target="header807.xml" /><Relationship Id="rId1989" Type="http://schemas.openxmlformats.org/officeDocument/2006/relationships/footer" Target="footer807.xml" /><Relationship Id="rId199" Type="http://schemas.openxmlformats.org/officeDocument/2006/relationships/header" Target="header78.xml" /><Relationship Id="rId1990" Type="http://schemas.openxmlformats.org/officeDocument/2006/relationships/hyperlink" Target="https://advance.lexis.com/api/document?collection=news&amp;id=urn:contentItem:69FP-JJJ1-JC3R-B35J-00000-00&amp;context=1519360" TargetMode="External" /><Relationship Id="rId1991" Type="http://schemas.openxmlformats.org/officeDocument/2006/relationships/hyperlink" Target="mailto:aorso@inquirer.com" TargetMode="External" /><Relationship Id="rId1992" Type="http://schemas.openxmlformats.org/officeDocument/2006/relationships/header" Target="header808.xml" /><Relationship Id="rId1993" Type="http://schemas.openxmlformats.org/officeDocument/2006/relationships/header" Target="header809.xml" /><Relationship Id="rId1994" Type="http://schemas.openxmlformats.org/officeDocument/2006/relationships/footer" Target="footer808.xml" /><Relationship Id="rId1995" Type="http://schemas.openxmlformats.org/officeDocument/2006/relationships/footer" Target="footer809.xml" /><Relationship Id="rId1996" Type="http://schemas.openxmlformats.org/officeDocument/2006/relationships/header" Target="header810.xml" /><Relationship Id="rId1997" Type="http://schemas.openxmlformats.org/officeDocument/2006/relationships/footer" Target="footer810.xml" /><Relationship Id="rId1998" Type="http://schemas.openxmlformats.org/officeDocument/2006/relationships/hyperlink" Target="https://advance.lexis.com/api/document?collection=news&amp;id=urn:contentItem:695D-YMB1-DY6F-J0B3-00000-00&amp;context=1519360" TargetMode="External" /><Relationship Id="rId1999" Type="http://schemas.openxmlformats.org/officeDocument/2006/relationships/header" Target="header811.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78.xml" /><Relationship Id="rId2000" Type="http://schemas.openxmlformats.org/officeDocument/2006/relationships/header" Target="header812.xml" /><Relationship Id="rId2001" Type="http://schemas.openxmlformats.org/officeDocument/2006/relationships/footer" Target="footer811.xml" /><Relationship Id="rId2002" Type="http://schemas.openxmlformats.org/officeDocument/2006/relationships/footer" Target="footer812.xml" /><Relationship Id="rId2003" Type="http://schemas.openxmlformats.org/officeDocument/2006/relationships/header" Target="header813.xml" /><Relationship Id="rId2004" Type="http://schemas.openxmlformats.org/officeDocument/2006/relationships/footer" Target="footer813.xml" /><Relationship Id="rId2005" Type="http://schemas.openxmlformats.org/officeDocument/2006/relationships/hyperlink" Target="https://advance.lexis.com/api/document?collection=news&amp;id=urn:contentItem:69JP-8GJ1-JC3R-B4C5-00000-00&amp;context=1519360" TargetMode="External" /><Relationship Id="rId2006" Type="http://schemas.openxmlformats.org/officeDocument/2006/relationships/header" Target="header814.xml" /><Relationship Id="rId2007" Type="http://schemas.openxmlformats.org/officeDocument/2006/relationships/header" Target="header815.xml" /><Relationship Id="rId2008" Type="http://schemas.openxmlformats.org/officeDocument/2006/relationships/footer" Target="footer814.xml" /><Relationship Id="rId2009" Type="http://schemas.openxmlformats.org/officeDocument/2006/relationships/footer" Target="footer815.xml" /><Relationship Id="rId201" Type="http://schemas.openxmlformats.org/officeDocument/2006/relationships/hyperlink" Target="https://advance.lexis.com/api/document?collection=news&amp;id=urn:contentItem:68WP-44P1-DYRS-T1SB-00000-00&amp;context=1519360" TargetMode="External" /><Relationship Id="rId2010" Type="http://schemas.openxmlformats.org/officeDocument/2006/relationships/header" Target="header816.xml" /><Relationship Id="rId2011" Type="http://schemas.openxmlformats.org/officeDocument/2006/relationships/footer" Target="footer816.xml" /><Relationship Id="rId2012" Type="http://schemas.openxmlformats.org/officeDocument/2006/relationships/hyperlink" Target="https://advance.lexis.com/api/document?collection=news&amp;id=urn:contentItem:67XN-2F61-JBRC-V01X-00000-00&amp;context=1519360" TargetMode="External" /><Relationship Id="rId2013" Type="http://schemas.openxmlformats.org/officeDocument/2006/relationships/header" Target="header817.xml" /><Relationship Id="rId2014" Type="http://schemas.openxmlformats.org/officeDocument/2006/relationships/header" Target="header818.xml" /><Relationship Id="rId2015" Type="http://schemas.openxmlformats.org/officeDocument/2006/relationships/footer" Target="footer817.xml" /><Relationship Id="rId2016" Type="http://schemas.openxmlformats.org/officeDocument/2006/relationships/footer" Target="footer818.xml" /><Relationship Id="rId2017" Type="http://schemas.openxmlformats.org/officeDocument/2006/relationships/header" Target="header819.xml" /><Relationship Id="rId2018" Type="http://schemas.openxmlformats.org/officeDocument/2006/relationships/footer" Target="footer819.xml" /><Relationship Id="rId2019" Type="http://schemas.openxmlformats.org/officeDocument/2006/relationships/hyperlink" Target="https://advance.lexis.com/api/document?collection=news&amp;id=urn:contentItem:68YD-M5F1-DXGX-60WB-00000-00&amp;context=1519360" TargetMode="External" /><Relationship Id="rId202" Type="http://schemas.openxmlformats.org/officeDocument/2006/relationships/header" Target="header79.xml" /><Relationship Id="rId2020" Type="http://schemas.openxmlformats.org/officeDocument/2006/relationships/header" Target="header820.xml" /><Relationship Id="rId2021" Type="http://schemas.openxmlformats.org/officeDocument/2006/relationships/header" Target="header821.xml" /><Relationship Id="rId2022" Type="http://schemas.openxmlformats.org/officeDocument/2006/relationships/footer" Target="footer820.xml" /><Relationship Id="rId2023" Type="http://schemas.openxmlformats.org/officeDocument/2006/relationships/footer" Target="footer821.xml" /><Relationship Id="rId2024" Type="http://schemas.openxmlformats.org/officeDocument/2006/relationships/header" Target="header822.xml" /><Relationship Id="rId2025" Type="http://schemas.openxmlformats.org/officeDocument/2006/relationships/footer" Target="footer822.xml" /><Relationship Id="rId2026" Type="http://schemas.openxmlformats.org/officeDocument/2006/relationships/hyperlink" Target="https://advance.lexis.com/api/document?collection=news&amp;id=urn:contentItem:68FG-GMX1-DYRH-900D-00000-00&amp;context=1519360" TargetMode="External" /><Relationship Id="rId2027" Type="http://schemas.openxmlformats.org/officeDocument/2006/relationships/header" Target="header823.xml" /><Relationship Id="rId2028" Type="http://schemas.openxmlformats.org/officeDocument/2006/relationships/header" Target="header824.xml" /><Relationship Id="rId2029" Type="http://schemas.openxmlformats.org/officeDocument/2006/relationships/footer" Target="footer823.xml" /><Relationship Id="rId203" Type="http://schemas.openxmlformats.org/officeDocument/2006/relationships/header" Target="header80.xml" /><Relationship Id="rId2030" Type="http://schemas.openxmlformats.org/officeDocument/2006/relationships/footer" Target="footer824.xml" /><Relationship Id="rId2031" Type="http://schemas.openxmlformats.org/officeDocument/2006/relationships/header" Target="header825.xml" /><Relationship Id="rId2032" Type="http://schemas.openxmlformats.org/officeDocument/2006/relationships/footer" Target="footer825.xml" /><Relationship Id="rId2033" Type="http://schemas.openxmlformats.org/officeDocument/2006/relationships/hyperlink" Target="https://advance.lexis.com/api/document?collection=news&amp;id=urn:contentItem:67HB-S671-JBRC-V029-00000-00&amp;context=1519360" TargetMode="External" /><Relationship Id="rId2034" Type="http://schemas.openxmlformats.org/officeDocument/2006/relationships/header" Target="header826.xml" /><Relationship Id="rId2035" Type="http://schemas.openxmlformats.org/officeDocument/2006/relationships/header" Target="header827.xml" /><Relationship Id="rId2036" Type="http://schemas.openxmlformats.org/officeDocument/2006/relationships/footer" Target="footer826.xml" /><Relationship Id="rId2037" Type="http://schemas.openxmlformats.org/officeDocument/2006/relationships/footer" Target="footer827.xml" /><Relationship Id="rId2038" Type="http://schemas.openxmlformats.org/officeDocument/2006/relationships/header" Target="header828.xml" /><Relationship Id="rId2039" Type="http://schemas.openxmlformats.org/officeDocument/2006/relationships/footer" Target="footer828.xml" /><Relationship Id="rId204" Type="http://schemas.openxmlformats.org/officeDocument/2006/relationships/footer" Target="footer79.xml" /><Relationship Id="rId2040" Type="http://schemas.openxmlformats.org/officeDocument/2006/relationships/hyperlink" Target="https://advance.lexis.com/api/document?collection=news&amp;id=urn:contentItem:62GB-FW51-JC8R-300Y-00000-00&amp;context=1519360" TargetMode="External" /><Relationship Id="rId2041" Type="http://schemas.openxmlformats.org/officeDocument/2006/relationships/header" Target="header829.xml" /><Relationship Id="rId2042" Type="http://schemas.openxmlformats.org/officeDocument/2006/relationships/header" Target="header830.xml" /><Relationship Id="rId2043" Type="http://schemas.openxmlformats.org/officeDocument/2006/relationships/footer" Target="footer829.xml" /><Relationship Id="rId2044" Type="http://schemas.openxmlformats.org/officeDocument/2006/relationships/footer" Target="footer830.xml" /><Relationship Id="rId2045" Type="http://schemas.openxmlformats.org/officeDocument/2006/relationships/header" Target="header831.xml" /><Relationship Id="rId2046" Type="http://schemas.openxmlformats.org/officeDocument/2006/relationships/footer" Target="footer831.xml" /><Relationship Id="rId2047" Type="http://schemas.openxmlformats.org/officeDocument/2006/relationships/hyperlink" Target="https://advance.lexis.com/api/document?collection=news&amp;id=urn:contentItem:62G5-81B1-JC8R-33YN-00000-00&amp;context=1519360" TargetMode="External" /><Relationship Id="rId2048" Type="http://schemas.openxmlformats.org/officeDocument/2006/relationships/header" Target="header832.xml" /><Relationship Id="rId2049" Type="http://schemas.openxmlformats.org/officeDocument/2006/relationships/header" Target="header833.xml" /><Relationship Id="rId205" Type="http://schemas.openxmlformats.org/officeDocument/2006/relationships/footer" Target="footer80.xml" /><Relationship Id="rId2050" Type="http://schemas.openxmlformats.org/officeDocument/2006/relationships/footer" Target="footer832.xml" /><Relationship Id="rId2051" Type="http://schemas.openxmlformats.org/officeDocument/2006/relationships/footer" Target="footer833.xml" /><Relationship Id="rId2052" Type="http://schemas.openxmlformats.org/officeDocument/2006/relationships/header" Target="header834.xml" /><Relationship Id="rId2053" Type="http://schemas.openxmlformats.org/officeDocument/2006/relationships/footer" Target="footer834.xml" /><Relationship Id="rId2054" Type="http://schemas.openxmlformats.org/officeDocument/2006/relationships/hyperlink" Target="https://advance.lexis.com/api/document?collection=news&amp;id=urn:contentItem:6887-16K1-DYJT-20X0-00000-00&amp;context=1519360" TargetMode="External" /><Relationship Id="rId2055" Type="http://schemas.openxmlformats.org/officeDocument/2006/relationships/header" Target="header835.xml" /><Relationship Id="rId2056" Type="http://schemas.openxmlformats.org/officeDocument/2006/relationships/header" Target="header836.xml" /><Relationship Id="rId2057" Type="http://schemas.openxmlformats.org/officeDocument/2006/relationships/footer" Target="footer835.xml" /><Relationship Id="rId2058" Type="http://schemas.openxmlformats.org/officeDocument/2006/relationships/footer" Target="footer836.xml" /><Relationship Id="rId2059" Type="http://schemas.openxmlformats.org/officeDocument/2006/relationships/header" Target="header837.xml" /><Relationship Id="rId206" Type="http://schemas.openxmlformats.org/officeDocument/2006/relationships/header" Target="header81.xml" /><Relationship Id="rId2060" Type="http://schemas.openxmlformats.org/officeDocument/2006/relationships/footer" Target="footer837.xml" /><Relationship Id="rId2061" Type="http://schemas.openxmlformats.org/officeDocument/2006/relationships/hyperlink" Target="https://advance.lexis.com/api/document?collection=news&amp;id=urn:contentItem:614C-N2M1-JC8N-K1PB-00000-00&amp;context=1519360" TargetMode="External" /><Relationship Id="rId2062" Type="http://schemas.openxmlformats.org/officeDocument/2006/relationships/header" Target="header838.xml" /><Relationship Id="rId2063" Type="http://schemas.openxmlformats.org/officeDocument/2006/relationships/header" Target="header839.xml" /><Relationship Id="rId2064" Type="http://schemas.openxmlformats.org/officeDocument/2006/relationships/footer" Target="footer838.xml" /><Relationship Id="rId2065" Type="http://schemas.openxmlformats.org/officeDocument/2006/relationships/footer" Target="footer839.xml" /><Relationship Id="rId2066" Type="http://schemas.openxmlformats.org/officeDocument/2006/relationships/header" Target="header840.xml" /><Relationship Id="rId2067" Type="http://schemas.openxmlformats.org/officeDocument/2006/relationships/footer" Target="footer840.xml" /><Relationship Id="rId2068" Type="http://schemas.openxmlformats.org/officeDocument/2006/relationships/hyperlink" Target="https://advance.lexis.com/api/document?collection=news&amp;id=urn:contentItem:6826-1XT1-JC8F-K167-00000-00&amp;context=1519360" TargetMode="External" /><Relationship Id="rId2069" Type="http://schemas.openxmlformats.org/officeDocument/2006/relationships/header" Target="header841.xml" /><Relationship Id="rId207" Type="http://schemas.openxmlformats.org/officeDocument/2006/relationships/footer" Target="footer81.xml" /><Relationship Id="rId2070" Type="http://schemas.openxmlformats.org/officeDocument/2006/relationships/header" Target="header842.xml" /><Relationship Id="rId2071" Type="http://schemas.openxmlformats.org/officeDocument/2006/relationships/footer" Target="footer841.xml" /><Relationship Id="rId2072" Type="http://schemas.openxmlformats.org/officeDocument/2006/relationships/footer" Target="footer842.xml" /><Relationship Id="rId2073" Type="http://schemas.openxmlformats.org/officeDocument/2006/relationships/header" Target="header843.xml" /><Relationship Id="rId2074" Type="http://schemas.openxmlformats.org/officeDocument/2006/relationships/footer" Target="footer843.xml" /><Relationship Id="rId2075" Type="http://schemas.openxmlformats.org/officeDocument/2006/relationships/hyperlink" Target="https://advance.lexis.com/api/document?collection=news&amp;id=urn:contentItem:697Y-99V1-DY6F-J0BH-00000-00&amp;context=1519360" TargetMode="External" /><Relationship Id="rId2076" Type="http://schemas.openxmlformats.org/officeDocument/2006/relationships/header" Target="header844.xml" /><Relationship Id="rId2077" Type="http://schemas.openxmlformats.org/officeDocument/2006/relationships/header" Target="header845.xml" /><Relationship Id="rId2078" Type="http://schemas.openxmlformats.org/officeDocument/2006/relationships/footer" Target="footer844.xml" /><Relationship Id="rId2079" Type="http://schemas.openxmlformats.org/officeDocument/2006/relationships/footer" Target="footer845.xml" /><Relationship Id="rId208" Type="http://schemas.openxmlformats.org/officeDocument/2006/relationships/hyperlink" Target="https://advance.lexis.com/api/document?collection=news&amp;id=urn:contentItem:68WG-6FT1-JC8R-3530-00000-00&amp;context=1519360" TargetMode="External" /><Relationship Id="rId2080" Type="http://schemas.openxmlformats.org/officeDocument/2006/relationships/header" Target="header846.xml" /><Relationship Id="rId2081" Type="http://schemas.openxmlformats.org/officeDocument/2006/relationships/footer" Target="footer846.xml" /><Relationship Id="rId2082" Type="http://schemas.openxmlformats.org/officeDocument/2006/relationships/hyperlink" Target="https://advance.lexis.com/api/document?collection=news&amp;id=urn:contentItem:675W-HK51-DYRH-92JM-00000-00&amp;context=1519360" TargetMode="External" /><Relationship Id="rId2083" Type="http://schemas.openxmlformats.org/officeDocument/2006/relationships/header" Target="header847.xml" /><Relationship Id="rId2084" Type="http://schemas.openxmlformats.org/officeDocument/2006/relationships/header" Target="header848.xml" /><Relationship Id="rId2085" Type="http://schemas.openxmlformats.org/officeDocument/2006/relationships/footer" Target="footer847.xml" /><Relationship Id="rId2086" Type="http://schemas.openxmlformats.org/officeDocument/2006/relationships/footer" Target="footer848.xml" /><Relationship Id="rId2087" Type="http://schemas.openxmlformats.org/officeDocument/2006/relationships/header" Target="header849.xml" /><Relationship Id="rId2088" Type="http://schemas.openxmlformats.org/officeDocument/2006/relationships/footer" Target="footer849.xml" /><Relationship Id="rId2089" Type="http://schemas.openxmlformats.org/officeDocument/2006/relationships/hyperlink" Target="https://advance.lexis.com/api/document?collection=news&amp;id=urn:contentItem:66ST-DKK1-JBCN-4394-00000-00&amp;context=1519360" TargetMode="External" /><Relationship Id="rId209" Type="http://schemas.openxmlformats.org/officeDocument/2006/relationships/header" Target="header82.xml" /><Relationship Id="rId2090" Type="http://schemas.openxmlformats.org/officeDocument/2006/relationships/header" Target="header850.xml" /><Relationship Id="rId2091" Type="http://schemas.openxmlformats.org/officeDocument/2006/relationships/header" Target="header851.xml" /><Relationship Id="rId2092" Type="http://schemas.openxmlformats.org/officeDocument/2006/relationships/footer" Target="footer850.xml" /><Relationship Id="rId2093" Type="http://schemas.openxmlformats.org/officeDocument/2006/relationships/footer" Target="footer851.xml" /><Relationship Id="rId2094" Type="http://schemas.openxmlformats.org/officeDocument/2006/relationships/header" Target="header852.xml" /><Relationship Id="rId2095" Type="http://schemas.openxmlformats.org/officeDocument/2006/relationships/footer" Target="footer852.xml" /><Relationship Id="rId2096" Type="http://schemas.openxmlformats.org/officeDocument/2006/relationships/hyperlink" Target="https://advance.lexis.com/api/document?collection=news&amp;id=urn:contentItem:697Y-9551-JBRC-V05N-00000-00&amp;context=1519360" TargetMode="External" /><Relationship Id="rId2097" Type="http://schemas.openxmlformats.org/officeDocument/2006/relationships/header" Target="header853.xml" /><Relationship Id="rId2098" Type="http://schemas.openxmlformats.org/officeDocument/2006/relationships/header" Target="header854.xml" /><Relationship Id="rId2099" Type="http://schemas.openxmlformats.org/officeDocument/2006/relationships/footer" Target="footer853.xml" /><Relationship Id="rId21" Type="http://schemas.openxmlformats.org/officeDocument/2006/relationships/footer" Target="footer7.xml" /><Relationship Id="rId210" Type="http://schemas.openxmlformats.org/officeDocument/2006/relationships/header" Target="header83.xml" /><Relationship Id="rId2100" Type="http://schemas.openxmlformats.org/officeDocument/2006/relationships/footer" Target="footer854.xml" /><Relationship Id="rId2101" Type="http://schemas.openxmlformats.org/officeDocument/2006/relationships/header" Target="header855.xml" /><Relationship Id="rId2102" Type="http://schemas.openxmlformats.org/officeDocument/2006/relationships/footer" Target="footer855.xml" /><Relationship Id="rId2103" Type="http://schemas.openxmlformats.org/officeDocument/2006/relationships/hyperlink" Target="https://advance.lexis.com/api/document?collection=news&amp;id=urn:contentItem:60T7-G981-JC3R-B01J-00000-00&amp;context=1519360" TargetMode="External" /><Relationship Id="rId2104" Type="http://schemas.openxmlformats.org/officeDocument/2006/relationships/hyperlink" Target="mailto:jterruso@inquirer.com" TargetMode="External" /><Relationship Id="rId2105" Type="http://schemas.openxmlformats.org/officeDocument/2006/relationships/header" Target="header856.xml" /><Relationship Id="rId2106" Type="http://schemas.openxmlformats.org/officeDocument/2006/relationships/header" Target="header857.xml" /><Relationship Id="rId2107" Type="http://schemas.openxmlformats.org/officeDocument/2006/relationships/footer" Target="footer856.xml" /><Relationship Id="rId2108" Type="http://schemas.openxmlformats.org/officeDocument/2006/relationships/footer" Target="footer857.xml" /><Relationship Id="rId2109" Type="http://schemas.openxmlformats.org/officeDocument/2006/relationships/header" Target="header858.xml" /><Relationship Id="rId211" Type="http://schemas.openxmlformats.org/officeDocument/2006/relationships/footer" Target="footer82.xml" /><Relationship Id="rId2110" Type="http://schemas.openxmlformats.org/officeDocument/2006/relationships/footer" Target="footer858.xml" /><Relationship Id="rId2111" Type="http://schemas.openxmlformats.org/officeDocument/2006/relationships/hyperlink" Target="https://advance.lexis.com/api/document?collection=news&amp;id=urn:contentItem:6748-8NW1-JBRC-V042-00000-00&amp;context=1519360" TargetMode="External" /><Relationship Id="rId2112" Type="http://schemas.openxmlformats.org/officeDocument/2006/relationships/header" Target="header859.xml" /><Relationship Id="rId2113" Type="http://schemas.openxmlformats.org/officeDocument/2006/relationships/header" Target="header860.xml" /><Relationship Id="rId2114" Type="http://schemas.openxmlformats.org/officeDocument/2006/relationships/footer" Target="footer859.xml" /><Relationship Id="rId2115" Type="http://schemas.openxmlformats.org/officeDocument/2006/relationships/footer" Target="footer860.xml" /><Relationship Id="rId2116" Type="http://schemas.openxmlformats.org/officeDocument/2006/relationships/header" Target="header861.xml" /><Relationship Id="rId2117" Type="http://schemas.openxmlformats.org/officeDocument/2006/relationships/footer" Target="footer861.xml" /><Relationship Id="rId2118" Type="http://schemas.openxmlformats.org/officeDocument/2006/relationships/hyperlink" Target="https://advance.lexis.com/api/document?collection=news&amp;id=urn:contentItem:691S-5961-JC3R-B010-00000-00&amp;context=1519360" TargetMode="External" /><Relationship Id="rId2119" Type="http://schemas.openxmlformats.org/officeDocument/2006/relationships/hyperlink" Target="mailto:rageroomphiladelphia@gmail.com" TargetMode="External" /><Relationship Id="rId212" Type="http://schemas.openxmlformats.org/officeDocument/2006/relationships/footer" Target="footer83.xml" /><Relationship Id="rId2120" Type="http://schemas.openxmlformats.org/officeDocument/2006/relationships/hyperlink" Target="mailto:hsavage@inquirer.com" TargetMode="External" /><Relationship Id="rId2121" Type="http://schemas.openxmlformats.org/officeDocument/2006/relationships/header" Target="header862.xml" /><Relationship Id="rId2122" Type="http://schemas.openxmlformats.org/officeDocument/2006/relationships/header" Target="header863.xml" /><Relationship Id="rId2123" Type="http://schemas.openxmlformats.org/officeDocument/2006/relationships/footer" Target="footer862.xml" /><Relationship Id="rId2124" Type="http://schemas.openxmlformats.org/officeDocument/2006/relationships/footer" Target="footer863.xml" /><Relationship Id="rId2125" Type="http://schemas.openxmlformats.org/officeDocument/2006/relationships/header" Target="header864.xml" /><Relationship Id="rId2126" Type="http://schemas.openxmlformats.org/officeDocument/2006/relationships/footer" Target="footer864.xml" /><Relationship Id="rId2127" Type="http://schemas.openxmlformats.org/officeDocument/2006/relationships/hyperlink" Target="https://advance.lexis.com/api/document?collection=news&amp;id=urn:contentItem:6924-41W1-DY6F-J125-00000-00&amp;context=1519360" TargetMode="External" /><Relationship Id="rId2128" Type="http://schemas.openxmlformats.org/officeDocument/2006/relationships/header" Target="header865.xml" /><Relationship Id="rId2129" Type="http://schemas.openxmlformats.org/officeDocument/2006/relationships/header" Target="header866.xml" /><Relationship Id="rId213" Type="http://schemas.openxmlformats.org/officeDocument/2006/relationships/header" Target="header84.xml" /><Relationship Id="rId2130" Type="http://schemas.openxmlformats.org/officeDocument/2006/relationships/footer" Target="footer865.xml" /><Relationship Id="rId2131" Type="http://schemas.openxmlformats.org/officeDocument/2006/relationships/footer" Target="footer866.xml" /><Relationship Id="rId2132" Type="http://schemas.openxmlformats.org/officeDocument/2006/relationships/header" Target="header867.xml" /><Relationship Id="rId2133" Type="http://schemas.openxmlformats.org/officeDocument/2006/relationships/footer" Target="footer867.xml" /><Relationship Id="rId2134" Type="http://schemas.openxmlformats.org/officeDocument/2006/relationships/hyperlink" Target="https://advance.lexis.com/api/document?collection=news&amp;id=urn:contentItem:68V1-3BK1-JB1V-G2PY-00000-00&amp;context=1519360" TargetMode="External" /><Relationship Id="rId2135" Type="http://schemas.openxmlformats.org/officeDocument/2006/relationships/header" Target="header868.xml" /><Relationship Id="rId2136" Type="http://schemas.openxmlformats.org/officeDocument/2006/relationships/header" Target="header869.xml" /><Relationship Id="rId2137" Type="http://schemas.openxmlformats.org/officeDocument/2006/relationships/footer" Target="footer868.xml" /><Relationship Id="rId2138" Type="http://schemas.openxmlformats.org/officeDocument/2006/relationships/footer" Target="footer869.xml" /><Relationship Id="rId2139" Type="http://schemas.openxmlformats.org/officeDocument/2006/relationships/header" Target="header870.xml" /><Relationship Id="rId214" Type="http://schemas.openxmlformats.org/officeDocument/2006/relationships/footer" Target="footer84.xml" /><Relationship Id="rId2140" Type="http://schemas.openxmlformats.org/officeDocument/2006/relationships/footer" Target="footer870.xml" /><Relationship Id="rId2141" Type="http://schemas.openxmlformats.org/officeDocument/2006/relationships/hyperlink" Target="https://advance.lexis.com/api/document?collection=news&amp;id=urn:contentItem:67YG-Y3W1-DY6F-J233-00000-00&amp;context=1519360" TargetMode="External" /><Relationship Id="rId2142" Type="http://schemas.openxmlformats.org/officeDocument/2006/relationships/header" Target="header871.xml" /><Relationship Id="rId2143" Type="http://schemas.openxmlformats.org/officeDocument/2006/relationships/header" Target="header872.xml" /><Relationship Id="rId2144" Type="http://schemas.openxmlformats.org/officeDocument/2006/relationships/footer" Target="footer871.xml" /><Relationship Id="rId2145" Type="http://schemas.openxmlformats.org/officeDocument/2006/relationships/footer" Target="footer872.xml" /><Relationship Id="rId2146" Type="http://schemas.openxmlformats.org/officeDocument/2006/relationships/header" Target="header873.xml" /><Relationship Id="rId2147" Type="http://schemas.openxmlformats.org/officeDocument/2006/relationships/footer" Target="footer873.xml" /><Relationship Id="rId2148" Type="http://schemas.openxmlformats.org/officeDocument/2006/relationships/hyperlink" Target="https://advance.lexis.com/api/document?collection=news&amp;id=urn:contentItem:68FB-D6M1-JC8R-300F-00000-00&amp;context=1519360" TargetMode="External" /><Relationship Id="rId2149" Type="http://schemas.openxmlformats.org/officeDocument/2006/relationships/header" Target="header874.xml" /><Relationship Id="rId215" Type="http://schemas.openxmlformats.org/officeDocument/2006/relationships/hyperlink" Target="https://advance.lexis.com/api/document?collection=news&amp;id=urn:contentItem:6C2G-DYB1-JC3R-B0MJ-00000-00&amp;context=1519360" TargetMode="External" /><Relationship Id="rId2150" Type="http://schemas.openxmlformats.org/officeDocument/2006/relationships/header" Target="header875.xml" /><Relationship Id="rId2151" Type="http://schemas.openxmlformats.org/officeDocument/2006/relationships/footer" Target="footer874.xml" /><Relationship Id="rId2152" Type="http://schemas.openxmlformats.org/officeDocument/2006/relationships/footer" Target="footer875.xml" /><Relationship Id="rId2153" Type="http://schemas.openxmlformats.org/officeDocument/2006/relationships/header" Target="header876.xml" /><Relationship Id="rId2154" Type="http://schemas.openxmlformats.org/officeDocument/2006/relationships/footer" Target="footer876.xml" /><Relationship Id="rId2155" Type="http://schemas.openxmlformats.org/officeDocument/2006/relationships/hyperlink" Target="https://advance.lexis.com/api/document?collection=news&amp;id=urn:contentItem:684M-7GY1-JBRC-V044-00000-00&amp;context=1519360" TargetMode="External" /><Relationship Id="rId2156" Type="http://schemas.openxmlformats.org/officeDocument/2006/relationships/header" Target="header877.xml" /><Relationship Id="rId2157" Type="http://schemas.openxmlformats.org/officeDocument/2006/relationships/header" Target="header878.xml" /><Relationship Id="rId2158" Type="http://schemas.openxmlformats.org/officeDocument/2006/relationships/footer" Target="footer877.xml" /><Relationship Id="rId2159" Type="http://schemas.openxmlformats.org/officeDocument/2006/relationships/footer" Target="footer878.xml" /><Relationship Id="rId216" Type="http://schemas.openxmlformats.org/officeDocument/2006/relationships/hyperlink" Target="mailto:mbreen@inquirer.com" TargetMode="External" /><Relationship Id="rId2160" Type="http://schemas.openxmlformats.org/officeDocument/2006/relationships/header" Target="header879.xml" /><Relationship Id="rId2161" Type="http://schemas.openxmlformats.org/officeDocument/2006/relationships/footer" Target="footer879.xml" /><Relationship Id="rId2162" Type="http://schemas.openxmlformats.org/officeDocument/2006/relationships/hyperlink" Target="https://advance.lexis.com/api/document?collection=news&amp;id=urn:contentItem:6912-C8W1-JC8F-K4DG-00000-00&amp;context=1519360" TargetMode="External" /><Relationship Id="rId2163" Type="http://schemas.openxmlformats.org/officeDocument/2006/relationships/header" Target="header880.xml" /><Relationship Id="rId2164" Type="http://schemas.openxmlformats.org/officeDocument/2006/relationships/header" Target="header881.xml" /><Relationship Id="rId2165" Type="http://schemas.openxmlformats.org/officeDocument/2006/relationships/footer" Target="footer880.xml" /><Relationship Id="rId2166" Type="http://schemas.openxmlformats.org/officeDocument/2006/relationships/footer" Target="footer881.xml" /><Relationship Id="rId2167" Type="http://schemas.openxmlformats.org/officeDocument/2006/relationships/header" Target="header882.xml" /><Relationship Id="rId2168" Type="http://schemas.openxmlformats.org/officeDocument/2006/relationships/footer" Target="footer882.xml" /><Relationship Id="rId2169" Type="http://schemas.openxmlformats.org/officeDocument/2006/relationships/hyperlink" Target="https://advance.lexis.com/api/document?collection=news&amp;id=urn:contentItem:67B7-FS61-JBRC-V4S0-00000-00&amp;context=1519360" TargetMode="External" /><Relationship Id="rId217" Type="http://schemas.openxmlformats.org/officeDocument/2006/relationships/header" Target="header85.xml" /><Relationship Id="rId2170" Type="http://schemas.openxmlformats.org/officeDocument/2006/relationships/header" Target="header883.xml" /><Relationship Id="rId2171" Type="http://schemas.openxmlformats.org/officeDocument/2006/relationships/header" Target="header884.xml" /><Relationship Id="rId2172" Type="http://schemas.openxmlformats.org/officeDocument/2006/relationships/footer" Target="footer883.xml" /><Relationship Id="rId2173" Type="http://schemas.openxmlformats.org/officeDocument/2006/relationships/footer" Target="footer884.xml" /><Relationship Id="rId2174" Type="http://schemas.openxmlformats.org/officeDocument/2006/relationships/header" Target="header885.xml" /><Relationship Id="rId2175" Type="http://schemas.openxmlformats.org/officeDocument/2006/relationships/footer" Target="footer885.xml" /><Relationship Id="rId2176" Type="http://schemas.openxmlformats.org/officeDocument/2006/relationships/hyperlink" Target="https://advance.lexis.com/api/document?collection=news&amp;id=urn:contentItem:66MS-R2N1-JC8R-300J-00000-00&amp;context=1519360" TargetMode="External" /><Relationship Id="rId2177" Type="http://schemas.openxmlformats.org/officeDocument/2006/relationships/header" Target="header886.xml" /><Relationship Id="rId2178" Type="http://schemas.openxmlformats.org/officeDocument/2006/relationships/header" Target="header887.xml" /><Relationship Id="rId2179" Type="http://schemas.openxmlformats.org/officeDocument/2006/relationships/footer" Target="footer886.xml" /><Relationship Id="rId218" Type="http://schemas.openxmlformats.org/officeDocument/2006/relationships/header" Target="header86.xml" /><Relationship Id="rId2180" Type="http://schemas.openxmlformats.org/officeDocument/2006/relationships/footer" Target="footer887.xml" /><Relationship Id="rId2181" Type="http://schemas.openxmlformats.org/officeDocument/2006/relationships/header" Target="header888.xml" /><Relationship Id="rId2182" Type="http://schemas.openxmlformats.org/officeDocument/2006/relationships/footer" Target="footer888.xml" /><Relationship Id="rId2183" Type="http://schemas.openxmlformats.org/officeDocument/2006/relationships/hyperlink" Target="https://advance.lexis.com/api/document?collection=news&amp;id=urn:contentItem:6712-3301-DYJT-22XS-00000-00&amp;context=1519360" TargetMode="External" /><Relationship Id="rId2184" Type="http://schemas.openxmlformats.org/officeDocument/2006/relationships/hyperlink" Target="mailto:ljones@inquirer.com" TargetMode="External" /><Relationship Id="rId2185" Type="http://schemas.openxmlformats.org/officeDocument/2006/relationships/header" Target="header889.xml" /><Relationship Id="rId2186" Type="http://schemas.openxmlformats.org/officeDocument/2006/relationships/header" Target="header890.xml" /><Relationship Id="rId2187" Type="http://schemas.openxmlformats.org/officeDocument/2006/relationships/footer" Target="footer889.xml" /><Relationship Id="rId2188" Type="http://schemas.openxmlformats.org/officeDocument/2006/relationships/footer" Target="footer890.xml" /><Relationship Id="rId2189" Type="http://schemas.openxmlformats.org/officeDocument/2006/relationships/header" Target="header891.xml" /><Relationship Id="rId219" Type="http://schemas.openxmlformats.org/officeDocument/2006/relationships/footer" Target="footer85.xml" /><Relationship Id="rId2190" Type="http://schemas.openxmlformats.org/officeDocument/2006/relationships/footer" Target="footer891.xml" /><Relationship Id="rId2191" Type="http://schemas.openxmlformats.org/officeDocument/2006/relationships/hyperlink" Target="https://advance.lexis.com/api/document?collection=news&amp;id=urn:contentItem:66N0-P631-JC8R-30M1-00000-00&amp;context=1519360" TargetMode="External" /><Relationship Id="rId2192" Type="http://schemas.openxmlformats.org/officeDocument/2006/relationships/header" Target="header892.xml" /><Relationship Id="rId2193" Type="http://schemas.openxmlformats.org/officeDocument/2006/relationships/header" Target="header893.xml" /><Relationship Id="rId2194" Type="http://schemas.openxmlformats.org/officeDocument/2006/relationships/footer" Target="footer892.xml" /><Relationship Id="rId2195" Type="http://schemas.openxmlformats.org/officeDocument/2006/relationships/footer" Target="footer893.xml" /><Relationship Id="rId2196" Type="http://schemas.openxmlformats.org/officeDocument/2006/relationships/header" Target="header894.xml" /><Relationship Id="rId2197" Type="http://schemas.openxmlformats.org/officeDocument/2006/relationships/footer" Target="footer894.xml" /><Relationship Id="rId2198" Type="http://schemas.openxmlformats.org/officeDocument/2006/relationships/hyperlink" Target="https://advance.lexis.com/api/document?collection=news&amp;id=urn:contentItem:698V-FJD1-JBRC-V0TF-00000-00&amp;context=1519360" TargetMode="External" /><Relationship Id="rId2199" Type="http://schemas.openxmlformats.org/officeDocument/2006/relationships/header" Target="header895.xml" /><Relationship Id="rId22" Type="http://schemas.openxmlformats.org/officeDocument/2006/relationships/footer" Target="footer8.xml" /><Relationship Id="rId220" Type="http://schemas.openxmlformats.org/officeDocument/2006/relationships/footer" Target="footer86.xml" /><Relationship Id="rId2200" Type="http://schemas.openxmlformats.org/officeDocument/2006/relationships/header" Target="header896.xml" /><Relationship Id="rId2201" Type="http://schemas.openxmlformats.org/officeDocument/2006/relationships/footer" Target="footer895.xml" /><Relationship Id="rId2202" Type="http://schemas.openxmlformats.org/officeDocument/2006/relationships/footer" Target="footer896.xml" /><Relationship Id="rId2203" Type="http://schemas.openxmlformats.org/officeDocument/2006/relationships/header" Target="header897.xml" /><Relationship Id="rId2204" Type="http://schemas.openxmlformats.org/officeDocument/2006/relationships/footer" Target="footer897.xml" /><Relationship Id="rId2205" Type="http://schemas.openxmlformats.org/officeDocument/2006/relationships/hyperlink" Target="https://advance.lexis.com/api/document?collection=news&amp;id=urn:contentItem:688F-PRM1-JBRC-V4CT-00000-00&amp;context=1519360" TargetMode="External" /><Relationship Id="rId2206" Type="http://schemas.openxmlformats.org/officeDocument/2006/relationships/header" Target="header898.xml" /><Relationship Id="rId2207" Type="http://schemas.openxmlformats.org/officeDocument/2006/relationships/header" Target="header899.xml" /><Relationship Id="rId2208" Type="http://schemas.openxmlformats.org/officeDocument/2006/relationships/footer" Target="footer898.xml" /><Relationship Id="rId2209" Type="http://schemas.openxmlformats.org/officeDocument/2006/relationships/footer" Target="footer899.xml" /><Relationship Id="rId221" Type="http://schemas.openxmlformats.org/officeDocument/2006/relationships/header" Target="header87.xml" /><Relationship Id="rId2210" Type="http://schemas.openxmlformats.org/officeDocument/2006/relationships/header" Target="header900.xml" /><Relationship Id="rId2211" Type="http://schemas.openxmlformats.org/officeDocument/2006/relationships/footer" Target="footer900.xml" /><Relationship Id="rId2212" Type="http://schemas.openxmlformats.org/officeDocument/2006/relationships/hyperlink" Target="https://advance.lexis.com/api/document?collection=news&amp;id=urn:contentItem:6758-X401-JC8R-32J1-00000-00&amp;context=1519360" TargetMode="External" /><Relationship Id="rId2213" Type="http://schemas.openxmlformats.org/officeDocument/2006/relationships/header" Target="header901.xml" /><Relationship Id="rId2214" Type="http://schemas.openxmlformats.org/officeDocument/2006/relationships/header" Target="header902.xml" /><Relationship Id="rId2215" Type="http://schemas.openxmlformats.org/officeDocument/2006/relationships/footer" Target="footer901.xml" /><Relationship Id="rId2216" Type="http://schemas.openxmlformats.org/officeDocument/2006/relationships/footer" Target="footer902.xml" /><Relationship Id="rId2217" Type="http://schemas.openxmlformats.org/officeDocument/2006/relationships/header" Target="header903.xml" /><Relationship Id="rId2218" Type="http://schemas.openxmlformats.org/officeDocument/2006/relationships/footer" Target="footer903.xml" /><Relationship Id="rId2219" Type="http://schemas.openxmlformats.org/officeDocument/2006/relationships/hyperlink" Target="https://advance.lexis.com/api/document?collection=news&amp;id=urn:contentItem:67WS-BS61-JC3R-B0N0-00000-00&amp;context=1519360" TargetMode="External" /><Relationship Id="rId222" Type="http://schemas.openxmlformats.org/officeDocument/2006/relationships/footer" Target="footer87.xml" /><Relationship Id="rId2220" Type="http://schemas.openxmlformats.org/officeDocument/2006/relationships/header" Target="header904.xml" /><Relationship Id="rId2221" Type="http://schemas.openxmlformats.org/officeDocument/2006/relationships/header" Target="header905.xml" /><Relationship Id="rId2222" Type="http://schemas.openxmlformats.org/officeDocument/2006/relationships/footer" Target="footer904.xml" /><Relationship Id="rId2223" Type="http://schemas.openxmlformats.org/officeDocument/2006/relationships/footer" Target="footer905.xml" /><Relationship Id="rId2224" Type="http://schemas.openxmlformats.org/officeDocument/2006/relationships/header" Target="header906.xml" /><Relationship Id="rId2225" Type="http://schemas.openxmlformats.org/officeDocument/2006/relationships/footer" Target="footer906.xml" /><Relationship Id="rId2226" Type="http://schemas.openxmlformats.org/officeDocument/2006/relationships/hyperlink" Target="https://advance.lexis.com/api/document?collection=news&amp;id=urn:contentItem:6888-D0P1-JBRC-V3W0-00000-00&amp;context=1519360" TargetMode="External" /><Relationship Id="rId2227" Type="http://schemas.openxmlformats.org/officeDocument/2006/relationships/header" Target="header907.xml" /><Relationship Id="rId2228" Type="http://schemas.openxmlformats.org/officeDocument/2006/relationships/header" Target="header908.xml" /><Relationship Id="rId2229" Type="http://schemas.openxmlformats.org/officeDocument/2006/relationships/footer" Target="footer907.xml" /><Relationship Id="rId223" Type="http://schemas.openxmlformats.org/officeDocument/2006/relationships/hyperlink" Target="https://advance.lexis.com/api/document?collection=news&amp;id=urn:contentItem:6C4M-3FD1-DY6F-J35J-00000-00&amp;context=1519360" TargetMode="External" /><Relationship Id="rId2230" Type="http://schemas.openxmlformats.org/officeDocument/2006/relationships/footer" Target="footer908.xml" /><Relationship Id="rId2231" Type="http://schemas.openxmlformats.org/officeDocument/2006/relationships/header" Target="header909.xml" /><Relationship Id="rId2232" Type="http://schemas.openxmlformats.org/officeDocument/2006/relationships/footer" Target="footer909.xml" /><Relationship Id="rId2233" Type="http://schemas.openxmlformats.org/officeDocument/2006/relationships/hyperlink" Target="https://advance.lexis.com/api/document?collection=news&amp;id=urn:contentItem:68N9-K6D1-DYJT-21TD-00000-00&amp;context=1519360" TargetMode="External" /><Relationship Id="rId2234" Type="http://schemas.openxmlformats.org/officeDocument/2006/relationships/header" Target="header910.xml" /><Relationship Id="rId2235" Type="http://schemas.openxmlformats.org/officeDocument/2006/relationships/header" Target="header911.xml" /><Relationship Id="rId2236" Type="http://schemas.openxmlformats.org/officeDocument/2006/relationships/footer" Target="footer910.xml" /><Relationship Id="rId2237" Type="http://schemas.openxmlformats.org/officeDocument/2006/relationships/footer" Target="footer911.xml" /><Relationship Id="rId2238" Type="http://schemas.openxmlformats.org/officeDocument/2006/relationships/header" Target="header912.xml" /><Relationship Id="rId2239" Type="http://schemas.openxmlformats.org/officeDocument/2006/relationships/footer" Target="footer912.xml" /><Relationship Id="rId224" Type="http://schemas.openxmlformats.org/officeDocument/2006/relationships/header" Target="header88.xml" /><Relationship Id="rId2240" Type="http://schemas.openxmlformats.org/officeDocument/2006/relationships/hyperlink" Target="https://advance.lexis.com/api/document?collection=news&amp;id=urn:contentItem:682N-NM31-JC3R-B36B-00000-00&amp;context=1519360" TargetMode="External" /><Relationship Id="rId2241" Type="http://schemas.openxmlformats.org/officeDocument/2006/relationships/hyperlink" Target="mailto:jblumgart@inquirer.com" TargetMode="External" /><Relationship Id="rId2242" Type="http://schemas.openxmlformats.org/officeDocument/2006/relationships/header" Target="header913.xml" /><Relationship Id="rId2243" Type="http://schemas.openxmlformats.org/officeDocument/2006/relationships/header" Target="header914.xml" /><Relationship Id="rId2244" Type="http://schemas.openxmlformats.org/officeDocument/2006/relationships/footer" Target="footer913.xml" /><Relationship Id="rId2245" Type="http://schemas.openxmlformats.org/officeDocument/2006/relationships/footer" Target="footer914.xml" /><Relationship Id="rId2246" Type="http://schemas.openxmlformats.org/officeDocument/2006/relationships/header" Target="header915.xml" /><Relationship Id="rId2247" Type="http://schemas.openxmlformats.org/officeDocument/2006/relationships/footer" Target="footer915.xml" /><Relationship Id="rId2248" Type="http://schemas.openxmlformats.org/officeDocument/2006/relationships/hyperlink" Target="https://advance.lexis.com/api/document?collection=news&amp;id=urn:contentItem:68MW-FSW1-DYJT-20HT-00000-00&amp;context=1519360" TargetMode="External" /><Relationship Id="rId2249" Type="http://schemas.openxmlformats.org/officeDocument/2006/relationships/hyperlink" Target="mailto:rcartagena@inquirer.com" TargetMode="External" /><Relationship Id="rId225" Type="http://schemas.openxmlformats.org/officeDocument/2006/relationships/header" Target="header89.xml" /><Relationship Id="rId2250" Type="http://schemas.openxmlformats.org/officeDocument/2006/relationships/header" Target="header916.xml" /><Relationship Id="rId2251" Type="http://schemas.openxmlformats.org/officeDocument/2006/relationships/header" Target="header917.xml" /><Relationship Id="rId2252" Type="http://schemas.openxmlformats.org/officeDocument/2006/relationships/footer" Target="footer916.xml" /><Relationship Id="rId2253" Type="http://schemas.openxmlformats.org/officeDocument/2006/relationships/footer" Target="footer917.xml" /><Relationship Id="rId2254" Type="http://schemas.openxmlformats.org/officeDocument/2006/relationships/header" Target="header918.xml" /><Relationship Id="rId2255" Type="http://schemas.openxmlformats.org/officeDocument/2006/relationships/footer" Target="footer918.xml" /><Relationship Id="rId2256" Type="http://schemas.openxmlformats.org/officeDocument/2006/relationships/hyperlink" Target="https://advance.lexis.com/api/document?collection=news&amp;id=urn:contentItem:68YD-94M1-DYJT-23PS-00000-00&amp;context=1519360" TargetMode="External" /><Relationship Id="rId2257" Type="http://schemas.openxmlformats.org/officeDocument/2006/relationships/hyperlink" Target="mailto:jroebuck@inquirer.com" TargetMode="External" /><Relationship Id="rId2258" Type="http://schemas.openxmlformats.org/officeDocument/2006/relationships/header" Target="header919.xml" /><Relationship Id="rId2259" Type="http://schemas.openxmlformats.org/officeDocument/2006/relationships/header" Target="header920.xml" /><Relationship Id="rId226" Type="http://schemas.openxmlformats.org/officeDocument/2006/relationships/footer" Target="footer88.xml" /><Relationship Id="rId2260" Type="http://schemas.openxmlformats.org/officeDocument/2006/relationships/footer" Target="footer919.xml" /><Relationship Id="rId2261" Type="http://schemas.openxmlformats.org/officeDocument/2006/relationships/footer" Target="footer920.xml" /><Relationship Id="rId2262" Type="http://schemas.openxmlformats.org/officeDocument/2006/relationships/header" Target="header921.xml" /><Relationship Id="rId2263" Type="http://schemas.openxmlformats.org/officeDocument/2006/relationships/footer" Target="footer921.xml" /><Relationship Id="rId2264" Type="http://schemas.openxmlformats.org/officeDocument/2006/relationships/hyperlink" Target="https://advance.lexis.com/api/document?collection=news&amp;id=urn:contentItem:66K3-J621-DYRS-T367-00000-00&amp;context=1519360" TargetMode="External" /><Relationship Id="rId2265" Type="http://schemas.openxmlformats.org/officeDocument/2006/relationships/header" Target="header922.xml" /><Relationship Id="rId2266" Type="http://schemas.openxmlformats.org/officeDocument/2006/relationships/header" Target="header923.xml" /><Relationship Id="rId2267" Type="http://schemas.openxmlformats.org/officeDocument/2006/relationships/footer" Target="footer922.xml" /><Relationship Id="rId2268" Type="http://schemas.openxmlformats.org/officeDocument/2006/relationships/footer" Target="footer923.xml" /><Relationship Id="rId2269" Type="http://schemas.openxmlformats.org/officeDocument/2006/relationships/header" Target="header924.xml" /><Relationship Id="rId227" Type="http://schemas.openxmlformats.org/officeDocument/2006/relationships/footer" Target="footer89.xml" /><Relationship Id="rId2270" Type="http://schemas.openxmlformats.org/officeDocument/2006/relationships/footer" Target="footer924.xml" /><Relationship Id="rId2271" Type="http://schemas.openxmlformats.org/officeDocument/2006/relationships/hyperlink" Target="https://advance.lexis.com/api/document?collection=news&amp;id=urn:contentItem:65K6-0S31-JBRC-V1BY-00000-00&amp;context=1519360" TargetMode="External" /><Relationship Id="rId2272" Type="http://schemas.openxmlformats.org/officeDocument/2006/relationships/hyperlink" Target="mailto:bdefilippis@gmail.com" TargetMode="External" /><Relationship Id="rId2273" Type="http://schemas.openxmlformats.org/officeDocument/2006/relationships/header" Target="header925.xml" /><Relationship Id="rId2274" Type="http://schemas.openxmlformats.org/officeDocument/2006/relationships/header" Target="header926.xml" /><Relationship Id="rId2275" Type="http://schemas.openxmlformats.org/officeDocument/2006/relationships/footer" Target="footer925.xml" /><Relationship Id="rId2276" Type="http://schemas.openxmlformats.org/officeDocument/2006/relationships/footer" Target="footer926.xml" /><Relationship Id="rId2277" Type="http://schemas.openxmlformats.org/officeDocument/2006/relationships/header" Target="header927.xml" /><Relationship Id="rId2278" Type="http://schemas.openxmlformats.org/officeDocument/2006/relationships/footer" Target="footer927.xml" /><Relationship Id="rId2279" Type="http://schemas.openxmlformats.org/officeDocument/2006/relationships/hyperlink" Target="https://advance.lexis.com/api/document?collection=news&amp;id=urn:contentItem:693N-PW11-DYJT-2010-00000-00&amp;context=1519360" TargetMode="External" /><Relationship Id="rId228" Type="http://schemas.openxmlformats.org/officeDocument/2006/relationships/header" Target="header90.xml" /><Relationship Id="rId2280" Type="http://schemas.openxmlformats.org/officeDocument/2006/relationships/hyperlink" Target="mailto:kriordan@inquirer.com" TargetMode="External" /><Relationship Id="rId2281" Type="http://schemas.openxmlformats.org/officeDocument/2006/relationships/header" Target="header928.xml" /><Relationship Id="rId2282" Type="http://schemas.openxmlformats.org/officeDocument/2006/relationships/header" Target="header929.xml" /><Relationship Id="rId2283" Type="http://schemas.openxmlformats.org/officeDocument/2006/relationships/footer" Target="footer928.xml" /><Relationship Id="rId2284" Type="http://schemas.openxmlformats.org/officeDocument/2006/relationships/footer" Target="footer929.xml" /><Relationship Id="rId2285" Type="http://schemas.openxmlformats.org/officeDocument/2006/relationships/header" Target="header930.xml" /><Relationship Id="rId2286" Type="http://schemas.openxmlformats.org/officeDocument/2006/relationships/footer" Target="footer930.xml" /><Relationship Id="rId2287" Type="http://schemas.openxmlformats.org/officeDocument/2006/relationships/hyperlink" Target="https://advance.lexis.com/api/document?collection=news&amp;id=urn:contentItem:68RD-PT71-DYRS-T0MN-00000-00&amp;context=1519360" TargetMode="External" /><Relationship Id="rId2288" Type="http://schemas.openxmlformats.org/officeDocument/2006/relationships/header" Target="header931.xml" /><Relationship Id="rId2289" Type="http://schemas.openxmlformats.org/officeDocument/2006/relationships/header" Target="header932.xml" /><Relationship Id="rId229" Type="http://schemas.openxmlformats.org/officeDocument/2006/relationships/footer" Target="footer90.xml" /><Relationship Id="rId2290" Type="http://schemas.openxmlformats.org/officeDocument/2006/relationships/footer" Target="footer931.xml" /><Relationship Id="rId2291" Type="http://schemas.openxmlformats.org/officeDocument/2006/relationships/footer" Target="footer932.xml" /><Relationship Id="rId2292" Type="http://schemas.openxmlformats.org/officeDocument/2006/relationships/header" Target="header933.xml" /><Relationship Id="rId2293" Type="http://schemas.openxmlformats.org/officeDocument/2006/relationships/footer" Target="footer933.xml" /><Relationship Id="rId2294" Type="http://schemas.openxmlformats.org/officeDocument/2006/relationships/hyperlink" Target="https://advance.lexis.com/api/document?collection=news&amp;id=urn:contentItem:67VM-T6K1-JC8F-K0GN-00000-00&amp;context=1519360" TargetMode="External" /><Relationship Id="rId2295" Type="http://schemas.openxmlformats.org/officeDocument/2006/relationships/header" Target="header934.xml" /><Relationship Id="rId2296" Type="http://schemas.openxmlformats.org/officeDocument/2006/relationships/header" Target="header935.xml" /><Relationship Id="rId2297" Type="http://schemas.openxmlformats.org/officeDocument/2006/relationships/footer" Target="footer934.xml" /><Relationship Id="rId2298" Type="http://schemas.openxmlformats.org/officeDocument/2006/relationships/footer" Target="footer935.xml" /><Relationship Id="rId2299" Type="http://schemas.openxmlformats.org/officeDocument/2006/relationships/header" Target="header936.xml" /><Relationship Id="rId23" Type="http://schemas.openxmlformats.org/officeDocument/2006/relationships/header" Target="header9.xml" /><Relationship Id="rId230" Type="http://schemas.openxmlformats.org/officeDocument/2006/relationships/hyperlink" Target="https://advance.lexis.com/api/document?collection=news&amp;id=urn:contentItem:69K2-7K91-DY6F-J1JM-00000-00&amp;context=1519360" TargetMode="External" /><Relationship Id="rId2300" Type="http://schemas.openxmlformats.org/officeDocument/2006/relationships/footer" Target="footer936.xml" /><Relationship Id="rId2301" Type="http://schemas.openxmlformats.org/officeDocument/2006/relationships/hyperlink" Target="https://advance.lexis.com/api/document?collection=news&amp;id=urn:contentItem:68RM-NWK1-DYRS-T17T-00000-00&amp;context=1519360" TargetMode="External" /><Relationship Id="rId2302" Type="http://schemas.openxmlformats.org/officeDocument/2006/relationships/header" Target="header937.xml" /><Relationship Id="rId2303" Type="http://schemas.openxmlformats.org/officeDocument/2006/relationships/header" Target="header938.xml" /><Relationship Id="rId2304" Type="http://schemas.openxmlformats.org/officeDocument/2006/relationships/footer" Target="footer937.xml" /><Relationship Id="rId2305" Type="http://schemas.openxmlformats.org/officeDocument/2006/relationships/footer" Target="footer938.xml" /><Relationship Id="rId2306" Type="http://schemas.openxmlformats.org/officeDocument/2006/relationships/header" Target="header939.xml" /><Relationship Id="rId2307" Type="http://schemas.openxmlformats.org/officeDocument/2006/relationships/footer" Target="footer939.xml" /><Relationship Id="rId2308" Type="http://schemas.openxmlformats.org/officeDocument/2006/relationships/hyperlink" Target="https://advance.lexis.com/api/document?collection=news&amp;id=urn:contentItem:65JB-4021-DY6F-J1FR-00000-00&amp;context=1519360" TargetMode="External" /><Relationship Id="rId2309" Type="http://schemas.openxmlformats.org/officeDocument/2006/relationships/hyperlink" Target="mailto:bdefilippis@gmail.com" TargetMode="External" /><Relationship Id="rId231" Type="http://schemas.openxmlformats.org/officeDocument/2006/relationships/header" Target="header91.xml" /><Relationship Id="rId2310" Type="http://schemas.openxmlformats.org/officeDocument/2006/relationships/header" Target="header940.xml" /><Relationship Id="rId2311" Type="http://schemas.openxmlformats.org/officeDocument/2006/relationships/header" Target="header941.xml" /><Relationship Id="rId2312" Type="http://schemas.openxmlformats.org/officeDocument/2006/relationships/footer" Target="footer940.xml" /><Relationship Id="rId2313" Type="http://schemas.openxmlformats.org/officeDocument/2006/relationships/footer" Target="footer941.xml" /><Relationship Id="rId2314" Type="http://schemas.openxmlformats.org/officeDocument/2006/relationships/header" Target="header942.xml" /><Relationship Id="rId2315" Type="http://schemas.openxmlformats.org/officeDocument/2006/relationships/footer" Target="footer942.xml" /><Relationship Id="rId2316" Type="http://schemas.openxmlformats.org/officeDocument/2006/relationships/hyperlink" Target="https://advance.lexis.com/api/document?collection=news&amp;id=urn:contentItem:68KD-0MC1-DXGX-640G-00000-00&amp;context=1519360" TargetMode="External" /><Relationship Id="rId2317" Type="http://schemas.openxmlformats.org/officeDocument/2006/relationships/header" Target="header943.xml" /><Relationship Id="rId2318" Type="http://schemas.openxmlformats.org/officeDocument/2006/relationships/header" Target="header944.xml" /><Relationship Id="rId2319" Type="http://schemas.openxmlformats.org/officeDocument/2006/relationships/footer" Target="footer943.xml" /><Relationship Id="rId232" Type="http://schemas.openxmlformats.org/officeDocument/2006/relationships/header" Target="header92.xml" /><Relationship Id="rId2320" Type="http://schemas.openxmlformats.org/officeDocument/2006/relationships/footer" Target="footer944.xml" /><Relationship Id="rId2321" Type="http://schemas.openxmlformats.org/officeDocument/2006/relationships/header" Target="header945.xml" /><Relationship Id="rId2322" Type="http://schemas.openxmlformats.org/officeDocument/2006/relationships/footer" Target="footer945.xml" /><Relationship Id="rId2323" Type="http://schemas.openxmlformats.org/officeDocument/2006/relationships/hyperlink" Target="https://advance.lexis.com/api/document?collection=news&amp;id=urn:contentItem:680J-T111-JBRC-V4RH-00000-00&amp;context=1519360" TargetMode="External" /><Relationship Id="rId2324" Type="http://schemas.openxmlformats.org/officeDocument/2006/relationships/header" Target="header946.xml" /><Relationship Id="rId2325" Type="http://schemas.openxmlformats.org/officeDocument/2006/relationships/header" Target="header947.xml" /><Relationship Id="rId2326" Type="http://schemas.openxmlformats.org/officeDocument/2006/relationships/footer" Target="footer946.xml" /><Relationship Id="rId2327" Type="http://schemas.openxmlformats.org/officeDocument/2006/relationships/footer" Target="footer947.xml" /><Relationship Id="rId2328" Type="http://schemas.openxmlformats.org/officeDocument/2006/relationships/header" Target="header948.xml" /><Relationship Id="rId2329" Type="http://schemas.openxmlformats.org/officeDocument/2006/relationships/footer" Target="footer948.xml" /><Relationship Id="rId233" Type="http://schemas.openxmlformats.org/officeDocument/2006/relationships/footer" Target="footer91.xml" /><Relationship Id="rId2330" Type="http://schemas.openxmlformats.org/officeDocument/2006/relationships/hyperlink" Target="https://advance.lexis.com/api/document?collection=news&amp;id=urn:contentItem:687T-RM21-JC3R-B55F-00000-00&amp;context=1519360" TargetMode="External" /><Relationship Id="rId2331" Type="http://schemas.openxmlformats.org/officeDocument/2006/relationships/hyperlink" Target="mailto:jterruso@inquirer.com" TargetMode="External" /><Relationship Id="rId2332" Type="http://schemas.openxmlformats.org/officeDocument/2006/relationships/hyperlink" Target="mailto:aorso@inquirer.com" TargetMode="External" /><Relationship Id="rId2333" Type="http://schemas.openxmlformats.org/officeDocument/2006/relationships/hyperlink" Target="mailto:swalsh@inquirer.com" TargetMode="External" /><Relationship Id="rId2334" Type="http://schemas.openxmlformats.org/officeDocument/2006/relationships/header" Target="header949.xml" /><Relationship Id="rId2335" Type="http://schemas.openxmlformats.org/officeDocument/2006/relationships/header" Target="header950.xml" /><Relationship Id="rId2336" Type="http://schemas.openxmlformats.org/officeDocument/2006/relationships/footer" Target="footer949.xml" /><Relationship Id="rId2337" Type="http://schemas.openxmlformats.org/officeDocument/2006/relationships/footer" Target="footer950.xml" /><Relationship Id="rId2338" Type="http://schemas.openxmlformats.org/officeDocument/2006/relationships/header" Target="header951.xml" /><Relationship Id="rId2339" Type="http://schemas.openxmlformats.org/officeDocument/2006/relationships/footer" Target="footer951.xml" /><Relationship Id="rId234" Type="http://schemas.openxmlformats.org/officeDocument/2006/relationships/footer" Target="footer92.xml" /><Relationship Id="rId2340" Type="http://schemas.openxmlformats.org/officeDocument/2006/relationships/hyperlink" Target="https://advance.lexis.com/api/document?collection=news&amp;id=urn:contentItem:680J-T111-JBRC-V4M6-00000-00&amp;context=1519360" TargetMode="External" /><Relationship Id="rId2341" Type="http://schemas.openxmlformats.org/officeDocument/2006/relationships/header" Target="header952.xml" /><Relationship Id="rId2342" Type="http://schemas.openxmlformats.org/officeDocument/2006/relationships/header" Target="header953.xml" /><Relationship Id="rId2343" Type="http://schemas.openxmlformats.org/officeDocument/2006/relationships/footer" Target="footer952.xml" /><Relationship Id="rId2344" Type="http://schemas.openxmlformats.org/officeDocument/2006/relationships/footer" Target="footer953.xml" /><Relationship Id="rId2345" Type="http://schemas.openxmlformats.org/officeDocument/2006/relationships/header" Target="header954.xml" /><Relationship Id="rId2346" Type="http://schemas.openxmlformats.org/officeDocument/2006/relationships/footer" Target="footer954.xml" /><Relationship Id="rId2347" Type="http://schemas.openxmlformats.org/officeDocument/2006/relationships/hyperlink" Target="https://advance.lexis.com/api/document?collection=news&amp;id=urn:contentItem:68WP-44P1-DYRS-T1TF-00000-00&amp;context=1519360" TargetMode="External" /><Relationship Id="rId2348" Type="http://schemas.openxmlformats.org/officeDocument/2006/relationships/hyperlink" Target="mailto:jaxelrod@post-gazette.com" TargetMode="External" /><Relationship Id="rId2349" Type="http://schemas.openxmlformats.org/officeDocument/2006/relationships/header" Target="header955.xml" /><Relationship Id="rId235" Type="http://schemas.openxmlformats.org/officeDocument/2006/relationships/header" Target="header93.xml" /><Relationship Id="rId2350" Type="http://schemas.openxmlformats.org/officeDocument/2006/relationships/header" Target="header956.xml" /><Relationship Id="rId2351" Type="http://schemas.openxmlformats.org/officeDocument/2006/relationships/footer" Target="footer955.xml" /><Relationship Id="rId2352" Type="http://schemas.openxmlformats.org/officeDocument/2006/relationships/footer" Target="footer956.xml" /><Relationship Id="rId2353" Type="http://schemas.openxmlformats.org/officeDocument/2006/relationships/header" Target="header957.xml" /><Relationship Id="rId2354" Type="http://schemas.openxmlformats.org/officeDocument/2006/relationships/footer" Target="footer957.xml" /><Relationship Id="rId2355" Type="http://schemas.openxmlformats.org/officeDocument/2006/relationships/hyperlink" Target="https://advance.lexis.com/api/document?collection=news&amp;id=urn:contentItem:66VJ-NYF1-DYRS-T3R4-00000-00&amp;context=1519360" TargetMode="External" /><Relationship Id="rId2356" Type="http://schemas.openxmlformats.org/officeDocument/2006/relationships/hyperlink" Target="mailto:bmcginley@post-gazette.com" TargetMode="External" /><Relationship Id="rId2357" Type="http://schemas.openxmlformats.org/officeDocument/2006/relationships/header" Target="header958.xml" /><Relationship Id="rId2358" Type="http://schemas.openxmlformats.org/officeDocument/2006/relationships/header" Target="header959.xml" /><Relationship Id="rId2359" Type="http://schemas.openxmlformats.org/officeDocument/2006/relationships/footer" Target="footer958.xml" /><Relationship Id="rId236" Type="http://schemas.openxmlformats.org/officeDocument/2006/relationships/footer" Target="footer93.xml" /><Relationship Id="rId2360" Type="http://schemas.openxmlformats.org/officeDocument/2006/relationships/footer" Target="footer959.xml" /><Relationship Id="rId2361" Type="http://schemas.openxmlformats.org/officeDocument/2006/relationships/header" Target="header960.xml" /><Relationship Id="rId2362" Type="http://schemas.openxmlformats.org/officeDocument/2006/relationships/footer" Target="footer960.xml" /><Relationship Id="rId2363" Type="http://schemas.openxmlformats.org/officeDocument/2006/relationships/hyperlink" Target="https://advance.lexis.com/api/document?collection=news&amp;id=urn:contentItem:68WG-6FT1-JC8R-352X-00000-00&amp;context=1519360" TargetMode="External" /><Relationship Id="rId2364" Type="http://schemas.openxmlformats.org/officeDocument/2006/relationships/hyperlink" Target="mailto:Salant:jsalant@post-gazette.com" TargetMode="External" /><Relationship Id="rId2365" Type="http://schemas.openxmlformats.org/officeDocument/2006/relationships/header" Target="header961.xml" /><Relationship Id="rId2366" Type="http://schemas.openxmlformats.org/officeDocument/2006/relationships/header" Target="header962.xml" /><Relationship Id="rId2367" Type="http://schemas.openxmlformats.org/officeDocument/2006/relationships/footer" Target="footer961.xml" /><Relationship Id="rId2368" Type="http://schemas.openxmlformats.org/officeDocument/2006/relationships/footer" Target="footer962.xml" /><Relationship Id="rId2369" Type="http://schemas.openxmlformats.org/officeDocument/2006/relationships/header" Target="header963.xml" /><Relationship Id="rId237" Type="http://schemas.openxmlformats.org/officeDocument/2006/relationships/hyperlink" Target="https://advance.lexis.com/api/document?collection=news&amp;id=urn:contentItem:66N0-P631-JC8R-30MW-00000-00&amp;context=1519360" TargetMode="External" /><Relationship Id="rId2370" Type="http://schemas.openxmlformats.org/officeDocument/2006/relationships/footer" Target="footer963.xml" /><Relationship Id="rId2371" Type="http://schemas.openxmlformats.org/officeDocument/2006/relationships/hyperlink" Target="https://advance.lexis.com/api/document?collection=news&amp;id=urn:contentItem:68W8-SK21-DYRS-T165-00000-00&amp;context=1519360" TargetMode="External" /><Relationship Id="rId2372" Type="http://schemas.openxmlformats.org/officeDocument/2006/relationships/hyperlink" Target="mailto:Salant:jsalant@post-gazette.com" TargetMode="External" /><Relationship Id="rId2373" Type="http://schemas.openxmlformats.org/officeDocument/2006/relationships/header" Target="header964.xml" /><Relationship Id="rId2374" Type="http://schemas.openxmlformats.org/officeDocument/2006/relationships/header" Target="header965.xml" /><Relationship Id="rId2375" Type="http://schemas.openxmlformats.org/officeDocument/2006/relationships/footer" Target="footer964.xml" /><Relationship Id="rId2376" Type="http://schemas.openxmlformats.org/officeDocument/2006/relationships/footer" Target="footer965.xml" /><Relationship Id="rId2377" Type="http://schemas.openxmlformats.org/officeDocument/2006/relationships/header" Target="header966.xml" /><Relationship Id="rId2378" Type="http://schemas.openxmlformats.org/officeDocument/2006/relationships/footer" Target="footer966.xml" /><Relationship Id="rId2379" Type="http://schemas.openxmlformats.org/officeDocument/2006/relationships/hyperlink" Target="https://advance.lexis.com/api/document?collection=news&amp;id=urn:contentItem:68W8-SJ81-JC3R-B1T7-00000-00&amp;context=1519360" TargetMode="External" /><Relationship Id="rId238" Type="http://schemas.openxmlformats.org/officeDocument/2006/relationships/header" Target="header94.xml" /><Relationship Id="rId2380" Type="http://schemas.openxmlformats.org/officeDocument/2006/relationships/hyperlink" Target="mailto:ehopkins@inquirer.com" TargetMode="External" /><Relationship Id="rId2381" Type="http://schemas.openxmlformats.org/officeDocument/2006/relationships/header" Target="header967.xml" /><Relationship Id="rId2382" Type="http://schemas.openxmlformats.org/officeDocument/2006/relationships/header" Target="header968.xml" /><Relationship Id="rId2383" Type="http://schemas.openxmlformats.org/officeDocument/2006/relationships/footer" Target="footer967.xml" /><Relationship Id="rId2384" Type="http://schemas.openxmlformats.org/officeDocument/2006/relationships/footer" Target="footer968.xml" /><Relationship Id="rId2385" Type="http://schemas.openxmlformats.org/officeDocument/2006/relationships/header" Target="header969.xml" /><Relationship Id="rId2386" Type="http://schemas.openxmlformats.org/officeDocument/2006/relationships/footer" Target="footer969.xml" /><Relationship Id="rId2387" Type="http://schemas.openxmlformats.org/officeDocument/2006/relationships/hyperlink" Target="https://advance.lexis.com/api/document?collection=news&amp;id=urn:contentItem:6892-CSC1-JC8R-308F-00000-00&amp;context=1519360" TargetMode="External" /><Relationship Id="rId2388" Type="http://schemas.openxmlformats.org/officeDocument/2006/relationships/hyperlink" Target="mailto:burriscolumn@gmail.com" TargetMode="External" /><Relationship Id="rId2389" Type="http://schemas.openxmlformats.org/officeDocument/2006/relationships/header" Target="header970.xml" /><Relationship Id="rId239" Type="http://schemas.openxmlformats.org/officeDocument/2006/relationships/header" Target="header95.xml" /><Relationship Id="rId2390" Type="http://schemas.openxmlformats.org/officeDocument/2006/relationships/header" Target="header971.xml" /><Relationship Id="rId2391" Type="http://schemas.openxmlformats.org/officeDocument/2006/relationships/footer" Target="footer970.xml" /><Relationship Id="rId2392" Type="http://schemas.openxmlformats.org/officeDocument/2006/relationships/footer" Target="footer971.xml" /><Relationship Id="rId2393" Type="http://schemas.openxmlformats.org/officeDocument/2006/relationships/header" Target="header972.xml" /><Relationship Id="rId2394" Type="http://schemas.openxmlformats.org/officeDocument/2006/relationships/footer" Target="footer972.xml" /><Relationship Id="rId2395" Type="http://schemas.openxmlformats.org/officeDocument/2006/relationships/hyperlink" Target="https://advance.lexis.com/api/document?collection=news&amp;id=urn:contentItem:66V4-54F1-DYRS-T323-00000-00&amp;context=1519360" TargetMode="External" /><Relationship Id="rId2396" Type="http://schemas.openxmlformats.org/officeDocument/2006/relationships/header" Target="header973.xml" /><Relationship Id="rId2397" Type="http://schemas.openxmlformats.org/officeDocument/2006/relationships/header" Target="header974.xml" /><Relationship Id="rId2398" Type="http://schemas.openxmlformats.org/officeDocument/2006/relationships/footer" Target="footer973.xml" /><Relationship Id="rId2399" Type="http://schemas.openxmlformats.org/officeDocument/2006/relationships/footer" Target="footer974.xml" /><Relationship Id="rId24" Type="http://schemas.openxmlformats.org/officeDocument/2006/relationships/footer" Target="footer9.xml" /><Relationship Id="rId240" Type="http://schemas.openxmlformats.org/officeDocument/2006/relationships/footer" Target="footer94.xml" /><Relationship Id="rId2400" Type="http://schemas.openxmlformats.org/officeDocument/2006/relationships/header" Target="header975.xml" /><Relationship Id="rId2401" Type="http://schemas.openxmlformats.org/officeDocument/2006/relationships/footer" Target="footer975.xml" /><Relationship Id="rId2402" Type="http://schemas.openxmlformats.org/officeDocument/2006/relationships/hyperlink" Target="https://advance.lexis.com/api/document?collection=news&amp;id=urn:contentItem:6894-R521-DYJT-228C-00000-00&amp;context=1519360" TargetMode="External" /><Relationship Id="rId2403" Type="http://schemas.openxmlformats.org/officeDocument/2006/relationships/hyperlink" Target="mailto:jarmstrong@inquirer.com" TargetMode="External" /><Relationship Id="rId2404" Type="http://schemas.openxmlformats.org/officeDocument/2006/relationships/header" Target="header976.xml" /><Relationship Id="rId2405" Type="http://schemas.openxmlformats.org/officeDocument/2006/relationships/header" Target="header977.xml" /><Relationship Id="rId2406" Type="http://schemas.openxmlformats.org/officeDocument/2006/relationships/footer" Target="footer976.xml" /><Relationship Id="rId2407" Type="http://schemas.openxmlformats.org/officeDocument/2006/relationships/footer" Target="footer977.xml" /><Relationship Id="rId2408" Type="http://schemas.openxmlformats.org/officeDocument/2006/relationships/header" Target="header978.xml" /><Relationship Id="rId2409" Type="http://schemas.openxmlformats.org/officeDocument/2006/relationships/footer" Target="footer978.xml" /><Relationship Id="rId241" Type="http://schemas.openxmlformats.org/officeDocument/2006/relationships/footer" Target="footer95.xml" /><Relationship Id="rId2410" Type="http://schemas.openxmlformats.org/officeDocument/2006/relationships/hyperlink" Target="https://advance.lexis.com/api/document?collection=news&amp;id=urn:contentItem:67YG-Y3W1-DY6F-J24D-00000-00&amp;context=1519360" TargetMode="External" /><Relationship Id="rId2411" Type="http://schemas.openxmlformats.org/officeDocument/2006/relationships/header" Target="header979.xml" /><Relationship Id="rId2412" Type="http://schemas.openxmlformats.org/officeDocument/2006/relationships/header" Target="header980.xml" /><Relationship Id="rId2413" Type="http://schemas.openxmlformats.org/officeDocument/2006/relationships/footer" Target="footer979.xml" /><Relationship Id="rId2414" Type="http://schemas.openxmlformats.org/officeDocument/2006/relationships/footer" Target="footer980.xml" /><Relationship Id="rId2415" Type="http://schemas.openxmlformats.org/officeDocument/2006/relationships/header" Target="header981.xml" /><Relationship Id="rId2416" Type="http://schemas.openxmlformats.org/officeDocument/2006/relationships/footer" Target="footer981.xml" /><Relationship Id="rId2417" Type="http://schemas.openxmlformats.org/officeDocument/2006/relationships/hyperlink" Target="https://advance.lexis.com/api/document?collection=news&amp;id=urn:contentItem:66TX-61T1-DYRS-T2FM-00000-00&amp;context=1519360" TargetMode="External" /><Relationship Id="rId2418" Type="http://schemas.openxmlformats.org/officeDocument/2006/relationships/header" Target="header982.xml" /><Relationship Id="rId2419" Type="http://schemas.openxmlformats.org/officeDocument/2006/relationships/header" Target="header983.xml" /><Relationship Id="rId242" Type="http://schemas.openxmlformats.org/officeDocument/2006/relationships/header" Target="header96.xml" /><Relationship Id="rId2420" Type="http://schemas.openxmlformats.org/officeDocument/2006/relationships/footer" Target="footer982.xml" /><Relationship Id="rId2421" Type="http://schemas.openxmlformats.org/officeDocument/2006/relationships/footer" Target="footer983.xml" /><Relationship Id="rId2422" Type="http://schemas.openxmlformats.org/officeDocument/2006/relationships/header" Target="header984.xml" /><Relationship Id="rId2423" Type="http://schemas.openxmlformats.org/officeDocument/2006/relationships/footer" Target="footer984.xml" /><Relationship Id="rId2424" Type="http://schemas.openxmlformats.org/officeDocument/2006/relationships/hyperlink" Target="https://advance.lexis.com/api/document?collection=news&amp;id=urn:contentItem:67MY-M5P1-JC8R-33WM-00000-00&amp;context=1519360" TargetMode="External" /><Relationship Id="rId2425" Type="http://schemas.openxmlformats.org/officeDocument/2006/relationships/hyperlink" Target="mailto:zito.salena@gmail.com" TargetMode="External" /><Relationship Id="rId2426" Type="http://schemas.openxmlformats.org/officeDocument/2006/relationships/header" Target="header985.xml" /><Relationship Id="rId2427" Type="http://schemas.openxmlformats.org/officeDocument/2006/relationships/header" Target="header986.xml" /><Relationship Id="rId2428" Type="http://schemas.openxmlformats.org/officeDocument/2006/relationships/footer" Target="footer985.xml" /><Relationship Id="rId2429" Type="http://schemas.openxmlformats.org/officeDocument/2006/relationships/footer" Target="footer986.xml" /><Relationship Id="rId243" Type="http://schemas.openxmlformats.org/officeDocument/2006/relationships/footer" Target="footer96.xml" /><Relationship Id="rId2430" Type="http://schemas.openxmlformats.org/officeDocument/2006/relationships/header" Target="header987.xml" /><Relationship Id="rId2431" Type="http://schemas.openxmlformats.org/officeDocument/2006/relationships/footer" Target="footer987.xml" /><Relationship Id="rId2432" Type="http://schemas.openxmlformats.org/officeDocument/2006/relationships/hyperlink" Target="https://advance.lexis.com/api/document?collection=news&amp;id=urn:contentItem:66T9-H201-JBRC-V37V-00000-00&amp;context=1519360" TargetMode="External" /><Relationship Id="rId2433" Type="http://schemas.openxmlformats.org/officeDocument/2006/relationships/header" Target="header988.xml" /><Relationship Id="rId2434" Type="http://schemas.openxmlformats.org/officeDocument/2006/relationships/header" Target="header989.xml" /><Relationship Id="rId2435" Type="http://schemas.openxmlformats.org/officeDocument/2006/relationships/footer" Target="footer988.xml" /><Relationship Id="rId2436" Type="http://schemas.openxmlformats.org/officeDocument/2006/relationships/footer" Target="footer989.xml" /><Relationship Id="rId2437" Type="http://schemas.openxmlformats.org/officeDocument/2006/relationships/header" Target="header990.xml" /><Relationship Id="rId2438" Type="http://schemas.openxmlformats.org/officeDocument/2006/relationships/footer" Target="footer990.xml" /><Relationship Id="rId2439" Type="http://schemas.openxmlformats.org/officeDocument/2006/relationships/hyperlink" Target="https://advance.lexis.com/api/document?collection=news&amp;id=urn:contentItem:67RH-3GH1-JC3R-B338-00000-00&amp;context=1519360" TargetMode="External" /><Relationship Id="rId244" Type="http://schemas.openxmlformats.org/officeDocument/2006/relationships/hyperlink" Target="https://advance.lexis.com/api/document?collection=news&amp;id=urn:contentItem:68H6-86Y1-DYRH-902S-00000-00&amp;context=1519360" TargetMode="External" /><Relationship Id="rId2440" Type="http://schemas.openxmlformats.org/officeDocument/2006/relationships/hyperlink" Target="mailto:jterruso@inquirer.com" TargetMode="External" /><Relationship Id="rId2441" Type="http://schemas.openxmlformats.org/officeDocument/2006/relationships/header" Target="header991.xml" /><Relationship Id="rId2442" Type="http://schemas.openxmlformats.org/officeDocument/2006/relationships/header" Target="header992.xml" /><Relationship Id="rId2443" Type="http://schemas.openxmlformats.org/officeDocument/2006/relationships/footer" Target="footer991.xml" /><Relationship Id="rId2444" Type="http://schemas.openxmlformats.org/officeDocument/2006/relationships/footer" Target="footer992.xml" /><Relationship Id="rId2445" Type="http://schemas.openxmlformats.org/officeDocument/2006/relationships/header" Target="header993.xml" /><Relationship Id="rId2446" Type="http://schemas.openxmlformats.org/officeDocument/2006/relationships/footer" Target="footer993.xml" /><Relationship Id="rId2447" Type="http://schemas.openxmlformats.org/officeDocument/2006/relationships/hyperlink" Target="https://advance.lexis.com/api/document?collection=news&amp;id=urn:contentItem:67Y3-0PP1-DY6F-J1DC-00000-00&amp;context=1519360" TargetMode="External" /><Relationship Id="rId2448" Type="http://schemas.openxmlformats.org/officeDocument/2006/relationships/header" Target="header994.xml" /><Relationship Id="rId2449" Type="http://schemas.openxmlformats.org/officeDocument/2006/relationships/header" Target="header995.xml" /><Relationship Id="rId245" Type="http://schemas.openxmlformats.org/officeDocument/2006/relationships/header" Target="header97.xml" /><Relationship Id="rId2450" Type="http://schemas.openxmlformats.org/officeDocument/2006/relationships/footer" Target="footer994.xml" /><Relationship Id="rId2451" Type="http://schemas.openxmlformats.org/officeDocument/2006/relationships/footer" Target="footer995.xml" /><Relationship Id="rId2452" Type="http://schemas.openxmlformats.org/officeDocument/2006/relationships/header" Target="header996.xml" /><Relationship Id="rId2453" Type="http://schemas.openxmlformats.org/officeDocument/2006/relationships/footer" Target="footer996.xml" /><Relationship Id="rId2454" Type="http://schemas.openxmlformats.org/officeDocument/2006/relationships/hyperlink" Target="https://advance.lexis.com/api/document?collection=news&amp;id=urn:contentItem:673T-3Y21-JC8R-308M-00000-00&amp;context=1519360" TargetMode="External" /><Relationship Id="rId2455" Type="http://schemas.openxmlformats.org/officeDocument/2006/relationships/header" Target="header997.xml" /><Relationship Id="rId2456" Type="http://schemas.openxmlformats.org/officeDocument/2006/relationships/header" Target="header998.xml" /><Relationship Id="rId2457" Type="http://schemas.openxmlformats.org/officeDocument/2006/relationships/footer" Target="footer997.xml" /><Relationship Id="rId2458" Type="http://schemas.openxmlformats.org/officeDocument/2006/relationships/footer" Target="footer998.xml" /><Relationship Id="rId2459" Type="http://schemas.openxmlformats.org/officeDocument/2006/relationships/header" Target="header999.xml" /><Relationship Id="rId246" Type="http://schemas.openxmlformats.org/officeDocument/2006/relationships/header" Target="header98.xml" /><Relationship Id="rId2460" Type="http://schemas.openxmlformats.org/officeDocument/2006/relationships/footer" Target="footer999.xml" /><Relationship Id="rId2461" Type="http://schemas.openxmlformats.org/officeDocument/2006/relationships/hyperlink" Target="https://advance.lexis.com/api/document?collection=news&amp;id=urn:contentItem:683R-HK11-JC3R-B555-00000-00&amp;context=1519360" TargetMode="External" /><Relationship Id="rId2462" Type="http://schemas.openxmlformats.org/officeDocument/2006/relationships/hyperlink" Target="mailto:jladd@inquirer.com" TargetMode="External" /><Relationship Id="rId2463" Type="http://schemas.openxmlformats.org/officeDocument/2006/relationships/header" Target="header1000.xml" /><Relationship Id="rId2464" Type="http://schemas.openxmlformats.org/officeDocument/2006/relationships/header" Target="header1001.xml" /><Relationship Id="rId2465" Type="http://schemas.openxmlformats.org/officeDocument/2006/relationships/footer" Target="footer1000.xml" /><Relationship Id="rId2466" Type="http://schemas.openxmlformats.org/officeDocument/2006/relationships/footer" Target="footer1001.xml" /><Relationship Id="rId2467" Type="http://schemas.openxmlformats.org/officeDocument/2006/relationships/header" Target="header1002.xml" /><Relationship Id="rId2468" Type="http://schemas.openxmlformats.org/officeDocument/2006/relationships/footer" Target="footer1002.xml" /><Relationship Id="rId2469" Type="http://schemas.openxmlformats.org/officeDocument/2006/relationships/hyperlink" Target="https://advance.lexis.com/api/document?collection=news&amp;id=urn:contentItem:677V-JCR1-JC8R-3152-00000-00&amp;context=1519360" TargetMode="External" /><Relationship Id="rId247" Type="http://schemas.openxmlformats.org/officeDocument/2006/relationships/footer" Target="footer97.xml" /><Relationship Id="rId2470" Type="http://schemas.openxmlformats.org/officeDocument/2006/relationships/header" Target="header1003.xml" /><Relationship Id="rId2471" Type="http://schemas.openxmlformats.org/officeDocument/2006/relationships/header" Target="header1004.xml" /><Relationship Id="rId2472" Type="http://schemas.openxmlformats.org/officeDocument/2006/relationships/footer" Target="footer1003.xml" /><Relationship Id="rId2473" Type="http://schemas.openxmlformats.org/officeDocument/2006/relationships/footer" Target="footer1004.xml" /><Relationship Id="rId2474" Type="http://schemas.openxmlformats.org/officeDocument/2006/relationships/header" Target="header1005.xml" /><Relationship Id="rId2475" Type="http://schemas.openxmlformats.org/officeDocument/2006/relationships/footer" Target="footer1005.xml" /><Relationship Id="rId2476" Type="http://schemas.openxmlformats.org/officeDocument/2006/relationships/hyperlink" Target="https://advance.lexis.com/api/document?collection=news&amp;id=urn:contentItem:687T-TBV1-JBRC-V32N-00000-00&amp;context=1519360" TargetMode="External" /><Relationship Id="rId2477" Type="http://schemas.openxmlformats.org/officeDocument/2006/relationships/header" Target="header1006.xml" /><Relationship Id="rId2478" Type="http://schemas.openxmlformats.org/officeDocument/2006/relationships/header" Target="header1007.xml" /><Relationship Id="rId2479" Type="http://schemas.openxmlformats.org/officeDocument/2006/relationships/footer" Target="footer1006.xml" /><Relationship Id="rId248" Type="http://schemas.openxmlformats.org/officeDocument/2006/relationships/footer" Target="footer98.xml" /><Relationship Id="rId2480" Type="http://schemas.openxmlformats.org/officeDocument/2006/relationships/footer" Target="footer1007.xml" /><Relationship Id="rId2481" Type="http://schemas.openxmlformats.org/officeDocument/2006/relationships/header" Target="header1008.xml" /><Relationship Id="rId2482" Type="http://schemas.openxmlformats.org/officeDocument/2006/relationships/footer" Target="footer1008.xml" /><Relationship Id="rId2483" Type="http://schemas.openxmlformats.org/officeDocument/2006/relationships/hyperlink" Target="https://advance.lexis.com/api/document?collection=news&amp;id=urn:contentItem:66SM-69V1-DYRS-T54K-00000-00&amp;context=1519360" TargetMode="External" /><Relationship Id="rId2484" Type="http://schemas.openxmlformats.org/officeDocument/2006/relationships/header" Target="header1009.xml" /><Relationship Id="rId2485" Type="http://schemas.openxmlformats.org/officeDocument/2006/relationships/header" Target="header1010.xml" /><Relationship Id="rId2486" Type="http://schemas.openxmlformats.org/officeDocument/2006/relationships/footer" Target="footer1009.xml" /><Relationship Id="rId2487" Type="http://schemas.openxmlformats.org/officeDocument/2006/relationships/footer" Target="footer1010.xml" /><Relationship Id="rId2488" Type="http://schemas.openxmlformats.org/officeDocument/2006/relationships/header" Target="header1011.xml" /><Relationship Id="rId2489" Type="http://schemas.openxmlformats.org/officeDocument/2006/relationships/footer" Target="footer1011.xml" /><Relationship Id="rId249" Type="http://schemas.openxmlformats.org/officeDocument/2006/relationships/header" Target="header99.xml" /><Relationship Id="rId2490" Type="http://schemas.openxmlformats.org/officeDocument/2006/relationships/hyperlink" Target="https://advance.lexis.com/api/document?collection=news&amp;id=urn:contentItem:665C-SYP1-JBRC-V05T-00000-00&amp;context=1519360" TargetMode="External" /><Relationship Id="rId2491" Type="http://schemas.openxmlformats.org/officeDocument/2006/relationships/header" Target="header1012.xml" /><Relationship Id="rId2492" Type="http://schemas.openxmlformats.org/officeDocument/2006/relationships/header" Target="header1013.xml" /><Relationship Id="rId2493" Type="http://schemas.openxmlformats.org/officeDocument/2006/relationships/footer" Target="footer1012.xml" /><Relationship Id="rId2494" Type="http://schemas.openxmlformats.org/officeDocument/2006/relationships/footer" Target="footer1013.xml" /><Relationship Id="rId2495" Type="http://schemas.openxmlformats.org/officeDocument/2006/relationships/header" Target="header1014.xml" /><Relationship Id="rId2496" Type="http://schemas.openxmlformats.org/officeDocument/2006/relationships/footer" Target="footer1014.xml" /><Relationship Id="rId2497" Type="http://schemas.openxmlformats.org/officeDocument/2006/relationships/hyperlink" Target="https://advance.lexis.com/api/document?collection=news&amp;id=urn:contentItem:69J8-0MG1-JC3R-B32P-00000-00&amp;context=1519360" TargetMode="External" /><Relationship Id="rId2498" Type="http://schemas.openxmlformats.org/officeDocument/2006/relationships/hyperlink" Target="mailto:wbender@inquirer.com" TargetMode="External" /><Relationship Id="rId2499" Type="http://schemas.openxmlformats.org/officeDocument/2006/relationships/header" Target="header1015.xml" /><Relationship Id="rId25" Type="http://schemas.openxmlformats.org/officeDocument/2006/relationships/hyperlink" Target="https://advance.lexis.com/api/document?collection=news&amp;id=urn:contentItem:69CJ-FW01-DXVP-T042-00000-00&amp;context=1519360" TargetMode="External" /><Relationship Id="rId250" Type="http://schemas.openxmlformats.org/officeDocument/2006/relationships/footer" Target="footer99.xml" /><Relationship Id="rId2500" Type="http://schemas.openxmlformats.org/officeDocument/2006/relationships/header" Target="header1016.xml" /><Relationship Id="rId2501" Type="http://schemas.openxmlformats.org/officeDocument/2006/relationships/footer" Target="footer1015.xml" /><Relationship Id="rId2502" Type="http://schemas.openxmlformats.org/officeDocument/2006/relationships/footer" Target="footer1016.xml" /><Relationship Id="rId2503" Type="http://schemas.openxmlformats.org/officeDocument/2006/relationships/header" Target="header1017.xml" /><Relationship Id="rId2504" Type="http://schemas.openxmlformats.org/officeDocument/2006/relationships/footer" Target="footer1017.xml" /><Relationship Id="rId2505" Type="http://schemas.openxmlformats.org/officeDocument/2006/relationships/hyperlink" Target="https://advance.lexis.com/api/document?collection=news&amp;id=urn:contentItem:5YN8-NW11-DY6F-J4XS-00000-00&amp;context=1519360" TargetMode="External" /><Relationship Id="rId2506" Type="http://schemas.openxmlformats.org/officeDocument/2006/relationships/hyperlink" Target="https://advance.lexis.com/api/document?collection=news&amp;id=urn:contentItem:5YN8-NW11-DY6F-J4XS-00000-00&amp;context=1519360" TargetMode="External" /><Relationship Id="rId2507" Type="http://schemas.openxmlformats.org/officeDocument/2006/relationships/hyperlink" Target="https://advance.lexis.com/api/document?collection=news&amp;id=urn:contentItem:5YN8-NW11-DY6F-J4XS-00000-00&amp;context=1519360" TargetMode="External" /><Relationship Id="rId2508" Type="http://schemas.openxmlformats.org/officeDocument/2006/relationships/hyperlink" Target="mailto:szalusky@dailyherald.com" TargetMode="External" /><Relationship Id="rId2509" Type="http://schemas.openxmlformats.org/officeDocument/2006/relationships/hyperlink" Target="mailto:szalusky@dailyherald.com" TargetMode="External" /><Relationship Id="rId251" Type="http://schemas.openxmlformats.org/officeDocument/2006/relationships/hyperlink" Target="https://advance.lexis.com/api/document?collection=news&amp;id=urn:contentItem:6C98-WCV1-JC8R-3013-00000-00&amp;context=1519360" TargetMode="External" /><Relationship Id="rId2510" Type="http://schemas.openxmlformats.org/officeDocument/2006/relationships/header" Target="header1018.xml" /><Relationship Id="rId2511" Type="http://schemas.openxmlformats.org/officeDocument/2006/relationships/header" Target="header1019.xml" /><Relationship Id="rId2512" Type="http://schemas.openxmlformats.org/officeDocument/2006/relationships/footer" Target="footer1018.xml" /><Relationship Id="rId2513" Type="http://schemas.openxmlformats.org/officeDocument/2006/relationships/footer" Target="footer1019.xml" /><Relationship Id="rId2514" Type="http://schemas.openxmlformats.org/officeDocument/2006/relationships/header" Target="header1020.xml" /><Relationship Id="rId2515" Type="http://schemas.openxmlformats.org/officeDocument/2006/relationships/footer" Target="footer1020.xml" /><Relationship Id="rId2516" Type="http://schemas.openxmlformats.org/officeDocument/2006/relationships/hyperlink" Target="https://advance.lexis.com/api/document?collection=news&amp;id=urn:contentItem:67XN-2F61-JBRC-V03X-00000-00&amp;context=1519360" TargetMode="External" /><Relationship Id="rId2517" Type="http://schemas.openxmlformats.org/officeDocument/2006/relationships/header" Target="header1021.xml" /><Relationship Id="rId2518" Type="http://schemas.openxmlformats.org/officeDocument/2006/relationships/header" Target="header1022.xml" /><Relationship Id="rId2519" Type="http://schemas.openxmlformats.org/officeDocument/2006/relationships/footer" Target="footer1021.xml" /><Relationship Id="rId252" Type="http://schemas.openxmlformats.org/officeDocument/2006/relationships/hyperlink" Target="mailto:hklein@post-gazette.com" TargetMode="External" /><Relationship Id="rId2520" Type="http://schemas.openxmlformats.org/officeDocument/2006/relationships/footer" Target="footer1022.xml" /><Relationship Id="rId2521" Type="http://schemas.openxmlformats.org/officeDocument/2006/relationships/header" Target="header1023.xml" /><Relationship Id="rId2522" Type="http://schemas.openxmlformats.org/officeDocument/2006/relationships/footer" Target="footer1023.xml" /><Relationship Id="rId2523" Type="http://schemas.openxmlformats.org/officeDocument/2006/relationships/hyperlink" Target="https://advance.lexis.com/api/document?collection=news&amp;id=urn:contentItem:68M1-X931-DXGX-62M6-00000-00&amp;context=1519360" TargetMode="External" /><Relationship Id="rId2524" Type="http://schemas.openxmlformats.org/officeDocument/2006/relationships/header" Target="header1024.xml" /><Relationship Id="rId2525" Type="http://schemas.openxmlformats.org/officeDocument/2006/relationships/header" Target="header1025.xml" /><Relationship Id="rId2526" Type="http://schemas.openxmlformats.org/officeDocument/2006/relationships/footer" Target="footer1024.xml" /><Relationship Id="rId2527" Type="http://schemas.openxmlformats.org/officeDocument/2006/relationships/footer" Target="footer1025.xml" /><Relationship Id="rId2528" Type="http://schemas.openxmlformats.org/officeDocument/2006/relationships/header" Target="header1026.xml" /><Relationship Id="rId2529" Type="http://schemas.openxmlformats.org/officeDocument/2006/relationships/footer" Target="footer1026.xml" /><Relationship Id="rId253" Type="http://schemas.openxmlformats.org/officeDocument/2006/relationships/header" Target="header100.xml" /><Relationship Id="rId2530" Type="http://schemas.openxmlformats.org/officeDocument/2006/relationships/hyperlink" Target="https://advance.lexis.com/api/document?collection=news&amp;id=urn:contentItem:67G1-PJT1-JC8R-300B-00000-00&amp;context=1519360" TargetMode="External" /><Relationship Id="rId2531" Type="http://schemas.openxmlformats.org/officeDocument/2006/relationships/header" Target="header1027.xml" /><Relationship Id="rId2532" Type="http://schemas.openxmlformats.org/officeDocument/2006/relationships/header" Target="header1028.xml" /><Relationship Id="rId2533" Type="http://schemas.openxmlformats.org/officeDocument/2006/relationships/footer" Target="footer1027.xml" /><Relationship Id="rId2534" Type="http://schemas.openxmlformats.org/officeDocument/2006/relationships/footer" Target="footer1028.xml" /><Relationship Id="rId2535" Type="http://schemas.openxmlformats.org/officeDocument/2006/relationships/header" Target="header1029.xml" /><Relationship Id="rId2536" Type="http://schemas.openxmlformats.org/officeDocument/2006/relationships/footer" Target="footer1029.xml" /><Relationship Id="rId2537" Type="http://schemas.openxmlformats.org/officeDocument/2006/relationships/hyperlink" Target="https://advance.lexis.com/api/document?collection=news&amp;id=urn:contentItem:6851-BSJ1-DYJT-211Y-00000-00&amp;context=1519360" TargetMode="External" /><Relationship Id="rId2538" Type="http://schemas.openxmlformats.org/officeDocument/2006/relationships/hyperlink" Target="mailto:swalsh@inquirer.com" TargetMode="External" /><Relationship Id="rId2539" Type="http://schemas.openxmlformats.org/officeDocument/2006/relationships/header" Target="header1030.xml" /><Relationship Id="rId254" Type="http://schemas.openxmlformats.org/officeDocument/2006/relationships/header" Target="header101.xml" /><Relationship Id="rId2540" Type="http://schemas.openxmlformats.org/officeDocument/2006/relationships/header" Target="header1031.xml" /><Relationship Id="rId2541" Type="http://schemas.openxmlformats.org/officeDocument/2006/relationships/footer" Target="footer1030.xml" /><Relationship Id="rId2542" Type="http://schemas.openxmlformats.org/officeDocument/2006/relationships/footer" Target="footer1031.xml" /><Relationship Id="rId2543" Type="http://schemas.openxmlformats.org/officeDocument/2006/relationships/header" Target="header1032.xml" /><Relationship Id="rId2544" Type="http://schemas.openxmlformats.org/officeDocument/2006/relationships/footer" Target="footer1032.xml" /><Relationship Id="rId2545" Type="http://schemas.openxmlformats.org/officeDocument/2006/relationships/hyperlink" Target="https://advance.lexis.com/api/document?collection=news&amp;id=urn:contentItem:672W-Y561-JC8F-K1DK-00000-00&amp;context=1519360" TargetMode="External" /><Relationship Id="rId2546" Type="http://schemas.openxmlformats.org/officeDocument/2006/relationships/header" Target="header1033.xml" /><Relationship Id="rId2547" Type="http://schemas.openxmlformats.org/officeDocument/2006/relationships/header" Target="header1034.xml" /><Relationship Id="rId2548" Type="http://schemas.openxmlformats.org/officeDocument/2006/relationships/footer" Target="footer1033.xml" /><Relationship Id="rId2549" Type="http://schemas.openxmlformats.org/officeDocument/2006/relationships/footer" Target="footer1034.xml" /><Relationship Id="rId255" Type="http://schemas.openxmlformats.org/officeDocument/2006/relationships/footer" Target="footer100.xml" /><Relationship Id="rId2550" Type="http://schemas.openxmlformats.org/officeDocument/2006/relationships/header" Target="header1035.xml" /><Relationship Id="rId2551" Type="http://schemas.openxmlformats.org/officeDocument/2006/relationships/footer" Target="footer1035.xml" /><Relationship Id="rId2552" Type="http://schemas.openxmlformats.org/officeDocument/2006/relationships/hyperlink" Target="https://advance.lexis.com/api/document?collection=news&amp;id=urn:contentItem:68SX-RFW1-JBCN-340B-00000-00&amp;context=1519360" TargetMode="External" /><Relationship Id="rId2553" Type="http://schemas.openxmlformats.org/officeDocument/2006/relationships/header" Target="header1036.xml" /><Relationship Id="rId2554" Type="http://schemas.openxmlformats.org/officeDocument/2006/relationships/header" Target="header1037.xml" /><Relationship Id="rId2555" Type="http://schemas.openxmlformats.org/officeDocument/2006/relationships/footer" Target="footer1036.xml" /><Relationship Id="rId2556" Type="http://schemas.openxmlformats.org/officeDocument/2006/relationships/footer" Target="footer1037.xml" /><Relationship Id="rId2557" Type="http://schemas.openxmlformats.org/officeDocument/2006/relationships/header" Target="header1038.xml" /><Relationship Id="rId2558" Type="http://schemas.openxmlformats.org/officeDocument/2006/relationships/footer" Target="footer1038.xml" /><Relationship Id="rId2559" Type="http://schemas.openxmlformats.org/officeDocument/2006/relationships/hyperlink" Target="https://advance.lexis.com/api/document?collection=news&amp;id=urn:contentItem:67F7-2BD1-DY6F-J2T0-00000-00&amp;context=1519360" TargetMode="External" /><Relationship Id="rId256" Type="http://schemas.openxmlformats.org/officeDocument/2006/relationships/footer" Target="footer101.xml" /><Relationship Id="rId2560" Type="http://schemas.openxmlformats.org/officeDocument/2006/relationships/header" Target="header1039.xml" /><Relationship Id="rId2561" Type="http://schemas.openxmlformats.org/officeDocument/2006/relationships/header" Target="header1040.xml" /><Relationship Id="rId2562" Type="http://schemas.openxmlformats.org/officeDocument/2006/relationships/footer" Target="footer1039.xml" /><Relationship Id="rId2563" Type="http://schemas.openxmlformats.org/officeDocument/2006/relationships/footer" Target="footer1040.xml" /><Relationship Id="rId2564" Type="http://schemas.openxmlformats.org/officeDocument/2006/relationships/header" Target="header1041.xml" /><Relationship Id="rId2565" Type="http://schemas.openxmlformats.org/officeDocument/2006/relationships/footer" Target="footer1041.xml" /><Relationship Id="rId2566" Type="http://schemas.openxmlformats.org/officeDocument/2006/relationships/hyperlink" Target="https://advance.lexis.com/api/document?collection=news&amp;id=urn:contentItem:675W-HK51-DYRH-92NH-00000-00&amp;context=1519360" TargetMode="External" /><Relationship Id="rId2567" Type="http://schemas.openxmlformats.org/officeDocument/2006/relationships/header" Target="header1042.xml" /><Relationship Id="rId2568" Type="http://schemas.openxmlformats.org/officeDocument/2006/relationships/header" Target="header1043.xml" /><Relationship Id="rId2569" Type="http://schemas.openxmlformats.org/officeDocument/2006/relationships/footer" Target="footer1042.xml" /><Relationship Id="rId257" Type="http://schemas.openxmlformats.org/officeDocument/2006/relationships/header" Target="header102.xml" /><Relationship Id="rId2570" Type="http://schemas.openxmlformats.org/officeDocument/2006/relationships/footer" Target="footer1043.xml" /><Relationship Id="rId2571" Type="http://schemas.openxmlformats.org/officeDocument/2006/relationships/header" Target="header1044.xml" /><Relationship Id="rId2572" Type="http://schemas.openxmlformats.org/officeDocument/2006/relationships/footer" Target="footer1044.xml" /><Relationship Id="rId2573" Type="http://schemas.openxmlformats.org/officeDocument/2006/relationships/hyperlink" Target="https://advance.lexis.com/api/document?collection=news&amp;id=urn:contentItem:68BC-3B01-DY6F-J40C-00000-00&amp;context=1519360" TargetMode="External" /><Relationship Id="rId2574" Type="http://schemas.openxmlformats.org/officeDocument/2006/relationships/header" Target="header1045.xml" /><Relationship Id="rId2575" Type="http://schemas.openxmlformats.org/officeDocument/2006/relationships/header" Target="header1046.xml" /><Relationship Id="rId2576" Type="http://schemas.openxmlformats.org/officeDocument/2006/relationships/footer" Target="footer1045.xml" /><Relationship Id="rId2577" Type="http://schemas.openxmlformats.org/officeDocument/2006/relationships/footer" Target="footer1046.xml" /><Relationship Id="rId2578" Type="http://schemas.openxmlformats.org/officeDocument/2006/relationships/header" Target="header1047.xml" /><Relationship Id="rId2579" Type="http://schemas.openxmlformats.org/officeDocument/2006/relationships/footer" Target="footer1047.xml" /><Relationship Id="rId258" Type="http://schemas.openxmlformats.org/officeDocument/2006/relationships/footer" Target="footer102.xml" /><Relationship Id="rId2580" Type="http://schemas.openxmlformats.org/officeDocument/2006/relationships/hyperlink" Target="https://advance.lexis.com/api/document?collection=news&amp;id=urn:contentItem:6868-SFF1-JC8R-31MT-00000-00&amp;context=1519360" TargetMode="External" /><Relationship Id="rId2581" Type="http://schemas.openxmlformats.org/officeDocument/2006/relationships/hyperlink" Target="mailto:burriscolumn@gmail.com" TargetMode="External" /><Relationship Id="rId2582" Type="http://schemas.openxmlformats.org/officeDocument/2006/relationships/header" Target="header1048.xml" /><Relationship Id="rId2583" Type="http://schemas.openxmlformats.org/officeDocument/2006/relationships/header" Target="header1049.xml" /><Relationship Id="rId2584" Type="http://schemas.openxmlformats.org/officeDocument/2006/relationships/footer" Target="footer1048.xml" /><Relationship Id="rId2585" Type="http://schemas.openxmlformats.org/officeDocument/2006/relationships/footer" Target="footer1049.xml" /><Relationship Id="rId2586" Type="http://schemas.openxmlformats.org/officeDocument/2006/relationships/header" Target="header1050.xml" /><Relationship Id="rId2587" Type="http://schemas.openxmlformats.org/officeDocument/2006/relationships/footer" Target="footer1050.xml" /><Relationship Id="rId2588" Type="http://schemas.openxmlformats.org/officeDocument/2006/relationships/hyperlink" Target="https://advance.lexis.com/api/document?collection=news&amp;id=urn:contentItem:6862-TDW1-DYRS-T509-00000-00&amp;context=1519360" TargetMode="External" /><Relationship Id="rId2589" Type="http://schemas.openxmlformats.org/officeDocument/2006/relationships/hyperlink" Target="mailto:burriscolumn@gmail.com" TargetMode="External" /><Relationship Id="rId259" Type="http://schemas.openxmlformats.org/officeDocument/2006/relationships/hyperlink" Target="https://advance.lexis.com/api/document?collection=news&amp;id=urn:contentItem:6BKW-HP01-DYRS-T011-00000-00&amp;context=1519360" TargetMode="External" /><Relationship Id="rId2590" Type="http://schemas.openxmlformats.org/officeDocument/2006/relationships/header" Target="header1051.xml" /><Relationship Id="rId2591" Type="http://schemas.openxmlformats.org/officeDocument/2006/relationships/header" Target="header1052.xml" /><Relationship Id="rId2592" Type="http://schemas.openxmlformats.org/officeDocument/2006/relationships/footer" Target="footer1051.xml" /><Relationship Id="rId2593" Type="http://schemas.openxmlformats.org/officeDocument/2006/relationships/footer" Target="footer1052.xml" /><Relationship Id="rId2594" Type="http://schemas.openxmlformats.org/officeDocument/2006/relationships/header" Target="header1053.xml" /><Relationship Id="rId2595" Type="http://schemas.openxmlformats.org/officeDocument/2006/relationships/footer" Target="footer1053.xml" /><Relationship Id="rId2596" Type="http://schemas.openxmlformats.org/officeDocument/2006/relationships/hyperlink" Target="https://advance.lexis.com/api/document?collection=news&amp;id=urn:contentItem:6FCB-XBC3-RV3K-61GW-00000-00&amp;context=1519360" TargetMode="External" /><Relationship Id="rId2597" Type="http://schemas.openxmlformats.org/officeDocument/2006/relationships/header" Target="header1054.xml" /><Relationship Id="rId2598" Type="http://schemas.openxmlformats.org/officeDocument/2006/relationships/header" Target="header1055.xml" /><Relationship Id="rId2599" Type="http://schemas.openxmlformats.org/officeDocument/2006/relationships/footer" Target="footer1054.xml" /><Relationship Id="rId26" Type="http://schemas.openxmlformats.org/officeDocument/2006/relationships/header" Target="header10.xml" /><Relationship Id="rId260" Type="http://schemas.openxmlformats.org/officeDocument/2006/relationships/header" Target="header103.xml" /><Relationship Id="rId2600" Type="http://schemas.openxmlformats.org/officeDocument/2006/relationships/footer" Target="footer1055.xml" /><Relationship Id="rId2601" Type="http://schemas.openxmlformats.org/officeDocument/2006/relationships/header" Target="header1056.xml" /><Relationship Id="rId2602" Type="http://schemas.openxmlformats.org/officeDocument/2006/relationships/footer" Target="footer1056.xml" /><Relationship Id="rId2603" Type="http://schemas.openxmlformats.org/officeDocument/2006/relationships/hyperlink" Target="https://advance.lexis.com/api/document?collection=news&amp;id=urn:contentItem:681K-TXS1-DYJT-20HY-00000-00&amp;context=1519360" TargetMode="External" /><Relationship Id="rId2604" Type="http://schemas.openxmlformats.org/officeDocument/2006/relationships/hyperlink" Target="mailto:rcartagena@inquirer.com" TargetMode="External" /><Relationship Id="rId2605" Type="http://schemas.openxmlformats.org/officeDocument/2006/relationships/header" Target="header1057.xml" /><Relationship Id="rId2606" Type="http://schemas.openxmlformats.org/officeDocument/2006/relationships/header" Target="header1058.xml" /><Relationship Id="rId2607" Type="http://schemas.openxmlformats.org/officeDocument/2006/relationships/footer" Target="footer1057.xml" /><Relationship Id="rId2608" Type="http://schemas.openxmlformats.org/officeDocument/2006/relationships/footer" Target="footer1058.xml" /><Relationship Id="rId2609" Type="http://schemas.openxmlformats.org/officeDocument/2006/relationships/header" Target="header1059.xml" /><Relationship Id="rId261" Type="http://schemas.openxmlformats.org/officeDocument/2006/relationships/header" Target="header104.xml" /><Relationship Id="rId2610" Type="http://schemas.openxmlformats.org/officeDocument/2006/relationships/footer" Target="footer1059.xml" /><Relationship Id="rId2611" Type="http://schemas.openxmlformats.org/officeDocument/2006/relationships/hyperlink" Target="https://advance.lexis.com/api/document?collection=news&amp;id=urn:contentItem:6938-0F01-DYRS-T025-00000-00&amp;context=1519360" TargetMode="External" /><Relationship Id="rId2612" Type="http://schemas.openxmlformats.org/officeDocument/2006/relationships/hyperlink" Target="mailto:zito.salena@gmail.com" TargetMode="External" /><Relationship Id="rId2613" Type="http://schemas.openxmlformats.org/officeDocument/2006/relationships/header" Target="header1060.xml" /><Relationship Id="rId2614" Type="http://schemas.openxmlformats.org/officeDocument/2006/relationships/header" Target="header1061.xml" /><Relationship Id="rId2615" Type="http://schemas.openxmlformats.org/officeDocument/2006/relationships/footer" Target="footer1060.xml" /><Relationship Id="rId2616" Type="http://schemas.openxmlformats.org/officeDocument/2006/relationships/footer" Target="footer1061.xml" /><Relationship Id="rId2617" Type="http://schemas.openxmlformats.org/officeDocument/2006/relationships/header" Target="header1062.xml" /><Relationship Id="rId2618" Type="http://schemas.openxmlformats.org/officeDocument/2006/relationships/footer" Target="footer1062.xml" /><Relationship Id="rId2619" Type="http://schemas.openxmlformats.org/officeDocument/2006/relationships/hyperlink" Target="https://advance.lexis.com/api/document?collection=news&amp;id=urn:contentItem:67MJ-9X41-DY6F-J42V-00000-00&amp;context=1519360" TargetMode="External" /><Relationship Id="rId262" Type="http://schemas.openxmlformats.org/officeDocument/2006/relationships/footer" Target="footer103.xml" /><Relationship Id="rId2620" Type="http://schemas.openxmlformats.org/officeDocument/2006/relationships/header" Target="header1063.xml" /><Relationship Id="rId2621" Type="http://schemas.openxmlformats.org/officeDocument/2006/relationships/header" Target="header1064.xml" /><Relationship Id="rId2622" Type="http://schemas.openxmlformats.org/officeDocument/2006/relationships/footer" Target="footer1063.xml" /><Relationship Id="rId2623" Type="http://schemas.openxmlformats.org/officeDocument/2006/relationships/footer" Target="footer1064.xml" /><Relationship Id="rId2624" Type="http://schemas.openxmlformats.org/officeDocument/2006/relationships/header" Target="header1065.xml" /><Relationship Id="rId2625" Type="http://schemas.openxmlformats.org/officeDocument/2006/relationships/footer" Target="footer1065.xml" /><Relationship Id="rId2626" Type="http://schemas.openxmlformats.org/officeDocument/2006/relationships/hyperlink" Target="https://advance.lexis.com/api/document?collection=news&amp;id=urn:contentItem:68RW-WGW1-DY6F-J1FH-00000-00&amp;context=1519360" TargetMode="External" /><Relationship Id="rId2627" Type="http://schemas.openxmlformats.org/officeDocument/2006/relationships/header" Target="header1066.xml" /><Relationship Id="rId2628" Type="http://schemas.openxmlformats.org/officeDocument/2006/relationships/header" Target="header1067.xml" /><Relationship Id="rId2629" Type="http://schemas.openxmlformats.org/officeDocument/2006/relationships/footer" Target="footer1066.xml" /><Relationship Id="rId263" Type="http://schemas.openxmlformats.org/officeDocument/2006/relationships/footer" Target="footer104.xml" /><Relationship Id="rId2630" Type="http://schemas.openxmlformats.org/officeDocument/2006/relationships/footer" Target="footer1067.xml" /><Relationship Id="rId2631" Type="http://schemas.openxmlformats.org/officeDocument/2006/relationships/header" Target="header1068.xml" /><Relationship Id="rId2632" Type="http://schemas.openxmlformats.org/officeDocument/2006/relationships/footer" Target="footer1068.xml" /><Relationship Id="rId2633" Type="http://schemas.openxmlformats.org/officeDocument/2006/relationships/hyperlink" Target="https://advance.lexis.com/api/document?collection=news&amp;id=urn:contentItem:680R-Y5W1-DYJT-23VD-00000-00&amp;context=1519360" TargetMode="External" /><Relationship Id="rId2634" Type="http://schemas.openxmlformats.org/officeDocument/2006/relationships/hyperlink" Target="mailto:ssnyder@inquirer.com" TargetMode="External" /><Relationship Id="rId2635" Type="http://schemas.openxmlformats.org/officeDocument/2006/relationships/hyperlink" Target="mailto:tavril@inquirer.com" TargetMode="External" /><Relationship Id="rId2636" Type="http://schemas.openxmlformats.org/officeDocument/2006/relationships/header" Target="header1069.xml" /><Relationship Id="rId2637" Type="http://schemas.openxmlformats.org/officeDocument/2006/relationships/header" Target="header1070.xml" /><Relationship Id="rId2638" Type="http://schemas.openxmlformats.org/officeDocument/2006/relationships/footer" Target="footer1069.xml" /><Relationship Id="rId2639" Type="http://schemas.openxmlformats.org/officeDocument/2006/relationships/footer" Target="footer1070.xml" /><Relationship Id="rId264" Type="http://schemas.openxmlformats.org/officeDocument/2006/relationships/header" Target="header105.xml" /><Relationship Id="rId2640" Type="http://schemas.openxmlformats.org/officeDocument/2006/relationships/header" Target="header1071.xml" /><Relationship Id="rId2641" Type="http://schemas.openxmlformats.org/officeDocument/2006/relationships/footer" Target="footer1071.xml" /><Relationship Id="rId2642" Type="http://schemas.openxmlformats.org/officeDocument/2006/relationships/hyperlink" Target="https://advance.lexis.com/api/document?collection=news&amp;id=urn:contentItem:68DP-9HT1-JC3R-B018-00000-00&amp;context=1519360" TargetMode="External" /><Relationship Id="rId2643" Type="http://schemas.openxmlformats.org/officeDocument/2006/relationships/hyperlink" Target="mailto:jblumgart@inquirer.com" TargetMode="External" /><Relationship Id="rId2644" Type="http://schemas.openxmlformats.org/officeDocument/2006/relationships/header" Target="header1072.xml" /><Relationship Id="rId2645" Type="http://schemas.openxmlformats.org/officeDocument/2006/relationships/header" Target="header1073.xml" /><Relationship Id="rId2646" Type="http://schemas.openxmlformats.org/officeDocument/2006/relationships/footer" Target="footer1072.xml" /><Relationship Id="rId2647" Type="http://schemas.openxmlformats.org/officeDocument/2006/relationships/footer" Target="footer1073.xml" /><Relationship Id="rId2648" Type="http://schemas.openxmlformats.org/officeDocument/2006/relationships/header" Target="header1074.xml" /><Relationship Id="rId2649" Type="http://schemas.openxmlformats.org/officeDocument/2006/relationships/footer" Target="footer1074.xml" /><Relationship Id="rId265" Type="http://schemas.openxmlformats.org/officeDocument/2006/relationships/footer" Target="footer105.xml" /><Relationship Id="rId2650" Type="http://schemas.openxmlformats.org/officeDocument/2006/relationships/hyperlink" Target="https://advance.lexis.com/api/document?collection=news&amp;id=urn:contentItem:69JP-8GJ1-JC3R-B49K-00000-00&amp;context=1519360" TargetMode="External" /><Relationship Id="rId2651" Type="http://schemas.openxmlformats.org/officeDocument/2006/relationships/hyperlink" Target="mailto:swalsh@inquirer.com" TargetMode="External" /><Relationship Id="rId2652" Type="http://schemas.openxmlformats.org/officeDocument/2006/relationships/header" Target="header1075.xml" /><Relationship Id="rId2653" Type="http://schemas.openxmlformats.org/officeDocument/2006/relationships/header" Target="header1076.xml" /><Relationship Id="rId2654" Type="http://schemas.openxmlformats.org/officeDocument/2006/relationships/footer" Target="footer1075.xml" /><Relationship Id="rId2655" Type="http://schemas.openxmlformats.org/officeDocument/2006/relationships/footer" Target="footer1076.xml" /><Relationship Id="rId2656" Type="http://schemas.openxmlformats.org/officeDocument/2006/relationships/header" Target="header1077.xml" /><Relationship Id="rId2657" Type="http://schemas.openxmlformats.org/officeDocument/2006/relationships/footer" Target="footer1077.xml" /><Relationship Id="rId2658" Type="http://schemas.openxmlformats.org/officeDocument/2006/relationships/hyperlink" Target="https://advance.lexis.com/api/document?collection=news&amp;id=urn:contentItem:68XB-S7N1-JB1V-G2RG-00000-00&amp;context=1519360" TargetMode="External" /><Relationship Id="rId2659" Type="http://schemas.openxmlformats.org/officeDocument/2006/relationships/header" Target="header1078.xml" /><Relationship Id="rId266" Type="http://schemas.openxmlformats.org/officeDocument/2006/relationships/hyperlink" Target="https://advance.lexis.com/api/document?collection=news&amp;id=urn:contentItem:6BM3-GW41-JC8R-3008-00000-00&amp;context=1519360" TargetMode="External" /><Relationship Id="rId2660" Type="http://schemas.openxmlformats.org/officeDocument/2006/relationships/header" Target="header1079.xml" /><Relationship Id="rId2661" Type="http://schemas.openxmlformats.org/officeDocument/2006/relationships/footer" Target="footer1078.xml" /><Relationship Id="rId2662" Type="http://schemas.openxmlformats.org/officeDocument/2006/relationships/footer" Target="footer1079.xml" /><Relationship Id="rId2663" Type="http://schemas.openxmlformats.org/officeDocument/2006/relationships/header" Target="header1080.xml" /><Relationship Id="rId2664" Type="http://schemas.openxmlformats.org/officeDocument/2006/relationships/footer" Target="footer1080.xml" /><Relationship Id="rId2665" Type="http://schemas.openxmlformats.org/officeDocument/2006/relationships/hyperlink" Target="https://advance.lexis.com/api/document?collection=news&amp;id=urn:contentItem:6B04-PS61-DXVP-T22J-00000-00&amp;context=1519360" TargetMode="External" /><Relationship Id="rId2666" Type="http://schemas.openxmlformats.org/officeDocument/2006/relationships/header" Target="header1081.xml" /><Relationship Id="rId2667" Type="http://schemas.openxmlformats.org/officeDocument/2006/relationships/header" Target="header1082.xml" /><Relationship Id="rId2668" Type="http://schemas.openxmlformats.org/officeDocument/2006/relationships/footer" Target="footer1081.xml" /><Relationship Id="rId2669" Type="http://schemas.openxmlformats.org/officeDocument/2006/relationships/footer" Target="footer1082.xml" /><Relationship Id="rId267" Type="http://schemas.openxmlformats.org/officeDocument/2006/relationships/header" Target="header106.xml" /><Relationship Id="rId2670" Type="http://schemas.openxmlformats.org/officeDocument/2006/relationships/header" Target="header1083.xml" /><Relationship Id="rId2671" Type="http://schemas.openxmlformats.org/officeDocument/2006/relationships/footer" Target="footer1083.xml" /><Relationship Id="rId2672" Type="http://schemas.openxmlformats.org/officeDocument/2006/relationships/hyperlink" Target="https://advance.lexis.com/api/document?collection=news&amp;id=urn:contentItem:66YJ-8ST1-DYJT-20D1-00000-00&amp;context=1519360" TargetMode="External" /><Relationship Id="rId2673" Type="http://schemas.openxmlformats.org/officeDocument/2006/relationships/header" Target="header1084.xml" /><Relationship Id="rId2674" Type="http://schemas.openxmlformats.org/officeDocument/2006/relationships/header" Target="header1085.xml" /><Relationship Id="rId2675" Type="http://schemas.openxmlformats.org/officeDocument/2006/relationships/footer" Target="footer1084.xml" /><Relationship Id="rId2676" Type="http://schemas.openxmlformats.org/officeDocument/2006/relationships/footer" Target="footer1085.xml" /><Relationship Id="rId2677" Type="http://schemas.openxmlformats.org/officeDocument/2006/relationships/header" Target="header1086.xml" /><Relationship Id="rId2678" Type="http://schemas.openxmlformats.org/officeDocument/2006/relationships/footer" Target="footer1086.xml" /><Relationship Id="rId2679" Type="http://schemas.openxmlformats.org/officeDocument/2006/relationships/hyperlink" Target="https://advance.lexis.com/api/document?collection=news&amp;id=urn:contentItem:67KF-V431-DYRS-T0NH-00000-00&amp;context=1519360" TargetMode="External" /><Relationship Id="rId268" Type="http://schemas.openxmlformats.org/officeDocument/2006/relationships/header" Target="header107.xml" /><Relationship Id="rId2680" Type="http://schemas.openxmlformats.org/officeDocument/2006/relationships/hyperlink" Target="mailto:aramirez@post-gazette.com" TargetMode="External" /><Relationship Id="rId2681" Type="http://schemas.openxmlformats.org/officeDocument/2006/relationships/header" Target="header1087.xml" /><Relationship Id="rId2682" Type="http://schemas.openxmlformats.org/officeDocument/2006/relationships/header" Target="header1088.xml" /><Relationship Id="rId2683" Type="http://schemas.openxmlformats.org/officeDocument/2006/relationships/footer" Target="footer1087.xml" /><Relationship Id="rId2684" Type="http://schemas.openxmlformats.org/officeDocument/2006/relationships/footer" Target="footer1088.xml" /><Relationship Id="rId2685" Type="http://schemas.openxmlformats.org/officeDocument/2006/relationships/header" Target="header1089.xml" /><Relationship Id="rId2686" Type="http://schemas.openxmlformats.org/officeDocument/2006/relationships/footer" Target="footer1089.xml" /><Relationship Id="rId2687" Type="http://schemas.openxmlformats.org/officeDocument/2006/relationships/hyperlink" Target="https://advance.lexis.com/api/document?collection=news&amp;id=urn:contentItem:66Y4-G881-JB1V-G387-00000-00&amp;context=1519360" TargetMode="External" /><Relationship Id="rId2688" Type="http://schemas.openxmlformats.org/officeDocument/2006/relationships/header" Target="header1090.xml" /><Relationship Id="rId2689" Type="http://schemas.openxmlformats.org/officeDocument/2006/relationships/header" Target="header1091.xml" /><Relationship Id="rId269" Type="http://schemas.openxmlformats.org/officeDocument/2006/relationships/footer" Target="footer106.xml" /><Relationship Id="rId2690" Type="http://schemas.openxmlformats.org/officeDocument/2006/relationships/footer" Target="footer1090.xml" /><Relationship Id="rId2691" Type="http://schemas.openxmlformats.org/officeDocument/2006/relationships/footer" Target="footer1091.xml" /><Relationship Id="rId2692" Type="http://schemas.openxmlformats.org/officeDocument/2006/relationships/header" Target="header1092.xml" /><Relationship Id="rId2693" Type="http://schemas.openxmlformats.org/officeDocument/2006/relationships/footer" Target="footer1092.xml" /><Relationship Id="rId2694" Type="http://schemas.openxmlformats.org/officeDocument/2006/relationships/hyperlink" Target="https://advance.lexis.com/api/document?collection=news&amp;id=urn:contentItem:67BM-X4K1-DXGX-621R-00000-00&amp;context=1519360" TargetMode="External" /><Relationship Id="rId2695" Type="http://schemas.openxmlformats.org/officeDocument/2006/relationships/header" Target="header1093.xml" /><Relationship Id="rId2696" Type="http://schemas.openxmlformats.org/officeDocument/2006/relationships/header" Target="header1094.xml" /><Relationship Id="rId2697" Type="http://schemas.openxmlformats.org/officeDocument/2006/relationships/footer" Target="footer1093.xml" /><Relationship Id="rId2698" Type="http://schemas.openxmlformats.org/officeDocument/2006/relationships/footer" Target="footer1094.xml" /><Relationship Id="rId2699" Type="http://schemas.openxmlformats.org/officeDocument/2006/relationships/header" Target="header1095.xml" /><Relationship Id="rId27" Type="http://schemas.openxmlformats.org/officeDocument/2006/relationships/header" Target="header11.xml" /><Relationship Id="rId270" Type="http://schemas.openxmlformats.org/officeDocument/2006/relationships/footer" Target="footer107.xml" /><Relationship Id="rId2700" Type="http://schemas.openxmlformats.org/officeDocument/2006/relationships/footer" Target="footer1095.xml" /><Relationship Id="rId2701" Type="http://schemas.openxmlformats.org/officeDocument/2006/relationships/hyperlink" Target="https://advance.lexis.com/api/document?collection=news&amp;id=urn:contentItem:69SW-7WW1-JC3R-B18F-00000-00&amp;context=1519360" TargetMode="External" /><Relationship Id="rId2702" Type="http://schemas.openxmlformats.org/officeDocument/2006/relationships/hyperlink" Target="mailto:aorso@inquirer.com" TargetMode="External" /><Relationship Id="rId2703" Type="http://schemas.openxmlformats.org/officeDocument/2006/relationships/hyperlink" Target="mailto:swalsh@inquirer.com" TargetMode="External" /><Relationship Id="rId2704" Type="http://schemas.openxmlformats.org/officeDocument/2006/relationships/header" Target="header1096.xml" /><Relationship Id="rId2705" Type="http://schemas.openxmlformats.org/officeDocument/2006/relationships/header" Target="header1097.xml" /><Relationship Id="rId2706" Type="http://schemas.openxmlformats.org/officeDocument/2006/relationships/footer" Target="footer1096.xml" /><Relationship Id="rId2707" Type="http://schemas.openxmlformats.org/officeDocument/2006/relationships/footer" Target="footer1097.xml" /><Relationship Id="rId2708" Type="http://schemas.openxmlformats.org/officeDocument/2006/relationships/header" Target="header1098.xml" /><Relationship Id="rId2709" Type="http://schemas.openxmlformats.org/officeDocument/2006/relationships/footer" Target="footer1098.xml" /><Relationship Id="rId271" Type="http://schemas.openxmlformats.org/officeDocument/2006/relationships/header" Target="header108.xml" /><Relationship Id="rId2710" Type="http://schemas.openxmlformats.org/officeDocument/2006/relationships/hyperlink" Target="https://advance.lexis.com/api/document?collection=news&amp;id=urn:contentItem:6845-G1S1-JC3R-B0HN-00000-00&amp;context=1519360" TargetMode="External" /><Relationship Id="rId2711" Type="http://schemas.openxmlformats.org/officeDocument/2006/relationships/hyperlink" Target="mailto:ssnyder@inquirer.com" TargetMode="External" /><Relationship Id="rId2712" Type="http://schemas.openxmlformats.org/officeDocument/2006/relationships/header" Target="header1099.xml" /><Relationship Id="rId2713" Type="http://schemas.openxmlformats.org/officeDocument/2006/relationships/header" Target="header1100.xml" /><Relationship Id="rId2714" Type="http://schemas.openxmlformats.org/officeDocument/2006/relationships/footer" Target="footer1099.xml" /><Relationship Id="rId2715" Type="http://schemas.openxmlformats.org/officeDocument/2006/relationships/footer" Target="footer1100.xml" /><Relationship Id="rId2716" Type="http://schemas.openxmlformats.org/officeDocument/2006/relationships/header" Target="header1101.xml" /><Relationship Id="rId2717" Type="http://schemas.openxmlformats.org/officeDocument/2006/relationships/footer" Target="footer1101.xml" /><Relationship Id="rId2718" Type="http://schemas.openxmlformats.org/officeDocument/2006/relationships/hyperlink" Target="https://advance.lexis.com/api/document?collection=news&amp;id=urn:contentItem:67BD-XXB1-DXGX-60DR-00000-00&amp;context=1519360" TargetMode="External" /><Relationship Id="rId2719" Type="http://schemas.openxmlformats.org/officeDocument/2006/relationships/header" Target="header1102.xml" /><Relationship Id="rId272" Type="http://schemas.openxmlformats.org/officeDocument/2006/relationships/footer" Target="footer108.xml" /><Relationship Id="rId2720" Type="http://schemas.openxmlformats.org/officeDocument/2006/relationships/header" Target="header1103.xml" /><Relationship Id="rId2721" Type="http://schemas.openxmlformats.org/officeDocument/2006/relationships/footer" Target="footer1102.xml" /><Relationship Id="rId2722" Type="http://schemas.openxmlformats.org/officeDocument/2006/relationships/footer" Target="footer1103.xml" /><Relationship Id="rId2723" Type="http://schemas.openxmlformats.org/officeDocument/2006/relationships/header" Target="header1104.xml" /><Relationship Id="rId2724" Type="http://schemas.openxmlformats.org/officeDocument/2006/relationships/footer" Target="footer1104.xml" /><Relationship Id="rId2725" Type="http://schemas.openxmlformats.org/officeDocument/2006/relationships/hyperlink" Target="https://advance.lexis.com/api/document?collection=news&amp;id=urn:contentItem:66XP-HWP1-DXGX-6251-00000-00&amp;context=1519360" TargetMode="External" /><Relationship Id="rId2726" Type="http://schemas.openxmlformats.org/officeDocument/2006/relationships/header" Target="header1105.xml" /><Relationship Id="rId2727" Type="http://schemas.openxmlformats.org/officeDocument/2006/relationships/header" Target="header1106.xml" /><Relationship Id="rId2728" Type="http://schemas.openxmlformats.org/officeDocument/2006/relationships/footer" Target="footer1105.xml" /><Relationship Id="rId2729" Type="http://schemas.openxmlformats.org/officeDocument/2006/relationships/footer" Target="footer1106.xml" /><Relationship Id="rId273" Type="http://schemas.openxmlformats.org/officeDocument/2006/relationships/hyperlink" Target="https://advance.lexis.com/api/document?collection=news&amp;id=urn:contentItem:6B5R-S5B1-JC3R-B013-00000-00&amp;context=1519360" TargetMode="External" /><Relationship Id="rId2730" Type="http://schemas.openxmlformats.org/officeDocument/2006/relationships/header" Target="header1107.xml" /><Relationship Id="rId2731" Type="http://schemas.openxmlformats.org/officeDocument/2006/relationships/footer" Target="footer1107.xml" /><Relationship Id="rId2732" Type="http://schemas.openxmlformats.org/officeDocument/2006/relationships/hyperlink" Target="https://advance.lexis.com/api/document?collection=news&amp;id=urn:contentItem:66XP-HWP1-DXGX-6234-00000-00&amp;context=1519360" TargetMode="External" /><Relationship Id="rId2733" Type="http://schemas.openxmlformats.org/officeDocument/2006/relationships/header" Target="header1108.xml" /><Relationship Id="rId2734" Type="http://schemas.openxmlformats.org/officeDocument/2006/relationships/header" Target="header1109.xml" /><Relationship Id="rId2735" Type="http://schemas.openxmlformats.org/officeDocument/2006/relationships/footer" Target="footer1108.xml" /><Relationship Id="rId2736" Type="http://schemas.openxmlformats.org/officeDocument/2006/relationships/footer" Target="footer1109.xml" /><Relationship Id="rId2737" Type="http://schemas.openxmlformats.org/officeDocument/2006/relationships/header" Target="header1110.xml" /><Relationship Id="rId2738" Type="http://schemas.openxmlformats.org/officeDocument/2006/relationships/footer" Target="footer1110.xml" /><Relationship Id="rId2739" Type="http://schemas.openxmlformats.org/officeDocument/2006/relationships/hyperlink" Target="https://advance.lexis.com/api/document?collection=news&amp;id=urn:contentItem:67SB-TJ61-JC3R-B4BN-00000-00&amp;context=1519360" TargetMode="External" /><Relationship Id="rId274" Type="http://schemas.openxmlformats.org/officeDocument/2006/relationships/header" Target="header109.xml" /><Relationship Id="rId2740" Type="http://schemas.openxmlformats.org/officeDocument/2006/relationships/header" Target="header1111.xml" /><Relationship Id="rId2741" Type="http://schemas.openxmlformats.org/officeDocument/2006/relationships/header" Target="header1112.xml" /><Relationship Id="rId2742" Type="http://schemas.openxmlformats.org/officeDocument/2006/relationships/footer" Target="footer1111.xml" /><Relationship Id="rId2743" Type="http://schemas.openxmlformats.org/officeDocument/2006/relationships/footer" Target="footer1112.xml" /><Relationship Id="rId2744" Type="http://schemas.openxmlformats.org/officeDocument/2006/relationships/header" Target="header1113.xml" /><Relationship Id="rId2745" Type="http://schemas.openxmlformats.org/officeDocument/2006/relationships/footer" Target="footer1113.xml" /><Relationship Id="rId2746" Type="http://schemas.openxmlformats.org/officeDocument/2006/relationships/hyperlink" Target="https://advance.lexis.com/api/document?collection=news&amp;id=urn:contentItem:65F9-PBS1-JC3R-B2JJ-00000-00&amp;context=1519360" TargetMode="External" /><Relationship Id="rId2747" Type="http://schemas.openxmlformats.org/officeDocument/2006/relationships/header" Target="header1114.xml" /><Relationship Id="rId2748" Type="http://schemas.openxmlformats.org/officeDocument/2006/relationships/header" Target="header1115.xml" /><Relationship Id="rId2749" Type="http://schemas.openxmlformats.org/officeDocument/2006/relationships/footer" Target="footer1114.xml" /><Relationship Id="rId275" Type="http://schemas.openxmlformats.org/officeDocument/2006/relationships/header" Target="header110.xml" /><Relationship Id="rId2750" Type="http://schemas.openxmlformats.org/officeDocument/2006/relationships/footer" Target="footer1115.xml" /><Relationship Id="rId2751" Type="http://schemas.openxmlformats.org/officeDocument/2006/relationships/header" Target="header1116.xml" /><Relationship Id="rId2752" Type="http://schemas.openxmlformats.org/officeDocument/2006/relationships/footer" Target="footer1116.xml" /><Relationship Id="rId2753" Type="http://schemas.openxmlformats.org/officeDocument/2006/relationships/hyperlink" Target="https://advance.lexis.com/api/document?collection=news&amp;id=urn:contentItem:68GV-6FB1-JC3R-B1WY-00000-00&amp;context=1519360" TargetMode="External" /><Relationship Id="rId2754" Type="http://schemas.openxmlformats.org/officeDocument/2006/relationships/hyperlink" Target="mailto:jterruso@inquirer.com" TargetMode="External" /><Relationship Id="rId2755" Type="http://schemas.openxmlformats.org/officeDocument/2006/relationships/header" Target="header1117.xml" /><Relationship Id="rId2756" Type="http://schemas.openxmlformats.org/officeDocument/2006/relationships/header" Target="header1118.xml" /><Relationship Id="rId2757" Type="http://schemas.openxmlformats.org/officeDocument/2006/relationships/footer" Target="footer1117.xml" /><Relationship Id="rId2758" Type="http://schemas.openxmlformats.org/officeDocument/2006/relationships/footer" Target="footer1118.xml" /><Relationship Id="rId2759" Type="http://schemas.openxmlformats.org/officeDocument/2006/relationships/header" Target="header1119.xml" /><Relationship Id="rId276" Type="http://schemas.openxmlformats.org/officeDocument/2006/relationships/footer" Target="footer109.xml" /><Relationship Id="rId2760" Type="http://schemas.openxmlformats.org/officeDocument/2006/relationships/footer" Target="footer1119.xml" /><Relationship Id="rId2761" Type="http://schemas.openxmlformats.org/officeDocument/2006/relationships/hyperlink" Target="https://advance.lexis.com/api/document?collection=news&amp;id=urn:contentItem:67YF-PMW1-DYRS-T1WP-00000-00&amp;context=1519360" TargetMode="External" /><Relationship Id="rId2762" Type="http://schemas.openxmlformats.org/officeDocument/2006/relationships/hyperlink" Target="mailto:as-meltz@post-gazette.com" TargetMode="External" /><Relationship Id="rId2763" Type="http://schemas.openxmlformats.org/officeDocument/2006/relationships/header" Target="header1120.xml" /><Relationship Id="rId2764" Type="http://schemas.openxmlformats.org/officeDocument/2006/relationships/header" Target="header1121.xml" /><Relationship Id="rId2765" Type="http://schemas.openxmlformats.org/officeDocument/2006/relationships/footer" Target="footer1120.xml" /><Relationship Id="rId2766" Type="http://schemas.openxmlformats.org/officeDocument/2006/relationships/footer" Target="footer1121.xml" /><Relationship Id="rId2767" Type="http://schemas.openxmlformats.org/officeDocument/2006/relationships/header" Target="header1122.xml" /><Relationship Id="rId2768" Type="http://schemas.openxmlformats.org/officeDocument/2006/relationships/footer" Target="footer1122.xml" /><Relationship Id="rId2769" Type="http://schemas.openxmlformats.org/officeDocument/2006/relationships/hyperlink" Target="https://advance.lexis.com/api/document?collection=news&amp;id=urn:contentItem:67Y7-RH91-JC8R-300M-00000-00&amp;context=1519360" TargetMode="External" /><Relationship Id="rId277" Type="http://schemas.openxmlformats.org/officeDocument/2006/relationships/footer" Target="footer110.xml" /><Relationship Id="rId2770" Type="http://schemas.openxmlformats.org/officeDocument/2006/relationships/hyperlink" Target="mailto:as-meltz@post-gazette.com" TargetMode="External" /><Relationship Id="rId2771" Type="http://schemas.openxmlformats.org/officeDocument/2006/relationships/header" Target="header1123.xml" /><Relationship Id="rId2772" Type="http://schemas.openxmlformats.org/officeDocument/2006/relationships/header" Target="header1124.xml" /><Relationship Id="rId2773" Type="http://schemas.openxmlformats.org/officeDocument/2006/relationships/footer" Target="footer1123.xml" /><Relationship Id="rId2774" Type="http://schemas.openxmlformats.org/officeDocument/2006/relationships/footer" Target="footer1124.xml" /><Relationship Id="rId2775" Type="http://schemas.openxmlformats.org/officeDocument/2006/relationships/header" Target="header1125.xml" /><Relationship Id="rId2776" Type="http://schemas.openxmlformats.org/officeDocument/2006/relationships/footer" Target="footer1125.xml" /><Relationship Id="rId2777" Type="http://schemas.openxmlformats.org/officeDocument/2006/relationships/hyperlink" Target="https://advance.lexis.com/api/document?collection=news&amp;id=urn:contentItem:687T-98K1-DXGX-604N-00000-00&amp;context=1519360" TargetMode="External" /><Relationship Id="rId2778" Type="http://schemas.openxmlformats.org/officeDocument/2006/relationships/header" Target="header1126.xml" /><Relationship Id="rId2779" Type="http://schemas.openxmlformats.org/officeDocument/2006/relationships/header" Target="header1127.xml" /><Relationship Id="rId278" Type="http://schemas.openxmlformats.org/officeDocument/2006/relationships/header" Target="header111.xml" /><Relationship Id="rId2780" Type="http://schemas.openxmlformats.org/officeDocument/2006/relationships/footer" Target="footer1126.xml" /><Relationship Id="rId2781" Type="http://schemas.openxmlformats.org/officeDocument/2006/relationships/footer" Target="footer1127.xml" /><Relationship Id="rId2782" Type="http://schemas.openxmlformats.org/officeDocument/2006/relationships/header" Target="header1128.xml" /><Relationship Id="rId2783" Type="http://schemas.openxmlformats.org/officeDocument/2006/relationships/footer" Target="footer1128.xml" /><Relationship Id="rId2784" Type="http://schemas.openxmlformats.org/officeDocument/2006/relationships/hyperlink" Target="https://advance.lexis.com/api/document?collection=news&amp;id=urn:contentItem:62N4-50V1-DYJJ-P4FP-00000-00&amp;context=1519360" TargetMode="External" /><Relationship Id="rId2785" Type="http://schemas.openxmlformats.org/officeDocument/2006/relationships/header" Target="header1129.xml" /><Relationship Id="rId2786" Type="http://schemas.openxmlformats.org/officeDocument/2006/relationships/header" Target="header1130.xml" /><Relationship Id="rId2787" Type="http://schemas.openxmlformats.org/officeDocument/2006/relationships/footer" Target="footer1129.xml" /><Relationship Id="rId2788" Type="http://schemas.openxmlformats.org/officeDocument/2006/relationships/footer" Target="footer1130.xml" /><Relationship Id="rId2789" Type="http://schemas.openxmlformats.org/officeDocument/2006/relationships/header" Target="header1131.xml" /><Relationship Id="rId279" Type="http://schemas.openxmlformats.org/officeDocument/2006/relationships/footer" Target="footer111.xml" /><Relationship Id="rId2790" Type="http://schemas.openxmlformats.org/officeDocument/2006/relationships/footer" Target="footer1131.xml" /><Relationship Id="rId2791" Type="http://schemas.openxmlformats.org/officeDocument/2006/relationships/hyperlink" Target="https://advance.lexis.com/api/document?collection=news&amp;id=urn:contentItem:62N4-50V1-DYJJ-P490-00000-00&amp;context=1519360" TargetMode="External" /><Relationship Id="rId2792" Type="http://schemas.openxmlformats.org/officeDocument/2006/relationships/header" Target="header1132.xml" /><Relationship Id="rId2793" Type="http://schemas.openxmlformats.org/officeDocument/2006/relationships/header" Target="header1133.xml" /><Relationship Id="rId2794" Type="http://schemas.openxmlformats.org/officeDocument/2006/relationships/footer" Target="footer1132.xml" /><Relationship Id="rId2795" Type="http://schemas.openxmlformats.org/officeDocument/2006/relationships/footer" Target="footer1133.xml" /><Relationship Id="rId2796" Type="http://schemas.openxmlformats.org/officeDocument/2006/relationships/header" Target="header1134.xml" /><Relationship Id="rId2797" Type="http://schemas.openxmlformats.org/officeDocument/2006/relationships/footer" Target="footer1134.xml" /><Relationship Id="rId2798" Type="http://schemas.openxmlformats.org/officeDocument/2006/relationships/hyperlink" Target="https://advance.lexis.com/api/document?collection=news&amp;id=urn:contentItem:6795-HTT1-JC3R-B4GP-00000-00&amp;context=1519360" TargetMode="External" /><Relationship Id="rId2799" Type="http://schemas.openxmlformats.org/officeDocument/2006/relationships/hyperlink" Target="mailto:bforman@inquirer.com" TargetMode="External" /><Relationship Id="rId28" Type="http://schemas.openxmlformats.org/officeDocument/2006/relationships/footer" Target="footer10.xml" /><Relationship Id="rId280" Type="http://schemas.openxmlformats.org/officeDocument/2006/relationships/hyperlink" Target="https://advance.lexis.com/api/document?collection=news&amp;id=urn:contentItem:6BK2-7FH1-DYJT-2019-00000-00&amp;context=1519360" TargetMode="External" /><Relationship Id="rId2800" Type="http://schemas.openxmlformats.org/officeDocument/2006/relationships/header" Target="header1135.xml" /><Relationship Id="rId2801" Type="http://schemas.openxmlformats.org/officeDocument/2006/relationships/header" Target="header1136.xml" /><Relationship Id="rId2802" Type="http://schemas.openxmlformats.org/officeDocument/2006/relationships/footer" Target="footer1135.xml" /><Relationship Id="rId2803" Type="http://schemas.openxmlformats.org/officeDocument/2006/relationships/footer" Target="footer1136.xml" /><Relationship Id="rId2804" Type="http://schemas.openxmlformats.org/officeDocument/2006/relationships/header" Target="header1137.xml" /><Relationship Id="rId2805" Type="http://schemas.openxmlformats.org/officeDocument/2006/relationships/footer" Target="footer1137.xml" /><Relationship Id="rId2806" Type="http://schemas.openxmlformats.org/officeDocument/2006/relationships/hyperlink" Target="https://advance.lexis.com/api/document?collection=news&amp;id=urn:contentItem:6795-C8V1-JC3R-B408-00000-00&amp;context=1519360" TargetMode="External" /><Relationship Id="rId2807" Type="http://schemas.openxmlformats.org/officeDocument/2006/relationships/hyperlink" Target="mailto:bforman@inquirer.com" TargetMode="External" /><Relationship Id="rId2808" Type="http://schemas.openxmlformats.org/officeDocument/2006/relationships/header" Target="header1138.xml" /><Relationship Id="rId2809" Type="http://schemas.openxmlformats.org/officeDocument/2006/relationships/header" Target="header1139.xml" /><Relationship Id="rId281" Type="http://schemas.openxmlformats.org/officeDocument/2006/relationships/hyperlink" Target="mailto:PhillyQCEDL@gmail.com" TargetMode="External" /><Relationship Id="rId2810" Type="http://schemas.openxmlformats.org/officeDocument/2006/relationships/footer" Target="footer1138.xml" /><Relationship Id="rId2811" Type="http://schemas.openxmlformats.org/officeDocument/2006/relationships/footer" Target="footer1139.xml" /><Relationship Id="rId2812" Type="http://schemas.openxmlformats.org/officeDocument/2006/relationships/header" Target="header1140.xml" /><Relationship Id="rId2813" Type="http://schemas.openxmlformats.org/officeDocument/2006/relationships/footer" Target="footer1140.xml" /><Relationship Id="rId2814" Type="http://schemas.openxmlformats.org/officeDocument/2006/relationships/hyperlink" Target="https://advance.lexis.com/api/document?collection=news&amp;id=urn:contentItem:67HB-S671-JBRC-V058-00000-00&amp;context=1519360" TargetMode="External" /><Relationship Id="rId2815" Type="http://schemas.openxmlformats.org/officeDocument/2006/relationships/header" Target="header1141.xml" /><Relationship Id="rId2816" Type="http://schemas.openxmlformats.org/officeDocument/2006/relationships/header" Target="header1142.xml" /><Relationship Id="rId2817" Type="http://schemas.openxmlformats.org/officeDocument/2006/relationships/footer" Target="footer1141.xml" /><Relationship Id="rId2818" Type="http://schemas.openxmlformats.org/officeDocument/2006/relationships/footer" Target="footer1142.xml" /><Relationship Id="rId2819" Type="http://schemas.openxmlformats.org/officeDocument/2006/relationships/header" Target="header1143.xml" /><Relationship Id="rId282" Type="http://schemas.openxmlformats.org/officeDocument/2006/relationships/hyperlink" Target="mailto:hsavage@inquirer.com" TargetMode="External" /><Relationship Id="rId2820" Type="http://schemas.openxmlformats.org/officeDocument/2006/relationships/footer" Target="footer1143.xml" /><Relationship Id="rId2821" Type="http://schemas.openxmlformats.org/officeDocument/2006/relationships/hyperlink" Target="https://advance.lexis.com/api/document?collection=news&amp;id=urn:contentItem:686R-48X1-JC3R-B4C5-00000-00&amp;context=1519360" TargetMode="External" /><Relationship Id="rId2822" Type="http://schemas.openxmlformats.org/officeDocument/2006/relationships/hyperlink" Target="mailto:jblumgart@inquirer.com" TargetMode="External" /><Relationship Id="rId2823" Type="http://schemas.openxmlformats.org/officeDocument/2006/relationships/header" Target="header1144.xml" /><Relationship Id="rId2824" Type="http://schemas.openxmlformats.org/officeDocument/2006/relationships/header" Target="header1145.xml" /><Relationship Id="rId2825" Type="http://schemas.openxmlformats.org/officeDocument/2006/relationships/footer" Target="footer1144.xml" /><Relationship Id="rId2826" Type="http://schemas.openxmlformats.org/officeDocument/2006/relationships/footer" Target="footer1145.xml" /><Relationship Id="rId2827" Type="http://schemas.openxmlformats.org/officeDocument/2006/relationships/header" Target="header1146.xml" /><Relationship Id="rId2828" Type="http://schemas.openxmlformats.org/officeDocument/2006/relationships/footer" Target="footer1146.xml" /><Relationship Id="rId2829" Type="http://schemas.openxmlformats.org/officeDocument/2006/relationships/hyperlink" Target="https://advance.lexis.com/api/document?collection=news&amp;id=urn:contentItem:66B7-WN11-JC8R-34SB-00000-00&amp;context=1519360" TargetMode="External" /><Relationship Id="rId283" Type="http://schemas.openxmlformats.org/officeDocument/2006/relationships/header" Target="header112.xml" /><Relationship Id="rId2830" Type="http://schemas.openxmlformats.org/officeDocument/2006/relationships/header" Target="header1147.xml" /><Relationship Id="rId2831" Type="http://schemas.openxmlformats.org/officeDocument/2006/relationships/header" Target="header1148.xml" /><Relationship Id="rId2832" Type="http://schemas.openxmlformats.org/officeDocument/2006/relationships/footer" Target="footer1147.xml" /><Relationship Id="rId2833" Type="http://schemas.openxmlformats.org/officeDocument/2006/relationships/footer" Target="footer1148.xml" /><Relationship Id="rId2834" Type="http://schemas.openxmlformats.org/officeDocument/2006/relationships/header" Target="header1149.xml" /><Relationship Id="rId2835" Type="http://schemas.openxmlformats.org/officeDocument/2006/relationships/footer" Target="footer1149.xml" /><Relationship Id="rId2836" Type="http://schemas.openxmlformats.org/officeDocument/2006/relationships/hyperlink" Target="https://advance.lexis.com/api/document?collection=news&amp;id=urn:contentItem:690H-0C61-DY6F-J49K-00000-00&amp;context=1519360" TargetMode="External" /><Relationship Id="rId2837" Type="http://schemas.openxmlformats.org/officeDocument/2006/relationships/hyperlink" Target="mailto:Hill/bhill@dailyherald.com" TargetMode="External" /><Relationship Id="rId2838" Type="http://schemas.openxmlformats.org/officeDocument/2006/relationships/hyperlink" Target="mailto:Hill/bhill@dailyherald.com" TargetMode="External" /><Relationship Id="rId2839" Type="http://schemas.openxmlformats.org/officeDocument/2006/relationships/hyperlink" Target="mailto:Hill/bhill@dailyherald.com" TargetMode="External" /><Relationship Id="rId284" Type="http://schemas.openxmlformats.org/officeDocument/2006/relationships/header" Target="header113.xml" /><Relationship Id="rId2840" Type="http://schemas.openxmlformats.org/officeDocument/2006/relationships/hyperlink" Target="mailto:Hill/bhill@dailyherald.com" TargetMode="External" /><Relationship Id="rId2841" Type="http://schemas.openxmlformats.org/officeDocument/2006/relationships/hyperlink" Target="mailto:Hill/bhill@dailyherald.com" TargetMode="External" /><Relationship Id="rId2842" Type="http://schemas.openxmlformats.org/officeDocument/2006/relationships/hyperlink" Target="mailto:Hill/bhill@dailyherald.com" TargetMode="External" /><Relationship Id="rId2843" Type="http://schemas.openxmlformats.org/officeDocument/2006/relationships/hyperlink" Target="mailto:Hill/bhill@dailyherald.com" TargetMode="External" /><Relationship Id="rId2844" Type="http://schemas.openxmlformats.org/officeDocument/2006/relationships/hyperlink" Target="mailto:Hill/bhill@dailyherald.com" TargetMode="External" /><Relationship Id="rId2845" Type="http://schemas.openxmlformats.org/officeDocument/2006/relationships/header" Target="header1150.xml" /><Relationship Id="rId2846" Type="http://schemas.openxmlformats.org/officeDocument/2006/relationships/header" Target="header1151.xml" /><Relationship Id="rId2847" Type="http://schemas.openxmlformats.org/officeDocument/2006/relationships/footer" Target="footer1150.xml" /><Relationship Id="rId2848" Type="http://schemas.openxmlformats.org/officeDocument/2006/relationships/footer" Target="footer1151.xml" /><Relationship Id="rId2849" Type="http://schemas.openxmlformats.org/officeDocument/2006/relationships/header" Target="header1152.xml" /><Relationship Id="rId285" Type="http://schemas.openxmlformats.org/officeDocument/2006/relationships/footer" Target="footer112.xml" /><Relationship Id="rId2850" Type="http://schemas.openxmlformats.org/officeDocument/2006/relationships/footer" Target="footer1152.xml" /><Relationship Id="rId2851" Type="http://schemas.openxmlformats.org/officeDocument/2006/relationships/hyperlink" Target="https://advance.lexis.com/api/document?collection=news&amp;id=urn:contentItem:669M-JR21-DYRS-T2VS-00000-00&amp;context=1519360" TargetMode="External" /><Relationship Id="rId2852" Type="http://schemas.openxmlformats.org/officeDocument/2006/relationships/header" Target="header1153.xml" /><Relationship Id="rId2853" Type="http://schemas.openxmlformats.org/officeDocument/2006/relationships/header" Target="header1154.xml" /><Relationship Id="rId2854" Type="http://schemas.openxmlformats.org/officeDocument/2006/relationships/footer" Target="footer1153.xml" /><Relationship Id="rId2855" Type="http://schemas.openxmlformats.org/officeDocument/2006/relationships/footer" Target="footer1154.xml" /><Relationship Id="rId2856" Type="http://schemas.openxmlformats.org/officeDocument/2006/relationships/header" Target="header1155.xml" /><Relationship Id="rId2857" Type="http://schemas.openxmlformats.org/officeDocument/2006/relationships/footer" Target="footer1155.xml" /><Relationship Id="rId2858" Type="http://schemas.openxmlformats.org/officeDocument/2006/relationships/hyperlink" Target="https://advance.lexis.com/api/document?collection=news&amp;id=urn:contentItem:681D-1V01-DYJT-254J-00000-00&amp;context=1519360" TargetMode="External" /><Relationship Id="rId2859" Type="http://schemas.openxmlformats.org/officeDocument/2006/relationships/hyperlink" Target="mailto:wbunch@inquirer.com" TargetMode="External" /><Relationship Id="rId286" Type="http://schemas.openxmlformats.org/officeDocument/2006/relationships/footer" Target="footer113.xml" /><Relationship Id="rId2860" Type="http://schemas.openxmlformats.org/officeDocument/2006/relationships/header" Target="header1156.xml" /><Relationship Id="rId2861" Type="http://schemas.openxmlformats.org/officeDocument/2006/relationships/header" Target="header1157.xml" /><Relationship Id="rId2862" Type="http://schemas.openxmlformats.org/officeDocument/2006/relationships/footer" Target="footer1156.xml" /><Relationship Id="rId2863" Type="http://schemas.openxmlformats.org/officeDocument/2006/relationships/footer" Target="footer1157.xml" /><Relationship Id="rId2864" Type="http://schemas.openxmlformats.org/officeDocument/2006/relationships/header" Target="header1158.xml" /><Relationship Id="rId2865" Type="http://schemas.openxmlformats.org/officeDocument/2006/relationships/footer" Target="footer1158.xml" /><Relationship Id="rId2866" Type="http://schemas.openxmlformats.org/officeDocument/2006/relationships/hyperlink" Target="https://advance.lexis.com/api/document?collection=news&amp;id=urn:contentItem:699C-3YN1-JBCN-347N-00000-00&amp;context=1519360" TargetMode="External" /><Relationship Id="rId2867" Type="http://schemas.openxmlformats.org/officeDocument/2006/relationships/header" Target="header1159.xml" /><Relationship Id="rId2868" Type="http://schemas.openxmlformats.org/officeDocument/2006/relationships/header" Target="header1160.xml" /><Relationship Id="rId2869" Type="http://schemas.openxmlformats.org/officeDocument/2006/relationships/footer" Target="footer1159.xml" /><Relationship Id="rId287" Type="http://schemas.openxmlformats.org/officeDocument/2006/relationships/header" Target="header114.xml" /><Relationship Id="rId2870" Type="http://schemas.openxmlformats.org/officeDocument/2006/relationships/footer" Target="footer1160.xml" /><Relationship Id="rId2871" Type="http://schemas.openxmlformats.org/officeDocument/2006/relationships/header" Target="header1161.xml" /><Relationship Id="rId2872" Type="http://schemas.openxmlformats.org/officeDocument/2006/relationships/footer" Target="footer1161.xml" /><Relationship Id="rId2873" Type="http://schemas.openxmlformats.org/officeDocument/2006/relationships/hyperlink" Target="https://advance.lexis.com/api/document?collection=news&amp;id=urn:contentItem:67FK-S9F1-JC8R-300C-00000-00&amp;context=1519360" TargetMode="External" /><Relationship Id="rId2874" Type="http://schemas.openxmlformats.org/officeDocument/2006/relationships/header" Target="header1162.xml" /><Relationship Id="rId2875" Type="http://schemas.openxmlformats.org/officeDocument/2006/relationships/header" Target="header1163.xml" /><Relationship Id="rId2876" Type="http://schemas.openxmlformats.org/officeDocument/2006/relationships/footer" Target="footer1162.xml" /><Relationship Id="rId2877" Type="http://schemas.openxmlformats.org/officeDocument/2006/relationships/footer" Target="footer1163.xml" /><Relationship Id="rId2878" Type="http://schemas.openxmlformats.org/officeDocument/2006/relationships/header" Target="header1164.xml" /><Relationship Id="rId2879" Type="http://schemas.openxmlformats.org/officeDocument/2006/relationships/footer" Target="footer1164.xml" /><Relationship Id="rId288" Type="http://schemas.openxmlformats.org/officeDocument/2006/relationships/footer" Target="footer114.xml" /><Relationship Id="rId2880" Type="http://schemas.openxmlformats.org/officeDocument/2006/relationships/hyperlink" Target="https://advance.lexis.com/api/document?collection=news&amp;id=urn:contentItem:60RY-N851-JC3R-B4GH-00000-00&amp;context=1519360" TargetMode="External" /><Relationship Id="rId2881" Type="http://schemas.openxmlformats.org/officeDocument/2006/relationships/header" Target="header1165.xml" /><Relationship Id="rId2882" Type="http://schemas.openxmlformats.org/officeDocument/2006/relationships/header" Target="header1166.xml" /><Relationship Id="rId2883" Type="http://schemas.openxmlformats.org/officeDocument/2006/relationships/footer" Target="footer1165.xml" /><Relationship Id="rId2884" Type="http://schemas.openxmlformats.org/officeDocument/2006/relationships/footer" Target="footer1166.xml" /><Relationship Id="rId2885" Type="http://schemas.openxmlformats.org/officeDocument/2006/relationships/header" Target="header1167.xml" /><Relationship Id="rId2886" Type="http://schemas.openxmlformats.org/officeDocument/2006/relationships/footer" Target="footer1167.xml" /><Relationship Id="rId2887" Type="http://schemas.openxmlformats.org/officeDocument/2006/relationships/hyperlink" Target="https://advance.lexis.com/api/document?collection=news&amp;id=urn:contentItem:6815-G151-DYRS-T4FF-00000-00&amp;context=1519360" TargetMode="External" /><Relationship Id="rId2888" Type="http://schemas.openxmlformats.org/officeDocument/2006/relationships/header" Target="header1168.xml" /><Relationship Id="rId2889" Type="http://schemas.openxmlformats.org/officeDocument/2006/relationships/header" Target="header1169.xml" /><Relationship Id="rId289" Type="http://schemas.openxmlformats.org/officeDocument/2006/relationships/hyperlink" Target="https://advance.lexis.com/api/document?collection=news&amp;id=urn:contentItem:69KG-92J1-DYRH-90MN-00000-00&amp;context=1519360" TargetMode="External" /><Relationship Id="rId2890" Type="http://schemas.openxmlformats.org/officeDocument/2006/relationships/footer" Target="footer1168.xml" /><Relationship Id="rId2891" Type="http://schemas.openxmlformats.org/officeDocument/2006/relationships/footer" Target="footer1169.xml" /><Relationship Id="rId2892" Type="http://schemas.openxmlformats.org/officeDocument/2006/relationships/header" Target="header1170.xml" /><Relationship Id="rId2893" Type="http://schemas.openxmlformats.org/officeDocument/2006/relationships/footer" Target="footer1170.xml" /><Relationship Id="rId2894" Type="http://schemas.openxmlformats.org/officeDocument/2006/relationships/hyperlink" Target="https://advance.lexis.com/api/document?collection=news&amp;id=urn:contentItem:68YD-94M1-DYJT-23PF-00000-00&amp;context=1519360" TargetMode="External" /><Relationship Id="rId2895" Type="http://schemas.openxmlformats.org/officeDocument/2006/relationships/hyperlink" Target="mailto:kgraham@inquirer.com" TargetMode="External" /><Relationship Id="rId2896" Type="http://schemas.openxmlformats.org/officeDocument/2006/relationships/hyperlink" Target="mailto:vruss@inquirer.com" TargetMode="External" /><Relationship Id="rId2897" Type="http://schemas.openxmlformats.org/officeDocument/2006/relationships/header" Target="header1171.xml" /><Relationship Id="rId2898" Type="http://schemas.openxmlformats.org/officeDocument/2006/relationships/header" Target="header1172.xml" /><Relationship Id="rId2899" Type="http://schemas.openxmlformats.org/officeDocument/2006/relationships/footer" Target="footer1171.xml" /><Relationship Id="rId29" Type="http://schemas.openxmlformats.org/officeDocument/2006/relationships/footer" Target="footer11.xml" /><Relationship Id="rId290" Type="http://schemas.openxmlformats.org/officeDocument/2006/relationships/header" Target="header115.xml" /><Relationship Id="rId2900" Type="http://schemas.openxmlformats.org/officeDocument/2006/relationships/footer" Target="footer1172.xml" /><Relationship Id="rId2901" Type="http://schemas.openxmlformats.org/officeDocument/2006/relationships/header" Target="header1173.xml" /><Relationship Id="rId2902" Type="http://schemas.openxmlformats.org/officeDocument/2006/relationships/footer" Target="footer1173.xml" /><Relationship Id="rId2903" Type="http://schemas.openxmlformats.org/officeDocument/2006/relationships/hyperlink" Target="https://advance.lexis.com/api/document?collection=news&amp;id=urn:contentItem:67VD-V1Y1-JC8F-K4YK-00000-00&amp;context=1519360" TargetMode="External" /><Relationship Id="rId2904" Type="http://schemas.openxmlformats.org/officeDocument/2006/relationships/header" Target="header1174.xml" /><Relationship Id="rId2905" Type="http://schemas.openxmlformats.org/officeDocument/2006/relationships/header" Target="header1175.xml" /><Relationship Id="rId2906" Type="http://schemas.openxmlformats.org/officeDocument/2006/relationships/footer" Target="footer1174.xml" /><Relationship Id="rId2907" Type="http://schemas.openxmlformats.org/officeDocument/2006/relationships/footer" Target="footer1175.xml" /><Relationship Id="rId2908" Type="http://schemas.openxmlformats.org/officeDocument/2006/relationships/header" Target="header1176.xml" /><Relationship Id="rId2909" Type="http://schemas.openxmlformats.org/officeDocument/2006/relationships/footer" Target="footer1176.xml" /><Relationship Id="rId291" Type="http://schemas.openxmlformats.org/officeDocument/2006/relationships/header" Target="header116.xml" /><Relationship Id="rId2910" Type="http://schemas.openxmlformats.org/officeDocument/2006/relationships/hyperlink" Target="https://advance.lexis.com/api/document?collection=news&amp;id=urn:contentItem:67DP-KN61-DYRH-929F-00000-00&amp;context=1519360" TargetMode="External" /><Relationship Id="rId2911" Type="http://schemas.openxmlformats.org/officeDocument/2006/relationships/header" Target="header1177.xml" /><Relationship Id="rId2912" Type="http://schemas.openxmlformats.org/officeDocument/2006/relationships/header" Target="header1178.xml" /><Relationship Id="rId2913" Type="http://schemas.openxmlformats.org/officeDocument/2006/relationships/footer" Target="footer1177.xml" /><Relationship Id="rId2914" Type="http://schemas.openxmlformats.org/officeDocument/2006/relationships/footer" Target="footer1178.xml" /><Relationship Id="rId2915" Type="http://schemas.openxmlformats.org/officeDocument/2006/relationships/header" Target="header1179.xml" /><Relationship Id="rId2916" Type="http://schemas.openxmlformats.org/officeDocument/2006/relationships/footer" Target="footer1179.xml" /><Relationship Id="rId2917" Type="http://schemas.openxmlformats.org/officeDocument/2006/relationships/hyperlink" Target="https://advance.lexis.com/api/document?collection=news&amp;id=urn:contentItem:692D-6RF1-JB1V-G01D-00000-00&amp;context=1519360" TargetMode="External" /><Relationship Id="rId2918" Type="http://schemas.openxmlformats.org/officeDocument/2006/relationships/header" Target="header1180.xml" /><Relationship Id="rId2919" Type="http://schemas.openxmlformats.org/officeDocument/2006/relationships/header" Target="header1181.xml" /><Relationship Id="rId292" Type="http://schemas.openxmlformats.org/officeDocument/2006/relationships/footer" Target="footer115.xml" /><Relationship Id="rId2920" Type="http://schemas.openxmlformats.org/officeDocument/2006/relationships/footer" Target="footer1180.xml" /><Relationship Id="rId2921" Type="http://schemas.openxmlformats.org/officeDocument/2006/relationships/footer" Target="footer1181.xml" /><Relationship Id="rId2922" Type="http://schemas.openxmlformats.org/officeDocument/2006/relationships/header" Target="header1182.xml" /><Relationship Id="rId2923" Type="http://schemas.openxmlformats.org/officeDocument/2006/relationships/footer" Target="footer1182.xml" /><Relationship Id="rId2924" Type="http://schemas.openxmlformats.org/officeDocument/2006/relationships/hyperlink" Target="https://advance.lexis.com/api/document?collection=news&amp;id=urn:contentItem:620G-HGF1-JC8R-315W-00000-00&amp;context=1519360" TargetMode="External" /><Relationship Id="rId2925" Type="http://schemas.openxmlformats.org/officeDocument/2006/relationships/header" Target="header1183.xml" /><Relationship Id="rId2926" Type="http://schemas.openxmlformats.org/officeDocument/2006/relationships/header" Target="header1184.xml" /><Relationship Id="rId2927" Type="http://schemas.openxmlformats.org/officeDocument/2006/relationships/footer" Target="footer1183.xml" /><Relationship Id="rId2928" Type="http://schemas.openxmlformats.org/officeDocument/2006/relationships/footer" Target="footer1184.xml" /><Relationship Id="rId2929" Type="http://schemas.openxmlformats.org/officeDocument/2006/relationships/header" Target="header1185.xml" /><Relationship Id="rId293" Type="http://schemas.openxmlformats.org/officeDocument/2006/relationships/footer" Target="footer116.xml" /><Relationship Id="rId2930" Type="http://schemas.openxmlformats.org/officeDocument/2006/relationships/footer" Target="footer1185.xml" /><Relationship Id="rId2931" Type="http://schemas.openxmlformats.org/officeDocument/2006/relationships/hyperlink" Target="https://advance.lexis.com/api/document?collection=news&amp;id=urn:contentItem:692D-6RF1-JB1V-G01P-00000-00&amp;context=1519360" TargetMode="External" /><Relationship Id="rId2932" Type="http://schemas.openxmlformats.org/officeDocument/2006/relationships/header" Target="header1186.xml" /><Relationship Id="rId2933" Type="http://schemas.openxmlformats.org/officeDocument/2006/relationships/header" Target="header1187.xml" /><Relationship Id="rId2934" Type="http://schemas.openxmlformats.org/officeDocument/2006/relationships/footer" Target="footer1186.xml" /><Relationship Id="rId2935" Type="http://schemas.openxmlformats.org/officeDocument/2006/relationships/footer" Target="footer1187.xml" /><Relationship Id="rId2936" Type="http://schemas.openxmlformats.org/officeDocument/2006/relationships/header" Target="header1188.xml" /><Relationship Id="rId2937" Type="http://schemas.openxmlformats.org/officeDocument/2006/relationships/footer" Target="footer1188.xml" /><Relationship Id="rId2938" Type="http://schemas.openxmlformats.org/officeDocument/2006/relationships/hyperlink" Target="https://advance.lexis.com/api/document?collection=news&amp;id=urn:contentItem:6803-M3Y1-JC8R-30M9-00000-00&amp;context=1519360" TargetMode="External" /><Relationship Id="rId2939" Type="http://schemas.openxmlformats.org/officeDocument/2006/relationships/hyperlink" Target="mailto:burriscolumn@gmail.com" TargetMode="External" /><Relationship Id="rId294" Type="http://schemas.openxmlformats.org/officeDocument/2006/relationships/header" Target="header117.xml" /><Relationship Id="rId2940" Type="http://schemas.openxmlformats.org/officeDocument/2006/relationships/header" Target="header1189.xml" /><Relationship Id="rId2941" Type="http://schemas.openxmlformats.org/officeDocument/2006/relationships/header" Target="header1190.xml" /><Relationship Id="rId2942" Type="http://schemas.openxmlformats.org/officeDocument/2006/relationships/footer" Target="footer1189.xml" /><Relationship Id="rId2943" Type="http://schemas.openxmlformats.org/officeDocument/2006/relationships/footer" Target="footer1190.xml" /><Relationship Id="rId2944" Type="http://schemas.openxmlformats.org/officeDocument/2006/relationships/header" Target="header1191.xml" /><Relationship Id="rId2945" Type="http://schemas.openxmlformats.org/officeDocument/2006/relationships/footer" Target="footer1191.xml" /><Relationship Id="rId2946" Type="http://schemas.openxmlformats.org/officeDocument/2006/relationships/hyperlink" Target="https://advance.lexis.com/api/document?collection=news&amp;id=urn:contentItem:61Y7-FH91-JC8R-3370-00000-00&amp;context=1519360" TargetMode="External" /><Relationship Id="rId2947" Type="http://schemas.openxmlformats.org/officeDocument/2006/relationships/header" Target="header1192.xml" /><Relationship Id="rId2948" Type="http://schemas.openxmlformats.org/officeDocument/2006/relationships/header" Target="header1193.xml" /><Relationship Id="rId2949" Type="http://schemas.openxmlformats.org/officeDocument/2006/relationships/footer" Target="footer1192.xml" /><Relationship Id="rId295" Type="http://schemas.openxmlformats.org/officeDocument/2006/relationships/footer" Target="footer117.xml" /><Relationship Id="rId2950" Type="http://schemas.openxmlformats.org/officeDocument/2006/relationships/footer" Target="footer1193.xml" /><Relationship Id="rId2951" Type="http://schemas.openxmlformats.org/officeDocument/2006/relationships/header" Target="header1194.xml" /><Relationship Id="rId2952" Type="http://schemas.openxmlformats.org/officeDocument/2006/relationships/footer" Target="footer1194.xml" /><Relationship Id="rId2953" Type="http://schemas.openxmlformats.org/officeDocument/2006/relationships/hyperlink" Target="https://advance.lexis.com/api/document?collection=news&amp;id=urn:contentItem:6804-BT41-DXGX-61H2-00000-00&amp;context=1519360" TargetMode="External" /><Relationship Id="rId2954" Type="http://schemas.openxmlformats.org/officeDocument/2006/relationships/header" Target="header1195.xml" /><Relationship Id="rId2955" Type="http://schemas.openxmlformats.org/officeDocument/2006/relationships/header" Target="header1196.xml" /><Relationship Id="rId2956" Type="http://schemas.openxmlformats.org/officeDocument/2006/relationships/footer" Target="footer1195.xml" /><Relationship Id="rId2957" Type="http://schemas.openxmlformats.org/officeDocument/2006/relationships/footer" Target="footer1196.xml" /><Relationship Id="rId2958" Type="http://schemas.openxmlformats.org/officeDocument/2006/relationships/header" Target="header1197.xml" /><Relationship Id="rId2959" Type="http://schemas.openxmlformats.org/officeDocument/2006/relationships/footer" Target="footer1197.xml" /><Relationship Id="rId296" Type="http://schemas.openxmlformats.org/officeDocument/2006/relationships/hyperlink" Target="https://advance.lexis.com/api/document?collection=news&amp;id=urn:contentItem:6B2T-N5R1-JBRC-V53C-00000-00&amp;context=1519360" TargetMode="External" /><Relationship Id="rId2960" Type="http://schemas.openxmlformats.org/officeDocument/2006/relationships/hyperlink" Target="https://advance.lexis.com/api/document?collection=news&amp;id=urn:contentItem:649H-T4X1-DYRS-T19J-00000-00&amp;context=1519360" TargetMode="External" /><Relationship Id="rId2961" Type="http://schemas.openxmlformats.org/officeDocument/2006/relationships/header" Target="header1198.xml" /><Relationship Id="rId2962" Type="http://schemas.openxmlformats.org/officeDocument/2006/relationships/header" Target="header1199.xml" /><Relationship Id="rId2963" Type="http://schemas.openxmlformats.org/officeDocument/2006/relationships/footer" Target="footer1198.xml" /><Relationship Id="rId2964" Type="http://schemas.openxmlformats.org/officeDocument/2006/relationships/footer" Target="footer1199.xml" /><Relationship Id="rId2965" Type="http://schemas.openxmlformats.org/officeDocument/2006/relationships/header" Target="header1200.xml" /><Relationship Id="rId2966" Type="http://schemas.openxmlformats.org/officeDocument/2006/relationships/footer" Target="footer1200.xml" /><Relationship Id="rId2967" Type="http://schemas.openxmlformats.org/officeDocument/2006/relationships/hyperlink" Target="https://advance.lexis.com/api/document?collection=news&amp;id=urn:contentItem:66JN-17J1-DYRS-T2MJ-00000-00&amp;context=1519360" TargetMode="External" /><Relationship Id="rId2968" Type="http://schemas.openxmlformats.org/officeDocument/2006/relationships/header" Target="header1201.xml" /><Relationship Id="rId2969" Type="http://schemas.openxmlformats.org/officeDocument/2006/relationships/header" Target="header1202.xml" /><Relationship Id="rId297" Type="http://schemas.openxmlformats.org/officeDocument/2006/relationships/header" Target="header118.xml" /><Relationship Id="rId2970" Type="http://schemas.openxmlformats.org/officeDocument/2006/relationships/footer" Target="footer1201.xml" /><Relationship Id="rId2971" Type="http://schemas.openxmlformats.org/officeDocument/2006/relationships/footer" Target="footer1202.xml" /><Relationship Id="rId2972" Type="http://schemas.openxmlformats.org/officeDocument/2006/relationships/header" Target="header1203.xml" /><Relationship Id="rId2973" Type="http://schemas.openxmlformats.org/officeDocument/2006/relationships/footer" Target="footer1203.xml" /><Relationship Id="rId2974" Type="http://schemas.openxmlformats.org/officeDocument/2006/relationships/hyperlink" Target="https://advance.lexis.com/api/document?collection=news&amp;id=urn:contentItem:683R-48X1-JC8R-314P-00000-00&amp;context=1519360" TargetMode="External" /><Relationship Id="rId2975" Type="http://schemas.openxmlformats.org/officeDocument/2006/relationships/header" Target="header1204.xml" /><Relationship Id="rId2976" Type="http://schemas.openxmlformats.org/officeDocument/2006/relationships/header" Target="header1205.xml" /><Relationship Id="rId2977" Type="http://schemas.openxmlformats.org/officeDocument/2006/relationships/footer" Target="footer1204.xml" /><Relationship Id="rId2978" Type="http://schemas.openxmlformats.org/officeDocument/2006/relationships/footer" Target="footer1205.xml" /><Relationship Id="rId2979" Type="http://schemas.openxmlformats.org/officeDocument/2006/relationships/header" Target="header1206.xml" /><Relationship Id="rId298" Type="http://schemas.openxmlformats.org/officeDocument/2006/relationships/header" Target="header119.xml" /><Relationship Id="rId2980" Type="http://schemas.openxmlformats.org/officeDocument/2006/relationships/footer" Target="footer1206.xml" /><Relationship Id="rId2981" Type="http://schemas.openxmlformats.org/officeDocument/2006/relationships/hyperlink" Target="https://advance.lexis.com/api/document?collection=news&amp;id=urn:contentItem:67XM-JD31-DXGX-63TT-00000-00&amp;context=1519360" TargetMode="External" /><Relationship Id="rId2982" Type="http://schemas.openxmlformats.org/officeDocument/2006/relationships/header" Target="header1207.xml" /><Relationship Id="rId2983" Type="http://schemas.openxmlformats.org/officeDocument/2006/relationships/header" Target="header1208.xml" /><Relationship Id="rId2984" Type="http://schemas.openxmlformats.org/officeDocument/2006/relationships/footer" Target="footer1207.xml" /><Relationship Id="rId2985" Type="http://schemas.openxmlformats.org/officeDocument/2006/relationships/footer" Target="footer1208.xml" /><Relationship Id="rId2986" Type="http://schemas.openxmlformats.org/officeDocument/2006/relationships/header" Target="header1209.xml" /><Relationship Id="rId2987" Type="http://schemas.openxmlformats.org/officeDocument/2006/relationships/footer" Target="footer1209.xml" /><Relationship Id="rId2988" Type="http://schemas.openxmlformats.org/officeDocument/2006/relationships/hyperlink" Target="https://advance.lexis.com/api/document?collection=news&amp;id=urn:contentItem:68W8-SK21-DYRS-T14X-00000-00&amp;context=1519360" TargetMode="External" /><Relationship Id="rId2989" Type="http://schemas.openxmlformats.org/officeDocument/2006/relationships/hyperlink" Target="mailto:bkail@post-gazette.com" TargetMode="External" /><Relationship Id="rId299" Type="http://schemas.openxmlformats.org/officeDocument/2006/relationships/footer" Target="footer118.xml" /><Relationship Id="rId2990" Type="http://schemas.openxmlformats.org/officeDocument/2006/relationships/hyperlink" Target="mailto:jsalant@post-gazette.com" TargetMode="External" /><Relationship Id="rId2991" Type="http://schemas.openxmlformats.org/officeDocument/2006/relationships/header" Target="header1210.xml" /><Relationship Id="rId2992" Type="http://schemas.openxmlformats.org/officeDocument/2006/relationships/header" Target="header1211.xml" /><Relationship Id="rId2993" Type="http://schemas.openxmlformats.org/officeDocument/2006/relationships/footer" Target="footer1210.xml" /><Relationship Id="rId2994" Type="http://schemas.openxmlformats.org/officeDocument/2006/relationships/footer" Target="footer1211.xml" /><Relationship Id="rId2995" Type="http://schemas.openxmlformats.org/officeDocument/2006/relationships/header" Target="header1212.xml" /><Relationship Id="rId2996" Type="http://schemas.openxmlformats.org/officeDocument/2006/relationships/footer" Target="footer1212.xml" /><Relationship Id="rId2997" Type="http://schemas.openxmlformats.org/officeDocument/2006/relationships/hyperlink" Target="https://advance.lexis.com/api/document?collection=news&amp;id=urn:contentItem:68W8-SK21-DYRS-T161-00000-00&amp;context=1519360" TargetMode="External" /><Relationship Id="rId2998" Type="http://schemas.openxmlformats.org/officeDocument/2006/relationships/hyperlink" Target="mailto:jaxelrod@post-gazette.com" TargetMode="External" /><Relationship Id="rId2999" Type="http://schemas.openxmlformats.org/officeDocument/2006/relationships/header" Target="header121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19.xml" /><Relationship Id="rId3000" Type="http://schemas.openxmlformats.org/officeDocument/2006/relationships/header" Target="header1214.xml" /><Relationship Id="rId3001" Type="http://schemas.openxmlformats.org/officeDocument/2006/relationships/footer" Target="footer1213.xml" /><Relationship Id="rId3002" Type="http://schemas.openxmlformats.org/officeDocument/2006/relationships/footer" Target="footer1214.xml" /><Relationship Id="rId3003" Type="http://schemas.openxmlformats.org/officeDocument/2006/relationships/header" Target="header1215.xml" /><Relationship Id="rId3004" Type="http://schemas.openxmlformats.org/officeDocument/2006/relationships/footer" Target="footer1215.xml" /><Relationship Id="rId3005" Type="http://schemas.openxmlformats.org/officeDocument/2006/relationships/hyperlink" Target="https://advance.lexis.com/api/document?collection=news&amp;id=urn:contentItem:66N7-CWM1-JB1V-G26H-00000-00&amp;context=1519360" TargetMode="External" /><Relationship Id="rId3006" Type="http://schemas.openxmlformats.org/officeDocument/2006/relationships/header" Target="header1216.xml" /><Relationship Id="rId3007" Type="http://schemas.openxmlformats.org/officeDocument/2006/relationships/header" Target="header1217.xml" /><Relationship Id="rId3008" Type="http://schemas.openxmlformats.org/officeDocument/2006/relationships/footer" Target="footer1216.xml" /><Relationship Id="rId3009" Type="http://schemas.openxmlformats.org/officeDocument/2006/relationships/footer" Target="footer1217.xml" /><Relationship Id="rId301" Type="http://schemas.openxmlformats.org/officeDocument/2006/relationships/header" Target="header120.xml" /><Relationship Id="rId3010" Type="http://schemas.openxmlformats.org/officeDocument/2006/relationships/header" Target="header1218.xml" /><Relationship Id="rId3011" Type="http://schemas.openxmlformats.org/officeDocument/2006/relationships/footer" Target="footer1218.xml" /><Relationship Id="rId3012" Type="http://schemas.openxmlformats.org/officeDocument/2006/relationships/hyperlink" Target="https://advance.lexis.com/api/document?collection=news&amp;id=urn:contentItem:653W-V9V1-DXVP-V3GV-00000-00&amp;context=1519360" TargetMode="External" /><Relationship Id="rId3013" Type="http://schemas.openxmlformats.org/officeDocument/2006/relationships/hyperlink" Target="https://fraze.com" TargetMode="External" /><Relationship Id="rId3014" Type="http://schemas.openxmlformats.org/officeDocument/2006/relationships/header" Target="header1219.xml" /><Relationship Id="rId3015" Type="http://schemas.openxmlformats.org/officeDocument/2006/relationships/header" Target="header1220.xml" /><Relationship Id="rId3016" Type="http://schemas.openxmlformats.org/officeDocument/2006/relationships/footer" Target="footer1219.xml" /><Relationship Id="rId3017" Type="http://schemas.openxmlformats.org/officeDocument/2006/relationships/footer" Target="footer1220.xml" /><Relationship Id="rId3018" Type="http://schemas.openxmlformats.org/officeDocument/2006/relationships/header" Target="header1221.xml" /><Relationship Id="rId3019" Type="http://schemas.openxmlformats.org/officeDocument/2006/relationships/footer" Target="footer1221.xml" /><Relationship Id="rId302" Type="http://schemas.openxmlformats.org/officeDocument/2006/relationships/footer" Target="footer120.xml" /><Relationship Id="rId3020" Type="http://schemas.openxmlformats.org/officeDocument/2006/relationships/hyperlink" Target="https://advance.lexis.com/api/document?collection=news&amp;id=urn:contentItem:66N1-DPT1-DXGX-602K-00000-00&amp;context=1519360" TargetMode="External" /><Relationship Id="rId3021" Type="http://schemas.openxmlformats.org/officeDocument/2006/relationships/header" Target="header1222.xml" /><Relationship Id="rId3022" Type="http://schemas.openxmlformats.org/officeDocument/2006/relationships/header" Target="header1223.xml" /><Relationship Id="rId3023" Type="http://schemas.openxmlformats.org/officeDocument/2006/relationships/footer" Target="footer1222.xml" /><Relationship Id="rId3024" Type="http://schemas.openxmlformats.org/officeDocument/2006/relationships/footer" Target="footer1223.xml" /><Relationship Id="rId3025" Type="http://schemas.openxmlformats.org/officeDocument/2006/relationships/header" Target="header1224.xml" /><Relationship Id="rId3026" Type="http://schemas.openxmlformats.org/officeDocument/2006/relationships/footer" Target="footer1224.xml" /><Relationship Id="rId3027" Type="http://schemas.openxmlformats.org/officeDocument/2006/relationships/hyperlink" Target="https://advance.lexis.com/api/document?collection=news&amp;id=urn:contentItem:6864-1RW1-JBRC-V1B0-00000-00&amp;context=1519360" TargetMode="External" /><Relationship Id="rId3028" Type="http://schemas.openxmlformats.org/officeDocument/2006/relationships/header" Target="header1225.xml" /><Relationship Id="rId3029" Type="http://schemas.openxmlformats.org/officeDocument/2006/relationships/header" Target="header1226.xml" /><Relationship Id="rId303" Type="http://schemas.openxmlformats.org/officeDocument/2006/relationships/hyperlink" Target="https://advance.lexis.com/api/document?collection=news&amp;id=urn:contentItem:688D-GCG1-JC8R-34VN-00000-00&amp;context=1519360" TargetMode="External" /><Relationship Id="rId3030" Type="http://schemas.openxmlformats.org/officeDocument/2006/relationships/footer" Target="footer1225.xml" /><Relationship Id="rId3031" Type="http://schemas.openxmlformats.org/officeDocument/2006/relationships/footer" Target="footer1226.xml" /><Relationship Id="rId3032" Type="http://schemas.openxmlformats.org/officeDocument/2006/relationships/header" Target="header1227.xml" /><Relationship Id="rId3033" Type="http://schemas.openxmlformats.org/officeDocument/2006/relationships/footer" Target="footer1227.xml" /><Relationship Id="rId3034" Type="http://schemas.openxmlformats.org/officeDocument/2006/relationships/hyperlink" Target="https://advance.lexis.com/api/document?collection=news&amp;id=urn:contentItem:68H8-SPK1-DY6F-J1D2-00000-00&amp;context=1519360" TargetMode="External" /><Relationship Id="rId3035" Type="http://schemas.openxmlformats.org/officeDocument/2006/relationships/header" Target="header1228.xml" /><Relationship Id="rId3036" Type="http://schemas.openxmlformats.org/officeDocument/2006/relationships/header" Target="header1229.xml" /><Relationship Id="rId3037" Type="http://schemas.openxmlformats.org/officeDocument/2006/relationships/footer" Target="footer1228.xml" /><Relationship Id="rId3038" Type="http://schemas.openxmlformats.org/officeDocument/2006/relationships/footer" Target="footer1229.xml" /><Relationship Id="rId3039" Type="http://schemas.openxmlformats.org/officeDocument/2006/relationships/header" Target="header1230.xml" /><Relationship Id="rId304" Type="http://schemas.openxmlformats.org/officeDocument/2006/relationships/header" Target="header121.xml" /><Relationship Id="rId3040" Type="http://schemas.openxmlformats.org/officeDocument/2006/relationships/footer" Target="footer1230.xml" /><Relationship Id="rId3041" Type="http://schemas.openxmlformats.org/officeDocument/2006/relationships/hyperlink" Target="https://advance.lexis.com/api/document?collection=news&amp;id=urn:contentItem:6730-FJ21-DY6F-J0YT-00000-00&amp;context=1519360" TargetMode="External" /><Relationship Id="rId3042" Type="http://schemas.openxmlformats.org/officeDocument/2006/relationships/header" Target="header1231.xml" /><Relationship Id="rId3043" Type="http://schemas.openxmlformats.org/officeDocument/2006/relationships/header" Target="header1232.xml" /><Relationship Id="rId3044" Type="http://schemas.openxmlformats.org/officeDocument/2006/relationships/footer" Target="footer1231.xml" /><Relationship Id="rId3045" Type="http://schemas.openxmlformats.org/officeDocument/2006/relationships/footer" Target="footer1232.xml" /><Relationship Id="rId3046" Type="http://schemas.openxmlformats.org/officeDocument/2006/relationships/header" Target="header1233.xml" /><Relationship Id="rId3047" Type="http://schemas.openxmlformats.org/officeDocument/2006/relationships/footer" Target="footer1233.xml" /><Relationship Id="rId3048" Type="http://schemas.openxmlformats.org/officeDocument/2006/relationships/hyperlink" Target="https://advance.lexis.com/api/document?collection=news&amp;id=urn:contentItem:67HJ-RBJ1-JBRC-V04R-00000-00&amp;context=1519360" TargetMode="External" /><Relationship Id="rId3049" Type="http://schemas.openxmlformats.org/officeDocument/2006/relationships/hyperlink" Target="mailto:bvitello@dailyherald.com" TargetMode="External" /><Relationship Id="rId305" Type="http://schemas.openxmlformats.org/officeDocument/2006/relationships/header" Target="header122.xml" /><Relationship Id="rId3050" Type="http://schemas.openxmlformats.org/officeDocument/2006/relationships/header" Target="header1234.xml" /><Relationship Id="rId3051" Type="http://schemas.openxmlformats.org/officeDocument/2006/relationships/header" Target="header1235.xml" /><Relationship Id="rId3052" Type="http://schemas.openxmlformats.org/officeDocument/2006/relationships/footer" Target="footer1234.xml" /><Relationship Id="rId3053" Type="http://schemas.openxmlformats.org/officeDocument/2006/relationships/footer" Target="footer1235.xml" /><Relationship Id="rId3054" Type="http://schemas.openxmlformats.org/officeDocument/2006/relationships/header" Target="header1236.xml" /><Relationship Id="rId3055" Type="http://schemas.openxmlformats.org/officeDocument/2006/relationships/footer" Target="footer1236.xml" /><Relationship Id="rId3056" Type="http://schemas.openxmlformats.org/officeDocument/2006/relationships/hyperlink" Target="https://advance.lexis.com/api/document?collection=news&amp;id=urn:contentItem:685F-9611-JC3R-B2FP-00000-00&amp;context=1519360" TargetMode="External" /><Relationship Id="rId3057" Type="http://schemas.openxmlformats.org/officeDocument/2006/relationships/hyperlink" Target="mailto:ddeluca@inquirer.com" TargetMode="External" /><Relationship Id="rId3058" Type="http://schemas.openxmlformats.org/officeDocument/2006/relationships/header" Target="header1237.xml" /><Relationship Id="rId3059" Type="http://schemas.openxmlformats.org/officeDocument/2006/relationships/header" Target="header1238.xml" /><Relationship Id="rId306" Type="http://schemas.openxmlformats.org/officeDocument/2006/relationships/footer" Target="footer121.xml" /><Relationship Id="rId3060" Type="http://schemas.openxmlformats.org/officeDocument/2006/relationships/footer" Target="footer1237.xml" /><Relationship Id="rId3061" Type="http://schemas.openxmlformats.org/officeDocument/2006/relationships/footer" Target="footer1238.xml" /><Relationship Id="rId3062" Type="http://schemas.openxmlformats.org/officeDocument/2006/relationships/header" Target="header1239.xml" /><Relationship Id="rId3063" Type="http://schemas.openxmlformats.org/officeDocument/2006/relationships/footer" Target="footer1239.xml" /><Relationship Id="rId3064" Type="http://schemas.openxmlformats.org/officeDocument/2006/relationships/hyperlink" Target="https://advance.lexis.com/api/document?collection=news&amp;id=urn:contentItem:67VX-N4T1-JC8R-301N-00000-00&amp;context=1519360" TargetMode="External" /><Relationship Id="rId3065" Type="http://schemas.openxmlformats.org/officeDocument/2006/relationships/header" Target="header1240.xml" /><Relationship Id="rId3066" Type="http://schemas.openxmlformats.org/officeDocument/2006/relationships/header" Target="header1241.xml" /><Relationship Id="rId3067" Type="http://schemas.openxmlformats.org/officeDocument/2006/relationships/footer" Target="footer1240.xml" /><Relationship Id="rId3068" Type="http://schemas.openxmlformats.org/officeDocument/2006/relationships/footer" Target="footer1241.xml" /><Relationship Id="rId3069" Type="http://schemas.openxmlformats.org/officeDocument/2006/relationships/header" Target="header1242.xml" /><Relationship Id="rId307" Type="http://schemas.openxmlformats.org/officeDocument/2006/relationships/footer" Target="footer122.xml" /><Relationship Id="rId3070" Type="http://schemas.openxmlformats.org/officeDocument/2006/relationships/footer" Target="footer1242.xml" /><Relationship Id="rId3071" Type="http://schemas.openxmlformats.org/officeDocument/2006/relationships/hyperlink" Target="https://advance.lexis.com/api/document?collection=news&amp;id=urn:contentItem:66B1-XHF1-JC8R-33FP-00000-00&amp;context=1519360" TargetMode="External" /><Relationship Id="rId3072" Type="http://schemas.openxmlformats.org/officeDocument/2006/relationships/hyperlink" Target="mailto:PSabatini@post-gazette.com" TargetMode="External" /><Relationship Id="rId3073" Type="http://schemas.openxmlformats.org/officeDocument/2006/relationships/header" Target="header1243.xml" /><Relationship Id="rId3074" Type="http://schemas.openxmlformats.org/officeDocument/2006/relationships/header" Target="header1244.xml" /><Relationship Id="rId3075" Type="http://schemas.openxmlformats.org/officeDocument/2006/relationships/footer" Target="footer1243.xml" /><Relationship Id="rId3076" Type="http://schemas.openxmlformats.org/officeDocument/2006/relationships/footer" Target="footer1244.xml" /><Relationship Id="rId3077" Type="http://schemas.openxmlformats.org/officeDocument/2006/relationships/header" Target="header1245.xml" /><Relationship Id="rId3078" Type="http://schemas.openxmlformats.org/officeDocument/2006/relationships/footer" Target="footer1245.xml" /><Relationship Id="rId3079" Type="http://schemas.openxmlformats.org/officeDocument/2006/relationships/hyperlink" Target="https://advance.lexis.com/api/document?collection=news&amp;id=urn:contentItem:669T-Y981-JC8R-32VH-00000-00&amp;context=1519360" TargetMode="External" /><Relationship Id="rId308" Type="http://schemas.openxmlformats.org/officeDocument/2006/relationships/header" Target="header123.xml" /><Relationship Id="rId3080" Type="http://schemas.openxmlformats.org/officeDocument/2006/relationships/hyperlink" Target="mailto:PSabatini@post-gazette.com" TargetMode="External" /><Relationship Id="rId3081" Type="http://schemas.openxmlformats.org/officeDocument/2006/relationships/header" Target="header1246.xml" /><Relationship Id="rId3082" Type="http://schemas.openxmlformats.org/officeDocument/2006/relationships/header" Target="header1247.xml" /><Relationship Id="rId3083" Type="http://schemas.openxmlformats.org/officeDocument/2006/relationships/footer" Target="footer1246.xml" /><Relationship Id="rId3084" Type="http://schemas.openxmlformats.org/officeDocument/2006/relationships/footer" Target="footer1247.xml" /><Relationship Id="rId3085" Type="http://schemas.openxmlformats.org/officeDocument/2006/relationships/header" Target="header1248.xml" /><Relationship Id="rId3086" Type="http://schemas.openxmlformats.org/officeDocument/2006/relationships/footer" Target="footer1248.xml" /><Relationship Id="rId3087" Type="http://schemas.openxmlformats.org/officeDocument/2006/relationships/hyperlink" Target="https://advance.lexis.com/api/document?collection=news&amp;id=urn:contentItem:69GK-27W1-DY6F-J022-00000-00&amp;context=1519360" TargetMode="External" /><Relationship Id="rId3088" Type="http://schemas.openxmlformats.org/officeDocument/2006/relationships/header" Target="header1249.xml" /><Relationship Id="rId3089" Type="http://schemas.openxmlformats.org/officeDocument/2006/relationships/header" Target="header1250.xml" /><Relationship Id="rId309" Type="http://schemas.openxmlformats.org/officeDocument/2006/relationships/footer" Target="footer123.xml" /><Relationship Id="rId3090" Type="http://schemas.openxmlformats.org/officeDocument/2006/relationships/footer" Target="footer1249.xml" /><Relationship Id="rId3091" Type="http://schemas.openxmlformats.org/officeDocument/2006/relationships/footer" Target="footer1250.xml" /><Relationship Id="rId3092" Type="http://schemas.openxmlformats.org/officeDocument/2006/relationships/header" Target="header1251.xml" /><Relationship Id="rId3093" Type="http://schemas.openxmlformats.org/officeDocument/2006/relationships/footer" Target="footer1251.xml" /><Relationship Id="rId3094" Type="http://schemas.openxmlformats.org/officeDocument/2006/relationships/hyperlink" Target="https://advance.lexis.com/api/document?collection=news&amp;id=urn:contentItem:67NM-5VV1-JBRC-V25J-00000-00&amp;context=1519360" TargetMode="External" /><Relationship Id="rId3095" Type="http://schemas.openxmlformats.org/officeDocument/2006/relationships/header" Target="header1252.xml" /><Relationship Id="rId3096" Type="http://schemas.openxmlformats.org/officeDocument/2006/relationships/header" Target="header1253.xml" /><Relationship Id="rId3097" Type="http://schemas.openxmlformats.org/officeDocument/2006/relationships/footer" Target="footer1252.xml" /><Relationship Id="rId3098" Type="http://schemas.openxmlformats.org/officeDocument/2006/relationships/footer" Target="footer1253.xml" /><Relationship Id="rId3099" Type="http://schemas.openxmlformats.org/officeDocument/2006/relationships/header" Target="header1254.xml" /><Relationship Id="rId31" Type="http://schemas.openxmlformats.org/officeDocument/2006/relationships/footer" Target="footer12.xml" /><Relationship Id="rId310" Type="http://schemas.openxmlformats.org/officeDocument/2006/relationships/hyperlink" Target="https://advance.lexis.com/api/document?collection=news&amp;id=urn:contentItem:69PW-PM41-JBCN-303G-00000-00&amp;context=1519360" TargetMode="External" /><Relationship Id="rId3100" Type="http://schemas.openxmlformats.org/officeDocument/2006/relationships/footer" Target="footer1254.xml" /><Relationship Id="rId3101" Type="http://schemas.openxmlformats.org/officeDocument/2006/relationships/hyperlink" Target="https://advance.lexis.com/api/document?collection=news&amp;id=urn:contentItem:68TB-VSJ1-JC3R-B364-00000-00&amp;context=1519360" TargetMode="External" /><Relationship Id="rId3102" Type="http://schemas.openxmlformats.org/officeDocument/2006/relationships/hyperlink" Target="mailto:alubrano@inquirer.com" TargetMode="External" /><Relationship Id="rId3103" Type="http://schemas.openxmlformats.org/officeDocument/2006/relationships/header" Target="header1255.xml" /><Relationship Id="rId3104" Type="http://schemas.openxmlformats.org/officeDocument/2006/relationships/header" Target="header1256.xml" /><Relationship Id="rId3105" Type="http://schemas.openxmlformats.org/officeDocument/2006/relationships/footer" Target="footer1255.xml" /><Relationship Id="rId3106" Type="http://schemas.openxmlformats.org/officeDocument/2006/relationships/footer" Target="footer1256.xml" /><Relationship Id="rId3107" Type="http://schemas.openxmlformats.org/officeDocument/2006/relationships/header" Target="header1257.xml" /><Relationship Id="rId3108" Type="http://schemas.openxmlformats.org/officeDocument/2006/relationships/footer" Target="footer1257.xml" /><Relationship Id="rId3109" Type="http://schemas.openxmlformats.org/officeDocument/2006/relationships/hyperlink" Target="https://advance.lexis.com/api/document?collection=news&amp;id=urn:contentItem:68MW-V671-DY6F-J4MK-00000-00&amp;context=1519360" TargetMode="External" /><Relationship Id="rId311" Type="http://schemas.openxmlformats.org/officeDocument/2006/relationships/header" Target="header124.xml" /><Relationship Id="rId3110" Type="http://schemas.openxmlformats.org/officeDocument/2006/relationships/header" Target="header1258.xml" /><Relationship Id="rId3111" Type="http://schemas.openxmlformats.org/officeDocument/2006/relationships/header" Target="header1259.xml" /><Relationship Id="rId3112" Type="http://schemas.openxmlformats.org/officeDocument/2006/relationships/footer" Target="footer1258.xml" /><Relationship Id="rId3113" Type="http://schemas.openxmlformats.org/officeDocument/2006/relationships/footer" Target="footer1259.xml" /><Relationship Id="rId3114" Type="http://schemas.openxmlformats.org/officeDocument/2006/relationships/header" Target="header1260.xml" /><Relationship Id="rId3115" Type="http://schemas.openxmlformats.org/officeDocument/2006/relationships/footer" Target="footer1260.xml" /><Relationship Id="rId3116" Type="http://schemas.openxmlformats.org/officeDocument/2006/relationships/hyperlink" Target="https://advance.lexis.com/api/document?collection=news&amp;id=urn:contentItem:6781-SGR1-DXVP-V1JH-00000-00&amp;context=1519360" TargetMode="External" /><Relationship Id="rId3117" Type="http://schemas.openxmlformats.org/officeDocument/2006/relationships/hyperlink" Target="http://www.daytonartinstitute.org/visit" TargetMode="External" /><Relationship Id="rId3118" Type="http://schemas.openxmlformats.org/officeDocument/2006/relationships/header" Target="header1261.xml" /><Relationship Id="rId3119" Type="http://schemas.openxmlformats.org/officeDocument/2006/relationships/header" Target="header1262.xml" /><Relationship Id="rId312" Type="http://schemas.openxmlformats.org/officeDocument/2006/relationships/header" Target="header125.xml" /><Relationship Id="rId3120" Type="http://schemas.openxmlformats.org/officeDocument/2006/relationships/footer" Target="footer1261.xml" /><Relationship Id="rId3121" Type="http://schemas.openxmlformats.org/officeDocument/2006/relationships/footer" Target="footer1262.xml" /><Relationship Id="rId3122" Type="http://schemas.openxmlformats.org/officeDocument/2006/relationships/header" Target="header1263.xml" /><Relationship Id="rId3123" Type="http://schemas.openxmlformats.org/officeDocument/2006/relationships/footer" Target="footer1263.xml" /><Relationship Id="rId3124" Type="http://schemas.openxmlformats.org/officeDocument/2006/relationships/hyperlink" Target="https://advance.lexis.com/api/document?collection=news&amp;id=urn:contentItem:687K-KR11-DY6F-J4WW-00000-00&amp;context=1519360" TargetMode="External" /><Relationship Id="rId3125" Type="http://schemas.openxmlformats.org/officeDocument/2006/relationships/hyperlink" Target="mailto:Lewnard/jlewnard@dailyherald.com" TargetMode="External" /><Relationship Id="rId3126" Type="http://schemas.openxmlformats.org/officeDocument/2006/relationships/hyperlink" Target="mailto:lewnard/jlewnard@dailyherald.com" TargetMode="External" /><Relationship Id="rId3127" Type="http://schemas.openxmlformats.org/officeDocument/2006/relationships/header" Target="header1264.xml" /><Relationship Id="rId3128" Type="http://schemas.openxmlformats.org/officeDocument/2006/relationships/header" Target="header1265.xml" /><Relationship Id="rId3129" Type="http://schemas.openxmlformats.org/officeDocument/2006/relationships/footer" Target="footer1264.xml" /><Relationship Id="rId313" Type="http://schemas.openxmlformats.org/officeDocument/2006/relationships/footer" Target="footer124.xml" /><Relationship Id="rId3130" Type="http://schemas.openxmlformats.org/officeDocument/2006/relationships/footer" Target="footer1265.xml" /><Relationship Id="rId3131" Type="http://schemas.openxmlformats.org/officeDocument/2006/relationships/header" Target="header1266.xml" /><Relationship Id="rId3132" Type="http://schemas.openxmlformats.org/officeDocument/2006/relationships/footer" Target="footer1266.xml" /><Relationship Id="rId3133" Type="http://schemas.openxmlformats.org/officeDocument/2006/relationships/hyperlink" Target="https://advance.lexis.com/api/document?collection=news&amp;id=urn:contentItem:666N-01W1-DYJT-20TT-00000-00&amp;context=1519360" TargetMode="External" /><Relationship Id="rId3134" Type="http://schemas.openxmlformats.org/officeDocument/2006/relationships/header" Target="header1267.xml" /><Relationship Id="rId3135" Type="http://schemas.openxmlformats.org/officeDocument/2006/relationships/header" Target="header1268.xml" /><Relationship Id="rId3136" Type="http://schemas.openxmlformats.org/officeDocument/2006/relationships/footer" Target="footer1267.xml" /><Relationship Id="rId3137" Type="http://schemas.openxmlformats.org/officeDocument/2006/relationships/footer" Target="footer1268.xml" /><Relationship Id="rId3138" Type="http://schemas.openxmlformats.org/officeDocument/2006/relationships/header" Target="header1269.xml" /><Relationship Id="rId3139" Type="http://schemas.openxmlformats.org/officeDocument/2006/relationships/footer" Target="footer1269.xml" /><Relationship Id="rId314" Type="http://schemas.openxmlformats.org/officeDocument/2006/relationships/footer" Target="footer125.xml" /><Relationship Id="rId3140" Type="http://schemas.openxmlformats.org/officeDocument/2006/relationships/hyperlink" Target="https://advance.lexis.com/api/document?collection=news&amp;id=urn:contentItem:687K-KR11-DY6F-J4X7-00000-00&amp;context=1519360" TargetMode="External" /><Relationship Id="rId3141" Type="http://schemas.openxmlformats.org/officeDocument/2006/relationships/hyperlink" Target="mailto:Lewnard/jlewnard@dailyherald.com" TargetMode="External" /><Relationship Id="rId3142" Type="http://schemas.openxmlformats.org/officeDocument/2006/relationships/hyperlink" Target="mailto:lewnard/jlewnard@dailyherald.com" TargetMode="External" /><Relationship Id="rId3143" Type="http://schemas.openxmlformats.org/officeDocument/2006/relationships/header" Target="header1270.xml" /><Relationship Id="rId3144" Type="http://schemas.openxmlformats.org/officeDocument/2006/relationships/header" Target="header1271.xml" /><Relationship Id="rId3145" Type="http://schemas.openxmlformats.org/officeDocument/2006/relationships/footer" Target="footer1270.xml" /><Relationship Id="rId3146" Type="http://schemas.openxmlformats.org/officeDocument/2006/relationships/footer" Target="footer1271.xml" /><Relationship Id="rId3147" Type="http://schemas.openxmlformats.org/officeDocument/2006/relationships/header" Target="header1272.xml" /><Relationship Id="rId3148" Type="http://schemas.openxmlformats.org/officeDocument/2006/relationships/footer" Target="footer1272.xml" /><Relationship Id="rId3149" Type="http://schemas.openxmlformats.org/officeDocument/2006/relationships/hyperlink" Target="https://advance.lexis.com/api/document?collection=news&amp;id=urn:contentItem:67FK-KBH1-DYRR-9004-00000-00&amp;context=1519360" TargetMode="External" /><Relationship Id="rId315" Type="http://schemas.openxmlformats.org/officeDocument/2006/relationships/header" Target="header126.xml" /><Relationship Id="rId3150" Type="http://schemas.openxmlformats.org/officeDocument/2006/relationships/header" Target="header1273.xml" /><Relationship Id="rId3151" Type="http://schemas.openxmlformats.org/officeDocument/2006/relationships/header" Target="header1274.xml" /><Relationship Id="rId3152" Type="http://schemas.openxmlformats.org/officeDocument/2006/relationships/footer" Target="footer1273.xml" /><Relationship Id="rId3153" Type="http://schemas.openxmlformats.org/officeDocument/2006/relationships/footer" Target="footer1274.xml" /><Relationship Id="rId3154" Type="http://schemas.openxmlformats.org/officeDocument/2006/relationships/header" Target="header1275.xml" /><Relationship Id="rId3155" Type="http://schemas.openxmlformats.org/officeDocument/2006/relationships/footer" Target="footer1275.xml" /><Relationship Id="rId3156" Type="http://schemas.openxmlformats.org/officeDocument/2006/relationships/hyperlink" Target="https://advance.lexis.com/api/document?collection=news&amp;id=urn:contentItem:61SG-K0T1-JC8N-K55R-00000-00&amp;context=1519360" TargetMode="External" /><Relationship Id="rId3157" Type="http://schemas.openxmlformats.org/officeDocument/2006/relationships/header" Target="header1276.xml" /><Relationship Id="rId3158" Type="http://schemas.openxmlformats.org/officeDocument/2006/relationships/header" Target="header1277.xml" /><Relationship Id="rId3159" Type="http://schemas.openxmlformats.org/officeDocument/2006/relationships/footer" Target="footer1276.xml" /><Relationship Id="rId316" Type="http://schemas.openxmlformats.org/officeDocument/2006/relationships/footer" Target="footer126.xml" /><Relationship Id="rId3160" Type="http://schemas.openxmlformats.org/officeDocument/2006/relationships/footer" Target="footer1277.xml" /><Relationship Id="rId3161" Type="http://schemas.openxmlformats.org/officeDocument/2006/relationships/header" Target="header1278.xml" /><Relationship Id="rId3162" Type="http://schemas.openxmlformats.org/officeDocument/2006/relationships/footer" Target="footer1278.xml" /><Relationship Id="rId3163" Type="http://schemas.openxmlformats.org/officeDocument/2006/relationships/hyperlink" Target="https://advance.lexis.com/api/document?collection=news&amp;id=urn:contentItem:63P3-V791-JC8R-30JT-00000-00&amp;context=1519360" TargetMode="External" /><Relationship Id="rId3164" Type="http://schemas.openxmlformats.org/officeDocument/2006/relationships/header" Target="header1279.xml" /><Relationship Id="rId3165" Type="http://schemas.openxmlformats.org/officeDocument/2006/relationships/header" Target="header1280.xml" /><Relationship Id="rId3166" Type="http://schemas.openxmlformats.org/officeDocument/2006/relationships/footer" Target="footer1279.xml" /><Relationship Id="rId3167" Type="http://schemas.openxmlformats.org/officeDocument/2006/relationships/footer" Target="footer1280.xml" /><Relationship Id="rId3168" Type="http://schemas.openxmlformats.org/officeDocument/2006/relationships/header" Target="header1281.xml" /><Relationship Id="rId3169" Type="http://schemas.openxmlformats.org/officeDocument/2006/relationships/footer" Target="footer1281.xml" /><Relationship Id="rId317" Type="http://schemas.openxmlformats.org/officeDocument/2006/relationships/hyperlink" Target="https://advance.lexis.com/api/document?collection=news&amp;id=urn:contentItem:6B9C-8DF1-JC3R-B014-00000-00&amp;context=1519360" TargetMode="External" /><Relationship Id="rId3170" Type="http://schemas.openxmlformats.org/officeDocument/2006/relationships/hyperlink" Target="https://advance.lexis.com/api/document?collection=news&amp;id=urn:contentItem:683B-DDJ1-DY6F-J55X-00000-00&amp;context=1519360" TargetMode="External" /><Relationship Id="rId3171" Type="http://schemas.openxmlformats.org/officeDocument/2006/relationships/header" Target="header1282.xml" /><Relationship Id="rId3172" Type="http://schemas.openxmlformats.org/officeDocument/2006/relationships/header" Target="header1283.xml" /><Relationship Id="rId3173" Type="http://schemas.openxmlformats.org/officeDocument/2006/relationships/footer" Target="footer1282.xml" /><Relationship Id="rId3174" Type="http://schemas.openxmlformats.org/officeDocument/2006/relationships/footer" Target="footer1283.xml" /><Relationship Id="rId3175" Type="http://schemas.openxmlformats.org/officeDocument/2006/relationships/header" Target="header1284.xml" /><Relationship Id="rId3176" Type="http://schemas.openxmlformats.org/officeDocument/2006/relationships/footer" Target="footer1284.xml" /><Relationship Id="rId3177" Type="http://schemas.openxmlformats.org/officeDocument/2006/relationships/hyperlink" Target="https://advance.lexis.com/api/document?collection=news&amp;id=urn:contentItem:65GM-BHG1-JBRC-V0R1-00000-00&amp;context=1519360" TargetMode="External" /><Relationship Id="rId3178" Type="http://schemas.openxmlformats.org/officeDocument/2006/relationships/header" Target="header1285.xml" /><Relationship Id="rId3179" Type="http://schemas.openxmlformats.org/officeDocument/2006/relationships/header" Target="header1286.xml" /><Relationship Id="rId318" Type="http://schemas.openxmlformats.org/officeDocument/2006/relationships/hyperlink" Target="mailto:jterruso@inquirer.com" TargetMode="External" /><Relationship Id="rId3180" Type="http://schemas.openxmlformats.org/officeDocument/2006/relationships/footer" Target="footer1285.xml" /><Relationship Id="rId3181" Type="http://schemas.openxmlformats.org/officeDocument/2006/relationships/footer" Target="footer1286.xml" /><Relationship Id="rId3182" Type="http://schemas.openxmlformats.org/officeDocument/2006/relationships/header" Target="header1287.xml" /><Relationship Id="rId3183" Type="http://schemas.openxmlformats.org/officeDocument/2006/relationships/footer" Target="footer1287.xml" /><Relationship Id="rId3184" Type="http://schemas.openxmlformats.org/officeDocument/2006/relationships/hyperlink" Target="https://advance.lexis.com/api/document?collection=news&amp;id=urn:contentItem:67M3-JHT1-DYJT-21XT-00000-00&amp;context=1519360" TargetMode="External" /><Relationship Id="rId3185" Type="http://schemas.openxmlformats.org/officeDocument/2006/relationships/header" Target="header1288.xml" /><Relationship Id="rId3186" Type="http://schemas.openxmlformats.org/officeDocument/2006/relationships/header" Target="header1289.xml" /><Relationship Id="rId3187" Type="http://schemas.openxmlformats.org/officeDocument/2006/relationships/footer" Target="footer1288.xml" /><Relationship Id="rId3188" Type="http://schemas.openxmlformats.org/officeDocument/2006/relationships/footer" Target="footer1289.xml" /><Relationship Id="rId3189" Type="http://schemas.openxmlformats.org/officeDocument/2006/relationships/header" Target="header1290.xml" /><Relationship Id="rId319" Type="http://schemas.openxmlformats.org/officeDocument/2006/relationships/hyperlink" Target="mailto:gmcgoldrick@inquirer.com" TargetMode="External" /><Relationship Id="rId3190" Type="http://schemas.openxmlformats.org/officeDocument/2006/relationships/footer" Target="footer1290.xml" /><Relationship Id="rId3191" Type="http://schemas.openxmlformats.org/officeDocument/2006/relationships/hyperlink" Target="https://advance.lexis.com/api/document?collection=news&amp;id=urn:contentItem:686H-4YR1-DYJT-23KK-00000-00&amp;context=1519360" TargetMode="External" /><Relationship Id="rId3192" Type="http://schemas.openxmlformats.org/officeDocument/2006/relationships/hyperlink" Target="mailto:vruss@inquirer.com" TargetMode="External" /><Relationship Id="rId3193" Type="http://schemas.openxmlformats.org/officeDocument/2006/relationships/header" Target="header1291.xml" /><Relationship Id="rId3194" Type="http://schemas.openxmlformats.org/officeDocument/2006/relationships/header" Target="header1292.xml" /><Relationship Id="rId3195" Type="http://schemas.openxmlformats.org/officeDocument/2006/relationships/footer" Target="footer1291.xml" /><Relationship Id="rId3196" Type="http://schemas.openxmlformats.org/officeDocument/2006/relationships/footer" Target="footer1292.xml" /><Relationship Id="rId3197" Type="http://schemas.openxmlformats.org/officeDocument/2006/relationships/header" Target="header1293.xml" /><Relationship Id="rId3198" Type="http://schemas.openxmlformats.org/officeDocument/2006/relationships/footer" Target="footer1293.xml" /><Relationship Id="rId3199" Type="http://schemas.openxmlformats.org/officeDocument/2006/relationships/hyperlink" Target="https://advance.lexis.com/api/document?collection=news&amp;id=urn:contentItem:686N-9JN1-JBCN-312Y-00000-00&amp;context=1519360" TargetMode="External" /><Relationship Id="rId32" Type="http://schemas.openxmlformats.org/officeDocument/2006/relationships/hyperlink" Target="https://advance.lexis.com/api/document?collection=news&amp;id=urn:contentItem:6BK2-7HG1-JC8R-3516-00000-00&amp;context=1519360" TargetMode="External" /><Relationship Id="rId320" Type="http://schemas.openxmlformats.org/officeDocument/2006/relationships/header" Target="header127.xml" /><Relationship Id="rId3200" Type="http://schemas.openxmlformats.org/officeDocument/2006/relationships/header" Target="header1294.xml" /><Relationship Id="rId3201" Type="http://schemas.openxmlformats.org/officeDocument/2006/relationships/header" Target="header1295.xml" /><Relationship Id="rId3202" Type="http://schemas.openxmlformats.org/officeDocument/2006/relationships/footer" Target="footer1294.xml" /><Relationship Id="rId3203" Type="http://schemas.openxmlformats.org/officeDocument/2006/relationships/footer" Target="footer1295.xml" /><Relationship Id="rId3204" Type="http://schemas.openxmlformats.org/officeDocument/2006/relationships/header" Target="header1296.xml" /><Relationship Id="rId3205" Type="http://schemas.openxmlformats.org/officeDocument/2006/relationships/footer" Target="footer1296.xml" /><Relationship Id="rId3206" Type="http://schemas.openxmlformats.org/officeDocument/2006/relationships/hyperlink" Target="https://advance.lexis.com/api/document?collection=news&amp;id=urn:contentItem:665R-6S51-DYRH-92B6-00000-00&amp;context=1519360" TargetMode="External" /><Relationship Id="rId3207" Type="http://schemas.openxmlformats.org/officeDocument/2006/relationships/header" Target="header1297.xml" /><Relationship Id="rId3208" Type="http://schemas.openxmlformats.org/officeDocument/2006/relationships/header" Target="header1298.xml" /><Relationship Id="rId3209" Type="http://schemas.openxmlformats.org/officeDocument/2006/relationships/footer" Target="footer1297.xml" /><Relationship Id="rId321" Type="http://schemas.openxmlformats.org/officeDocument/2006/relationships/header" Target="header128.xml" /><Relationship Id="rId3210" Type="http://schemas.openxmlformats.org/officeDocument/2006/relationships/footer" Target="footer1298.xml" /><Relationship Id="rId3211" Type="http://schemas.openxmlformats.org/officeDocument/2006/relationships/header" Target="header1299.xml" /><Relationship Id="rId3212" Type="http://schemas.openxmlformats.org/officeDocument/2006/relationships/footer" Target="footer1299.xml" /><Relationship Id="rId3213" Type="http://schemas.openxmlformats.org/officeDocument/2006/relationships/hyperlink" Target="https://advance.lexis.com/api/document?collection=news&amp;id=urn:contentItem:68S1-6XY1-DXVP-T1NG-00000-00&amp;context=1519360" TargetMode="External" /><Relationship Id="rId3214" Type="http://schemas.openxmlformats.org/officeDocument/2006/relationships/header" Target="header1300.xml" /><Relationship Id="rId3215" Type="http://schemas.openxmlformats.org/officeDocument/2006/relationships/header" Target="header1301.xml" /><Relationship Id="rId3216" Type="http://schemas.openxmlformats.org/officeDocument/2006/relationships/footer" Target="footer1300.xml" /><Relationship Id="rId3217" Type="http://schemas.openxmlformats.org/officeDocument/2006/relationships/footer" Target="footer1301.xml" /><Relationship Id="rId3218" Type="http://schemas.openxmlformats.org/officeDocument/2006/relationships/header" Target="header1302.xml" /><Relationship Id="rId3219" Type="http://schemas.openxmlformats.org/officeDocument/2006/relationships/footer" Target="footer1302.xml" /><Relationship Id="rId322" Type="http://schemas.openxmlformats.org/officeDocument/2006/relationships/footer" Target="footer127.xml" /><Relationship Id="rId3220" Type="http://schemas.openxmlformats.org/officeDocument/2006/relationships/hyperlink" Target="https://advance.lexis.com/api/document?collection=news&amp;id=urn:contentItem:67SB-TJ61-JC3R-B4BR-00000-00&amp;context=1519360" TargetMode="External" /><Relationship Id="rId3221" Type="http://schemas.openxmlformats.org/officeDocument/2006/relationships/hyperlink" Target="mailto:wbunch@inquirer.com" TargetMode="External" /><Relationship Id="rId3222" Type="http://schemas.openxmlformats.org/officeDocument/2006/relationships/header" Target="header1303.xml" /><Relationship Id="rId3223" Type="http://schemas.openxmlformats.org/officeDocument/2006/relationships/header" Target="header1304.xml" /><Relationship Id="rId3224" Type="http://schemas.openxmlformats.org/officeDocument/2006/relationships/footer" Target="footer1303.xml" /><Relationship Id="rId3225" Type="http://schemas.openxmlformats.org/officeDocument/2006/relationships/footer" Target="footer1304.xml" /><Relationship Id="rId3226" Type="http://schemas.openxmlformats.org/officeDocument/2006/relationships/header" Target="header1305.xml" /><Relationship Id="rId3227" Type="http://schemas.openxmlformats.org/officeDocument/2006/relationships/footer" Target="footer1305.xml" /><Relationship Id="rId3228" Type="http://schemas.openxmlformats.org/officeDocument/2006/relationships/hyperlink" Target="https://advance.lexis.com/api/document?collection=news&amp;id=urn:contentItem:66MT-YH11-DY6F-J0ND-00000-00&amp;context=1519360" TargetMode="External" /><Relationship Id="rId3229" Type="http://schemas.openxmlformats.org/officeDocument/2006/relationships/hyperlink" Target="mailto:mzawislak@dailyherald.com" TargetMode="External" /><Relationship Id="rId323" Type="http://schemas.openxmlformats.org/officeDocument/2006/relationships/footer" Target="footer128.xml" /><Relationship Id="rId3230" Type="http://schemas.openxmlformats.org/officeDocument/2006/relationships/header" Target="header1306.xml" /><Relationship Id="rId3231" Type="http://schemas.openxmlformats.org/officeDocument/2006/relationships/header" Target="header1307.xml" /><Relationship Id="rId3232" Type="http://schemas.openxmlformats.org/officeDocument/2006/relationships/footer" Target="footer1306.xml" /><Relationship Id="rId3233" Type="http://schemas.openxmlformats.org/officeDocument/2006/relationships/footer" Target="footer1307.xml" /><Relationship Id="rId3234" Type="http://schemas.openxmlformats.org/officeDocument/2006/relationships/header" Target="header1308.xml" /><Relationship Id="rId3235" Type="http://schemas.openxmlformats.org/officeDocument/2006/relationships/footer" Target="footer1308.xml" /><Relationship Id="rId3236" Type="http://schemas.openxmlformats.org/officeDocument/2006/relationships/hyperlink" Target="https://advance.lexis.com/api/document?collection=news&amp;id=urn:contentItem:6691-90C1-DY6F-J0VJ-00000-00&amp;context=1519360" TargetMode="External" /><Relationship Id="rId3237" Type="http://schemas.openxmlformats.org/officeDocument/2006/relationships/header" Target="header1309.xml" /><Relationship Id="rId3238" Type="http://schemas.openxmlformats.org/officeDocument/2006/relationships/header" Target="header1310.xml" /><Relationship Id="rId3239" Type="http://schemas.openxmlformats.org/officeDocument/2006/relationships/footer" Target="footer1309.xml" /><Relationship Id="rId324" Type="http://schemas.openxmlformats.org/officeDocument/2006/relationships/header" Target="header129.xml" /><Relationship Id="rId3240" Type="http://schemas.openxmlformats.org/officeDocument/2006/relationships/footer" Target="footer1310.xml" /><Relationship Id="rId3241" Type="http://schemas.openxmlformats.org/officeDocument/2006/relationships/header" Target="header1311.xml" /><Relationship Id="rId3242" Type="http://schemas.openxmlformats.org/officeDocument/2006/relationships/footer" Target="footer1311.xml" /><Relationship Id="rId3243" Type="http://schemas.openxmlformats.org/officeDocument/2006/relationships/hyperlink" Target="https://advance.lexis.com/api/document?collection=news&amp;id=urn:contentItem:64VN-0HP1-JBCN-41K7-00000-00&amp;context=1519360" TargetMode="External" /><Relationship Id="rId3244" Type="http://schemas.openxmlformats.org/officeDocument/2006/relationships/header" Target="header1312.xml" /><Relationship Id="rId3245" Type="http://schemas.openxmlformats.org/officeDocument/2006/relationships/header" Target="header1313.xml" /><Relationship Id="rId3246" Type="http://schemas.openxmlformats.org/officeDocument/2006/relationships/footer" Target="footer1312.xml" /><Relationship Id="rId3247" Type="http://schemas.openxmlformats.org/officeDocument/2006/relationships/footer" Target="footer1313.xml" /><Relationship Id="rId3248" Type="http://schemas.openxmlformats.org/officeDocument/2006/relationships/header" Target="header1314.xml" /><Relationship Id="rId3249" Type="http://schemas.openxmlformats.org/officeDocument/2006/relationships/footer" Target="footer1314.xml" /><Relationship Id="rId325" Type="http://schemas.openxmlformats.org/officeDocument/2006/relationships/footer" Target="footer129.xml" /><Relationship Id="rId3250" Type="http://schemas.openxmlformats.org/officeDocument/2006/relationships/hyperlink" Target="https://advance.lexis.com/api/document?collection=news&amp;id=urn:contentItem:66F6-66N1-JC8F-K18X-00000-00&amp;context=1519360" TargetMode="External" /><Relationship Id="rId3251" Type="http://schemas.openxmlformats.org/officeDocument/2006/relationships/header" Target="header1315.xml" /><Relationship Id="rId3252" Type="http://schemas.openxmlformats.org/officeDocument/2006/relationships/header" Target="header1316.xml" /><Relationship Id="rId3253" Type="http://schemas.openxmlformats.org/officeDocument/2006/relationships/footer" Target="footer1315.xml" /><Relationship Id="rId3254" Type="http://schemas.openxmlformats.org/officeDocument/2006/relationships/footer" Target="footer1316.xml" /><Relationship Id="rId3255" Type="http://schemas.openxmlformats.org/officeDocument/2006/relationships/header" Target="header1317.xml" /><Relationship Id="rId3256" Type="http://schemas.openxmlformats.org/officeDocument/2006/relationships/footer" Target="footer1317.xml" /><Relationship Id="rId3257" Type="http://schemas.openxmlformats.org/officeDocument/2006/relationships/hyperlink" Target="https://advance.lexis.com/api/document?collection=news&amp;id=urn:contentItem:68PT-C6X1-DYRS-T0MF-00000-00&amp;context=1519360" TargetMode="External" /><Relationship Id="rId3258" Type="http://schemas.openxmlformats.org/officeDocument/2006/relationships/header" Target="header1318.xml" /><Relationship Id="rId3259" Type="http://schemas.openxmlformats.org/officeDocument/2006/relationships/header" Target="header1319.xml" /><Relationship Id="rId326" Type="http://schemas.openxmlformats.org/officeDocument/2006/relationships/hyperlink" Target="https://advance.lexis.com/api/document?collection=news&amp;id=urn:contentItem:68KC-NGH1-DYJT-21Y0-00000-00&amp;context=1519360" TargetMode="External" /><Relationship Id="rId3260" Type="http://schemas.openxmlformats.org/officeDocument/2006/relationships/footer" Target="footer1318.xml" /><Relationship Id="rId3261" Type="http://schemas.openxmlformats.org/officeDocument/2006/relationships/footer" Target="footer1319.xml" /><Relationship Id="rId3262" Type="http://schemas.openxmlformats.org/officeDocument/2006/relationships/header" Target="header1320.xml" /><Relationship Id="rId3263" Type="http://schemas.openxmlformats.org/officeDocument/2006/relationships/footer" Target="footer1320.xml" /><Relationship Id="rId3264" Type="http://schemas.openxmlformats.org/officeDocument/2006/relationships/hyperlink" Target="https://advance.lexis.com/api/document?collection=news&amp;id=urn:contentItem:67WC-77W1-DY6F-J028-00000-00&amp;context=1519360" TargetMode="External" /><Relationship Id="rId3265" Type="http://schemas.openxmlformats.org/officeDocument/2006/relationships/header" Target="header1321.xml" /><Relationship Id="rId3266" Type="http://schemas.openxmlformats.org/officeDocument/2006/relationships/header" Target="header1322.xml" /><Relationship Id="rId3267" Type="http://schemas.openxmlformats.org/officeDocument/2006/relationships/footer" Target="footer1321.xml" /><Relationship Id="rId3268" Type="http://schemas.openxmlformats.org/officeDocument/2006/relationships/footer" Target="footer1322.xml" /><Relationship Id="rId3269" Type="http://schemas.openxmlformats.org/officeDocument/2006/relationships/header" Target="header1323.xml" /><Relationship Id="rId327" Type="http://schemas.openxmlformats.org/officeDocument/2006/relationships/header" Target="header130.xml" /><Relationship Id="rId3270" Type="http://schemas.openxmlformats.org/officeDocument/2006/relationships/footer" Target="footer1323.xml" /><Relationship Id="rId3271" Type="http://schemas.openxmlformats.org/officeDocument/2006/relationships/hyperlink" Target="https://advance.lexis.com/api/document?collection=news&amp;id=urn:contentItem:67PM-T911-JC8R-30H5-00000-00&amp;context=1519360" TargetMode="External" /><Relationship Id="rId3272" Type="http://schemas.openxmlformats.org/officeDocument/2006/relationships/header" Target="header1324.xml" /><Relationship Id="rId3273" Type="http://schemas.openxmlformats.org/officeDocument/2006/relationships/header" Target="header1325.xml" /><Relationship Id="rId3274" Type="http://schemas.openxmlformats.org/officeDocument/2006/relationships/footer" Target="footer1324.xml" /><Relationship Id="rId3275" Type="http://schemas.openxmlformats.org/officeDocument/2006/relationships/footer" Target="footer1325.xml" /><Relationship Id="rId3276" Type="http://schemas.openxmlformats.org/officeDocument/2006/relationships/header" Target="header1326.xml" /><Relationship Id="rId3277" Type="http://schemas.openxmlformats.org/officeDocument/2006/relationships/footer" Target="footer1326.xml" /><Relationship Id="rId3278" Type="http://schemas.openxmlformats.org/officeDocument/2006/relationships/hyperlink" Target="https://advance.lexis.com/api/document?collection=news&amp;id=urn:contentItem:67B0-VPY1-DYJT-20D7-00000-00&amp;context=1519360" TargetMode="External" /><Relationship Id="rId3279" Type="http://schemas.openxmlformats.org/officeDocument/2006/relationships/header" Target="header1327.xml" /><Relationship Id="rId328" Type="http://schemas.openxmlformats.org/officeDocument/2006/relationships/header" Target="header131.xml" /><Relationship Id="rId3280" Type="http://schemas.openxmlformats.org/officeDocument/2006/relationships/header" Target="header1328.xml" /><Relationship Id="rId3281" Type="http://schemas.openxmlformats.org/officeDocument/2006/relationships/footer" Target="footer1327.xml" /><Relationship Id="rId3282" Type="http://schemas.openxmlformats.org/officeDocument/2006/relationships/footer" Target="footer1328.xml" /><Relationship Id="rId3283" Type="http://schemas.openxmlformats.org/officeDocument/2006/relationships/header" Target="header1329.xml" /><Relationship Id="rId3284" Type="http://schemas.openxmlformats.org/officeDocument/2006/relationships/footer" Target="footer1329.xml" /><Relationship Id="rId3285" Type="http://schemas.openxmlformats.org/officeDocument/2006/relationships/hyperlink" Target="https://advance.lexis.com/api/document?collection=news&amp;id=urn:contentItem:68BP-WB21-DY6F-J472-00000-00&amp;context=1519360" TargetMode="External" /><Relationship Id="rId3286" Type="http://schemas.openxmlformats.org/officeDocument/2006/relationships/hyperlink" Target="mailto:phancock@capitolnewsillinois.com" TargetMode="External" /><Relationship Id="rId3287" Type="http://schemas.openxmlformats.org/officeDocument/2006/relationships/header" Target="header1330.xml" /><Relationship Id="rId3288" Type="http://schemas.openxmlformats.org/officeDocument/2006/relationships/header" Target="header1331.xml" /><Relationship Id="rId3289" Type="http://schemas.openxmlformats.org/officeDocument/2006/relationships/footer" Target="footer1330.xml" /><Relationship Id="rId329" Type="http://schemas.openxmlformats.org/officeDocument/2006/relationships/footer" Target="footer130.xml" /><Relationship Id="rId3290" Type="http://schemas.openxmlformats.org/officeDocument/2006/relationships/footer" Target="footer1331.xml" /><Relationship Id="rId3291" Type="http://schemas.openxmlformats.org/officeDocument/2006/relationships/header" Target="header1332.xml" /><Relationship Id="rId3292" Type="http://schemas.openxmlformats.org/officeDocument/2006/relationships/footer" Target="footer1332.xml" /><Relationship Id="rId3293" Type="http://schemas.openxmlformats.org/officeDocument/2006/relationships/hyperlink" Target="https://advance.lexis.com/api/document?collection=news&amp;id=urn:contentItem:68BB-TT91-JC3R-B47K-00000-00&amp;context=1519360" TargetMode="External" /><Relationship Id="rId3294" Type="http://schemas.openxmlformats.org/officeDocument/2006/relationships/header" Target="header1333.xml" /><Relationship Id="rId3295" Type="http://schemas.openxmlformats.org/officeDocument/2006/relationships/header" Target="header1334.xml" /><Relationship Id="rId3296" Type="http://schemas.openxmlformats.org/officeDocument/2006/relationships/footer" Target="footer1333.xml" /><Relationship Id="rId3297" Type="http://schemas.openxmlformats.org/officeDocument/2006/relationships/footer" Target="footer1334.xml" /><Relationship Id="rId3298" Type="http://schemas.openxmlformats.org/officeDocument/2006/relationships/header" Target="header1335.xml" /><Relationship Id="rId3299" Type="http://schemas.openxmlformats.org/officeDocument/2006/relationships/footer" Target="footer1335.xml" /><Relationship Id="rId33" Type="http://schemas.openxmlformats.org/officeDocument/2006/relationships/header" Target="header13.xml" /><Relationship Id="rId330" Type="http://schemas.openxmlformats.org/officeDocument/2006/relationships/footer" Target="footer131.xml" /><Relationship Id="rId3300" Type="http://schemas.openxmlformats.org/officeDocument/2006/relationships/hyperlink" Target="https://advance.lexis.com/api/document?collection=news&amp;id=urn:contentItem:68BB-TJH1-JC8R-327F-00000-00&amp;context=1519360" TargetMode="External" /><Relationship Id="rId3301" Type="http://schemas.openxmlformats.org/officeDocument/2006/relationships/hyperlink" Target="mailto:zito.salena@gmail.com" TargetMode="External" /><Relationship Id="rId3302" Type="http://schemas.openxmlformats.org/officeDocument/2006/relationships/header" Target="header1336.xml" /><Relationship Id="rId3303" Type="http://schemas.openxmlformats.org/officeDocument/2006/relationships/header" Target="header1337.xml" /><Relationship Id="rId3304" Type="http://schemas.openxmlformats.org/officeDocument/2006/relationships/footer" Target="footer1336.xml" /><Relationship Id="rId3305" Type="http://schemas.openxmlformats.org/officeDocument/2006/relationships/footer" Target="footer1337.xml" /><Relationship Id="rId3306" Type="http://schemas.openxmlformats.org/officeDocument/2006/relationships/header" Target="header1338.xml" /><Relationship Id="rId3307" Type="http://schemas.openxmlformats.org/officeDocument/2006/relationships/footer" Target="footer1338.xml" /><Relationship Id="rId3308" Type="http://schemas.openxmlformats.org/officeDocument/2006/relationships/hyperlink" Target="https://advance.lexis.com/api/document?collection=news&amp;id=urn:contentItem:68TT-01M1-DYRS-T4GY-00000-00&amp;context=1519360" TargetMode="External" /><Relationship Id="rId3309" Type="http://schemas.openxmlformats.org/officeDocument/2006/relationships/header" Target="header1339.xml" /><Relationship Id="rId331" Type="http://schemas.openxmlformats.org/officeDocument/2006/relationships/header" Target="header132.xml" /><Relationship Id="rId3310" Type="http://schemas.openxmlformats.org/officeDocument/2006/relationships/header" Target="header1340.xml" /><Relationship Id="rId3311" Type="http://schemas.openxmlformats.org/officeDocument/2006/relationships/footer" Target="footer1339.xml" /><Relationship Id="rId3312" Type="http://schemas.openxmlformats.org/officeDocument/2006/relationships/footer" Target="footer1340.xml" /><Relationship Id="rId3313" Type="http://schemas.openxmlformats.org/officeDocument/2006/relationships/header" Target="header1341.xml" /><Relationship Id="rId3314" Type="http://schemas.openxmlformats.org/officeDocument/2006/relationships/footer" Target="footer1341.xml" /><Relationship Id="rId3315" Type="http://schemas.openxmlformats.org/officeDocument/2006/relationships/hyperlink" Target="https://advance.lexis.com/api/document?collection=news&amp;id=urn:contentItem:68H8-8T01-DXGX-63TM-00000-00&amp;context=1519360" TargetMode="External" /><Relationship Id="rId3316" Type="http://schemas.openxmlformats.org/officeDocument/2006/relationships/header" Target="header1342.xml" /><Relationship Id="rId3317" Type="http://schemas.openxmlformats.org/officeDocument/2006/relationships/header" Target="header1343.xml" /><Relationship Id="rId3318" Type="http://schemas.openxmlformats.org/officeDocument/2006/relationships/footer" Target="footer1342.xml" /><Relationship Id="rId3319" Type="http://schemas.openxmlformats.org/officeDocument/2006/relationships/footer" Target="footer1343.xml" /><Relationship Id="rId332" Type="http://schemas.openxmlformats.org/officeDocument/2006/relationships/footer" Target="footer132.xml" /><Relationship Id="rId3320" Type="http://schemas.openxmlformats.org/officeDocument/2006/relationships/header" Target="header1344.xml" /><Relationship Id="rId3321" Type="http://schemas.openxmlformats.org/officeDocument/2006/relationships/footer" Target="footer1344.xml" /><Relationship Id="rId3322" Type="http://schemas.openxmlformats.org/officeDocument/2006/relationships/hyperlink" Target="https://advance.lexis.com/api/document?collection=news&amp;id=urn:contentItem:6730-FJ21-DY6F-J12C-00000-00&amp;context=1519360" TargetMode="External" /><Relationship Id="rId3323" Type="http://schemas.openxmlformats.org/officeDocument/2006/relationships/header" Target="header1345.xml" /><Relationship Id="rId3324" Type="http://schemas.openxmlformats.org/officeDocument/2006/relationships/header" Target="header1346.xml" /><Relationship Id="rId3325" Type="http://schemas.openxmlformats.org/officeDocument/2006/relationships/footer" Target="footer1345.xml" /><Relationship Id="rId3326" Type="http://schemas.openxmlformats.org/officeDocument/2006/relationships/footer" Target="footer1346.xml" /><Relationship Id="rId3327" Type="http://schemas.openxmlformats.org/officeDocument/2006/relationships/header" Target="header1347.xml" /><Relationship Id="rId3328" Type="http://schemas.openxmlformats.org/officeDocument/2006/relationships/footer" Target="footer1347.xml" /><Relationship Id="rId3329" Type="http://schemas.openxmlformats.org/officeDocument/2006/relationships/hyperlink" Target="https://advance.lexis.com/api/document?collection=news&amp;id=urn:contentItem:680P-7PV1-JC8F-K2HP-00000-00&amp;context=1519360" TargetMode="External" /><Relationship Id="rId333" Type="http://schemas.openxmlformats.org/officeDocument/2006/relationships/hyperlink" Target="https://advance.lexis.com/api/document?collection=news&amp;id=urn:contentItem:6B95-9601-DYJT-201G-00000-00&amp;context=1519360" TargetMode="External" /><Relationship Id="rId3330" Type="http://schemas.openxmlformats.org/officeDocument/2006/relationships/header" Target="header1348.xml" /><Relationship Id="rId3331" Type="http://schemas.openxmlformats.org/officeDocument/2006/relationships/header" Target="header1349.xml" /><Relationship Id="rId3332" Type="http://schemas.openxmlformats.org/officeDocument/2006/relationships/footer" Target="footer1348.xml" /><Relationship Id="rId3333" Type="http://schemas.openxmlformats.org/officeDocument/2006/relationships/footer" Target="footer1349.xml" /><Relationship Id="rId3334" Type="http://schemas.openxmlformats.org/officeDocument/2006/relationships/header" Target="header1350.xml" /><Relationship Id="rId3335" Type="http://schemas.openxmlformats.org/officeDocument/2006/relationships/footer" Target="footer1350.xml" /><Relationship Id="rId3336" Type="http://schemas.openxmlformats.org/officeDocument/2006/relationships/hyperlink" Target="https://advance.lexis.com/api/document?collection=news&amp;id=urn:contentItem:660F-MNH1-DYJT-2122-00000-00&amp;context=1519360" TargetMode="External" /><Relationship Id="rId3337" Type="http://schemas.openxmlformats.org/officeDocument/2006/relationships/hyperlink" Target="mailto:nvadala@inquirer.com" TargetMode="External" /><Relationship Id="rId3338" Type="http://schemas.openxmlformats.org/officeDocument/2006/relationships/header" Target="header1351.xml" /><Relationship Id="rId3339" Type="http://schemas.openxmlformats.org/officeDocument/2006/relationships/header" Target="header1352.xml" /><Relationship Id="rId334" Type="http://schemas.openxmlformats.org/officeDocument/2006/relationships/hyperlink" Target="mailto:sfarr@inquirer.com" TargetMode="External" /><Relationship Id="rId3340" Type="http://schemas.openxmlformats.org/officeDocument/2006/relationships/footer" Target="footer1351.xml" /><Relationship Id="rId3341" Type="http://schemas.openxmlformats.org/officeDocument/2006/relationships/footer" Target="footer1352.xml" /><Relationship Id="rId3342" Type="http://schemas.openxmlformats.org/officeDocument/2006/relationships/header" Target="header1353.xml" /><Relationship Id="rId3343" Type="http://schemas.openxmlformats.org/officeDocument/2006/relationships/footer" Target="footer1353.xml" /><Relationship Id="rId3344" Type="http://schemas.openxmlformats.org/officeDocument/2006/relationships/hyperlink" Target="https://advance.lexis.com/api/document?collection=news&amp;id=urn:contentItem:68Y4-MFR1-DYRH-949Y-00000-00&amp;context=1519360" TargetMode="External" /><Relationship Id="rId3345" Type="http://schemas.openxmlformats.org/officeDocument/2006/relationships/image" Target="media/image4.png" /><Relationship Id="rId3346" Type="http://schemas.openxmlformats.org/officeDocument/2006/relationships/header" Target="header1354.xml" /><Relationship Id="rId3347" Type="http://schemas.openxmlformats.org/officeDocument/2006/relationships/header" Target="header1355.xml" /><Relationship Id="rId3348" Type="http://schemas.openxmlformats.org/officeDocument/2006/relationships/footer" Target="footer1354.xml" /><Relationship Id="rId3349" Type="http://schemas.openxmlformats.org/officeDocument/2006/relationships/footer" Target="footer1355.xml" /><Relationship Id="rId335" Type="http://schemas.openxmlformats.org/officeDocument/2006/relationships/header" Target="header133.xml" /><Relationship Id="rId3350" Type="http://schemas.openxmlformats.org/officeDocument/2006/relationships/header" Target="header1356.xml" /><Relationship Id="rId3351" Type="http://schemas.openxmlformats.org/officeDocument/2006/relationships/footer" Target="footer1356.xml" /><Relationship Id="rId3352" Type="http://schemas.openxmlformats.org/officeDocument/2006/relationships/hyperlink" Target="https://advance.lexis.com/api/document?collection=news&amp;id=urn:contentItem:6598-F0N1-JC3R-B0HW-00000-00&amp;context=1519360" TargetMode="External" /><Relationship Id="rId3353" Type="http://schemas.openxmlformats.org/officeDocument/2006/relationships/header" Target="header1357.xml" /><Relationship Id="rId3354" Type="http://schemas.openxmlformats.org/officeDocument/2006/relationships/header" Target="header1358.xml" /><Relationship Id="rId3355" Type="http://schemas.openxmlformats.org/officeDocument/2006/relationships/footer" Target="footer1357.xml" /><Relationship Id="rId3356" Type="http://schemas.openxmlformats.org/officeDocument/2006/relationships/footer" Target="footer1358.xml" /><Relationship Id="rId3357" Type="http://schemas.openxmlformats.org/officeDocument/2006/relationships/header" Target="header1359.xml" /><Relationship Id="rId3358" Type="http://schemas.openxmlformats.org/officeDocument/2006/relationships/footer" Target="footer1359.xml" /><Relationship Id="rId3359" Type="http://schemas.openxmlformats.org/officeDocument/2006/relationships/hyperlink" Target="https://advance.lexis.com/api/document?collection=news&amp;id=urn:contentItem:69BP-XTH1-DYRS-T00X-00000-00&amp;context=1519360" TargetMode="External" /><Relationship Id="rId336" Type="http://schemas.openxmlformats.org/officeDocument/2006/relationships/header" Target="header134.xml" /><Relationship Id="rId3360" Type="http://schemas.openxmlformats.org/officeDocument/2006/relationships/hyperlink" Target="mailto:mthomas@post-gazette.com" TargetMode="External" /><Relationship Id="rId3361" Type="http://schemas.openxmlformats.org/officeDocument/2006/relationships/header" Target="header1360.xml" /><Relationship Id="rId3362" Type="http://schemas.openxmlformats.org/officeDocument/2006/relationships/header" Target="header1361.xml" /><Relationship Id="rId3363" Type="http://schemas.openxmlformats.org/officeDocument/2006/relationships/footer" Target="footer1360.xml" /><Relationship Id="rId3364" Type="http://schemas.openxmlformats.org/officeDocument/2006/relationships/footer" Target="footer1361.xml" /><Relationship Id="rId3365" Type="http://schemas.openxmlformats.org/officeDocument/2006/relationships/header" Target="header1362.xml" /><Relationship Id="rId3366" Type="http://schemas.openxmlformats.org/officeDocument/2006/relationships/footer" Target="footer1362.xml" /><Relationship Id="rId3367" Type="http://schemas.openxmlformats.org/officeDocument/2006/relationships/hyperlink" Target="https://advance.lexis.com/api/document?collection=news&amp;id=urn:contentItem:66T9-GWY1-JBRC-V30P-00000-00&amp;context=1519360" TargetMode="External" /><Relationship Id="rId3368" Type="http://schemas.openxmlformats.org/officeDocument/2006/relationships/hyperlink" Target="mailto:ssarkauskas@dailyherald.com" TargetMode="External" /><Relationship Id="rId3369" Type="http://schemas.openxmlformats.org/officeDocument/2006/relationships/header" Target="header1363.xml" /><Relationship Id="rId337" Type="http://schemas.openxmlformats.org/officeDocument/2006/relationships/footer" Target="footer133.xml" /><Relationship Id="rId3370" Type="http://schemas.openxmlformats.org/officeDocument/2006/relationships/header" Target="header1364.xml" /><Relationship Id="rId3371" Type="http://schemas.openxmlformats.org/officeDocument/2006/relationships/footer" Target="footer1363.xml" /><Relationship Id="rId3372" Type="http://schemas.openxmlformats.org/officeDocument/2006/relationships/footer" Target="footer1364.xml" /><Relationship Id="rId3373" Type="http://schemas.openxmlformats.org/officeDocument/2006/relationships/header" Target="header1365.xml" /><Relationship Id="rId3374" Type="http://schemas.openxmlformats.org/officeDocument/2006/relationships/footer" Target="footer1365.xml" /><Relationship Id="rId3375" Type="http://schemas.openxmlformats.org/officeDocument/2006/relationships/hyperlink" Target="https://advance.lexis.com/api/document?collection=news&amp;id=urn:contentItem:6834-F6B1-DY6F-J4NT-00000-00&amp;context=1519360" TargetMode="External" /><Relationship Id="rId3376" Type="http://schemas.openxmlformats.org/officeDocument/2006/relationships/header" Target="header1366.xml" /><Relationship Id="rId3377" Type="http://schemas.openxmlformats.org/officeDocument/2006/relationships/header" Target="header1367.xml" /><Relationship Id="rId3378" Type="http://schemas.openxmlformats.org/officeDocument/2006/relationships/footer" Target="footer1366.xml" /><Relationship Id="rId3379" Type="http://schemas.openxmlformats.org/officeDocument/2006/relationships/footer" Target="footer1367.xml" /><Relationship Id="rId338" Type="http://schemas.openxmlformats.org/officeDocument/2006/relationships/footer" Target="footer134.xml" /><Relationship Id="rId3380" Type="http://schemas.openxmlformats.org/officeDocument/2006/relationships/header" Target="header1368.xml" /><Relationship Id="rId3381" Type="http://schemas.openxmlformats.org/officeDocument/2006/relationships/footer" Target="footer1368.xml" /><Relationship Id="rId3382" Type="http://schemas.openxmlformats.org/officeDocument/2006/relationships/hyperlink" Target="https://advance.lexis.com/api/document?collection=news&amp;id=urn:contentItem:66GP-0GV1-JC8F-K02J-00000-00&amp;context=1519360" TargetMode="External" /><Relationship Id="rId3383" Type="http://schemas.openxmlformats.org/officeDocument/2006/relationships/header" Target="header1369.xml" /><Relationship Id="rId3384" Type="http://schemas.openxmlformats.org/officeDocument/2006/relationships/header" Target="header1370.xml" /><Relationship Id="rId3385" Type="http://schemas.openxmlformats.org/officeDocument/2006/relationships/footer" Target="footer1369.xml" /><Relationship Id="rId3386" Type="http://schemas.openxmlformats.org/officeDocument/2006/relationships/footer" Target="footer1370.xml" /><Relationship Id="rId3387" Type="http://schemas.openxmlformats.org/officeDocument/2006/relationships/header" Target="header1371.xml" /><Relationship Id="rId3388" Type="http://schemas.openxmlformats.org/officeDocument/2006/relationships/footer" Target="footer1371.xml" /><Relationship Id="rId3389" Type="http://schemas.openxmlformats.org/officeDocument/2006/relationships/hyperlink" Target="https://advance.lexis.com/api/document?collection=news&amp;id=urn:contentItem:6625-K8D1-DYJT-24W3-00000-00&amp;context=1519360" TargetMode="External" /><Relationship Id="rId339" Type="http://schemas.openxmlformats.org/officeDocument/2006/relationships/header" Target="header135.xml" /><Relationship Id="rId3390" Type="http://schemas.openxmlformats.org/officeDocument/2006/relationships/hyperlink" Target="mailto:wbunch@inquirer.com" TargetMode="External" /><Relationship Id="rId3391" Type="http://schemas.openxmlformats.org/officeDocument/2006/relationships/header" Target="header1372.xml" /><Relationship Id="rId3392" Type="http://schemas.openxmlformats.org/officeDocument/2006/relationships/header" Target="header1373.xml" /><Relationship Id="rId3393" Type="http://schemas.openxmlformats.org/officeDocument/2006/relationships/footer" Target="footer1372.xml" /><Relationship Id="rId3394" Type="http://schemas.openxmlformats.org/officeDocument/2006/relationships/footer" Target="footer1373.xml" /><Relationship Id="rId3395" Type="http://schemas.openxmlformats.org/officeDocument/2006/relationships/header" Target="header1374.xml" /><Relationship Id="rId3396" Type="http://schemas.openxmlformats.org/officeDocument/2006/relationships/footer" Target="footer1374.xml" /><Relationship Id="rId3397" Type="http://schemas.openxmlformats.org/officeDocument/2006/relationships/hyperlink" Target="https://advance.lexis.com/api/document?collection=news&amp;id=urn:contentItem:66SS-WGX1-DYRH-92JB-00000-00&amp;context=1519360" TargetMode="External" /><Relationship Id="rId3398" Type="http://schemas.openxmlformats.org/officeDocument/2006/relationships/header" Target="header1375.xml" /><Relationship Id="rId3399" Type="http://schemas.openxmlformats.org/officeDocument/2006/relationships/header" Target="header1376.xml" /><Relationship Id="rId34" Type="http://schemas.openxmlformats.org/officeDocument/2006/relationships/header" Target="header14.xml" /><Relationship Id="rId340" Type="http://schemas.openxmlformats.org/officeDocument/2006/relationships/footer" Target="footer135.xml" /><Relationship Id="rId3400" Type="http://schemas.openxmlformats.org/officeDocument/2006/relationships/footer" Target="footer1375.xml" /><Relationship Id="rId3401" Type="http://schemas.openxmlformats.org/officeDocument/2006/relationships/footer" Target="footer1376.xml" /><Relationship Id="rId3402" Type="http://schemas.openxmlformats.org/officeDocument/2006/relationships/header" Target="header1377.xml" /><Relationship Id="rId3403" Type="http://schemas.openxmlformats.org/officeDocument/2006/relationships/footer" Target="footer1377.xml" /><Relationship Id="rId3404" Type="http://schemas.openxmlformats.org/officeDocument/2006/relationships/hyperlink" Target="https://advance.lexis.com/api/document?collection=news&amp;id=urn:contentItem:682G-HMT1-JBRC-V0JG-00000-00&amp;context=1519360" TargetMode="External" /><Relationship Id="rId3405" Type="http://schemas.openxmlformats.org/officeDocument/2006/relationships/header" Target="header1378.xml" /><Relationship Id="rId3406" Type="http://schemas.openxmlformats.org/officeDocument/2006/relationships/header" Target="header1379.xml" /><Relationship Id="rId3407" Type="http://schemas.openxmlformats.org/officeDocument/2006/relationships/footer" Target="footer1378.xml" /><Relationship Id="rId3408" Type="http://schemas.openxmlformats.org/officeDocument/2006/relationships/footer" Target="footer1379.xml" /><Relationship Id="rId3409" Type="http://schemas.openxmlformats.org/officeDocument/2006/relationships/header" Target="header1380.xml" /><Relationship Id="rId341" Type="http://schemas.openxmlformats.org/officeDocument/2006/relationships/hyperlink" Target="https://advance.lexis.com/api/document?collection=news&amp;id=urn:contentItem:69TR-YSB1-JBRC-V42T-00000-00&amp;context=1519360" TargetMode="External" /><Relationship Id="rId3410" Type="http://schemas.openxmlformats.org/officeDocument/2006/relationships/footer" Target="footer1380.xml" /><Relationship Id="rId3411" Type="http://schemas.openxmlformats.org/officeDocument/2006/relationships/hyperlink" Target="https://advance.lexis.com/api/document?collection=news&amp;id=urn:contentItem:6894-R521-DYJT-227H-00000-00&amp;context=1519360" TargetMode="External" /><Relationship Id="rId3412" Type="http://schemas.openxmlformats.org/officeDocument/2006/relationships/header" Target="header1381.xml" /><Relationship Id="rId3413" Type="http://schemas.openxmlformats.org/officeDocument/2006/relationships/header" Target="header1382.xml" /><Relationship Id="rId3414" Type="http://schemas.openxmlformats.org/officeDocument/2006/relationships/footer" Target="footer1381.xml" /><Relationship Id="rId3415" Type="http://schemas.openxmlformats.org/officeDocument/2006/relationships/footer" Target="footer1382.xml" /><Relationship Id="rId3416" Type="http://schemas.openxmlformats.org/officeDocument/2006/relationships/header" Target="header1383.xml" /><Relationship Id="rId3417" Type="http://schemas.openxmlformats.org/officeDocument/2006/relationships/footer" Target="footer1383.xml" /><Relationship Id="rId3418" Type="http://schemas.openxmlformats.org/officeDocument/2006/relationships/hyperlink" Target="https://advance.lexis.com/api/document?collection=news&amp;id=urn:contentItem:682G-HMT1-JBRC-V0HV-00000-00&amp;context=1519360" TargetMode="External" /><Relationship Id="rId3419" Type="http://schemas.openxmlformats.org/officeDocument/2006/relationships/header" Target="header1384.xml" /><Relationship Id="rId342" Type="http://schemas.openxmlformats.org/officeDocument/2006/relationships/header" Target="header136.xml" /><Relationship Id="rId3420" Type="http://schemas.openxmlformats.org/officeDocument/2006/relationships/header" Target="header1385.xml" /><Relationship Id="rId3421" Type="http://schemas.openxmlformats.org/officeDocument/2006/relationships/footer" Target="footer1384.xml" /><Relationship Id="rId3422" Type="http://schemas.openxmlformats.org/officeDocument/2006/relationships/footer" Target="footer1385.xml" /><Relationship Id="rId3423" Type="http://schemas.openxmlformats.org/officeDocument/2006/relationships/header" Target="header1386.xml" /><Relationship Id="rId3424" Type="http://schemas.openxmlformats.org/officeDocument/2006/relationships/footer" Target="footer1386.xml" /><Relationship Id="rId3425" Type="http://schemas.openxmlformats.org/officeDocument/2006/relationships/hyperlink" Target="https://advance.lexis.com/api/document?collection=news&amp;id=urn:contentItem:67FC-T3B1-JC8R-30X4-00000-00&amp;context=1519360" TargetMode="External" /><Relationship Id="rId3426" Type="http://schemas.openxmlformats.org/officeDocument/2006/relationships/header" Target="header1387.xml" /><Relationship Id="rId3427" Type="http://schemas.openxmlformats.org/officeDocument/2006/relationships/header" Target="header1388.xml" /><Relationship Id="rId3428" Type="http://schemas.openxmlformats.org/officeDocument/2006/relationships/footer" Target="footer1387.xml" /><Relationship Id="rId3429" Type="http://schemas.openxmlformats.org/officeDocument/2006/relationships/footer" Target="footer1388.xml" /><Relationship Id="rId343" Type="http://schemas.openxmlformats.org/officeDocument/2006/relationships/header" Target="header137.xml" /><Relationship Id="rId3430" Type="http://schemas.openxmlformats.org/officeDocument/2006/relationships/header" Target="header1389.xml" /><Relationship Id="rId3431" Type="http://schemas.openxmlformats.org/officeDocument/2006/relationships/footer" Target="footer1389.xml" /><Relationship Id="rId3432" Type="http://schemas.openxmlformats.org/officeDocument/2006/relationships/hyperlink" Target="https://advance.lexis.com/api/document?collection=news&amp;id=urn:contentItem:67M9-BX71-DXVP-V487-00000-00&amp;context=1519360" TargetMode="External" /><Relationship Id="rId3433" Type="http://schemas.openxmlformats.org/officeDocument/2006/relationships/header" Target="header1390.xml" /><Relationship Id="rId3434" Type="http://schemas.openxmlformats.org/officeDocument/2006/relationships/header" Target="header1391.xml" /><Relationship Id="rId3435" Type="http://schemas.openxmlformats.org/officeDocument/2006/relationships/footer" Target="footer1390.xml" /><Relationship Id="rId3436" Type="http://schemas.openxmlformats.org/officeDocument/2006/relationships/footer" Target="footer1391.xml" /><Relationship Id="rId3437" Type="http://schemas.openxmlformats.org/officeDocument/2006/relationships/header" Target="header1392.xml" /><Relationship Id="rId3438" Type="http://schemas.openxmlformats.org/officeDocument/2006/relationships/footer" Target="footer1392.xml" /><Relationship Id="rId3439" Type="http://schemas.openxmlformats.org/officeDocument/2006/relationships/hyperlink" Target="https://advance.lexis.com/api/document?collection=news&amp;id=urn:contentItem:67KW-K8P1-DYJT-218J-00000-00&amp;context=1519360" TargetMode="External" /><Relationship Id="rId344" Type="http://schemas.openxmlformats.org/officeDocument/2006/relationships/footer" Target="footer136.xml" /><Relationship Id="rId3440" Type="http://schemas.openxmlformats.org/officeDocument/2006/relationships/hyperlink" Target="mailto:wbunch@inquirer.com" TargetMode="External" /><Relationship Id="rId3441" Type="http://schemas.openxmlformats.org/officeDocument/2006/relationships/header" Target="header1393.xml" /><Relationship Id="rId3442" Type="http://schemas.openxmlformats.org/officeDocument/2006/relationships/header" Target="header1394.xml" /><Relationship Id="rId3443" Type="http://schemas.openxmlformats.org/officeDocument/2006/relationships/footer" Target="footer1393.xml" /><Relationship Id="rId3444" Type="http://schemas.openxmlformats.org/officeDocument/2006/relationships/footer" Target="footer1394.xml" /><Relationship Id="rId3445" Type="http://schemas.openxmlformats.org/officeDocument/2006/relationships/header" Target="header1395.xml" /><Relationship Id="rId3446" Type="http://schemas.openxmlformats.org/officeDocument/2006/relationships/footer" Target="footer1395.xml" /><Relationship Id="rId3447" Type="http://schemas.openxmlformats.org/officeDocument/2006/relationships/hyperlink" Target="https://advance.lexis.com/api/document?collection=news&amp;id=urn:contentItem:6888-D041-DY6F-J31K-00000-00&amp;context=1519360" TargetMode="External" /><Relationship Id="rId3448" Type="http://schemas.openxmlformats.org/officeDocument/2006/relationships/header" Target="header1396.xml" /><Relationship Id="rId3449" Type="http://schemas.openxmlformats.org/officeDocument/2006/relationships/header" Target="header1397.xml" /><Relationship Id="rId345" Type="http://schemas.openxmlformats.org/officeDocument/2006/relationships/footer" Target="footer137.xml" /><Relationship Id="rId3450" Type="http://schemas.openxmlformats.org/officeDocument/2006/relationships/footer" Target="footer1396.xml" /><Relationship Id="rId3451" Type="http://schemas.openxmlformats.org/officeDocument/2006/relationships/footer" Target="footer1397.xml" /><Relationship Id="rId3452" Type="http://schemas.openxmlformats.org/officeDocument/2006/relationships/header" Target="header1398.xml" /><Relationship Id="rId3453" Type="http://schemas.openxmlformats.org/officeDocument/2006/relationships/footer" Target="footer1398.xml" /><Relationship Id="rId3454" Type="http://schemas.openxmlformats.org/officeDocument/2006/relationships/hyperlink" Target="https://advance.lexis.com/api/document?collection=news&amp;id=urn:contentItem:6888-D0P1-JBRC-V3PJ-00000-00&amp;context=1519360" TargetMode="External" /><Relationship Id="rId3455" Type="http://schemas.openxmlformats.org/officeDocument/2006/relationships/header" Target="header1399.xml" /><Relationship Id="rId3456" Type="http://schemas.openxmlformats.org/officeDocument/2006/relationships/header" Target="header1400.xml" /><Relationship Id="rId3457" Type="http://schemas.openxmlformats.org/officeDocument/2006/relationships/footer" Target="footer1399.xml" /><Relationship Id="rId3458" Type="http://schemas.openxmlformats.org/officeDocument/2006/relationships/footer" Target="footer1400.xml" /><Relationship Id="rId3459" Type="http://schemas.openxmlformats.org/officeDocument/2006/relationships/header" Target="header1401.xml" /><Relationship Id="rId346" Type="http://schemas.openxmlformats.org/officeDocument/2006/relationships/header" Target="header138.xml" /><Relationship Id="rId3460" Type="http://schemas.openxmlformats.org/officeDocument/2006/relationships/footer" Target="footer1401.xml" /><Relationship Id="rId3461" Type="http://schemas.openxmlformats.org/officeDocument/2006/relationships/hyperlink" Target="https://advance.lexis.com/api/document?collection=news&amp;id=urn:contentItem:68FB-DGY1-JC3R-B198-00000-00&amp;context=1519360" TargetMode="External" /><Relationship Id="rId3462" Type="http://schemas.openxmlformats.org/officeDocument/2006/relationships/hyperlink" Target="mailto:jblumgart@inquirer.com" TargetMode="External" /><Relationship Id="rId3463" Type="http://schemas.openxmlformats.org/officeDocument/2006/relationships/header" Target="header1402.xml" /><Relationship Id="rId3464" Type="http://schemas.openxmlformats.org/officeDocument/2006/relationships/header" Target="header1403.xml" /><Relationship Id="rId3465" Type="http://schemas.openxmlformats.org/officeDocument/2006/relationships/footer" Target="footer1402.xml" /><Relationship Id="rId3466" Type="http://schemas.openxmlformats.org/officeDocument/2006/relationships/footer" Target="footer1403.xml" /><Relationship Id="rId3467" Type="http://schemas.openxmlformats.org/officeDocument/2006/relationships/header" Target="header1404.xml" /><Relationship Id="rId3468" Type="http://schemas.openxmlformats.org/officeDocument/2006/relationships/footer" Target="footer1404.xml" /><Relationship Id="rId3469" Type="http://schemas.openxmlformats.org/officeDocument/2006/relationships/hyperlink" Target="https://advance.lexis.com/api/document?collection=news&amp;id=urn:contentItem:68KT-TYS1-DYJT-22K1-00000-00&amp;context=1519360" TargetMode="External" /><Relationship Id="rId347" Type="http://schemas.openxmlformats.org/officeDocument/2006/relationships/footer" Target="footer138.xml" /><Relationship Id="rId3470" Type="http://schemas.openxmlformats.org/officeDocument/2006/relationships/hyperlink" Target="mailto:jblumgart@inquirer.com" TargetMode="External" /><Relationship Id="rId3471" Type="http://schemas.openxmlformats.org/officeDocument/2006/relationships/header" Target="header1405.xml" /><Relationship Id="rId3472" Type="http://schemas.openxmlformats.org/officeDocument/2006/relationships/header" Target="header1406.xml" /><Relationship Id="rId3473" Type="http://schemas.openxmlformats.org/officeDocument/2006/relationships/footer" Target="footer1405.xml" /><Relationship Id="rId3474" Type="http://schemas.openxmlformats.org/officeDocument/2006/relationships/footer" Target="footer1406.xml" /><Relationship Id="rId3475" Type="http://schemas.openxmlformats.org/officeDocument/2006/relationships/header" Target="header1407.xml" /><Relationship Id="rId3476" Type="http://schemas.openxmlformats.org/officeDocument/2006/relationships/footer" Target="footer1407.xml" /><Relationship Id="rId3477" Type="http://schemas.openxmlformats.org/officeDocument/2006/relationships/hyperlink" Target="https://advance.lexis.com/api/document?collection=news&amp;id=urn:contentItem:687T-TBV1-JBRC-V31H-00000-00&amp;context=1519360" TargetMode="External" /><Relationship Id="rId3478" Type="http://schemas.openxmlformats.org/officeDocument/2006/relationships/header" Target="header1408.xml" /><Relationship Id="rId3479" Type="http://schemas.openxmlformats.org/officeDocument/2006/relationships/header" Target="header1409.xml" /><Relationship Id="rId348" Type="http://schemas.openxmlformats.org/officeDocument/2006/relationships/hyperlink" Target="https://advance.lexis.com/api/document?collection=news&amp;id=urn:contentItem:69TJ-0PW1-DY6F-J0J7-00000-00&amp;context=1519360" TargetMode="External" /><Relationship Id="rId3480" Type="http://schemas.openxmlformats.org/officeDocument/2006/relationships/footer" Target="footer1408.xml" /><Relationship Id="rId3481" Type="http://schemas.openxmlformats.org/officeDocument/2006/relationships/footer" Target="footer1409.xml" /><Relationship Id="rId3482" Type="http://schemas.openxmlformats.org/officeDocument/2006/relationships/header" Target="header1410.xml" /><Relationship Id="rId3483" Type="http://schemas.openxmlformats.org/officeDocument/2006/relationships/footer" Target="footer1410.xml" /><Relationship Id="rId3484" Type="http://schemas.openxmlformats.org/officeDocument/2006/relationships/hyperlink" Target="https://advance.lexis.com/api/document?collection=news&amp;id=urn:contentItem:687K-KR11-DY6F-J509-00000-00&amp;context=1519360" TargetMode="External" /><Relationship Id="rId3485" Type="http://schemas.openxmlformats.org/officeDocument/2006/relationships/hyperlink" Target="mailto:mpyk@dailyherald.com" TargetMode="External" /><Relationship Id="rId3486" Type="http://schemas.openxmlformats.org/officeDocument/2006/relationships/header" Target="header1411.xml" /><Relationship Id="rId3487" Type="http://schemas.openxmlformats.org/officeDocument/2006/relationships/header" Target="header1412.xml" /><Relationship Id="rId3488" Type="http://schemas.openxmlformats.org/officeDocument/2006/relationships/footer" Target="footer1411.xml" /><Relationship Id="rId3489" Type="http://schemas.openxmlformats.org/officeDocument/2006/relationships/footer" Target="footer1412.xml" /><Relationship Id="rId349" Type="http://schemas.openxmlformats.org/officeDocument/2006/relationships/header" Target="header139.xml" /><Relationship Id="rId3490" Type="http://schemas.openxmlformats.org/officeDocument/2006/relationships/header" Target="header1413.xml" /><Relationship Id="rId3491" Type="http://schemas.openxmlformats.org/officeDocument/2006/relationships/footer" Target="footer1413.xml" /><Relationship Id="rId3492" Type="http://schemas.openxmlformats.org/officeDocument/2006/relationships/hyperlink" Target="https://advance.lexis.com/api/document?collection=news&amp;id=urn:contentItem:67JS-20N1-JC8F-K1BX-00000-00&amp;context=1519360" TargetMode="External" /><Relationship Id="rId3493" Type="http://schemas.openxmlformats.org/officeDocument/2006/relationships/hyperlink" Target="mailto:nstanthony@startribune.com" TargetMode="External" /><Relationship Id="rId3494" Type="http://schemas.openxmlformats.org/officeDocument/2006/relationships/header" Target="header1414.xml" /><Relationship Id="rId3495" Type="http://schemas.openxmlformats.org/officeDocument/2006/relationships/header" Target="header1415.xml" /><Relationship Id="rId3496" Type="http://schemas.openxmlformats.org/officeDocument/2006/relationships/footer" Target="footer1414.xml" /><Relationship Id="rId3497" Type="http://schemas.openxmlformats.org/officeDocument/2006/relationships/footer" Target="footer1415.xml" /><Relationship Id="rId3498" Type="http://schemas.openxmlformats.org/officeDocument/2006/relationships/header" Target="header1416.xml" /><Relationship Id="rId3499" Type="http://schemas.openxmlformats.org/officeDocument/2006/relationships/footer" Target="footer1416.xml" /><Relationship Id="rId35" Type="http://schemas.openxmlformats.org/officeDocument/2006/relationships/footer" Target="footer13.xml" /><Relationship Id="rId350" Type="http://schemas.openxmlformats.org/officeDocument/2006/relationships/header" Target="header140.xml" /><Relationship Id="rId3500" Type="http://schemas.openxmlformats.org/officeDocument/2006/relationships/hyperlink" Target="https://advance.lexis.com/api/document?collection=news&amp;id=urn:contentItem:680R-Y5W1-DYJT-23V0-00000-00&amp;context=1519360" TargetMode="External" /><Relationship Id="rId3501" Type="http://schemas.openxmlformats.org/officeDocument/2006/relationships/header" Target="header1417.xml" /><Relationship Id="rId3502" Type="http://schemas.openxmlformats.org/officeDocument/2006/relationships/header" Target="header1418.xml" /><Relationship Id="rId3503" Type="http://schemas.openxmlformats.org/officeDocument/2006/relationships/footer" Target="footer1417.xml" /><Relationship Id="rId3504" Type="http://schemas.openxmlformats.org/officeDocument/2006/relationships/footer" Target="footer1418.xml" /><Relationship Id="rId3505" Type="http://schemas.openxmlformats.org/officeDocument/2006/relationships/header" Target="header1419.xml" /><Relationship Id="rId3506" Type="http://schemas.openxmlformats.org/officeDocument/2006/relationships/footer" Target="footer1419.xml" /><Relationship Id="rId3507" Type="http://schemas.openxmlformats.org/officeDocument/2006/relationships/hyperlink" Target="https://advance.lexis.com/api/document?collection=news&amp;id=urn:contentItem:6446-HSK1-JC8R-314Y-00000-00&amp;context=1519360" TargetMode="External" /><Relationship Id="rId3508" Type="http://schemas.openxmlformats.org/officeDocument/2006/relationships/header" Target="header1420.xml" /><Relationship Id="rId3509" Type="http://schemas.openxmlformats.org/officeDocument/2006/relationships/header" Target="header1421.xml" /><Relationship Id="rId351" Type="http://schemas.openxmlformats.org/officeDocument/2006/relationships/footer" Target="footer139.xml" /><Relationship Id="rId3510" Type="http://schemas.openxmlformats.org/officeDocument/2006/relationships/footer" Target="footer1420.xml" /><Relationship Id="rId3511" Type="http://schemas.openxmlformats.org/officeDocument/2006/relationships/footer" Target="footer1421.xml" /><Relationship Id="rId3512" Type="http://schemas.openxmlformats.org/officeDocument/2006/relationships/header" Target="header1422.xml" /><Relationship Id="rId3513" Type="http://schemas.openxmlformats.org/officeDocument/2006/relationships/footer" Target="footer1422.xml" /><Relationship Id="rId3514" Type="http://schemas.openxmlformats.org/officeDocument/2006/relationships/hyperlink" Target="https://advance.lexis.com/api/document?collection=news&amp;id=urn:contentItem:6434-NMM1-DYRS-T181-00000-00&amp;context=1519360" TargetMode="External" /><Relationship Id="rId3515" Type="http://schemas.openxmlformats.org/officeDocument/2006/relationships/header" Target="header1423.xml" /><Relationship Id="rId3516" Type="http://schemas.openxmlformats.org/officeDocument/2006/relationships/header" Target="header1424.xml" /><Relationship Id="rId3517" Type="http://schemas.openxmlformats.org/officeDocument/2006/relationships/footer" Target="footer1423.xml" /><Relationship Id="rId3518" Type="http://schemas.openxmlformats.org/officeDocument/2006/relationships/footer" Target="footer1424.xml" /><Relationship Id="rId3519" Type="http://schemas.openxmlformats.org/officeDocument/2006/relationships/header" Target="header1425.xml" /><Relationship Id="rId352" Type="http://schemas.openxmlformats.org/officeDocument/2006/relationships/footer" Target="footer140.xml" /><Relationship Id="rId3520" Type="http://schemas.openxmlformats.org/officeDocument/2006/relationships/footer" Target="footer1425.xml" /><Relationship Id="rId3521" Type="http://schemas.openxmlformats.org/officeDocument/2006/relationships/hyperlink" Target="https://advance.lexis.com/api/document?collection=news&amp;id=urn:contentItem:642Y-9BX1-JC8R-3203-00000-00&amp;context=1519360" TargetMode="External" /><Relationship Id="rId3522" Type="http://schemas.openxmlformats.org/officeDocument/2006/relationships/header" Target="header1426.xml" /><Relationship Id="rId3523" Type="http://schemas.openxmlformats.org/officeDocument/2006/relationships/header" Target="header1427.xml" /><Relationship Id="rId3524" Type="http://schemas.openxmlformats.org/officeDocument/2006/relationships/footer" Target="footer1426.xml" /><Relationship Id="rId3525" Type="http://schemas.openxmlformats.org/officeDocument/2006/relationships/footer" Target="footer1427.xml" /><Relationship Id="rId3526" Type="http://schemas.openxmlformats.org/officeDocument/2006/relationships/header" Target="header1428.xml" /><Relationship Id="rId3527" Type="http://schemas.openxmlformats.org/officeDocument/2006/relationships/footer" Target="footer1428.xml" /><Relationship Id="rId3528" Type="http://schemas.openxmlformats.org/officeDocument/2006/relationships/hyperlink" Target="https://advance.lexis.com/api/document?collection=news&amp;id=urn:contentItem:65CM-8BX1-JC3H-049N-00000-00&amp;context=1519360" TargetMode="External" /><Relationship Id="rId3529" Type="http://schemas.openxmlformats.org/officeDocument/2006/relationships/header" Target="header1429.xml" /><Relationship Id="rId353" Type="http://schemas.openxmlformats.org/officeDocument/2006/relationships/header" Target="header141.xml" /><Relationship Id="rId3530" Type="http://schemas.openxmlformats.org/officeDocument/2006/relationships/header" Target="header1430.xml" /><Relationship Id="rId3531" Type="http://schemas.openxmlformats.org/officeDocument/2006/relationships/footer" Target="footer1429.xml" /><Relationship Id="rId3532" Type="http://schemas.openxmlformats.org/officeDocument/2006/relationships/footer" Target="footer1430.xml" /><Relationship Id="rId3533" Type="http://schemas.openxmlformats.org/officeDocument/2006/relationships/header" Target="header1431.xml" /><Relationship Id="rId3534" Type="http://schemas.openxmlformats.org/officeDocument/2006/relationships/footer" Target="footer1431.xml" /><Relationship Id="rId3535" Type="http://schemas.openxmlformats.org/officeDocument/2006/relationships/hyperlink" Target="https://advance.lexis.com/api/document?collection=news&amp;id=urn:contentItem:680J-01G1-DYJT-236C-00000-00&amp;context=1519360" TargetMode="External" /><Relationship Id="rId3536" Type="http://schemas.openxmlformats.org/officeDocument/2006/relationships/hyperlink" Target="mailto:mmarin@inquirer.com" TargetMode="External" /><Relationship Id="rId3537" Type="http://schemas.openxmlformats.org/officeDocument/2006/relationships/header" Target="header1432.xml" /><Relationship Id="rId3538" Type="http://schemas.openxmlformats.org/officeDocument/2006/relationships/header" Target="header1433.xml" /><Relationship Id="rId3539" Type="http://schemas.openxmlformats.org/officeDocument/2006/relationships/footer" Target="footer1432.xml" /><Relationship Id="rId354" Type="http://schemas.openxmlformats.org/officeDocument/2006/relationships/footer" Target="footer141.xml" /><Relationship Id="rId3540" Type="http://schemas.openxmlformats.org/officeDocument/2006/relationships/footer" Target="footer1433.xml" /><Relationship Id="rId3541" Type="http://schemas.openxmlformats.org/officeDocument/2006/relationships/header" Target="header1434.xml" /><Relationship Id="rId3542" Type="http://schemas.openxmlformats.org/officeDocument/2006/relationships/footer" Target="footer1434.xml" /><Relationship Id="rId3543" Type="http://schemas.openxmlformats.org/officeDocument/2006/relationships/hyperlink" Target="https://advance.lexis.com/api/document?collection=news&amp;id=urn:contentItem:687K-KR11-DY6F-J4H2-00000-00&amp;context=1519360" TargetMode="External" /><Relationship Id="rId3544" Type="http://schemas.openxmlformats.org/officeDocument/2006/relationships/header" Target="header1435.xml" /><Relationship Id="rId3545" Type="http://schemas.openxmlformats.org/officeDocument/2006/relationships/header" Target="header1436.xml" /><Relationship Id="rId3546" Type="http://schemas.openxmlformats.org/officeDocument/2006/relationships/footer" Target="footer1435.xml" /><Relationship Id="rId3547" Type="http://schemas.openxmlformats.org/officeDocument/2006/relationships/footer" Target="footer1436.xml" /><Relationship Id="rId3548" Type="http://schemas.openxmlformats.org/officeDocument/2006/relationships/header" Target="header1437.xml" /><Relationship Id="rId3549" Type="http://schemas.openxmlformats.org/officeDocument/2006/relationships/footer" Target="footer1437.xml" /><Relationship Id="rId355" Type="http://schemas.openxmlformats.org/officeDocument/2006/relationships/hyperlink" Target="https://advance.lexis.com/api/document?collection=news&amp;id=urn:contentItem:6BHS-JNJ1-JB1V-G49F-00000-00&amp;context=1519360" TargetMode="External" /><Relationship Id="rId3550" Type="http://schemas.openxmlformats.org/officeDocument/2006/relationships/hyperlink" Target="https://advance.lexis.com/api/document?collection=news&amp;id=urn:contentItem:65CD-93C1-DYJJ-P4N8-00000-00&amp;context=1519360" TargetMode="External" /><Relationship Id="rId3551" Type="http://schemas.openxmlformats.org/officeDocument/2006/relationships/header" Target="header1438.xml" /><Relationship Id="rId3552" Type="http://schemas.openxmlformats.org/officeDocument/2006/relationships/header" Target="header1439.xml" /><Relationship Id="rId3553" Type="http://schemas.openxmlformats.org/officeDocument/2006/relationships/footer" Target="footer1438.xml" /><Relationship Id="rId3554" Type="http://schemas.openxmlformats.org/officeDocument/2006/relationships/footer" Target="footer1439.xml" /><Relationship Id="rId3555" Type="http://schemas.openxmlformats.org/officeDocument/2006/relationships/header" Target="header1440.xml" /><Relationship Id="rId3556" Type="http://schemas.openxmlformats.org/officeDocument/2006/relationships/footer" Target="footer1440.xml" /><Relationship Id="rId3557" Type="http://schemas.openxmlformats.org/officeDocument/2006/relationships/hyperlink" Target="https://advance.lexis.com/api/document?collection=news&amp;id=urn:contentItem:67YX-8J71-DYJT-21Y6-00000-00&amp;context=1519360" TargetMode="External" /><Relationship Id="rId3558" Type="http://schemas.openxmlformats.org/officeDocument/2006/relationships/header" Target="header1441.xml" /><Relationship Id="rId3559" Type="http://schemas.openxmlformats.org/officeDocument/2006/relationships/header" Target="header1442.xml" /><Relationship Id="rId356" Type="http://schemas.openxmlformats.org/officeDocument/2006/relationships/header" Target="header142.xml" /><Relationship Id="rId3560" Type="http://schemas.openxmlformats.org/officeDocument/2006/relationships/footer" Target="footer1441.xml" /><Relationship Id="rId3561" Type="http://schemas.openxmlformats.org/officeDocument/2006/relationships/footer" Target="footer1442.xml" /><Relationship Id="rId3562" Type="http://schemas.openxmlformats.org/officeDocument/2006/relationships/header" Target="header1443.xml" /><Relationship Id="rId3563" Type="http://schemas.openxmlformats.org/officeDocument/2006/relationships/footer" Target="footer1443.xml" /><Relationship Id="rId3564" Type="http://schemas.openxmlformats.org/officeDocument/2006/relationships/hyperlink" Target="https://advance.lexis.com/api/document?collection=news&amp;id=urn:contentItem:66K3-J621-DYRS-T35J-00000-00&amp;context=1519360" TargetMode="External" /><Relationship Id="rId3565" Type="http://schemas.openxmlformats.org/officeDocument/2006/relationships/header" Target="header1444.xml" /><Relationship Id="rId3566" Type="http://schemas.openxmlformats.org/officeDocument/2006/relationships/header" Target="header1445.xml" /><Relationship Id="rId3567" Type="http://schemas.openxmlformats.org/officeDocument/2006/relationships/footer" Target="footer1444.xml" /><Relationship Id="rId3568" Type="http://schemas.openxmlformats.org/officeDocument/2006/relationships/footer" Target="footer1445.xml" /><Relationship Id="rId3569" Type="http://schemas.openxmlformats.org/officeDocument/2006/relationships/header" Target="header1446.xml" /><Relationship Id="rId357" Type="http://schemas.openxmlformats.org/officeDocument/2006/relationships/header" Target="header143.xml" /><Relationship Id="rId3570" Type="http://schemas.openxmlformats.org/officeDocument/2006/relationships/footer" Target="footer1446.xml" /><Relationship Id="rId3571" Type="http://schemas.openxmlformats.org/officeDocument/2006/relationships/hyperlink" Target="https://advance.lexis.com/api/document?collection=news&amp;id=urn:contentItem:64GN-H2D1-DYJT-211R-00000-00&amp;context=1519360" TargetMode="External" /><Relationship Id="rId3572" Type="http://schemas.openxmlformats.org/officeDocument/2006/relationships/hyperlink" Target="mailto:jterruso@inquirer.com" TargetMode="External" /><Relationship Id="rId3573" Type="http://schemas.openxmlformats.org/officeDocument/2006/relationships/header" Target="header1447.xml" /><Relationship Id="rId3574" Type="http://schemas.openxmlformats.org/officeDocument/2006/relationships/header" Target="header1448.xml" /><Relationship Id="rId3575" Type="http://schemas.openxmlformats.org/officeDocument/2006/relationships/footer" Target="footer1447.xml" /><Relationship Id="rId3576" Type="http://schemas.openxmlformats.org/officeDocument/2006/relationships/footer" Target="footer1448.xml" /><Relationship Id="rId3577" Type="http://schemas.openxmlformats.org/officeDocument/2006/relationships/header" Target="header1449.xml" /><Relationship Id="rId3578" Type="http://schemas.openxmlformats.org/officeDocument/2006/relationships/footer" Target="footer1449.xml" /><Relationship Id="rId3579" Type="http://schemas.openxmlformats.org/officeDocument/2006/relationships/hyperlink" Target="https://advance.lexis.com/api/document?collection=news&amp;id=urn:contentItem:66MY-YB41-DXVP-V045-00000-00&amp;context=1519360" TargetMode="External" /><Relationship Id="rId358" Type="http://schemas.openxmlformats.org/officeDocument/2006/relationships/footer" Target="footer142.xml" /><Relationship Id="rId3580" Type="http://schemas.openxmlformats.org/officeDocument/2006/relationships/hyperlink" Target="http://www.modernpolicy.org" TargetMode="External" /><Relationship Id="rId3581" Type="http://schemas.openxmlformats.org/officeDocument/2006/relationships/hyperlink" Target="http://www.reconstructingdayton.org" TargetMode="External" /><Relationship Id="rId3582" Type="http://schemas.openxmlformats.org/officeDocument/2006/relationships/header" Target="header1450.xml" /><Relationship Id="rId3583" Type="http://schemas.openxmlformats.org/officeDocument/2006/relationships/header" Target="header1451.xml" /><Relationship Id="rId3584" Type="http://schemas.openxmlformats.org/officeDocument/2006/relationships/footer" Target="footer1450.xml" /><Relationship Id="rId3585" Type="http://schemas.openxmlformats.org/officeDocument/2006/relationships/footer" Target="footer1451.xml" /><Relationship Id="rId3586" Type="http://schemas.openxmlformats.org/officeDocument/2006/relationships/header" Target="header1452.xml" /><Relationship Id="rId3587" Type="http://schemas.openxmlformats.org/officeDocument/2006/relationships/footer" Target="footer1452.xml" /><Relationship Id="rId3588" Type="http://schemas.openxmlformats.org/officeDocument/2006/relationships/hyperlink" Target="https://advance.lexis.com/api/document?collection=news&amp;id=urn:contentItem:64G7-JN61-JC3R-B542-00000-00&amp;context=1519360" TargetMode="External" /><Relationship Id="rId3589" Type="http://schemas.openxmlformats.org/officeDocument/2006/relationships/header" Target="header1453.xml" /><Relationship Id="rId359" Type="http://schemas.openxmlformats.org/officeDocument/2006/relationships/footer" Target="footer143.xml" /><Relationship Id="rId3590" Type="http://schemas.openxmlformats.org/officeDocument/2006/relationships/header" Target="header1454.xml" /><Relationship Id="rId3591" Type="http://schemas.openxmlformats.org/officeDocument/2006/relationships/footer" Target="footer1453.xml" /><Relationship Id="rId3592" Type="http://schemas.openxmlformats.org/officeDocument/2006/relationships/footer" Target="footer1454.xml" /><Relationship Id="rId3593" Type="http://schemas.openxmlformats.org/officeDocument/2006/relationships/header" Target="header1455.xml" /><Relationship Id="rId3594" Type="http://schemas.openxmlformats.org/officeDocument/2006/relationships/footer" Target="footer1455.xml" /><Relationship Id="rId3595" Type="http://schemas.openxmlformats.org/officeDocument/2006/relationships/hyperlink" Target="https://advance.lexis.com/api/document?collection=news&amp;id=urn:contentItem:6863-6V61-DYJT-22YJ-00000-00&amp;context=1519360" TargetMode="External" /><Relationship Id="rId3596" Type="http://schemas.openxmlformats.org/officeDocument/2006/relationships/hyperlink" Target="mailto:mmarin@inquirer.com" TargetMode="External" /><Relationship Id="rId3597" Type="http://schemas.openxmlformats.org/officeDocument/2006/relationships/hyperlink" Target="mailto:jblumgart@inquirer.com" TargetMode="External" /><Relationship Id="rId3598" Type="http://schemas.openxmlformats.org/officeDocument/2006/relationships/header" Target="header1456.xml" /><Relationship Id="rId3599" Type="http://schemas.openxmlformats.org/officeDocument/2006/relationships/header" Target="header1457.xml" /><Relationship Id="rId36" Type="http://schemas.openxmlformats.org/officeDocument/2006/relationships/footer" Target="footer14.xml" /><Relationship Id="rId360" Type="http://schemas.openxmlformats.org/officeDocument/2006/relationships/header" Target="header144.xml" /><Relationship Id="rId3600" Type="http://schemas.openxmlformats.org/officeDocument/2006/relationships/footer" Target="footer1456.xml" /><Relationship Id="rId3601" Type="http://schemas.openxmlformats.org/officeDocument/2006/relationships/footer" Target="footer1457.xml" /><Relationship Id="rId3602" Type="http://schemas.openxmlformats.org/officeDocument/2006/relationships/header" Target="header1458.xml" /><Relationship Id="rId3603" Type="http://schemas.openxmlformats.org/officeDocument/2006/relationships/footer" Target="footer1458.xml" /><Relationship Id="rId3604" Type="http://schemas.openxmlformats.org/officeDocument/2006/relationships/hyperlink" Target="https://advance.lexis.com/api/document?collection=news&amp;id=urn:contentItem:66B9-4471-DY6F-J28D-00000-00&amp;context=1519360" TargetMode="External" /><Relationship Id="rId3605" Type="http://schemas.openxmlformats.org/officeDocument/2006/relationships/header" Target="header1459.xml" /><Relationship Id="rId3606" Type="http://schemas.openxmlformats.org/officeDocument/2006/relationships/header" Target="header1460.xml" /><Relationship Id="rId3607" Type="http://schemas.openxmlformats.org/officeDocument/2006/relationships/footer" Target="footer1459.xml" /><Relationship Id="rId3608" Type="http://schemas.openxmlformats.org/officeDocument/2006/relationships/footer" Target="footer1460.xml" /><Relationship Id="rId3609" Type="http://schemas.openxmlformats.org/officeDocument/2006/relationships/header" Target="header1461.xml" /><Relationship Id="rId361" Type="http://schemas.openxmlformats.org/officeDocument/2006/relationships/footer" Target="footer144.xml" /><Relationship Id="rId3610" Type="http://schemas.openxmlformats.org/officeDocument/2006/relationships/footer" Target="footer1461.xml" /><Relationship Id="rId3611" Type="http://schemas.openxmlformats.org/officeDocument/2006/relationships/hyperlink" Target="https://advance.lexis.com/api/document?collection=news&amp;id=urn:contentItem:66B9-4471-DY6F-J26S-00000-00&amp;context=1519360" TargetMode="External" /><Relationship Id="rId3612" Type="http://schemas.openxmlformats.org/officeDocument/2006/relationships/header" Target="header1462.xml" /><Relationship Id="rId3613" Type="http://schemas.openxmlformats.org/officeDocument/2006/relationships/header" Target="header1463.xml" /><Relationship Id="rId3614" Type="http://schemas.openxmlformats.org/officeDocument/2006/relationships/footer" Target="footer1462.xml" /><Relationship Id="rId3615" Type="http://schemas.openxmlformats.org/officeDocument/2006/relationships/footer" Target="footer1463.xml" /><Relationship Id="rId3616" Type="http://schemas.openxmlformats.org/officeDocument/2006/relationships/header" Target="header1464.xml" /><Relationship Id="rId3617" Type="http://schemas.openxmlformats.org/officeDocument/2006/relationships/footer" Target="footer1464.xml" /><Relationship Id="rId3618" Type="http://schemas.openxmlformats.org/officeDocument/2006/relationships/hyperlink" Target="https://advance.lexis.com/api/document?collection=news&amp;id=urn:contentItem:66WV-B3J1-DYJT-23R5-00000-00&amp;context=1519360" TargetMode="External" /><Relationship Id="rId3619" Type="http://schemas.openxmlformats.org/officeDocument/2006/relationships/hyperlink" Target="mailto:ssnyder@inquirer.com" TargetMode="External" /><Relationship Id="rId362" Type="http://schemas.openxmlformats.org/officeDocument/2006/relationships/hyperlink" Target="https://advance.lexis.com/api/document?collection=news&amp;id=urn:contentItem:698C-2XN1-JC3R-B00V-00000-00&amp;context=1519360" TargetMode="External" /><Relationship Id="rId3620" Type="http://schemas.openxmlformats.org/officeDocument/2006/relationships/header" Target="header1465.xml" /><Relationship Id="rId3621" Type="http://schemas.openxmlformats.org/officeDocument/2006/relationships/header" Target="header1466.xml" /><Relationship Id="rId3622" Type="http://schemas.openxmlformats.org/officeDocument/2006/relationships/footer" Target="footer1465.xml" /><Relationship Id="rId3623" Type="http://schemas.openxmlformats.org/officeDocument/2006/relationships/footer" Target="footer1466.xml" /><Relationship Id="rId3624" Type="http://schemas.openxmlformats.org/officeDocument/2006/relationships/header" Target="header1467.xml" /><Relationship Id="rId3625" Type="http://schemas.openxmlformats.org/officeDocument/2006/relationships/footer" Target="footer1467.xml" /><Relationship Id="rId3626" Type="http://schemas.openxmlformats.org/officeDocument/2006/relationships/hyperlink" Target="https://advance.lexis.com/api/document?collection=news&amp;id=urn:contentItem:67TM-MPS1-JC3R-B129-00000-00&amp;context=1519360" TargetMode="External" /><Relationship Id="rId3627" Type="http://schemas.openxmlformats.org/officeDocument/2006/relationships/hyperlink" Target="https://arthurrossgallery.org/events/event/at-the-source-a-courbet-landscape-rediscovered/" TargetMode="External" /><Relationship Id="rId3628" Type="http://schemas.openxmlformats.org/officeDocument/2006/relationships/hyperlink" Target="mailto:rgiordano@inquirer.com" TargetMode="External" /><Relationship Id="rId3629" Type="http://schemas.openxmlformats.org/officeDocument/2006/relationships/header" Target="header1468.xml" /><Relationship Id="rId363" Type="http://schemas.openxmlformats.org/officeDocument/2006/relationships/hyperlink" Target="mailto:jterruso@inquirer.com" TargetMode="External" /><Relationship Id="rId3630" Type="http://schemas.openxmlformats.org/officeDocument/2006/relationships/header" Target="header1469.xml" /><Relationship Id="rId3631" Type="http://schemas.openxmlformats.org/officeDocument/2006/relationships/footer" Target="footer1468.xml" /><Relationship Id="rId3632" Type="http://schemas.openxmlformats.org/officeDocument/2006/relationships/footer" Target="footer1469.xml" /><Relationship Id="rId3633" Type="http://schemas.openxmlformats.org/officeDocument/2006/relationships/header" Target="header1470.xml" /><Relationship Id="rId3634" Type="http://schemas.openxmlformats.org/officeDocument/2006/relationships/footer" Target="footer1470.xml" /><Relationship Id="rId3635" Type="http://schemas.openxmlformats.org/officeDocument/2006/relationships/hyperlink" Target="https://advance.lexis.com/api/document?collection=news&amp;id=urn:contentItem:679S-90W1-DYRS-T14M-00000-00&amp;context=1519360" TargetMode="External" /><Relationship Id="rId3636" Type="http://schemas.openxmlformats.org/officeDocument/2006/relationships/header" Target="header1471.xml" /><Relationship Id="rId3637" Type="http://schemas.openxmlformats.org/officeDocument/2006/relationships/header" Target="header1472.xml" /><Relationship Id="rId3638" Type="http://schemas.openxmlformats.org/officeDocument/2006/relationships/footer" Target="footer1471.xml" /><Relationship Id="rId3639" Type="http://schemas.openxmlformats.org/officeDocument/2006/relationships/footer" Target="footer1472.xml" /><Relationship Id="rId364" Type="http://schemas.openxmlformats.org/officeDocument/2006/relationships/header" Target="header145.xml" /><Relationship Id="rId3640" Type="http://schemas.openxmlformats.org/officeDocument/2006/relationships/header" Target="header1473.xml" /><Relationship Id="rId3641" Type="http://schemas.openxmlformats.org/officeDocument/2006/relationships/footer" Target="footer1473.xml" /><Relationship Id="rId3642" Type="http://schemas.openxmlformats.org/officeDocument/2006/relationships/hyperlink" Target="https://advance.lexis.com/api/document?collection=news&amp;id=urn:contentItem:685G-46R1-DY6F-J2K8-00000-00&amp;context=1519360" TargetMode="External" /><Relationship Id="rId3643" Type="http://schemas.openxmlformats.org/officeDocument/2006/relationships/header" Target="header1474.xml" /><Relationship Id="rId3644" Type="http://schemas.openxmlformats.org/officeDocument/2006/relationships/header" Target="header1475.xml" /><Relationship Id="rId3645" Type="http://schemas.openxmlformats.org/officeDocument/2006/relationships/footer" Target="footer1474.xml" /><Relationship Id="rId3646" Type="http://schemas.openxmlformats.org/officeDocument/2006/relationships/footer" Target="footer1475.xml" /><Relationship Id="rId3647" Type="http://schemas.openxmlformats.org/officeDocument/2006/relationships/header" Target="header1476.xml" /><Relationship Id="rId3648" Type="http://schemas.openxmlformats.org/officeDocument/2006/relationships/footer" Target="footer1476.xml" /><Relationship Id="rId3649" Type="http://schemas.openxmlformats.org/officeDocument/2006/relationships/hyperlink" Target="https://advance.lexis.com/api/document?collection=news&amp;id=urn:contentItem:6591-WD11-JC8R-34X1-00000-00&amp;context=1519360" TargetMode="External" /><Relationship Id="rId365" Type="http://schemas.openxmlformats.org/officeDocument/2006/relationships/header" Target="header146.xml" /><Relationship Id="rId3650" Type="http://schemas.openxmlformats.org/officeDocument/2006/relationships/header" Target="header1477.xml" /><Relationship Id="rId3651" Type="http://schemas.openxmlformats.org/officeDocument/2006/relationships/header" Target="header1478.xml" /><Relationship Id="rId3652" Type="http://schemas.openxmlformats.org/officeDocument/2006/relationships/footer" Target="footer1477.xml" /><Relationship Id="rId3653" Type="http://schemas.openxmlformats.org/officeDocument/2006/relationships/footer" Target="footer1478.xml" /><Relationship Id="rId3654" Type="http://schemas.openxmlformats.org/officeDocument/2006/relationships/header" Target="header1479.xml" /><Relationship Id="rId3655" Type="http://schemas.openxmlformats.org/officeDocument/2006/relationships/footer" Target="footer1479.xml" /><Relationship Id="rId3656" Type="http://schemas.openxmlformats.org/officeDocument/2006/relationships/hyperlink" Target="https://advance.lexis.com/api/document?collection=news&amp;id=urn:contentItem:66W6-15X1-JC8R-31ST-00000-00&amp;context=1519360" TargetMode="External" /><Relationship Id="rId3657" Type="http://schemas.openxmlformats.org/officeDocument/2006/relationships/header" Target="header1480.xml" /><Relationship Id="rId3658" Type="http://schemas.openxmlformats.org/officeDocument/2006/relationships/header" Target="header1481.xml" /><Relationship Id="rId3659" Type="http://schemas.openxmlformats.org/officeDocument/2006/relationships/footer" Target="footer1480.xml" /><Relationship Id="rId366" Type="http://schemas.openxmlformats.org/officeDocument/2006/relationships/footer" Target="footer145.xml" /><Relationship Id="rId3660" Type="http://schemas.openxmlformats.org/officeDocument/2006/relationships/footer" Target="footer1481.xml" /><Relationship Id="rId3661" Type="http://schemas.openxmlformats.org/officeDocument/2006/relationships/header" Target="header1482.xml" /><Relationship Id="rId3662" Type="http://schemas.openxmlformats.org/officeDocument/2006/relationships/footer" Target="footer1482.xml" /><Relationship Id="rId3663" Type="http://schemas.openxmlformats.org/officeDocument/2006/relationships/hyperlink" Target="https://advance.lexis.com/api/document?collection=news&amp;id=urn:contentItem:67TS-XG11-JC8F-K3P0-00000-00&amp;context=1519360" TargetMode="External" /><Relationship Id="rId3664" Type="http://schemas.openxmlformats.org/officeDocument/2006/relationships/header" Target="header1483.xml" /><Relationship Id="rId3665" Type="http://schemas.openxmlformats.org/officeDocument/2006/relationships/header" Target="header1484.xml" /><Relationship Id="rId3666" Type="http://schemas.openxmlformats.org/officeDocument/2006/relationships/footer" Target="footer1483.xml" /><Relationship Id="rId3667" Type="http://schemas.openxmlformats.org/officeDocument/2006/relationships/footer" Target="footer1484.xml" /><Relationship Id="rId3668" Type="http://schemas.openxmlformats.org/officeDocument/2006/relationships/header" Target="header1485.xml" /><Relationship Id="rId3669" Type="http://schemas.openxmlformats.org/officeDocument/2006/relationships/footer" Target="footer1485.xml" /><Relationship Id="rId367" Type="http://schemas.openxmlformats.org/officeDocument/2006/relationships/footer" Target="footer146.xml" /><Relationship Id="rId3670" Type="http://schemas.openxmlformats.org/officeDocument/2006/relationships/hyperlink" Target="https://advance.lexis.com/api/document?collection=news&amp;id=urn:contentItem:67G7-NYG1-DYRS-T00M-00000-00&amp;context=1519360" TargetMode="External" /><Relationship Id="rId3671" Type="http://schemas.openxmlformats.org/officeDocument/2006/relationships/header" Target="header1486.xml" /><Relationship Id="rId3672" Type="http://schemas.openxmlformats.org/officeDocument/2006/relationships/header" Target="header1487.xml" /><Relationship Id="rId3673" Type="http://schemas.openxmlformats.org/officeDocument/2006/relationships/footer" Target="footer1486.xml" /><Relationship Id="rId3674" Type="http://schemas.openxmlformats.org/officeDocument/2006/relationships/footer" Target="footer1487.xml" /><Relationship Id="rId3675" Type="http://schemas.openxmlformats.org/officeDocument/2006/relationships/header" Target="header1488.xml" /><Relationship Id="rId3676" Type="http://schemas.openxmlformats.org/officeDocument/2006/relationships/footer" Target="footer1488.xml" /><Relationship Id="rId3677" Type="http://schemas.openxmlformats.org/officeDocument/2006/relationships/hyperlink" Target="https://advance.lexis.com/api/document?collection=news&amp;id=urn:contentItem:6858-54P1-DY6F-J1WG-00000-00&amp;context=1519360" TargetMode="External" /><Relationship Id="rId3678" Type="http://schemas.openxmlformats.org/officeDocument/2006/relationships/header" Target="header1489.xml" /><Relationship Id="rId3679" Type="http://schemas.openxmlformats.org/officeDocument/2006/relationships/header" Target="header1490.xml" /><Relationship Id="rId368" Type="http://schemas.openxmlformats.org/officeDocument/2006/relationships/header" Target="header147.xml" /><Relationship Id="rId3680" Type="http://schemas.openxmlformats.org/officeDocument/2006/relationships/footer" Target="footer1489.xml" /><Relationship Id="rId3681" Type="http://schemas.openxmlformats.org/officeDocument/2006/relationships/footer" Target="footer1490.xml" /><Relationship Id="rId3682" Type="http://schemas.openxmlformats.org/officeDocument/2006/relationships/header" Target="header1491.xml" /><Relationship Id="rId3683" Type="http://schemas.openxmlformats.org/officeDocument/2006/relationships/footer" Target="footer1491.xml" /><Relationship Id="rId3684" Type="http://schemas.openxmlformats.org/officeDocument/2006/relationships/hyperlink" Target="https://advance.lexis.com/api/document?collection=news&amp;id=urn:contentItem:66VT-97K1-DY6F-J1YS-00000-00&amp;context=1519360" TargetMode="External" /><Relationship Id="rId3685" Type="http://schemas.openxmlformats.org/officeDocument/2006/relationships/header" Target="header1492.xml" /><Relationship Id="rId3686" Type="http://schemas.openxmlformats.org/officeDocument/2006/relationships/header" Target="header1493.xml" /><Relationship Id="rId3687" Type="http://schemas.openxmlformats.org/officeDocument/2006/relationships/footer" Target="footer1492.xml" /><Relationship Id="rId3688" Type="http://schemas.openxmlformats.org/officeDocument/2006/relationships/footer" Target="footer1493.xml" /><Relationship Id="rId3689" Type="http://schemas.openxmlformats.org/officeDocument/2006/relationships/header" Target="header1494.xml" /><Relationship Id="rId369" Type="http://schemas.openxmlformats.org/officeDocument/2006/relationships/footer" Target="footer147.xml" /><Relationship Id="rId3690" Type="http://schemas.openxmlformats.org/officeDocument/2006/relationships/footer" Target="footer1494.xml" /><Relationship Id="rId3691" Type="http://schemas.openxmlformats.org/officeDocument/2006/relationships/hyperlink" Target="https://advance.lexis.com/api/document?collection=news&amp;id=urn:contentItem:67SJ-SS81-DYJT-232W-00000-00&amp;context=1519360" TargetMode="External" /><Relationship Id="rId3692" Type="http://schemas.openxmlformats.org/officeDocument/2006/relationships/hyperlink" Target="mailto:jblumgart@inquirer.com" TargetMode="External" /><Relationship Id="rId3693" Type="http://schemas.openxmlformats.org/officeDocument/2006/relationships/header" Target="header1495.xml" /><Relationship Id="rId3694" Type="http://schemas.openxmlformats.org/officeDocument/2006/relationships/header" Target="header1496.xml" /><Relationship Id="rId3695" Type="http://schemas.openxmlformats.org/officeDocument/2006/relationships/footer" Target="footer1495.xml" /><Relationship Id="rId3696" Type="http://schemas.openxmlformats.org/officeDocument/2006/relationships/footer" Target="footer1496.xml" /><Relationship Id="rId3697" Type="http://schemas.openxmlformats.org/officeDocument/2006/relationships/header" Target="header1497.xml" /><Relationship Id="rId3698" Type="http://schemas.openxmlformats.org/officeDocument/2006/relationships/footer" Target="footer1497.xml" /><Relationship Id="rId3699" Type="http://schemas.openxmlformats.org/officeDocument/2006/relationships/hyperlink" Target="https://advance.lexis.com/api/document?collection=news&amp;id=urn:contentItem:66VT-97K1-DY6F-J204-00000-00&amp;context=1519360" TargetMode="External" /><Relationship Id="rId37" Type="http://schemas.openxmlformats.org/officeDocument/2006/relationships/header" Target="header15.xml" /><Relationship Id="rId370" Type="http://schemas.openxmlformats.org/officeDocument/2006/relationships/hyperlink" Target="https://advance.lexis.com/api/document?collection=news&amp;id=urn:contentItem:6BDH-1CB1-JBCN-347J-00000-00&amp;context=1519360" TargetMode="External" /><Relationship Id="rId3700" Type="http://schemas.openxmlformats.org/officeDocument/2006/relationships/header" Target="header1498.xml" /><Relationship Id="rId3701" Type="http://schemas.openxmlformats.org/officeDocument/2006/relationships/header" Target="header1499.xml" /><Relationship Id="rId3702" Type="http://schemas.openxmlformats.org/officeDocument/2006/relationships/footer" Target="footer1498.xml" /><Relationship Id="rId3703" Type="http://schemas.openxmlformats.org/officeDocument/2006/relationships/footer" Target="footer1499.xml" /><Relationship Id="rId3704" Type="http://schemas.openxmlformats.org/officeDocument/2006/relationships/header" Target="header1500.xml" /><Relationship Id="rId3705" Type="http://schemas.openxmlformats.org/officeDocument/2006/relationships/footer" Target="footer1500.xml" /><Relationship Id="rId3706" Type="http://schemas.openxmlformats.org/officeDocument/2006/relationships/hyperlink" Target="https://advance.lexis.com/api/document?collection=news&amp;id=urn:contentItem:678H-27H1-JC8R-32D7-00000-00&amp;context=1519360" TargetMode="External" /><Relationship Id="rId3707" Type="http://schemas.openxmlformats.org/officeDocument/2006/relationships/hyperlink" Target="mailto:aramirez@post-gazette.com" TargetMode="External" /><Relationship Id="rId3708" Type="http://schemas.openxmlformats.org/officeDocument/2006/relationships/header" Target="header1501.xml" /><Relationship Id="rId3709" Type="http://schemas.openxmlformats.org/officeDocument/2006/relationships/header" Target="header1502.xml" /><Relationship Id="rId371" Type="http://schemas.openxmlformats.org/officeDocument/2006/relationships/header" Target="header148.xml" /><Relationship Id="rId3710" Type="http://schemas.openxmlformats.org/officeDocument/2006/relationships/footer" Target="footer1501.xml" /><Relationship Id="rId3711" Type="http://schemas.openxmlformats.org/officeDocument/2006/relationships/footer" Target="footer1502.xml" /><Relationship Id="rId3712" Type="http://schemas.openxmlformats.org/officeDocument/2006/relationships/header" Target="header1503.xml" /><Relationship Id="rId3713" Type="http://schemas.openxmlformats.org/officeDocument/2006/relationships/footer" Target="footer1503.xml" /><Relationship Id="rId3714" Type="http://schemas.openxmlformats.org/officeDocument/2006/relationships/hyperlink" Target="https://advance.lexis.com/api/document?collection=news&amp;id=urn:contentItem:6584-PKD1-JC8F-K16P-00000-00&amp;context=1519360" TargetMode="External" /><Relationship Id="rId3715" Type="http://schemas.openxmlformats.org/officeDocument/2006/relationships/hyperlink" Target="mailto:nstanthony@startribune.com" TargetMode="External" /><Relationship Id="rId3716" Type="http://schemas.openxmlformats.org/officeDocument/2006/relationships/theme" Target="theme/theme1.xml" /><Relationship Id="rId3717" Type="http://schemas.openxmlformats.org/officeDocument/2006/relationships/styles" Target="styles.xml" /><Relationship Id="rId372" Type="http://schemas.openxmlformats.org/officeDocument/2006/relationships/header" Target="header149.xml" /><Relationship Id="rId373" Type="http://schemas.openxmlformats.org/officeDocument/2006/relationships/footer" Target="footer148.xml" /><Relationship Id="rId374" Type="http://schemas.openxmlformats.org/officeDocument/2006/relationships/footer" Target="footer149.xml" /><Relationship Id="rId375" Type="http://schemas.openxmlformats.org/officeDocument/2006/relationships/header" Target="header150.xml" /><Relationship Id="rId376" Type="http://schemas.openxmlformats.org/officeDocument/2006/relationships/footer" Target="footer150.xml" /><Relationship Id="rId377" Type="http://schemas.openxmlformats.org/officeDocument/2006/relationships/hyperlink" Target="https://advance.lexis.com/api/document?collection=news&amp;id=urn:contentItem:6BCX-H2V1-DYRS-T026-00000-00&amp;context=1519360" TargetMode="External" /><Relationship Id="rId378" Type="http://schemas.openxmlformats.org/officeDocument/2006/relationships/header" Target="header151.xml" /><Relationship Id="rId379" Type="http://schemas.openxmlformats.org/officeDocument/2006/relationships/header" Target="header152.xml" /><Relationship Id="rId38" Type="http://schemas.openxmlformats.org/officeDocument/2006/relationships/footer" Target="footer15.xml" /><Relationship Id="rId380" Type="http://schemas.openxmlformats.org/officeDocument/2006/relationships/footer" Target="footer151.xml" /><Relationship Id="rId381" Type="http://schemas.openxmlformats.org/officeDocument/2006/relationships/footer" Target="footer152.xml" /><Relationship Id="rId382" Type="http://schemas.openxmlformats.org/officeDocument/2006/relationships/header" Target="header153.xml" /><Relationship Id="rId383" Type="http://schemas.openxmlformats.org/officeDocument/2006/relationships/footer" Target="footer153.xml" /><Relationship Id="rId384" Type="http://schemas.openxmlformats.org/officeDocument/2006/relationships/hyperlink" Target="https://advance.lexis.com/api/document?collection=news&amp;id=urn:contentItem:69B1-4Y71-JC8F-K2K2-00000-00&amp;context=1519360" TargetMode="External" /><Relationship Id="rId385" Type="http://schemas.openxmlformats.org/officeDocument/2006/relationships/header" Target="header154.xml" /><Relationship Id="rId386" Type="http://schemas.openxmlformats.org/officeDocument/2006/relationships/header" Target="header155.xml" /><Relationship Id="rId387" Type="http://schemas.openxmlformats.org/officeDocument/2006/relationships/footer" Target="footer154.xml" /><Relationship Id="rId388" Type="http://schemas.openxmlformats.org/officeDocument/2006/relationships/footer" Target="footer155.xml" /><Relationship Id="rId389" Type="http://schemas.openxmlformats.org/officeDocument/2006/relationships/header" Target="header156.xml" /><Relationship Id="rId39" Type="http://schemas.openxmlformats.org/officeDocument/2006/relationships/hyperlink" Target="https://advance.lexis.com/api/document?collection=news&amp;id=urn:contentItem:6BGX-HB11-DYJT-23V7-00000-00&amp;context=1519360" TargetMode="External" /><Relationship Id="rId390" Type="http://schemas.openxmlformats.org/officeDocument/2006/relationships/footer" Target="footer156.xml" /><Relationship Id="rId391" Type="http://schemas.openxmlformats.org/officeDocument/2006/relationships/hyperlink" Target="https://advance.lexis.com/api/document?collection=news&amp;id=urn:contentItem:6BG8-Y541-JB1V-G4S8-00000-00&amp;context=1519360" TargetMode="External" /><Relationship Id="rId392" Type="http://schemas.openxmlformats.org/officeDocument/2006/relationships/header" Target="header157.xml" /><Relationship Id="rId393" Type="http://schemas.openxmlformats.org/officeDocument/2006/relationships/header" Target="header158.xml" /><Relationship Id="rId394" Type="http://schemas.openxmlformats.org/officeDocument/2006/relationships/footer" Target="footer157.xml" /><Relationship Id="rId395" Type="http://schemas.openxmlformats.org/officeDocument/2006/relationships/footer" Target="footer158.xml" /><Relationship Id="rId396" Type="http://schemas.openxmlformats.org/officeDocument/2006/relationships/header" Target="header159.xml" /><Relationship Id="rId397" Type="http://schemas.openxmlformats.org/officeDocument/2006/relationships/footer" Target="footer159.xml" /><Relationship Id="rId398" Type="http://schemas.openxmlformats.org/officeDocument/2006/relationships/hyperlink" Target="https://advance.lexis.com/api/document?collection=news&amp;id=urn:contentItem:6B2B-2J81-DXVP-T046-00000-00&amp;context=1519360" TargetMode="External" /><Relationship Id="rId399" Type="http://schemas.openxmlformats.org/officeDocument/2006/relationships/header" Target="header160.xml" /><Relationship Id="rId4" Type="http://schemas.openxmlformats.org/officeDocument/2006/relationships/image" Target="media/image1.png" /><Relationship Id="rId40" Type="http://schemas.openxmlformats.org/officeDocument/2006/relationships/hyperlink" Target="mailto:jterruso@inquirer.com" TargetMode="External" /><Relationship Id="rId400" Type="http://schemas.openxmlformats.org/officeDocument/2006/relationships/header" Target="header161.xml" /><Relationship Id="rId401" Type="http://schemas.openxmlformats.org/officeDocument/2006/relationships/footer" Target="footer160.xml" /><Relationship Id="rId402" Type="http://schemas.openxmlformats.org/officeDocument/2006/relationships/footer" Target="footer161.xml" /><Relationship Id="rId403" Type="http://schemas.openxmlformats.org/officeDocument/2006/relationships/header" Target="header162.xml" /><Relationship Id="rId404" Type="http://schemas.openxmlformats.org/officeDocument/2006/relationships/footer" Target="footer162.xml" /><Relationship Id="rId405" Type="http://schemas.openxmlformats.org/officeDocument/2006/relationships/hyperlink" Target="https://advance.lexis.com/api/document?collection=news&amp;id=urn:contentItem:68W8-SK21-DYRS-T153-00000-00&amp;context=1519360" TargetMode="External" /><Relationship Id="rId406" Type="http://schemas.openxmlformats.org/officeDocument/2006/relationships/hyperlink" Target="mailto:jaxelrod@post-gazette.com" TargetMode="External" /><Relationship Id="rId407" Type="http://schemas.openxmlformats.org/officeDocument/2006/relationships/header" Target="header163.xml" /><Relationship Id="rId408" Type="http://schemas.openxmlformats.org/officeDocument/2006/relationships/header" Target="header164.xml" /><Relationship Id="rId409" Type="http://schemas.openxmlformats.org/officeDocument/2006/relationships/footer" Target="footer163.xml" /><Relationship Id="rId41" Type="http://schemas.openxmlformats.org/officeDocument/2006/relationships/header" Target="header16.xml" /><Relationship Id="rId410" Type="http://schemas.openxmlformats.org/officeDocument/2006/relationships/footer" Target="footer164.xml" /><Relationship Id="rId411" Type="http://schemas.openxmlformats.org/officeDocument/2006/relationships/header" Target="header165.xml" /><Relationship Id="rId412" Type="http://schemas.openxmlformats.org/officeDocument/2006/relationships/footer" Target="footer165.xml" /><Relationship Id="rId413" Type="http://schemas.openxmlformats.org/officeDocument/2006/relationships/hyperlink" Target="https://advance.lexis.com/api/document?collection=news&amp;id=urn:contentItem:675Y-CS91-DY6F-J3WC-00000-00&amp;context=1519360" TargetMode="External" /><Relationship Id="rId414" Type="http://schemas.openxmlformats.org/officeDocument/2006/relationships/header" Target="header166.xml" /><Relationship Id="rId415" Type="http://schemas.openxmlformats.org/officeDocument/2006/relationships/header" Target="header167.xml" /><Relationship Id="rId416" Type="http://schemas.openxmlformats.org/officeDocument/2006/relationships/footer" Target="footer166.xml" /><Relationship Id="rId417" Type="http://schemas.openxmlformats.org/officeDocument/2006/relationships/footer" Target="footer167.xml" /><Relationship Id="rId418" Type="http://schemas.openxmlformats.org/officeDocument/2006/relationships/header" Target="header168.xml" /><Relationship Id="rId419" Type="http://schemas.openxmlformats.org/officeDocument/2006/relationships/footer" Target="footer168.xml" /><Relationship Id="rId42" Type="http://schemas.openxmlformats.org/officeDocument/2006/relationships/header" Target="header17.xml" /><Relationship Id="rId420" Type="http://schemas.openxmlformats.org/officeDocument/2006/relationships/hyperlink" Target="https://advance.lexis.com/api/document?collection=news&amp;id=urn:contentItem:6B24-FKV1-JC8R-329V-00000-00&amp;context=1519360" TargetMode="External" /><Relationship Id="rId421" Type="http://schemas.openxmlformats.org/officeDocument/2006/relationships/hyperlink" Target="mailto:jreynolds@post-gazette.com" TargetMode="External" /><Relationship Id="rId422" Type="http://schemas.openxmlformats.org/officeDocument/2006/relationships/header" Target="header169.xml" /><Relationship Id="rId423" Type="http://schemas.openxmlformats.org/officeDocument/2006/relationships/header" Target="header170.xml" /><Relationship Id="rId424" Type="http://schemas.openxmlformats.org/officeDocument/2006/relationships/footer" Target="footer169.xml" /><Relationship Id="rId425" Type="http://schemas.openxmlformats.org/officeDocument/2006/relationships/footer" Target="footer170.xml" /><Relationship Id="rId426" Type="http://schemas.openxmlformats.org/officeDocument/2006/relationships/header" Target="header171.xml" /><Relationship Id="rId427" Type="http://schemas.openxmlformats.org/officeDocument/2006/relationships/footer" Target="footer171.xml" /><Relationship Id="rId428" Type="http://schemas.openxmlformats.org/officeDocument/2006/relationships/hyperlink" Target="https://advance.lexis.com/api/document?collection=news&amp;id=urn:contentItem:68VW-H6T1-DY6F-J3X8-00000-00&amp;context=1519360" TargetMode="External" /><Relationship Id="rId429" Type="http://schemas.openxmlformats.org/officeDocument/2006/relationships/header" Target="header172.xml" /><Relationship Id="rId43" Type="http://schemas.openxmlformats.org/officeDocument/2006/relationships/footer" Target="footer16.xml" /><Relationship Id="rId430" Type="http://schemas.openxmlformats.org/officeDocument/2006/relationships/header" Target="header173.xml" /><Relationship Id="rId431" Type="http://schemas.openxmlformats.org/officeDocument/2006/relationships/footer" Target="footer172.xml" /><Relationship Id="rId432" Type="http://schemas.openxmlformats.org/officeDocument/2006/relationships/footer" Target="footer173.xml" /><Relationship Id="rId433" Type="http://schemas.openxmlformats.org/officeDocument/2006/relationships/header" Target="header174.xml" /><Relationship Id="rId434" Type="http://schemas.openxmlformats.org/officeDocument/2006/relationships/footer" Target="footer174.xml" /><Relationship Id="rId435" Type="http://schemas.openxmlformats.org/officeDocument/2006/relationships/hyperlink" Target="https://advance.lexis.com/api/document?collection=news&amp;id=urn:contentItem:69VB-MPM1-JC8R-33V3-00000-00&amp;context=1519360" TargetMode="External" /><Relationship Id="rId436" Type="http://schemas.openxmlformats.org/officeDocument/2006/relationships/header" Target="header175.xml" /><Relationship Id="rId437" Type="http://schemas.openxmlformats.org/officeDocument/2006/relationships/header" Target="header176.xml" /><Relationship Id="rId438" Type="http://schemas.openxmlformats.org/officeDocument/2006/relationships/footer" Target="footer175.xml" /><Relationship Id="rId439" Type="http://schemas.openxmlformats.org/officeDocument/2006/relationships/footer" Target="footer176.xml" /><Relationship Id="rId44" Type="http://schemas.openxmlformats.org/officeDocument/2006/relationships/footer" Target="footer17.xml" /><Relationship Id="rId440" Type="http://schemas.openxmlformats.org/officeDocument/2006/relationships/header" Target="header177.xml" /><Relationship Id="rId441" Type="http://schemas.openxmlformats.org/officeDocument/2006/relationships/footer" Target="footer177.xml" /><Relationship Id="rId442" Type="http://schemas.openxmlformats.org/officeDocument/2006/relationships/hyperlink" Target="https://advance.lexis.com/api/document?collection=news&amp;id=urn:contentItem:69YB-MT41-JC3R-B326-00000-00&amp;context=1519360" TargetMode="External" /><Relationship Id="rId443" Type="http://schemas.openxmlformats.org/officeDocument/2006/relationships/hyperlink" Target="mailto:lhazelton@inquirer.com" TargetMode="External" /><Relationship Id="rId444" Type="http://schemas.openxmlformats.org/officeDocument/2006/relationships/header" Target="header178.xml" /><Relationship Id="rId445" Type="http://schemas.openxmlformats.org/officeDocument/2006/relationships/header" Target="header179.xml" /><Relationship Id="rId446" Type="http://schemas.openxmlformats.org/officeDocument/2006/relationships/footer" Target="footer178.xml" /><Relationship Id="rId447" Type="http://schemas.openxmlformats.org/officeDocument/2006/relationships/footer" Target="footer179.xml" /><Relationship Id="rId448" Type="http://schemas.openxmlformats.org/officeDocument/2006/relationships/header" Target="header180.xml" /><Relationship Id="rId449" Type="http://schemas.openxmlformats.org/officeDocument/2006/relationships/footer" Target="footer180.xml" /><Relationship Id="rId45" Type="http://schemas.openxmlformats.org/officeDocument/2006/relationships/header" Target="header18.xml" /><Relationship Id="rId450" Type="http://schemas.openxmlformats.org/officeDocument/2006/relationships/hyperlink" Target="https://advance.lexis.com/api/document?collection=news&amp;id=urn:contentItem:68R1-5YT1-JC3R-B012-00000-00&amp;context=1519360" TargetMode="External" /><Relationship Id="rId451" Type="http://schemas.openxmlformats.org/officeDocument/2006/relationships/hyperlink" Target="mailto:jbunch@inquirer.com" TargetMode="External" /><Relationship Id="rId452" Type="http://schemas.openxmlformats.org/officeDocument/2006/relationships/header" Target="header181.xml" /><Relationship Id="rId453" Type="http://schemas.openxmlformats.org/officeDocument/2006/relationships/header" Target="header182.xml" /><Relationship Id="rId454" Type="http://schemas.openxmlformats.org/officeDocument/2006/relationships/footer" Target="footer181.xml" /><Relationship Id="rId455" Type="http://schemas.openxmlformats.org/officeDocument/2006/relationships/footer" Target="footer182.xml" /><Relationship Id="rId456" Type="http://schemas.openxmlformats.org/officeDocument/2006/relationships/header" Target="header183.xml" /><Relationship Id="rId457" Type="http://schemas.openxmlformats.org/officeDocument/2006/relationships/footer" Target="footer183.xml" /><Relationship Id="rId458" Type="http://schemas.openxmlformats.org/officeDocument/2006/relationships/hyperlink" Target="https://advance.lexis.com/api/document?collection=news&amp;id=urn:contentItem:6BB7-0CJ1-DXVP-T07D-00000-00&amp;context=1519360" TargetMode="External" /><Relationship Id="rId459" Type="http://schemas.openxmlformats.org/officeDocument/2006/relationships/header" Target="header184.xml" /><Relationship Id="rId46" Type="http://schemas.openxmlformats.org/officeDocument/2006/relationships/footer" Target="footer18.xml" /><Relationship Id="rId460" Type="http://schemas.openxmlformats.org/officeDocument/2006/relationships/header" Target="header185.xml" /><Relationship Id="rId461" Type="http://schemas.openxmlformats.org/officeDocument/2006/relationships/footer" Target="footer184.xml" /><Relationship Id="rId462" Type="http://schemas.openxmlformats.org/officeDocument/2006/relationships/footer" Target="footer185.xml" /><Relationship Id="rId463" Type="http://schemas.openxmlformats.org/officeDocument/2006/relationships/header" Target="header186.xml" /><Relationship Id="rId464" Type="http://schemas.openxmlformats.org/officeDocument/2006/relationships/footer" Target="footer186.xml" /><Relationship Id="rId465" Type="http://schemas.openxmlformats.org/officeDocument/2006/relationships/hyperlink" Target="https://advance.lexis.com/api/document?collection=news&amp;id=urn:contentItem:69XX-PH91-JC3R-B1TM-00000-00&amp;context=1519360" TargetMode="External" /><Relationship Id="rId466" Type="http://schemas.openxmlformats.org/officeDocument/2006/relationships/hyperlink" Target="mailto:alubrano@inquirer.com" TargetMode="External" /><Relationship Id="rId467" Type="http://schemas.openxmlformats.org/officeDocument/2006/relationships/header" Target="header187.xml" /><Relationship Id="rId468" Type="http://schemas.openxmlformats.org/officeDocument/2006/relationships/header" Target="header188.xml" /><Relationship Id="rId469" Type="http://schemas.openxmlformats.org/officeDocument/2006/relationships/footer" Target="footer187.xml" /><Relationship Id="rId47" Type="http://schemas.openxmlformats.org/officeDocument/2006/relationships/hyperlink" Target="https://advance.lexis.com/api/document?collection=news&amp;id=urn:contentItem:6B7N-NHY1-DY6F-J033-00000-00&amp;context=1519360" TargetMode="External" /><Relationship Id="rId470" Type="http://schemas.openxmlformats.org/officeDocument/2006/relationships/footer" Target="footer188.xml" /><Relationship Id="rId471" Type="http://schemas.openxmlformats.org/officeDocument/2006/relationships/header" Target="header189.xml" /><Relationship Id="rId472" Type="http://schemas.openxmlformats.org/officeDocument/2006/relationships/footer" Target="footer189.xml" /><Relationship Id="rId473" Type="http://schemas.openxmlformats.org/officeDocument/2006/relationships/hyperlink" Target="https://advance.lexis.com/api/document?collection=news&amp;id=urn:contentItem:695H-MVV1-DXVP-T07P-00000-00&amp;context=1519360" TargetMode="External" /><Relationship Id="rId474" Type="http://schemas.openxmlformats.org/officeDocument/2006/relationships/hyperlink" Target="mailto:info@daytonliterararypeaceprize.org" TargetMode="External" /><Relationship Id="rId475" Type="http://schemas.openxmlformats.org/officeDocument/2006/relationships/hyperlink" Target="http://www.daytonliterarypeaceprize.org/gala-online-registration/" TargetMode="External" /><Relationship Id="rId476" Type="http://schemas.openxmlformats.org/officeDocument/2006/relationships/header" Target="header190.xml" /><Relationship Id="rId477" Type="http://schemas.openxmlformats.org/officeDocument/2006/relationships/header" Target="header191.xml" /><Relationship Id="rId478" Type="http://schemas.openxmlformats.org/officeDocument/2006/relationships/footer" Target="footer190.xml" /><Relationship Id="rId479" Type="http://schemas.openxmlformats.org/officeDocument/2006/relationships/footer" Target="footer191.xml" /><Relationship Id="rId48" Type="http://schemas.openxmlformats.org/officeDocument/2006/relationships/header" Target="header19.xml" /><Relationship Id="rId480" Type="http://schemas.openxmlformats.org/officeDocument/2006/relationships/header" Target="header192.xml" /><Relationship Id="rId481" Type="http://schemas.openxmlformats.org/officeDocument/2006/relationships/footer" Target="footer192.xml" /><Relationship Id="rId482" Type="http://schemas.openxmlformats.org/officeDocument/2006/relationships/hyperlink" Target="https://advance.lexis.com/api/document?collection=news&amp;id=urn:contentItem:6BF6-JXG1-DXVP-T4F5-00000-00&amp;context=1519360" TargetMode="External" /><Relationship Id="rId483" Type="http://schemas.openxmlformats.org/officeDocument/2006/relationships/header" Target="header193.xml" /><Relationship Id="rId484" Type="http://schemas.openxmlformats.org/officeDocument/2006/relationships/header" Target="header194.xml" /><Relationship Id="rId485" Type="http://schemas.openxmlformats.org/officeDocument/2006/relationships/footer" Target="footer193.xml" /><Relationship Id="rId486" Type="http://schemas.openxmlformats.org/officeDocument/2006/relationships/footer" Target="footer194.xml" /><Relationship Id="rId487" Type="http://schemas.openxmlformats.org/officeDocument/2006/relationships/header" Target="header195.xml" /><Relationship Id="rId488" Type="http://schemas.openxmlformats.org/officeDocument/2006/relationships/footer" Target="footer195.xml" /><Relationship Id="rId489" Type="http://schemas.openxmlformats.org/officeDocument/2006/relationships/hyperlink" Target="https://advance.lexis.com/api/document?collection=news&amp;id=urn:contentItem:6787-6M21-DYRH-916B-00000-00&amp;context=1519360" TargetMode="External" /><Relationship Id="rId49" Type="http://schemas.openxmlformats.org/officeDocument/2006/relationships/header" Target="header20.xml" /><Relationship Id="rId490" Type="http://schemas.openxmlformats.org/officeDocument/2006/relationships/header" Target="header196.xml" /><Relationship Id="rId491" Type="http://schemas.openxmlformats.org/officeDocument/2006/relationships/header" Target="header197.xml" /><Relationship Id="rId492" Type="http://schemas.openxmlformats.org/officeDocument/2006/relationships/footer" Target="footer196.xml" /><Relationship Id="rId493" Type="http://schemas.openxmlformats.org/officeDocument/2006/relationships/footer" Target="footer197.xml" /><Relationship Id="rId494" Type="http://schemas.openxmlformats.org/officeDocument/2006/relationships/header" Target="header198.xml" /><Relationship Id="rId495" Type="http://schemas.openxmlformats.org/officeDocument/2006/relationships/footer" Target="footer198.xml" /><Relationship Id="rId496" Type="http://schemas.openxmlformats.org/officeDocument/2006/relationships/hyperlink" Target="https://advance.lexis.com/api/document?collection=news&amp;id=urn:contentItem:69T9-68H1-DYJT-20N7-00000-00&amp;context=1519360" TargetMode="External" /><Relationship Id="rId497" Type="http://schemas.openxmlformats.org/officeDocument/2006/relationships/hyperlink" Target="mailto:jterruso@inquirer.com" TargetMode="External" /><Relationship Id="rId498" Type="http://schemas.openxmlformats.org/officeDocument/2006/relationships/header" Target="header199.xml" /><Relationship Id="rId499" Type="http://schemas.openxmlformats.org/officeDocument/2006/relationships/header" Target="header200.xml" /><Relationship Id="rId5" Type="http://schemas.openxmlformats.org/officeDocument/2006/relationships/header" Target="header1.xml" /><Relationship Id="rId50" Type="http://schemas.openxmlformats.org/officeDocument/2006/relationships/footer" Target="footer19.xml" /><Relationship Id="rId500" Type="http://schemas.openxmlformats.org/officeDocument/2006/relationships/footer" Target="footer199.xml" /><Relationship Id="rId501" Type="http://schemas.openxmlformats.org/officeDocument/2006/relationships/footer" Target="footer200.xml" /><Relationship Id="rId502" Type="http://schemas.openxmlformats.org/officeDocument/2006/relationships/header" Target="header201.xml" /><Relationship Id="rId503" Type="http://schemas.openxmlformats.org/officeDocument/2006/relationships/footer" Target="footer201.xml" /><Relationship Id="rId504" Type="http://schemas.openxmlformats.org/officeDocument/2006/relationships/hyperlink" Target="https://advance.lexis.com/api/document?collection=news&amp;id=urn:contentItem:6B59-DCW1-DYRS-T009-00000-00&amp;context=1519360" TargetMode="External" /><Relationship Id="rId505" Type="http://schemas.openxmlformats.org/officeDocument/2006/relationships/hyperlink" Target="mailto:bkail@post-gazette.com" TargetMode="External" /><Relationship Id="rId506" Type="http://schemas.openxmlformats.org/officeDocument/2006/relationships/header" Target="header202.xml" /><Relationship Id="rId507" Type="http://schemas.openxmlformats.org/officeDocument/2006/relationships/header" Target="header203.xml" /><Relationship Id="rId508" Type="http://schemas.openxmlformats.org/officeDocument/2006/relationships/footer" Target="footer202.xml" /><Relationship Id="rId509" Type="http://schemas.openxmlformats.org/officeDocument/2006/relationships/footer" Target="footer203.xml" /><Relationship Id="rId51" Type="http://schemas.openxmlformats.org/officeDocument/2006/relationships/footer" Target="footer20.xml" /><Relationship Id="rId510" Type="http://schemas.openxmlformats.org/officeDocument/2006/relationships/header" Target="header204.xml" /><Relationship Id="rId511" Type="http://schemas.openxmlformats.org/officeDocument/2006/relationships/footer" Target="footer204.xml" /><Relationship Id="rId512" Type="http://schemas.openxmlformats.org/officeDocument/2006/relationships/hyperlink" Target="https://advance.lexis.com/api/document?collection=news&amp;id=urn:contentItem:69H6-9KV1-DYJT-2007-00000-00&amp;context=1519360" TargetMode="External" /><Relationship Id="rId513" Type="http://schemas.openxmlformats.org/officeDocument/2006/relationships/header" Target="header205.xml" /><Relationship Id="rId514" Type="http://schemas.openxmlformats.org/officeDocument/2006/relationships/header" Target="header206.xml" /><Relationship Id="rId515" Type="http://schemas.openxmlformats.org/officeDocument/2006/relationships/footer" Target="footer205.xml" /><Relationship Id="rId516" Type="http://schemas.openxmlformats.org/officeDocument/2006/relationships/footer" Target="footer206.xml" /><Relationship Id="rId517" Type="http://schemas.openxmlformats.org/officeDocument/2006/relationships/header" Target="header207.xml" /><Relationship Id="rId518" Type="http://schemas.openxmlformats.org/officeDocument/2006/relationships/footer" Target="footer207.xml" /><Relationship Id="rId519" Type="http://schemas.openxmlformats.org/officeDocument/2006/relationships/hyperlink" Target="https://advance.lexis.com/api/document?collection=news&amp;id=urn:contentItem:6887-16K1-DYJT-20WH-00000-00&amp;context=1519360" TargetMode="External" /><Relationship Id="rId52" Type="http://schemas.openxmlformats.org/officeDocument/2006/relationships/header" Target="header21.xml" /><Relationship Id="rId520" Type="http://schemas.openxmlformats.org/officeDocument/2006/relationships/hyperlink" Target="mailto:aorso@inquirer.com" TargetMode="External" /><Relationship Id="rId521" Type="http://schemas.openxmlformats.org/officeDocument/2006/relationships/hyperlink" Target="mailto:jterruso@inquirer.com" TargetMode="External" /><Relationship Id="rId522" Type="http://schemas.openxmlformats.org/officeDocument/2006/relationships/hyperlink" Target="mailto:swalsh@inquirer.com" TargetMode="External" /><Relationship Id="rId523" Type="http://schemas.openxmlformats.org/officeDocument/2006/relationships/hyperlink" Target="mailto:ljones@inquirer.com" TargetMode="External" /><Relationship Id="rId524" Type="http://schemas.openxmlformats.org/officeDocument/2006/relationships/header" Target="header208.xml" /><Relationship Id="rId525" Type="http://schemas.openxmlformats.org/officeDocument/2006/relationships/header" Target="header209.xml" /><Relationship Id="rId526" Type="http://schemas.openxmlformats.org/officeDocument/2006/relationships/footer" Target="footer208.xml" /><Relationship Id="rId527" Type="http://schemas.openxmlformats.org/officeDocument/2006/relationships/footer" Target="footer209.xml" /><Relationship Id="rId528" Type="http://schemas.openxmlformats.org/officeDocument/2006/relationships/header" Target="header210.xml" /><Relationship Id="rId529" Type="http://schemas.openxmlformats.org/officeDocument/2006/relationships/footer" Target="footer210.xml" /><Relationship Id="rId53" Type="http://schemas.openxmlformats.org/officeDocument/2006/relationships/footer" Target="footer21.xml" /><Relationship Id="rId530" Type="http://schemas.openxmlformats.org/officeDocument/2006/relationships/hyperlink" Target="https://advance.lexis.com/api/document?collection=news&amp;id=urn:contentItem:69W6-HG71-JC8R-353K-00000-00&amp;context=1519360" TargetMode="External" /><Relationship Id="rId531" Type="http://schemas.openxmlformats.org/officeDocument/2006/relationships/header" Target="header211.xml" /><Relationship Id="rId532" Type="http://schemas.openxmlformats.org/officeDocument/2006/relationships/header" Target="header212.xml" /><Relationship Id="rId533" Type="http://schemas.openxmlformats.org/officeDocument/2006/relationships/footer" Target="footer211.xml" /><Relationship Id="rId534" Type="http://schemas.openxmlformats.org/officeDocument/2006/relationships/footer" Target="footer212.xml" /><Relationship Id="rId535" Type="http://schemas.openxmlformats.org/officeDocument/2006/relationships/header" Target="header213.xml" /><Relationship Id="rId536" Type="http://schemas.openxmlformats.org/officeDocument/2006/relationships/footer" Target="footer213.xml" /><Relationship Id="rId537" Type="http://schemas.openxmlformats.org/officeDocument/2006/relationships/hyperlink" Target="https://advance.lexis.com/api/document?collection=news&amp;id=urn:contentItem:68GD-30C1-JC3R-B190-00000-00&amp;context=1519360" TargetMode="External" /><Relationship Id="rId538" Type="http://schemas.openxmlformats.org/officeDocument/2006/relationships/header" Target="header214.xml" /><Relationship Id="rId539" Type="http://schemas.openxmlformats.org/officeDocument/2006/relationships/header" Target="header215.xml" /><Relationship Id="rId54" Type="http://schemas.openxmlformats.org/officeDocument/2006/relationships/hyperlink" Target="https://advance.lexis.com/api/document?collection=news&amp;id=urn:contentItem:69WN-2551-JC3R-B3VH-00000-00&amp;context=1519360" TargetMode="External" /><Relationship Id="rId540" Type="http://schemas.openxmlformats.org/officeDocument/2006/relationships/footer" Target="footer214.xml" /><Relationship Id="rId541" Type="http://schemas.openxmlformats.org/officeDocument/2006/relationships/footer" Target="footer215.xml" /><Relationship Id="rId542" Type="http://schemas.openxmlformats.org/officeDocument/2006/relationships/header" Target="header216.xml" /><Relationship Id="rId543" Type="http://schemas.openxmlformats.org/officeDocument/2006/relationships/footer" Target="footer216.xml" /><Relationship Id="rId544" Type="http://schemas.openxmlformats.org/officeDocument/2006/relationships/hyperlink" Target="https://advance.lexis.com/api/document?collection=news&amp;id=urn:contentItem:68G6-3SX1-JC3R-B0N6-00000-00&amp;context=1519360" TargetMode="External" /><Relationship Id="rId545" Type="http://schemas.openxmlformats.org/officeDocument/2006/relationships/header" Target="header217.xml" /><Relationship Id="rId546" Type="http://schemas.openxmlformats.org/officeDocument/2006/relationships/header" Target="header218.xml" /><Relationship Id="rId547" Type="http://schemas.openxmlformats.org/officeDocument/2006/relationships/footer" Target="footer217.xml" /><Relationship Id="rId548" Type="http://schemas.openxmlformats.org/officeDocument/2006/relationships/footer" Target="footer218.xml" /><Relationship Id="rId549" Type="http://schemas.openxmlformats.org/officeDocument/2006/relationships/header" Target="header219.xml" /><Relationship Id="rId55" Type="http://schemas.openxmlformats.org/officeDocument/2006/relationships/header" Target="header22.xml" /><Relationship Id="rId550" Type="http://schemas.openxmlformats.org/officeDocument/2006/relationships/footer" Target="footer219.xml" /><Relationship Id="rId551" Type="http://schemas.openxmlformats.org/officeDocument/2006/relationships/hyperlink" Target="https://advance.lexis.com/api/document?collection=news&amp;id=urn:contentItem:6B3V-VKP1-JBRC-V02F-00000-00&amp;context=1519360" TargetMode="External" /><Relationship Id="rId552" Type="http://schemas.openxmlformats.org/officeDocument/2006/relationships/header" Target="header220.xml" /><Relationship Id="rId553" Type="http://schemas.openxmlformats.org/officeDocument/2006/relationships/header" Target="header221.xml" /><Relationship Id="rId554" Type="http://schemas.openxmlformats.org/officeDocument/2006/relationships/footer" Target="footer220.xml" /><Relationship Id="rId555" Type="http://schemas.openxmlformats.org/officeDocument/2006/relationships/footer" Target="footer221.xml" /><Relationship Id="rId556" Type="http://schemas.openxmlformats.org/officeDocument/2006/relationships/header" Target="header222.xml" /><Relationship Id="rId557" Type="http://schemas.openxmlformats.org/officeDocument/2006/relationships/footer" Target="footer222.xml" /><Relationship Id="rId558" Type="http://schemas.openxmlformats.org/officeDocument/2006/relationships/hyperlink" Target="https://advance.lexis.com/api/document?collection=news&amp;id=urn:contentItem:6BP7-ST21-JBRC-V00C-00000-00&amp;context=1519360" TargetMode="External" /><Relationship Id="rId559" Type="http://schemas.openxmlformats.org/officeDocument/2006/relationships/header" Target="header223.xml" /><Relationship Id="rId56" Type="http://schemas.openxmlformats.org/officeDocument/2006/relationships/header" Target="header23.xml" /><Relationship Id="rId560" Type="http://schemas.openxmlformats.org/officeDocument/2006/relationships/header" Target="header224.xml" /><Relationship Id="rId561" Type="http://schemas.openxmlformats.org/officeDocument/2006/relationships/footer" Target="footer223.xml" /><Relationship Id="rId562" Type="http://schemas.openxmlformats.org/officeDocument/2006/relationships/footer" Target="footer224.xml" /><Relationship Id="rId563" Type="http://schemas.openxmlformats.org/officeDocument/2006/relationships/header" Target="header225.xml" /><Relationship Id="rId564" Type="http://schemas.openxmlformats.org/officeDocument/2006/relationships/footer" Target="footer225.xml" /><Relationship Id="rId565" Type="http://schemas.openxmlformats.org/officeDocument/2006/relationships/hyperlink" Target="https://advance.lexis.com/api/document?collection=news&amp;id=urn:contentItem:67YX-8J71-DYJT-21WP-00000-00&amp;context=1519360" TargetMode="External" /><Relationship Id="rId566" Type="http://schemas.openxmlformats.org/officeDocument/2006/relationships/header" Target="header226.xml" /><Relationship Id="rId567" Type="http://schemas.openxmlformats.org/officeDocument/2006/relationships/header" Target="header227.xml" /><Relationship Id="rId568" Type="http://schemas.openxmlformats.org/officeDocument/2006/relationships/footer" Target="footer226.xml" /><Relationship Id="rId569" Type="http://schemas.openxmlformats.org/officeDocument/2006/relationships/footer" Target="footer227.xml" /><Relationship Id="rId57" Type="http://schemas.openxmlformats.org/officeDocument/2006/relationships/footer" Target="footer22.xml" /><Relationship Id="rId570" Type="http://schemas.openxmlformats.org/officeDocument/2006/relationships/header" Target="header228.xml" /><Relationship Id="rId571" Type="http://schemas.openxmlformats.org/officeDocument/2006/relationships/footer" Target="footer228.xml" /><Relationship Id="rId572" Type="http://schemas.openxmlformats.org/officeDocument/2006/relationships/hyperlink" Target="https://advance.lexis.com/api/document?collection=news&amp;id=urn:contentItem:69BP-XTH1-DYRS-T027-00000-00&amp;context=1519360" TargetMode="External" /><Relationship Id="rId573" Type="http://schemas.openxmlformats.org/officeDocument/2006/relationships/hyperlink" Target="mailto:zito.salena@gmail.com" TargetMode="External" /><Relationship Id="rId574" Type="http://schemas.openxmlformats.org/officeDocument/2006/relationships/header" Target="header229.xml" /><Relationship Id="rId575" Type="http://schemas.openxmlformats.org/officeDocument/2006/relationships/header" Target="header230.xml" /><Relationship Id="rId576" Type="http://schemas.openxmlformats.org/officeDocument/2006/relationships/footer" Target="footer229.xml" /><Relationship Id="rId577" Type="http://schemas.openxmlformats.org/officeDocument/2006/relationships/footer" Target="footer230.xml" /><Relationship Id="rId578" Type="http://schemas.openxmlformats.org/officeDocument/2006/relationships/header" Target="header231.xml" /><Relationship Id="rId579" Type="http://schemas.openxmlformats.org/officeDocument/2006/relationships/footer" Target="footer231.xml" /><Relationship Id="rId58" Type="http://schemas.openxmlformats.org/officeDocument/2006/relationships/footer" Target="footer23.xml" /><Relationship Id="rId580" Type="http://schemas.openxmlformats.org/officeDocument/2006/relationships/hyperlink" Target="https://advance.lexis.com/api/document?collection=news&amp;id=urn:contentItem:64RF-DRP1-DXVP-V45M-00000-00&amp;context=1519360" TargetMode="External" /><Relationship Id="rId581" Type="http://schemas.openxmlformats.org/officeDocument/2006/relationships/hyperlink" Target="https://advance.lexis.com/api/document?collection=news&amp;id=urn:contentItem:64RF-DRP1-DXVP-V45M-00000-00&amp;context=1519360" TargetMode="External" /><Relationship Id="rId582" Type="http://schemas.openxmlformats.org/officeDocument/2006/relationships/hyperlink" Target="https://advance.lexis.com/api/document?collection=news&amp;id=urn:contentItem:64RF-DRP1-DXVP-V45M-00000-00&amp;context=1519360" TargetMode="External" /><Relationship Id="rId583" Type="http://schemas.openxmlformats.org/officeDocument/2006/relationships/header" Target="header232.xml" /><Relationship Id="rId584" Type="http://schemas.openxmlformats.org/officeDocument/2006/relationships/header" Target="header233.xml" /><Relationship Id="rId585" Type="http://schemas.openxmlformats.org/officeDocument/2006/relationships/footer" Target="footer232.xml" /><Relationship Id="rId586" Type="http://schemas.openxmlformats.org/officeDocument/2006/relationships/footer" Target="footer233.xml" /><Relationship Id="rId587" Type="http://schemas.openxmlformats.org/officeDocument/2006/relationships/header" Target="header234.xml" /><Relationship Id="rId588" Type="http://schemas.openxmlformats.org/officeDocument/2006/relationships/footer" Target="footer234.xml" /><Relationship Id="rId589" Type="http://schemas.openxmlformats.org/officeDocument/2006/relationships/hyperlink" Target="https://advance.lexis.com/api/document?collection=news&amp;id=urn:contentItem:68CD-TBY1-DXGX-61V6-00000-00&amp;context=1519360" TargetMode="External" /><Relationship Id="rId59" Type="http://schemas.openxmlformats.org/officeDocument/2006/relationships/header" Target="header24.xml" /><Relationship Id="rId590" Type="http://schemas.openxmlformats.org/officeDocument/2006/relationships/header" Target="header235.xml" /><Relationship Id="rId591" Type="http://schemas.openxmlformats.org/officeDocument/2006/relationships/header" Target="header236.xml" /><Relationship Id="rId592" Type="http://schemas.openxmlformats.org/officeDocument/2006/relationships/footer" Target="footer235.xml" /><Relationship Id="rId593" Type="http://schemas.openxmlformats.org/officeDocument/2006/relationships/footer" Target="footer236.xml" /><Relationship Id="rId594" Type="http://schemas.openxmlformats.org/officeDocument/2006/relationships/header" Target="header237.xml" /><Relationship Id="rId595" Type="http://schemas.openxmlformats.org/officeDocument/2006/relationships/footer" Target="footer237.xml" /><Relationship Id="rId596" Type="http://schemas.openxmlformats.org/officeDocument/2006/relationships/hyperlink" Target="https://advance.lexis.com/api/document?collection=news&amp;id=urn:contentItem:69T2-TMV1-DYRS-T001-00000-00&amp;context=1519360" TargetMode="External" /><Relationship Id="rId597" Type="http://schemas.openxmlformats.org/officeDocument/2006/relationships/header" Target="header238.xml" /><Relationship Id="rId598" Type="http://schemas.openxmlformats.org/officeDocument/2006/relationships/header" Target="header239.xml" /><Relationship Id="rId599" Type="http://schemas.openxmlformats.org/officeDocument/2006/relationships/footer" Target="footer238.xml" /><Relationship Id="rId6" Type="http://schemas.openxmlformats.org/officeDocument/2006/relationships/header" Target="header2.xml" /><Relationship Id="rId60" Type="http://schemas.openxmlformats.org/officeDocument/2006/relationships/footer" Target="footer24.xml" /><Relationship Id="rId600" Type="http://schemas.openxmlformats.org/officeDocument/2006/relationships/footer" Target="footer239.xml" /><Relationship Id="rId601" Type="http://schemas.openxmlformats.org/officeDocument/2006/relationships/header" Target="header240.xml" /><Relationship Id="rId602" Type="http://schemas.openxmlformats.org/officeDocument/2006/relationships/footer" Target="footer240.xml" /><Relationship Id="rId603" Type="http://schemas.openxmlformats.org/officeDocument/2006/relationships/hyperlink" Target="https://advance.lexis.com/api/document?collection=news&amp;id=urn:contentItem:69SV-VCW1-JC8R-317V-00000-00&amp;context=1519360" TargetMode="External" /><Relationship Id="rId604" Type="http://schemas.openxmlformats.org/officeDocument/2006/relationships/header" Target="header241.xml" /><Relationship Id="rId605" Type="http://schemas.openxmlformats.org/officeDocument/2006/relationships/header" Target="header242.xml" /><Relationship Id="rId606" Type="http://schemas.openxmlformats.org/officeDocument/2006/relationships/footer" Target="footer241.xml" /><Relationship Id="rId607" Type="http://schemas.openxmlformats.org/officeDocument/2006/relationships/footer" Target="footer242.xml" /><Relationship Id="rId608" Type="http://schemas.openxmlformats.org/officeDocument/2006/relationships/header" Target="header243.xml" /><Relationship Id="rId609" Type="http://schemas.openxmlformats.org/officeDocument/2006/relationships/footer" Target="footer243.xml" /><Relationship Id="rId61" Type="http://schemas.openxmlformats.org/officeDocument/2006/relationships/hyperlink" Target="https://advance.lexis.com/api/document?collection=news&amp;id=urn:contentItem:6BB7-9SP1-JBRC-V01C-00000-00&amp;context=1519360" TargetMode="External" /><Relationship Id="rId610" Type="http://schemas.openxmlformats.org/officeDocument/2006/relationships/hyperlink" Target="https://advance.lexis.com/api/document?collection=news&amp;id=urn:contentItem:68CD-TBY1-DXGX-61T3-00000-00&amp;context=1519360" TargetMode="External" /><Relationship Id="rId611" Type="http://schemas.openxmlformats.org/officeDocument/2006/relationships/header" Target="header244.xml" /><Relationship Id="rId612" Type="http://schemas.openxmlformats.org/officeDocument/2006/relationships/header" Target="header245.xml" /><Relationship Id="rId613" Type="http://schemas.openxmlformats.org/officeDocument/2006/relationships/footer" Target="footer244.xml" /><Relationship Id="rId614" Type="http://schemas.openxmlformats.org/officeDocument/2006/relationships/footer" Target="footer245.xml" /><Relationship Id="rId615" Type="http://schemas.openxmlformats.org/officeDocument/2006/relationships/header" Target="header246.xml" /><Relationship Id="rId616" Type="http://schemas.openxmlformats.org/officeDocument/2006/relationships/footer" Target="footer246.xml" /><Relationship Id="rId617" Type="http://schemas.openxmlformats.org/officeDocument/2006/relationships/hyperlink" Target="https://advance.lexis.com/api/document?collection=news&amp;id=urn:contentItem:6BH4-TNT1-JB1V-G2MR-00000-00&amp;context=1519360" TargetMode="External" /><Relationship Id="rId618" Type="http://schemas.openxmlformats.org/officeDocument/2006/relationships/header" Target="header247.xml" /><Relationship Id="rId619" Type="http://schemas.openxmlformats.org/officeDocument/2006/relationships/header" Target="header248.xml" /><Relationship Id="rId62" Type="http://schemas.openxmlformats.org/officeDocument/2006/relationships/header" Target="header25.xml" /><Relationship Id="rId620" Type="http://schemas.openxmlformats.org/officeDocument/2006/relationships/footer" Target="footer247.xml" /><Relationship Id="rId621" Type="http://schemas.openxmlformats.org/officeDocument/2006/relationships/footer" Target="footer248.xml" /><Relationship Id="rId622" Type="http://schemas.openxmlformats.org/officeDocument/2006/relationships/header" Target="header249.xml" /><Relationship Id="rId623" Type="http://schemas.openxmlformats.org/officeDocument/2006/relationships/footer" Target="footer249.xml" /><Relationship Id="rId624" Type="http://schemas.openxmlformats.org/officeDocument/2006/relationships/hyperlink" Target="https://advance.lexis.com/api/document?collection=news&amp;id=urn:contentItem:69D6-R6F1-DYRS-T00D-00000-00&amp;context=1519360" TargetMode="External" /><Relationship Id="rId625" Type="http://schemas.openxmlformats.org/officeDocument/2006/relationships/header" Target="header250.xml" /><Relationship Id="rId626" Type="http://schemas.openxmlformats.org/officeDocument/2006/relationships/header" Target="header251.xml" /><Relationship Id="rId627" Type="http://schemas.openxmlformats.org/officeDocument/2006/relationships/footer" Target="footer250.xml" /><Relationship Id="rId628" Type="http://schemas.openxmlformats.org/officeDocument/2006/relationships/footer" Target="footer251.xml" /><Relationship Id="rId629" Type="http://schemas.openxmlformats.org/officeDocument/2006/relationships/header" Target="header252.xml" /><Relationship Id="rId63" Type="http://schemas.openxmlformats.org/officeDocument/2006/relationships/header" Target="header26.xml" /><Relationship Id="rId630" Type="http://schemas.openxmlformats.org/officeDocument/2006/relationships/footer" Target="footer252.xml" /><Relationship Id="rId631" Type="http://schemas.openxmlformats.org/officeDocument/2006/relationships/hyperlink" Target="https://advance.lexis.com/api/document?collection=news&amp;id=urn:contentItem:697Y-99V1-DY6F-J0CB-00000-00&amp;context=1519360" TargetMode="External" /><Relationship Id="rId632" Type="http://schemas.openxmlformats.org/officeDocument/2006/relationships/header" Target="header253.xml" /><Relationship Id="rId633" Type="http://schemas.openxmlformats.org/officeDocument/2006/relationships/header" Target="header254.xml" /><Relationship Id="rId634" Type="http://schemas.openxmlformats.org/officeDocument/2006/relationships/footer" Target="footer253.xml" /><Relationship Id="rId635" Type="http://schemas.openxmlformats.org/officeDocument/2006/relationships/footer" Target="footer254.xml" /><Relationship Id="rId636" Type="http://schemas.openxmlformats.org/officeDocument/2006/relationships/header" Target="header255.xml" /><Relationship Id="rId637" Type="http://schemas.openxmlformats.org/officeDocument/2006/relationships/footer" Target="footer255.xml" /><Relationship Id="rId638" Type="http://schemas.openxmlformats.org/officeDocument/2006/relationships/hyperlink" Target="https://advance.lexis.com/api/document?collection=news&amp;id=urn:contentItem:69YS-X7W1-JB1V-G1C9-00000-00&amp;context=1519360" TargetMode="External" /><Relationship Id="rId639" Type="http://schemas.openxmlformats.org/officeDocument/2006/relationships/header" Target="header256.xml" /><Relationship Id="rId64" Type="http://schemas.openxmlformats.org/officeDocument/2006/relationships/footer" Target="footer25.xml" /><Relationship Id="rId640" Type="http://schemas.openxmlformats.org/officeDocument/2006/relationships/header" Target="header257.xml" /><Relationship Id="rId641" Type="http://schemas.openxmlformats.org/officeDocument/2006/relationships/footer" Target="footer256.xml" /><Relationship Id="rId642" Type="http://schemas.openxmlformats.org/officeDocument/2006/relationships/footer" Target="footer257.xml" /><Relationship Id="rId643" Type="http://schemas.openxmlformats.org/officeDocument/2006/relationships/header" Target="header258.xml" /><Relationship Id="rId644" Type="http://schemas.openxmlformats.org/officeDocument/2006/relationships/footer" Target="footer258.xml" /><Relationship Id="rId645" Type="http://schemas.openxmlformats.org/officeDocument/2006/relationships/hyperlink" Target="https://advance.lexis.com/api/document?collection=news&amp;id=urn:contentItem:6BYV-WF01-DYRH-901X-00000-00&amp;context=1519360" TargetMode="External" /><Relationship Id="rId646" Type="http://schemas.openxmlformats.org/officeDocument/2006/relationships/header" Target="header259.xml" /><Relationship Id="rId647" Type="http://schemas.openxmlformats.org/officeDocument/2006/relationships/header" Target="header260.xml" /><Relationship Id="rId648" Type="http://schemas.openxmlformats.org/officeDocument/2006/relationships/footer" Target="footer259.xml" /><Relationship Id="rId649" Type="http://schemas.openxmlformats.org/officeDocument/2006/relationships/footer" Target="footer260.xml" /><Relationship Id="rId65" Type="http://schemas.openxmlformats.org/officeDocument/2006/relationships/footer" Target="footer26.xml" /><Relationship Id="rId650" Type="http://schemas.openxmlformats.org/officeDocument/2006/relationships/header" Target="header261.xml" /><Relationship Id="rId651" Type="http://schemas.openxmlformats.org/officeDocument/2006/relationships/footer" Target="footer261.xml" /><Relationship Id="rId652" Type="http://schemas.openxmlformats.org/officeDocument/2006/relationships/hyperlink" Target="https://advance.lexis.com/api/document?collection=news&amp;id=urn:contentItem:67CY-2D11-JBCN-4279-00000-00&amp;context=1519360" TargetMode="External" /><Relationship Id="rId653" Type="http://schemas.openxmlformats.org/officeDocument/2006/relationships/header" Target="header262.xml" /><Relationship Id="rId654" Type="http://schemas.openxmlformats.org/officeDocument/2006/relationships/header" Target="header263.xml" /><Relationship Id="rId655" Type="http://schemas.openxmlformats.org/officeDocument/2006/relationships/footer" Target="footer262.xml" /><Relationship Id="rId656" Type="http://schemas.openxmlformats.org/officeDocument/2006/relationships/footer" Target="footer263.xml" /><Relationship Id="rId657" Type="http://schemas.openxmlformats.org/officeDocument/2006/relationships/header" Target="header264.xml" /><Relationship Id="rId658" Type="http://schemas.openxmlformats.org/officeDocument/2006/relationships/footer" Target="footer264.xml" /><Relationship Id="rId659" Type="http://schemas.openxmlformats.org/officeDocument/2006/relationships/hyperlink" Target="https://advance.lexis.com/api/document?collection=news&amp;id=urn:contentItem:68FB-DGY1-JC3R-B195-00000-00&amp;context=1519360" TargetMode="External" /><Relationship Id="rId66" Type="http://schemas.openxmlformats.org/officeDocument/2006/relationships/header" Target="header27.xml" /><Relationship Id="rId660" Type="http://schemas.openxmlformats.org/officeDocument/2006/relationships/header" Target="header265.xml" /><Relationship Id="rId661" Type="http://schemas.openxmlformats.org/officeDocument/2006/relationships/header" Target="header266.xml" /><Relationship Id="rId662" Type="http://schemas.openxmlformats.org/officeDocument/2006/relationships/footer" Target="footer265.xml" /><Relationship Id="rId663" Type="http://schemas.openxmlformats.org/officeDocument/2006/relationships/footer" Target="footer266.xml" /><Relationship Id="rId664" Type="http://schemas.openxmlformats.org/officeDocument/2006/relationships/header" Target="header267.xml" /><Relationship Id="rId665" Type="http://schemas.openxmlformats.org/officeDocument/2006/relationships/footer" Target="footer267.xml" /><Relationship Id="rId666" Type="http://schemas.openxmlformats.org/officeDocument/2006/relationships/hyperlink" Target="https://advance.lexis.com/api/document?collection=news&amp;id=urn:contentItem:6B8H-PTC1-JB1V-G001-00000-00&amp;context=1519360" TargetMode="External" /><Relationship Id="rId667" Type="http://schemas.openxmlformats.org/officeDocument/2006/relationships/header" Target="header268.xml" /><Relationship Id="rId668" Type="http://schemas.openxmlformats.org/officeDocument/2006/relationships/header" Target="header269.xml" /><Relationship Id="rId669" Type="http://schemas.openxmlformats.org/officeDocument/2006/relationships/footer" Target="footer268.xml" /><Relationship Id="rId67" Type="http://schemas.openxmlformats.org/officeDocument/2006/relationships/footer" Target="footer27.xml" /><Relationship Id="rId670" Type="http://schemas.openxmlformats.org/officeDocument/2006/relationships/footer" Target="footer269.xml" /><Relationship Id="rId671" Type="http://schemas.openxmlformats.org/officeDocument/2006/relationships/header" Target="header270.xml" /><Relationship Id="rId672" Type="http://schemas.openxmlformats.org/officeDocument/2006/relationships/footer" Target="footer270.xml" /><Relationship Id="rId673" Type="http://schemas.openxmlformats.org/officeDocument/2006/relationships/hyperlink" Target="https://advance.lexis.com/api/document?collection=news&amp;id=urn:contentItem:69PR-W7J1-JB1V-G008-00000-00&amp;context=1519360" TargetMode="External" /><Relationship Id="rId674" Type="http://schemas.openxmlformats.org/officeDocument/2006/relationships/header" Target="header271.xml" /><Relationship Id="rId675" Type="http://schemas.openxmlformats.org/officeDocument/2006/relationships/header" Target="header272.xml" /><Relationship Id="rId676" Type="http://schemas.openxmlformats.org/officeDocument/2006/relationships/footer" Target="footer271.xml" /><Relationship Id="rId677" Type="http://schemas.openxmlformats.org/officeDocument/2006/relationships/footer" Target="footer272.xml" /><Relationship Id="rId678" Type="http://schemas.openxmlformats.org/officeDocument/2006/relationships/header" Target="header273.xml" /><Relationship Id="rId679" Type="http://schemas.openxmlformats.org/officeDocument/2006/relationships/footer" Target="footer273.xml" /><Relationship Id="rId68" Type="http://schemas.openxmlformats.org/officeDocument/2006/relationships/hyperlink" Target="https://advance.lexis.com/api/document?collection=news&amp;id=urn:contentItem:6BDK-19Y1-JC3R-B36X-00000-00&amp;context=1519360" TargetMode="External" /><Relationship Id="rId680" Type="http://schemas.openxmlformats.org/officeDocument/2006/relationships/hyperlink" Target="https://advance.lexis.com/api/document?collection=news&amp;id=urn:contentItem:678Y-MNH1-JBRC-V2KR-00000-00&amp;context=1519360" TargetMode="External" /><Relationship Id="rId681" Type="http://schemas.openxmlformats.org/officeDocument/2006/relationships/hyperlink" Target="mailto:mpyke@dailyherald.com" TargetMode="External" /><Relationship Id="rId682" Type="http://schemas.openxmlformats.org/officeDocument/2006/relationships/header" Target="header274.xml" /><Relationship Id="rId683" Type="http://schemas.openxmlformats.org/officeDocument/2006/relationships/header" Target="header275.xml" /><Relationship Id="rId684" Type="http://schemas.openxmlformats.org/officeDocument/2006/relationships/footer" Target="footer274.xml" /><Relationship Id="rId685" Type="http://schemas.openxmlformats.org/officeDocument/2006/relationships/footer" Target="footer275.xml" /><Relationship Id="rId686" Type="http://schemas.openxmlformats.org/officeDocument/2006/relationships/header" Target="header276.xml" /><Relationship Id="rId687" Type="http://schemas.openxmlformats.org/officeDocument/2006/relationships/footer" Target="footer276.xml" /><Relationship Id="rId688" Type="http://schemas.openxmlformats.org/officeDocument/2006/relationships/hyperlink" Target="https://advance.lexis.com/api/document?collection=news&amp;id=urn:contentItem:695K-FCC1-JC3R-B542-00000-00&amp;context=1519360" TargetMode="External" /><Relationship Id="rId689" Type="http://schemas.openxmlformats.org/officeDocument/2006/relationships/header" Target="header277.xml" /><Relationship Id="rId69" Type="http://schemas.openxmlformats.org/officeDocument/2006/relationships/hyperlink" Target="mailto:exit80@comcast.net" TargetMode="External" /><Relationship Id="rId690" Type="http://schemas.openxmlformats.org/officeDocument/2006/relationships/header" Target="header278.xml" /><Relationship Id="rId691" Type="http://schemas.openxmlformats.org/officeDocument/2006/relationships/footer" Target="footer277.xml" /><Relationship Id="rId692" Type="http://schemas.openxmlformats.org/officeDocument/2006/relationships/footer" Target="footer278.xml" /><Relationship Id="rId693" Type="http://schemas.openxmlformats.org/officeDocument/2006/relationships/header" Target="header279.xml" /><Relationship Id="rId694" Type="http://schemas.openxmlformats.org/officeDocument/2006/relationships/footer" Target="footer279.xml" /><Relationship Id="rId695" Type="http://schemas.openxmlformats.org/officeDocument/2006/relationships/hyperlink" Target="https://advance.lexis.com/api/document?collection=news&amp;id=urn:contentItem:687T-RM31-JC3R-B00B-00000-00&amp;context=1519360" TargetMode="External" /><Relationship Id="rId696" Type="http://schemas.openxmlformats.org/officeDocument/2006/relationships/hyperlink" Target="mailto:wbunch@inquirer.com" TargetMode="External" /><Relationship Id="rId697" Type="http://schemas.openxmlformats.org/officeDocument/2006/relationships/header" Target="header280.xml" /><Relationship Id="rId698" Type="http://schemas.openxmlformats.org/officeDocument/2006/relationships/header" Target="header281.xml" /><Relationship Id="rId699" Type="http://schemas.openxmlformats.org/officeDocument/2006/relationships/footer" Target="footer280.xml" /><Relationship Id="rId7" Type="http://schemas.openxmlformats.org/officeDocument/2006/relationships/footer" Target="footer1.xml" /><Relationship Id="rId70" Type="http://schemas.openxmlformats.org/officeDocument/2006/relationships/hyperlink" Target="mailto:rkcrispin@verizon.net" TargetMode="External" /><Relationship Id="rId700" Type="http://schemas.openxmlformats.org/officeDocument/2006/relationships/footer" Target="footer281.xml" /><Relationship Id="rId701" Type="http://schemas.openxmlformats.org/officeDocument/2006/relationships/header" Target="header282.xml" /><Relationship Id="rId702" Type="http://schemas.openxmlformats.org/officeDocument/2006/relationships/footer" Target="footer282.xml" /><Relationship Id="rId703" Type="http://schemas.openxmlformats.org/officeDocument/2006/relationships/hyperlink" Target="https://advance.lexis.com/api/document?collection=news&amp;id=urn:contentItem:69WN-2551-JC3R-B3VJ-00000-00&amp;context=1519360" TargetMode="External" /><Relationship Id="rId704" Type="http://schemas.openxmlformats.org/officeDocument/2006/relationships/header" Target="header283.xml" /><Relationship Id="rId705" Type="http://schemas.openxmlformats.org/officeDocument/2006/relationships/header" Target="header284.xml" /><Relationship Id="rId706" Type="http://schemas.openxmlformats.org/officeDocument/2006/relationships/footer" Target="footer283.xml" /><Relationship Id="rId707" Type="http://schemas.openxmlformats.org/officeDocument/2006/relationships/footer" Target="footer284.xml" /><Relationship Id="rId708" Type="http://schemas.openxmlformats.org/officeDocument/2006/relationships/header" Target="header285.xml" /><Relationship Id="rId709" Type="http://schemas.openxmlformats.org/officeDocument/2006/relationships/footer" Target="footer285.xml" /><Relationship Id="rId71" Type="http://schemas.openxmlformats.org/officeDocument/2006/relationships/header" Target="header28.xml" /><Relationship Id="rId710" Type="http://schemas.openxmlformats.org/officeDocument/2006/relationships/hyperlink" Target="https://advance.lexis.com/api/document?collection=news&amp;id=urn:contentItem:6BYP-XX81-DXGX-600M-00000-00&amp;context=1519360" TargetMode="External" /><Relationship Id="rId711" Type="http://schemas.openxmlformats.org/officeDocument/2006/relationships/header" Target="header286.xml" /><Relationship Id="rId712" Type="http://schemas.openxmlformats.org/officeDocument/2006/relationships/header" Target="header287.xml" /><Relationship Id="rId713" Type="http://schemas.openxmlformats.org/officeDocument/2006/relationships/footer" Target="footer286.xml" /><Relationship Id="rId714" Type="http://schemas.openxmlformats.org/officeDocument/2006/relationships/footer" Target="footer287.xml" /><Relationship Id="rId715" Type="http://schemas.openxmlformats.org/officeDocument/2006/relationships/header" Target="header288.xml" /><Relationship Id="rId716" Type="http://schemas.openxmlformats.org/officeDocument/2006/relationships/footer" Target="footer288.xml" /><Relationship Id="rId717" Type="http://schemas.openxmlformats.org/officeDocument/2006/relationships/hyperlink" Target="https://advance.lexis.com/api/document?collection=news&amp;id=urn:contentItem:69SW-7WW1-JC3R-B18G-00000-00&amp;context=1519360" TargetMode="External" /><Relationship Id="rId718" Type="http://schemas.openxmlformats.org/officeDocument/2006/relationships/hyperlink" Target="mailto:hsavage@inquirer.com" TargetMode="External" /><Relationship Id="rId719" Type="http://schemas.openxmlformats.org/officeDocument/2006/relationships/header" Target="header289.xml" /><Relationship Id="rId72" Type="http://schemas.openxmlformats.org/officeDocument/2006/relationships/header" Target="header29.xml" /><Relationship Id="rId720" Type="http://schemas.openxmlformats.org/officeDocument/2006/relationships/header" Target="header290.xml" /><Relationship Id="rId721" Type="http://schemas.openxmlformats.org/officeDocument/2006/relationships/footer" Target="footer289.xml" /><Relationship Id="rId722" Type="http://schemas.openxmlformats.org/officeDocument/2006/relationships/footer" Target="footer290.xml" /><Relationship Id="rId723" Type="http://schemas.openxmlformats.org/officeDocument/2006/relationships/header" Target="header291.xml" /><Relationship Id="rId724" Type="http://schemas.openxmlformats.org/officeDocument/2006/relationships/footer" Target="footer291.xml" /><Relationship Id="rId725" Type="http://schemas.openxmlformats.org/officeDocument/2006/relationships/hyperlink" Target="https://advance.lexis.com/api/document?collection=news&amp;id=urn:contentItem:66H9-X431-JC8F-K1XX-00000-00&amp;context=1519360" TargetMode="External" /><Relationship Id="rId726" Type="http://schemas.openxmlformats.org/officeDocument/2006/relationships/header" Target="header292.xml" /><Relationship Id="rId727" Type="http://schemas.openxmlformats.org/officeDocument/2006/relationships/header" Target="header293.xml" /><Relationship Id="rId728" Type="http://schemas.openxmlformats.org/officeDocument/2006/relationships/footer" Target="footer292.xml" /><Relationship Id="rId729" Type="http://schemas.openxmlformats.org/officeDocument/2006/relationships/footer" Target="footer293.xml" /><Relationship Id="rId73" Type="http://schemas.openxmlformats.org/officeDocument/2006/relationships/footer" Target="footer28.xml" /><Relationship Id="rId730" Type="http://schemas.openxmlformats.org/officeDocument/2006/relationships/header" Target="header294.xml" /><Relationship Id="rId731" Type="http://schemas.openxmlformats.org/officeDocument/2006/relationships/footer" Target="footer294.xml" /><Relationship Id="rId732" Type="http://schemas.openxmlformats.org/officeDocument/2006/relationships/hyperlink" Target="https://advance.lexis.com/api/document?collection=news&amp;id=urn:contentItem:698C-2XN1-JC3R-B01D-00000-00&amp;context=1519360" TargetMode="External" /><Relationship Id="rId733" Type="http://schemas.openxmlformats.org/officeDocument/2006/relationships/hyperlink" Target="mailto:aorso@inquirer.com" TargetMode="External" /><Relationship Id="rId734" Type="http://schemas.openxmlformats.org/officeDocument/2006/relationships/header" Target="header295.xml" /><Relationship Id="rId735" Type="http://schemas.openxmlformats.org/officeDocument/2006/relationships/header" Target="header296.xml" /><Relationship Id="rId736" Type="http://schemas.openxmlformats.org/officeDocument/2006/relationships/footer" Target="footer295.xml" /><Relationship Id="rId737" Type="http://schemas.openxmlformats.org/officeDocument/2006/relationships/footer" Target="footer296.xml" /><Relationship Id="rId738" Type="http://schemas.openxmlformats.org/officeDocument/2006/relationships/header" Target="header297.xml" /><Relationship Id="rId739" Type="http://schemas.openxmlformats.org/officeDocument/2006/relationships/footer" Target="footer297.xml" /><Relationship Id="rId74" Type="http://schemas.openxmlformats.org/officeDocument/2006/relationships/footer" Target="footer29.xml" /><Relationship Id="rId740" Type="http://schemas.openxmlformats.org/officeDocument/2006/relationships/hyperlink" Target="https://advance.lexis.com/api/document?collection=news&amp;id=urn:contentItem:6B9K-DT51-JC3R-B01P-00000-00&amp;context=1519360" TargetMode="External" /><Relationship Id="rId741" Type="http://schemas.openxmlformats.org/officeDocument/2006/relationships/hyperlink" Target="mailto:emccarthy@inquirer.com" TargetMode="External" /><Relationship Id="rId742" Type="http://schemas.openxmlformats.org/officeDocument/2006/relationships/header" Target="header298.xml" /><Relationship Id="rId743" Type="http://schemas.openxmlformats.org/officeDocument/2006/relationships/header" Target="header299.xml" /><Relationship Id="rId744" Type="http://schemas.openxmlformats.org/officeDocument/2006/relationships/footer" Target="footer298.xml" /><Relationship Id="rId745" Type="http://schemas.openxmlformats.org/officeDocument/2006/relationships/footer" Target="footer299.xml" /><Relationship Id="rId746" Type="http://schemas.openxmlformats.org/officeDocument/2006/relationships/header" Target="header300.xml" /><Relationship Id="rId747" Type="http://schemas.openxmlformats.org/officeDocument/2006/relationships/footer" Target="footer300.xml" /><Relationship Id="rId748" Type="http://schemas.openxmlformats.org/officeDocument/2006/relationships/hyperlink" Target="https://advance.lexis.com/api/document?collection=news&amp;id=urn:contentItem:683H-55G1-JC8R-30GJ-00000-00&amp;context=1519360" TargetMode="External" /><Relationship Id="rId749" Type="http://schemas.openxmlformats.org/officeDocument/2006/relationships/hyperlink" Target="mailto:jsalant@post-gazette.com" TargetMode="External" /><Relationship Id="rId75" Type="http://schemas.openxmlformats.org/officeDocument/2006/relationships/header" Target="header30.xml" /><Relationship Id="rId750" Type="http://schemas.openxmlformats.org/officeDocument/2006/relationships/hyperlink" Target="mailto:Kail:bkail@post-gazette.com" TargetMode="External" /><Relationship Id="rId751" Type="http://schemas.openxmlformats.org/officeDocument/2006/relationships/header" Target="header301.xml" /><Relationship Id="rId752" Type="http://schemas.openxmlformats.org/officeDocument/2006/relationships/header" Target="header302.xml" /><Relationship Id="rId753" Type="http://schemas.openxmlformats.org/officeDocument/2006/relationships/footer" Target="footer301.xml" /><Relationship Id="rId754" Type="http://schemas.openxmlformats.org/officeDocument/2006/relationships/footer" Target="footer302.xml" /><Relationship Id="rId755" Type="http://schemas.openxmlformats.org/officeDocument/2006/relationships/header" Target="header303.xml" /><Relationship Id="rId756" Type="http://schemas.openxmlformats.org/officeDocument/2006/relationships/footer" Target="footer303.xml" /><Relationship Id="rId757" Type="http://schemas.openxmlformats.org/officeDocument/2006/relationships/hyperlink" Target="https://advance.lexis.com/api/document?collection=news&amp;id=urn:contentItem:697Y-FR41-JB1V-G013-00000-00&amp;context=1519360" TargetMode="External" /><Relationship Id="rId758" Type="http://schemas.openxmlformats.org/officeDocument/2006/relationships/header" Target="header304.xml" /><Relationship Id="rId759" Type="http://schemas.openxmlformats.org/officeDocument/2006/relationships/header" Target="header305.xml" /><Relationship Id="rId76" Type="http://schemas.openxmlformats.org/officeDocument/2006/relationships/footer" Target="footer30.xml" /><Relationship Id="rId760" Type="http://schemas.openxmlformats.org/officeDocument/2006/relationships/footer" Target="footer304.xml" /><Relationship Id="rId761" Type="http://schemas.openxmlformats.org/officeDocument/2006/relationships/footer" Target="footer305.xml" /><Relationship Id="rId762" Type="http://schemas.openxmlformats.org/officeDocument/2006/relationships/header" Target="header306.xml" /><Relationship Id="rId763" Type="http://schemas.openxmlformats.org/officeDocument/2006/relationships/footer" Target="footer306.xml" /><Relationship Id="rId764" Type="http://schemas.openxmlformats.org/officeDocument/2006/relationships/hyperlink" Target="https://advance.lexis.com/api/document?collection=news&amp;id=urn:contentItem:69CJ-YSX1-DXGX-6029-00000-00&amp;context=1519360" TargetMode="External" /><Relationship Id="rId765" Type="http://schemas.openxmlformats.org/officeDocument/2006/relationships/header" Target="header307.xml" /><Relationship Id="rId766" Type="http://schemas.openxmlformats.org/officeDocument/2006/relationships/header" Target="header308.xml" /><Relationship Id="rId767" Type="http://schemas.openxmlformats.org/officeDocument/2006/relationships/footer" Target="footer307.xml" /><Relationship Id="rId768" Type="http://schemas.openxmlformats.org/officeDocument/2006/relationships/footer" Target="footer308.xml" /><Relationship Id="rId769" Type="http://schemas.openxmlformats.org/officeDocument/2006/relationships/header" Target="header309.xml" /><Relationship Id="rId77" Type="http://schemas.openxmlformats.org/officeDocument/2006/relationships/hyperlink" Target="https://advance.lexis.com/api/document?collection=news&amp;id=urn:contentItem:6BP1-TWM1-JC8R-3016-00000-00&amp;context=1519360" TargetMode="External" /><Relationship Id="rId770" Type="http://schemas.openxmlformats.org/officeDocument/2006/relationships/footer" Target="footer309.xml" /><Relationship Id="rId771" Type="http://schemas.openxmlformats.org/officeDocument/2006/relationships/hyperlink" Target="https://advance.lexis.com/api/document?collection=news&amp;id=urn:contentItem:69GS-HF61-JB1V-G3GC-00000-00&amp;context=1519360" TargetMode="External" /><Relationship Id="rId772" Type="http://schemas.openxmlformats.org/officeDocument/2006/relationships/header" Target="header310.xml" /><Relationship Id="rId773" Type="http://schemas.openxmlformats.org/officeDocument/2006/relationships/header" Target="header311.xml" /><Relationship Id="rId774" Type="http://schemas.openxmlformats.org/officeDocument/2006/relationships/footer" Target="footer310.xml" /><Relationship Id="rId775" Type="http://schemas.openxmlformats.org/officeDocument/2006/relationships/footer" Target="footer311.xml" /><Relationship Id="rId776" Type="http://schemas.openxmlformats.org/officeDocument/2006/relationships/header" Target="header312.xml" /><Relationship Id="rId777" Type="http://schemas.openxmlformats.org/officeDocument/2006/relationships/footer" Target="footer312.xml" /><Relationship Id="rId778" Type="http://schemas.openxmlformats.org/officeDocument/2006/relationships/hyperlink" Target="https://advance.lexis.com/api/document?collection=news&amp;id=urn:contentItem:68N3-1DN1-JC8R-31SR-00000-00&amp;context=1519360" TargetMode="External" /><Relationship Id="rId779" Type="http://schemas.openxmlformats.org/officeDocument/2006/relationships/header" Target="header313.xml" /><Relationship Id="rId78" Type="http://schemas.openxmlformats.org/officeDocument/2006/relationships/header" Target="header31.xml" /><Relationship Id="rId780" Type="http://schemas.openxmlformats.org/officeDocument/2006/relationships/header" Target="header314.xml" /><Relationship Id="rId781" Type="http://schemas.openxmlformats.org/officeDocument/2006/relationships/footer" Target="footer313.xml" /><Relationship Id="rId782" Type="http://schemas.openxmlformats.org/officeDocument/2006/relationships/footer" Target="footer314.xml" /><Relationship Id="rId783" Type="http://schemas.openxmlformats.org/officeDocument/2006/relationships/header" Target="header315.xml" /><Relationship Id="rId784" Type="http://schemas.openxmlformats.org/officeDocument/2006/relationships/footer" Target="footer315.xml" /><Relationship Id="rId785" Type="http://schemas.openxmlformats.org/officeDocument/2006/relationships/hyperlink" Target="https://advance.lexis.com/api/document?collection=news&amp;id=urn:contentItem:66B7-WN11-JC8R-34TK-00000-00&amp;context=1519360" TargetMode="External" /><Relationship Id="rId786" Type="http://schemas.openxmlformats.org/officeDocument/2006/relationships/header" Target="header316.xml" /><Relationship Id="rId787" Type="http://schemas.openxmlformats.org/officeDocument/2006/relationships/header" Target="header317.xml" /><Relationship Id="rId788" Type="http://schemas.openxmlformats.org/officeDocument/2006/relationships/footer" Target="footer316.xml" /><Relationship Id="rId789" Type="http://schemas.openxmlformats.org/officeDocument/2006/relationships/footer" Target="footer317.xml" /><Relationship Id="rId79" Type="http://schemas.openxmlformats.org/officeDocument/2006/relationships/header" Target="header32.xml" /><Relationship Id="rId790" Type="http://schemas.openxmlformats.org/officeDocument/2006/relationships/header" Target="header318.xml" /><Relationship Id="rId791" Type="http://schemas.openxmlformats.org/officeDocument/2006/relationships/footer" Target="footer318.xml" /><Relationship Id="rId792" Type="http://schemas.openxmlformats.org/officeDocument/2006/relationships/hyperlink" Target="https://advance.lexis.com/api/document?collection=news&amp;id=urn:contentItem:66T8-NY51-JC3R-B0HR-00000-00&amp;context=1519360" TargetMode="External" /><Relationship Id="rId793" Type="http://schemas.openxmlformats.org/officeDocument/2006/relationships/hyperlink" Target="mailto:aorso@inquirer.com" TargetMode="External" /><Relationship Id="rId794" Type="http://schemas.openxmlformats.org/officeDocument/2006/relationships/header" Target="header319.xml" /><Relationship Id="rId795" Type="http://schemas.openxmlformats.org/officeDocument/2006/relationships/header" Target="header320.xml" /><Relationship Id="rId796" Type="http://schemas.openxmlformats.org/officeDocument/2006/relationships/footer" Target="footer319.xml" /><Relationship Id="rId797" Type="http://schemas.openxmlformats.org/officeDocument/2006/relationships/footer" Target="footer320.xml" /><Relationship Id="rId798" Type="http://schemas.openxmlformats.org/officeDocument/2006/relationships/header" Target="header321.xml" /><Relationship Id="rId799" Type="http://schemas.openxmlformats.org/officeDocument/2006/relationships/footer" Target="footer321.xml" /><Relationship Id="rId8" Type="http://schemas.openxmlformats.org/officeDocument/2006/relationships/footer" Target="footer2.xml" /><Relationship Id="rId80" Type="http://schemas.openxmlformats.org/officeDocument/2006/relationships/footer" Target="footer31.xml" /><Relationship Id="rId800" Type="http://schemas.openxmlformats.org/officeDocument/2006/relationships/hyperlink" Target="https://advance.lexis.com/api/document?collection=news&amp;id=urn:contentItem:66YJ-8CK1-DYRS-T4WF-00000-00&amp;context=1519360" TargetMode="External" /><Relationship Id="rId801" Type="http://schemas.openxmlformats.org/officeDocument/2006/relationships/header" Target="header322.xml" /><Relationship Id="rId802" Type="http://schemas.openxmlformats.org/officeDocument/2006/relationships/header" Target="header323.xml" /><Relationship Id="rId803" Type="http://schemas.openxmlformats.org/officeDocument/2006/relationships/footer" Target="footer322.xml" /><Relationship Id="rId804" Type="http://schemas.openxmlformats.org/officeDocument/2006/relationships/footer" Target="footer323.xml" /><Relationship Id="rId805" Type="http://schemas.openxmlformats.org/officeDocument/2006/relationships/header" Target="header324.xml" /><Relationship Id="rId806" Type="http://schemas.openxmlformats.org/officeDocument/2006/relationships/footer" Target="footer324.xml" /><Relationship Id="rId807" Type="http://schemas.openxmlformats.org/officeDocument/2006/relationships/hyperlink" Target="https://advance.lexis.com/api/document?collection=news&amp;id=urn:contentItem:69NF-9DJ1-JC8R-31N9-00000-00&amp;context=1519360" TargetMode="External" /><Relationship Id="rId808" Type="http://schemas.openxmlformats.org/officeDocument/2006/relationships/header" Target="header325.xml" /><Relationship Id="rId809" Type="http://schemas.openxmlformats.org/officeDocument/2006/relationships/header" Target="header326.xml" /><Relationship Id="rId81" Type="http://schemas.openxmlformats.org/officeDocument/2006/relationships/footer" Target="footer32.xml" /><Relationship Id="rId810" Type="http://schemas.openxmlformats.org/officeDocument/2006/relationships/footer" Target="footer325.xml" /><Relationship Id="rId811" Type="http://schemas.openxmlformats.org/officeDocument/2006/relationships/footer" Target="footer326.xml" /><Relationship Id="rId812" Type="http://schemas.openxmlformats.org/officeDocument/2006/relationships/header" Target="header327.xml" /><Relationship Id="rId813" Type="http://schemas.openxmlformats.org/officeDocument/2006/relationships/footer" Target="footer327.xml" /><Relationship Id="rId814" Type="http://schemas.openxmlformats.org/officeDocument/2006/relationships/hyperlink" Target="https://advance.lexis.com/api/document?collection=news&amp;id=urn:contentItem:69NN-W191-DYRS-T000-00000-00&amp;context=1519360" TargetMode="External" /><Relationship Id="rId815" Type="http://schemas.openxmlformats.org/officeDocument/2006/relationships/header" Target="header328.xml" /><Relationship Id="rId816" Type="http://schemas.openxmlformats.org/officeDocument/2006/relationships/header" Target="header329.xml" /><Relationship Id="rId817" Type="http://schemas.openxmlformats.org/officeDocument/2006/relationships/footer" Target="footer328.xml" /><Relationship Id="rId818" Type="http://schemas.openxmlformats.org/officeDocument/2006/relationships/footer" Target="footer329.xml" /><Relationship Id="rId819" Type="http://schemas.openxmlformats.org/officeDocument/2006/relationships/header" Target="header330.xml" /><Relationship Id="rId82" Type="http://schemas.openxmlformats.org/officeDocument/2006/relationships/header" Target="header33.xml" /><Relationship Id="rId820" Type="http://schemas.openxmlformats.org/officeDocument/2006/relationships/footer" Target="footer330.xml" /><Relationship Id="rId821" Type="http://schemas.openxmlformats.org/officeDocument/2006/relationships/hyperlink" Target="https://advance.lexis.com/api/document?collection=news&amp;id=urn:contentItem:6BB1-H501-JB1V-G002-00000-00&amp;context=1519360" TargetMode="External" /><Relationship Id="rId822" Type="http://schemas.openxmlformats.org/officeDocument/2006/relationships/header" Target="header331.xml" /><Relationship Id="rId823" Type="http://schemas.openxmlformats.org/officeDocument/2006/relationships/header" Target="header332.xml" /><Relationship Id="rId824" Type="http://schemas.openxmlformats.org/officeDocument/2006/relationships/footer" Target="footer331.xml" /><Relationship Id="rId825" Type="http://schemas.openxmlformats.org/officeDocument/2006/relationships/footer" Target="footer332.xml" /><Relationship Id="rId826" Type="http://schemas.openxmlformats.org/officeDocument/2006/relationships/header" Target="header333.xml" /><Relationship Id="rId827" Type="http://schemas.openxmlformats.org/officeDocument/2006/relationships/footer" Target="footer333.xml" /><Relationship Id="rId828" Type="http://schemas.openxmlformats.org/officeDocument/2006/relationships/hyperlink" Target="https://advance.lexis.com/api/document?collection=news&amp;id=urn:contentItem:6B0M-MTH1-DYJT-24C4-00000-00&amp;context=1519360" TargetMode="External" /><Relationship Id="rId829" Type="http://schemas.openxmlformats.org/officeDocument/2006/relationships/hyperlink" Target="mailto:mbond@inquirer.com" TargetMode="External" /><Relationship Id="rId83" Type="http://schemas.openxmlformats.org/officeDocument/2006/relationships/footer" Target="footer33.xml" /><Relationship Id="rId830" Type="http://schemas.openxmlformats.org/officeDocument/2006/relationships/header" Target="header334.xml" /><Relationship Id="rId831" Type="http://schemas.openxmlformats.org/officeDocument/2006/relationships/header" Target="header335.xml" /><Relationship Id="rId832" Type="http://schemas.openxmlformats.org/officeDocument/2006/relationships/footer" Target="footer334.xml" /><Relationship Id="rId833" Type="http://schemas.openxmlformats.org/officeDocument/2006/relationships/footer" Target="footer335.xml" /><Relationship Id="rId834" Type="http://schemas.openxmlformats.org/officeDocument/2006/relationships/header" Target="header336.xml" /><Relationship Id="rId835" Type="http://schemas.openxmlformats.org/officeDocument/2006/relationships/footer" Target="footer336.xml" /><Relationship Id="rId836" Type="http://schemas.openxmlformats.org/officeDocument/2006/relationships/hyperlink" Target="https://advance.lexis.com/api/document?collection=news&amp;id=urn:contentItem:68G0-YM71-JBRC-V1BC-00000-00&amp;context=1519360" TargetMode="External" /><Relationship Id="rId837" Type="http://schemas.openxmlformats.org/officeDocument/2006/relationships/header" Target="header337.xml" /><Relationship Id="rId838" Type="http://schemas.openxmlformats.org/officeDocument/2006/relationships/header" Target="header338.xml" /><Relationship Id="rId839" Type="http://schemas.openxmlformats.org/officeDocument/2006/relationships/footer" Target="footer337.xml" /><Relationship Id="rId84" Type="http://schemas.openxmlformats.org/officeDocument/2006/relationships/hyperlink" Target="https://advance.lexis.com/api/document?collection=news&amp;id=urn:contentItem:6BD5-2CV1-JBRC-V39B-00000-00&amp;context=1519360" TargetMode="External" /><Relationship Id="rId840" Type="http://schemas.openxmlformats.org/officeDocument/2006/relationships/footer" Target="footer338.xml" /><Relationship Id="rId841" Type="http://schemas.openxmlformats.org/officeDocument/2006/relationships/header" Target="header339.xml" /><Relationship Id="rId842" Type="http://schemas.openxmlformats.org/officeDocument/2006/relationships/footer" Target="footer339.xml" /><Relationship Id="rId843" Type="http://schemas.openxmlformats.org/officeDocument/2006/relationships/hyperlink" Target="https://advance.lexis.com/api/document?collection=news&amp;id=urn:contentItem:6B9S-T9R1-JC8R-3008-00000-00&amp;context=1519360" TargetMode="External" /><Relationship Id="rId844" Type="http://schemas.openxmlformats.org/officeDocument/2006/relationships/hyperlink" Target="mailto:bkail@post-gazette.com" TargetMode="External" /><Relationship Id="rId845" Type="http://schemas.openxmlformats.org/officeDocument/2006/relationships/header" Target="header340.xml" /><Relationship Id="rId846" Type="http://schemas.openxmlformats.org/officeDocument/2006/relationships/header" Target="header341.xml" /><Relationship Id="rId847" Type="http://schemas.openxmlformats.org/officeDocument/2006/relationships/footer" Target="footer340.xml" /><Relationship Id="rId848" Type="http://schemas.openxmlformats.org/officeDocument/2006/relationships/footer" Target="footer341.xml" /><Relationship Id="rId849" Type="http://schemas.openxmlformats.org/officeDocument/2006/relationships/header" Target="header342.xml" /><Relationship Id="rId85" Type="http://schemas.openxmlformats.org/officeDocument/2006/relationships/hyperlink" Target="mailto:bvitello@dailyherald.com" TargetMode="External" /><Relationship Id="rId850" Type="http://schemas.openxmlformats.org/officeDocument/2006/relationships/footer" Target="footer342.xml" /><Relationship Id="rId851" Type="http://schemas.openxmlformats.org/officeDocument/2006/relationships/hyperlink" Target="https://advance.lexis.com/api/document?collection=news&amp;id=urn:contentItem:6B9K-DJ21-JC8R-301X-00000-00&amp;context=1519360" TargetMode="External" /><Relationship Id="rId852" Type="http://schemas.openxmlformats.org/officeDocument/2006/relationships/hyperlink" Target="mailto:bkail@post-gazette.com" TargetMode="External" /><Relationship Id="rId853" Type="http://schemas.openxmlformats.org/officeDocument/2006/relationships/header" Target="header343.xml" /><Relationship Id="rId854" Type="http://schemas.openxmlformats.org/officeDocument/2006/relationships/header" Target="header344.xml" /><Relationship Id="rId855" Type="http://schemas.openxmlformats.org/officeDocument/2006/relationships/footer" Target="footer343.xml" /><Relationship Id="rId856" Type="http://schemas.openxmlformats.org/officeDocument/2006/relationships/footer" Target="footer344.xml" /><Relationship Id="rId857" Type="http://schemas.openxmlformats.org/officeDocument/2006/relationships/header" Target="header345.xml" /><Relationship Id="rId858" Type="http://schemas.openxmlformats.org/officeDocument/2006/relationships/footer" Target="footer345.xml" /><Relationship Id="rId859" Type="http://schemas.openxmlformats.org/officeDocument/2006/relationships/hyperlink" Target="https://advance.lexis.com/api/document?collection=news&amp;id=urn:contentItem:65BS-7D61-DYJT-2127-00000-00&amp;context=1519360" TargetMode="External" /><Relationship Id="rId86" Type="http://schemas.openxmlformats.org/officeDocument/2006/relationships/header" Target="header34.xml" /><Relationship Id="rId860" Type="http://schemas.openxmlformats.org/officeDocument/2006/relationships/hyperlink" Target="mailto:wbunch@inquirer.com" TargetMode="External" /><Relationship Id="rId861" Type="http://schemas.openxmlformats.org/officeDocument/2006/relationships/header" Target="header346.xml" /><Relationship Id="rId862" Type="http://schemas.openxmlformats.org/officeDocument/2006/relationships/header" Target="header347.xml" /><Relationship Id="rId863" Type="http://schemas.openxmlformats.org/officeDocument/2006/relationships/footer" Target="footer346.xml" /><Relationship Id="rId864" Type="http://schemas.openxmlformats.org/officeDocument/2006/relationships/footer" Target="footer347.xml" /><Relationship Id="rId865" Type="http://schemas.openxmlformats.org/officeDocument/2006/relationships/header" Target="header348.xml" /><Relationship Id="rId866" Type="http://schemas.openxmlformats.org/officeDocument/2006/relationships/footer" Target="footer348.xml" /><Relationship Id="rId867" Type="http://schemas.openxmlformats.org/officeDocument/2006/relationships/hyperlink" Target="https://advance.lexis.com/api/document?collection=news&amp;id=urn:contentItem:681T-CMY1-JC8R-335D-00000-00&amp;context=1519360" TargetMode="External" /><Relationship Id="rId868" Type="http://schemas.openxmlformats.org/officeDocument/2006/relationships/header" Target="header349.xml" /><Relationship Id="rId869" Type="http://schemas.openxmlformats.org/officeDocument/2006/relationships/header" Target="header350.xml" /><Relationship Id="rId87" Type="http://schemas.openxmlformats.org/officeDocument/2006/relationships/header" Target="header35.xml" /><Relationship Id="rId870" Type="http://schemas.openxmlformats.org/officeDocument/2006/relationships/footer" Target="footer349.xml" /><Relationship Id="rId871" Type="http://schemas.openxmlformats.org/officeDocument/2006/relationships/footer" Target="footer350.xml" /><Relationship Id="rId872" Type="http://schemas.openxmlformats.org/officeDocument/2006/relationships/header" Target="header351.xml" /><Relationship Id="rId873" Type="http://schemas.openxmlformats.org/officeDocument/2006/relationships/footer" Target="footer351.xml" /><Relationship Id="rId874" Type="http://schemas.openxmlformats.org/officeDocument/2006/relationships/hyperlink" Target="https://advance.lexis.com/api/document?collection=news&amp;id=urn:contentItem:69DD-3XP1-DYRS-T00M-00000-00&amp;context=1519360" TargetMode="External" /><Relationship Id="rId875" Type="http://schemas.openxmlformats.org/officeDocument/2006/relationships/header" Target="header352.xml" /><Relationship Id="rId876" Type="http://schemas.openxmlformats.org/officeDocument/2006/relationships/header" Target="header353.xml" /><Relationship Id="rId877" Type="http://schemas.openxmlformats.org/officeDocument/2006/relationships/footer" Target="footer352.xml" /><Relationship Id="rId878" Type="http://schemas.openxmlformats.org/officeDocument/2006/relationships/footer" Target="footer353.xml" /><Relationship Id="rId879" Type="http://schemas.openxmlformats.org/officeDocument/2006/relationships/header" Target="header354.xml" /><Relationship Id="rId88" Type="http://schemas.openxmlformats.org/officeDocument/2006/relationships/footer" Target="footer34.xml" /><Relationship Id="rId880" Type="http://schemas.openxmlformats.org/officeDocument/2006/relationships/footer" Target="footer354.xml" /><Relationship Id="rId881" Type="http://schemas.openxmlformats.org/officeDocument/2006/relationships/hyperlink" Target="https://advance.lexis.com/api/document?collection=news&amp;id=urn:contentItem:69TR-4M01-DYJT-21XR-00000-00&amp;context=1519360" TargetMode="External" /><Relationship Id="rId882" Type="http://schemas.openxmlformats.org/officeDocument/2006/relationships/hyperlink" Target="mailto:jterruso@inquirer.com" TargetMode="External" /><Relationship Id="rId883" Type="http://schemas.openxmlformats.org/officeDocument/2006/relationships/header" Target="header355.xml" /><Relationship Id="rId884" Type="http://schemas.openxmlformats.org/officeDocument/2006/relationships/header" Target="header356.xml" /><Relationship Id="rId885" Type="http://schemas.openxmlformats.org/officeDocument/2006/relationships/footer" Target="footer355.xml" /><Relationship Id="rId886" Type="http://schemas.openxmlformats.org/officeDocument/2006/relationships/footer" Target="footer356.xml" /><Relationship Id="rId887" Type="http://schemas.openxmlformats.org/officeDocument/2006/relationships/header" Target="header357.xml" /><Relationship Id="rId888" Type="http://schemas.openxmlformats.org/officeDocument/2006/relationships/footer" Target="footer357.xml" /><Relationship Id="rId889" Type="http://schemas.openxmlformats.org/officeDocument/2006/relationships/hyperlink" Target="https://advance.lexis.com/api/document?collection=news&amp;id=urn:contentItem:672R-NB11-JC3R-B2V2-00000-00&amp;context=1519360" TargetMode="External" /><Relationship Id="rId89" Type="http://schemas.openxmlformats.org/officeDocument/2006/relationships/footer" Target="footer35.xml" /><Relationship Id="rId890" Type="http://schemas.openxmlformats.org/officeDocument/2006/relationships/header" Target="header358.xml" /><Relationship Id="rId891" Type="http://schemas.openxmlformats.org/officeDocument/2006/relationships/header" Target="header359.xml" /><Relationship Id="rId892" Type="http://schemas.openxmlformats.org/officeDocument/2006/relationships/footer" Target="footer358.xml" /><Relationship Id="rId893" Type="http://schemas.openxmlformats.org/officeDocument/2006/relationships/footer" Target="footer359.xml" /><Relationship Id="rId894" Type="http://schemas.openxmlformats.org/officeDocument/2006/relationships/header" Target="header360.xml" /><Relationship Id="rId895" Type="http://schemas.openxmlformats.org/officeDocument/2006/relationships/footer" Target="footer360.xml" /><Relationship Id="rId896" Type="http://schemas.openxmlformats.org/officeDocument/2006/relationships/hyperlink" Target="https://advance.lexis.com/api/document?collection=news&amp;id=urn:contentItem:698C-D341-DXGX-6015-00000-00&amp;context=1519360" TargetMode="External" /><Relationship Id="rId897" Type="http://schemas.openxmlformats.org/officeDocument/2006/relationships/hyperlink" Target="mailto:ijacques@usatoday.com" TargetMode="External" /><Relationship Id="rId898" Type="http://schemas.openxmlformats.org/officeDocument/2006/relationships/header" Target="header361.xml" /><Relationship Id="rId899" Type="http://schemas.openxmlformats.org/officeDocument/2006/relationships/header" Target="header362.xml" /><Relationship Id="rId9" Type="http://schemas.openxmlformats.org/officeDocument/2006/relationships/header" Target="header3.xml" /><Relationship Id="rId90" Type="http://schemas.openxmlformats.org/officeDocument/2006/relationships/header" Target="header36.xml" /><Relationship Id="rId900" Type="http://schemas.openxmlformats.org/officeDocument/2006/relationships/footer" Target="footer361.xml" /><Relationship Id="rId901" Type="http://schemas.openxmlformats.org/officeDocument/2006/relationships/footer" Target="footer362.xml" /><Relationship Id="rId902" Type="http://schemas.openxmlformats.org/officeDocument/2006/relationships/header" Target="header363.xml" /><Relationship Id="rId903" Type="http://schemas.openxmlformats.org/officeDocument/2006/relationships/footer" Target="footer363.xml" /><Relationship Id="rId904" Type="http://schemas.openxmlformats.org/officeDocument/2006/relationships/hyperlink" Target="https://advance.lexis.com/api/document?collection=news&amp;id=urn:contentItem:69CX-WGC1-DYRH-902V-00000-00&amp;context=1519360" TargetMode="External" /><Relationship Id="rId905" Type="http://schemas.openxmlformats.org/officeDocument/2006/relationships/header" Target="header364.xml" /><Relationship Id="rId906" Type="http://schemas.openxmlformats.org/officeDocument/2006/relationships/header" Target="header365.xml" /><Relationship Id="rId907" Type="http://schemas.openxmlformats.org/officeDocument/2006/relationships/footer" Target="footer364.xml" /><Relationship Id="rId908" Type="http://schemas.openxmlformats.org/officeDocument/2006/relationships/footer" Target="footer365.xml" /><Relationship Id="rId909" Type="http://schemas.openxmlformats.org/officeDocument/2006/relationships/header" Target="header366.xml" /><Relationship Id="rId91" Type="http://schemas.openxmlformats.org/officeDocument/2006/relationships/footer" Target="footer36.xml" /><Relationship Id="rId910" Type="http://schemas.openxmlformats.org/officeDocument/2006/relationships/footer" Target="footer366.xml" /><Relationship Id="rId911" Type="http://schemas.openxmlformats.org/officeDocument/2006/relationships/hyperlink" Target="https://advance.lexis.com/api/document?collection=news&amp;id=urn:contentItem:68N9-M9C1-DYRS-T0GF-00000-00&amp;context=1519360" TargetMode="External" /><Relationship Id="rId912" Type="http://schemas.openxmlformats.org/officeDocument/2006/relationships/header" Target="header367.xml" /><Relationship Id="rId913" Type="http://schemas.openxmlformats.org/officeDocument/2006/relationships/header" Target="header368.xml" /><Relationship Id="rId914" Type="http://schemas.openxmlformats.org/officeDocument/2006/relationships/footer" Target="footer367.xml" /><Relationship Id="rId915" Type="http://schemas.openxmlformats.org/officeDocument/2006/relationships/footer" Target="footer368.xml" /><Relationship Id="rId916" Type="http://schemas.openxmlformats.org/officeDocument/2006/relationships/header" Target="header369.xml" /><Relationship Id="rId917" Type="http://schemas.openxmlformats.org/officeDocument/2006/relationships/footer" Target="footer369.xml" /><Relationship Id="rId918" Type="http://schemas.openxmlformats.org/officeDocument/2006/relationships/hyperlink" Target="https://advance.lexis.com/api/document?collection=news&amp;id=urn:contentItem:699W-68C1-JB1V-G40X-00000-00&amp;context=1519360" TargetMode="External" /><Relationship Id="rId919" Type="http://schemas.openxmlformats.org/officeDocument/2006/relationships/header" Target="header370.xml" /><Relationship Id="rId92" Type="http://schemas.openxmlformats.org/officeDocument/2006/relationships/hyperlink" Target="https://advance.lexis.com/api/document?collection=news&amp;id=urn:contentItem:6B30-4VJ1-JC3R-B50P-00000-00&amp;context=1519360" TargetMode="External" /><Relationship Id="rId920" Type="http://schemas.openxmlformats.org/officeDocument/2006/relationships/header" Target="header371.xml" /><Relationship Id="rId921" Type="http://schemas.openxmlformats.org/officeDocument/2006/relationships/footer" Target="footer370.xml" /><Relationship Id="rId922" Type="http://schemas.openxmlformats.org/officeDocument/2006/relationships/footer" Target="footer371.xml" /><Relationship Id="rId923" Type="http://schemas.openxmlformats.org/officeDocument/2006/relationships/header" Target="header372.xml" /><Relationship Id="rId924" Type="http://schemas.openxmlformats.org/officeDocument/2006/relationships/footer" Target="footer372.xml" /><Relationship Id="rId925" Type="http://schemas.openxmlformats.org/officeDocument/2006/relationships/hyperlink" Target="https://advance.lexis.com/api/document?collection=news&amp;id=urn:contentItem:669M-JR21-DYRS-T2WR-00000-00&amp;context=1519360" TargetMode="External" /><Relationship Id="rId926" Type="http://schemas.openxmlformats.org/officeDocument/2006/relationships/header" Target="header373.xml" /><Relationship Id="rId927" Type="http://schemas.openxmlformats.org/officeDocument/2006/relationships/header" Target="header374.xml" /><Relationship Id="rId928" Type="http://schemas.openxmlformats.org/officeDocument/2006/relationships/footer" Target="footer373.xml" /><Relationship Id="rId929" Type="http://schemas.openxmlformats.org/officeDocument/2006/relationships/footer" Target="footer374.xml" /><Relationship Id="rId93" Type="http://schemas.openxmlformats.org/officeDocument/2006/relationships/header" Target="header37.xml" /><Relationship Id="rId930" Type="http://schemas.openxmlformats.org/officeDocument/2006/relationships/header" Target="header375.xml" /><Relationship Id="rId931" Type="http://schemas.openxmlformats.org/officeDocument/2006/relationships/footer" Target="footer375.xml" /><Relationship Id="rId932" Type="http://schemas.openxmlformats.org/officeDocument/2006/relationships/hyperlink" Target="https://advance.lexis.com/api/document?collection=news&amp;id=urn:contentItem:65YK-BCY1-DYRS-T26T-00000-00&amp;context=1519360" TargetMode="External" /><Relationship Id="rId933" Type="http://schemas.openxmlformats.org/officeDocument/2006/relationships/header" Target="header376.xml" /><Relationship Id="rId934" Type="http://schemas.openxmlformats.org/officeDocument/2006/relationships/header" Target="header377.xml" /><Relationship Id="rId935" Type="http://schemas.openxmlformats.org/officeDocument/2006/relationships/footer" Target="footer376.xml" /><Relationship Id="rId936" Type="http://schemas.openxmlformats.org/officeDocument/2006/relationships/footer" Target="footer377.xml" /><Relationship Id="rId937" Type="http://schemas.openxmlformats.org/officeDocument/2006/relationships/header" Target="header378.xml" /><Relationship Id="rId938" Type="http://schemas.openxmlformats.org/officeDocument/2006/relationships/footer" Target="footer378.xml" /><Relationship Id="rId939" Type="http://schemas.openxmlformats.org/officeDocument/2006/relationships/hyperlink" Target="https://advance.lexis.com/api/document?collection=news&amp;id=urn:contentItem:64K7-56N1-JC3R-B3RB-00000-00&amp;context=1519360" TargetMode="External" /><Relationship Id="rId94" Type="http://schemas.openxmlformats.org/officeDocument/2006/relationships/header" Target="header38.xml" /><Relationship Id="rId940" Type="http://schemas.openxmlformats.org/officeDocument/2006/relationships/hyperlink" Target="mailto:jterruso@inquirer.com" TargetMode="External" /><Relationship Id="rId941" Type="http://schemas.openxmlformats.org/officeDocument/2006/relationships/header" Target="header379.xml" /><Relationship Id="rId942" Type="http://schemas.openxmlformats.org/officeDocument/2006/relationships/header" Target="header380.xml" /><Relationship Id="rId943" Type="http://schemas.openxmlformats.org/officeDocument/2006/relationships/footer" Target="footer379.xml" /><Relationship Id="rId944" Type="http://schemas.openxmlformats.org/officeDocument/2006/relationships/footer" Target="footer380.xml" /><Relationship Id="rId945" Type="http://schemas.openxmlformats.org/officeDocument/2006/relationships/header" Target="header381.xml" /><Relationship Id="rId946" Type="http://schemas.openxmlformats.org/officeDocument/2006/relationships/footer" Target="footer381.xml" /><Relationship Id="rId947" Type="http://schemas.openxmlformats.org/officeDocument/2006/relationships/hyperlink" Target="https://advance.lexis.com/api/document?collection=news&amp;id=urn:contentItem:68XC-85M1-DY6F-J0JW-00000-00&amp;context=1519360" TargetMode="External" /><Relationship Id="rId948" Type="http://schemas.openxmlformats.org/officeDocument/2006/relationships/header" Target="header382.xml" /><Relationship Id="rId949" Type="http://schemas.openxmlformats.org/officeDocument/2006/relationships/header" Target="header383.xml" /><Relationship Id="rId95" Type="http://schemas.openxmlformats.org/officeDocument/2006/relationships/footer" Target="footer37.xml" /><Relationship Id="rId950" Type="http://schemas.openxmlformats.org/officeDocument/2006/relationships/footer" Target="footer382.xml" /><Relationship Id="rId951" Type="http://schemas.openxmlformats.org/officeDocument/2006/relationships/footer" Target="footer383.xml" /><Relationship Id="rId952" Type="http://schemas.openxmlformats.org/officeDocument/2006/relationships/header" Target="header384.xml" /><Relationship Id="rId953" Type="http://schemas.openxmlformats.org/officeDocument/2006/relationships/footer" Target="footer384.xml" /><Relationship Id="rId954" Type="http://schemas.openxmlformats.org/officeDocument/2006/relationships/hyperlink" Target="https://advance.lexis.com/api/document?collection=news&amp;id=urn:contentItem:68X4-G2B1-JC3R-B2FM-00000-00&amp;context=1519360" TargetMode="External" /><Relationship Id="rId955" Type="http://schemas.openxmlformats.org/officeDocument/2006/relationships/hyperlink" Target="mailto:cbrennan@inquirer.com" TargetMode="External" /><Relationship Id="rId956" Type="http://schemas.openxmlformats.org/officeDocument/2006/relationships/header" Target="header385.xml" /><Relationship Id="rId957" Type="http://schemas.openxmlformats.org/officeDocument/2006/relationships/header" Target="header386.xml" /><Relationship Id="rId958" Type="http://schemas.openxmlformats.org/officeDocument/2006/relationships/footer" Target="footer385.xml" /><Relationship Id="rId959" Type="http://schemas.openxmlformats.org/officeDocument/2006/relationships/footer" Target="footer386.xml" /><Relationship Id="rId96" Type="http://schemas.openxmlformats.org/officeDocument/2006/relationships/footer" Target="footer38.xml" /><Relationship Id="rId960" Type="http://schemas.openxmlformats.org/officeDocument/2006/relationships/header" Target="header387.xml" /><Relationship Id="rId961" Type="http://schemas.openxmlformats.org/officeDocument/2006/relationships/footer" Target="footer387.xml" /><Relationship Id="rId962" Type="http://schemas.openxmlformats.org/officeDocument/2006/relationships/hyperlink" Target="https://advance.lexis.com/api/document?collection=news&amp;id=urn:contentItem:69NN-W191-DYRS-T00W-00000-00&amp;context=1519360" TargetMode="External" /><Relationship Id="rId963" Type="http://schemas.openxmlformats.org/officeDocument/2006/relationships/header" Target="header388.xml" /><Relationship Id="rId964" Type="http://schemas.openxmlformats.org/officeDocument/2006/relationships/header" Target="header389.xml" /><Relationship Id="rId965" Type="http://schemas.openxmlformats.org/officeDocument/2006/relationships/footer" Target="footer388.xml" /><Relationship Id="rId966" Type="http://schemas.openxmlformats.org/officeDocument/2006/relationships/footer" Target="footer389.xml" /><Relationship Id="rId967" Type="http://schemas.openxmlformats.org/officeDocument/2006/relationships/header" Target="header390.xml" /><Relationship Id="rId968" Type="http://schemas.openxmlformats.org/officeDocument/2006/relationships/footer" Target="footer390.xml" /><Relationship Id="rId969" Type="http://schemas.openxmlformats.org/officeDocument/2006/relationships/hyperlink" Target="https://advance.lexis.com/api/document?collection=news&amp;id=urn:contentItem:692T-DRT1-JC8R-300N-00000-00&amp;context=1519360" TargetMode="External" /><Relationship Id="rId97" Type="http://schemas.openxmlformats.org/officeDocument/2006/relationships/header" Target="header39.xml" /><Relationship Id="rId970" Type="http://schemas.openxmlformats.org/officeDocument/2006/relationships/hyperlink" Target="mailto:jaxelrod@post-gazette.com" TargetMode="External" /><Relationship Id="rId971" Type="http://schemas.openxmlformats.org/officeDocument/2006/relationships/header" Target="header391.xml" /><Relationship Id="rId972" Type="http://schemas.openxmlformats.org/officeDocument/2006/relationships/header" Target="header392.xml" /><Relationship Id="rId973" Type="http://schemas.openxmlformats.org/officeDocument/2006/relationships/footer" Target="footer391.xml" /><Relationship Id="rId974" Type="http://schemas.openxmlformats.org/officeDocument/2006/relationships/footer" Target="footer392.xml" /><Relationship Id="rId975" Type="http://schemas.openxmlformats.org/officeDocument/2006/relationships/header" Target="header393.xml" /><Relationship Id="rId976" Type="http://schemas.openxmlformats.org/officeDocument/2006/relationships/footer" Target="footer393.xml" /><Relationship Id="rId977" Type="http://schemas.openxmlformats.org/officeDocument/2006/relationships/hyperlink" Target="https://advance.lexis.com/api/document?collection=news&amp;id=urn:contentItem:67S9-4591-DYRH-93R1-00000-00&amp;context=1519360" TargetMode="External" /><Relationship Id="rId978" Type="http://schemas.openxmlformats.org/officeDocument/2006/relationships/header" Target="header394.xml" /><Relationship Id="rId979" Type="http://schemas.openxmlformats.org/officeDocument/2006/relationships/header" Target="header395.xml" /><Relationship Id="rId98" Type="http://schemas.openxmlformats.org/officeDocument/2006/relationships/footer" Target="footer39.xml" /><Relationship Id="rId980" Type="http://schemas.openxmlformats.org/officeDocument/2006/relationships/footer" Target="footer394.xml" /><Relationship Id="rId981" Type="http://schemas.openxmlformats.org/officeDocument/2006/relationships/footer" Target="footer395.xml" /><Relationship Id="rId982" Type="http://schemas.openxmlformats.org/officeDocument/2006/relationships/header" Target="header396.xml" /><Relationship Id="rId983" Type="http://schemas.openxmlformats.org/officeDocument/2006/relationships/footer" Target="footer396.xml" /><Relationship Id="rId984" Type="http://schemas.openxmlformats.org/officeDocument/2006/relationships/hyperlink" Target="https://advance.lexis.com/api/document?collection=news&amp;id=urn:contentItem:69X7-3DP1-DYRH-90JR-00000-00&amp;context=1519360" TargetMode="External" /><Relationship Id="rId985" Type="http://schemas.openxmlformats.org/officeDocument/2006/relationships/header" Target="header397.xml" /><Relationship Id="rId986" Type="http://schemas.openxmlformats.org/officeDocument/2006/relationships/header" Target="header398.xml" /><Relationship Id="rId987" Type="http://schemas.openxmlformats.org/officeDocument/2006/relationships/footer" Target="footer397.xml" /><Relationship Id="rId988" Type="http://schemas.openxmlformats.org/officeDocument/2006/relationships/footer" Target="footer398.xml" /><Relationship Id="rId989" Type="http://schemas.openxmlformats.org/officeDocument/2006/relationships/header" Target="header399.xml" /><Relationship Id="rId99" Type="http://schemas.openxmlformats.org/officeDocument/2006/relationships/hyperlink" Target="https://advance.lexis.com/api/document?collection=news&amp;id=urn:contentItem:6BVH-6W91-DYRS-T196-00000-00&amp;context=1519360" TargetMode="External" /><Relationship Id="rId990" Type="http://schemas.openxmlformats.org/officeDocument/2006/relationships/footer" Target="footer399.xml" /><Relationship Id="rId991" Type="http://schemas.openxmlformats.org/officeDocument/2006/relationships/hyperlink" Target="https://advance.lexis.com/api/document?collection=news&amp;id=urn:contentItem:6967-K4H1-JC8R-33TF-00000-00&amp;context=1519360" TargetMode="External" /><Relationship Id="rId992" Type="http://schemas.openxmlformats.org/officeDocument/2006/relationships/header" Target="header400.xml" /><Relationship Id="rId993" Type="http://schemas.openxmlformats.org/officeDocument/2006/relationships/header" Target="header401.xml" /><Relationship Id="rId994" Type="http://schemas.openxmlformats.org/officeDocument/2006/relationships/footer" Target="footer400.xml" /><Relationship Id="rId995" Type="http://schemas.openxmlformats.org/officeDocument/2006/relationships/footer" Target="footer401.xml" /><Relationship Id="rId996" Type="http://schemas.openxmlformats.org/officeDocument/2006/relationships/header" Target="header402.xml" /><Relationship Id="rId997" Type="http://schemas.openxmlformats.org/officeDocument/2006/relationships/footer" Target="footer402.xml" /><Relationship Id="rId998" Type="http://schemas.openxmlformats.org/officeDocument/2006/relationships/hyperlink" Target="https://advance.lexis.com/api/document?collection=news&amp;id=urn:contentItem:69J7-K4N1-DYRS-T011-00000-00&amp;context=1519360" TargetMode="External" /><Relationship Id="rId999" Type="http://schemas.openxmlformats.org/officeDocument/2006/relationships/header" Target="header403.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253211792</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 253211792</vt:lpwstr>
  </property>
  <property fmtid="{D5CDD505-2E9C-101B-9397-08002B2CF9AE}" pid="505" name="UserPermID">
    <vt:lpwstr>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vt:lpwstr>
  </property>
</Properties>
</file>