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Jubilees And Living Histories - Correction Appended</w:t>
      </w:r>
    </w:p>
    <w:p>
      <w:r>
        <w:t>Publisher: New York Times</w:t>
      </w:r>
    </w:p>
    <w:p>
      <w:r>
        <w:t>Date: 2012-02-05</w:t>
      </w:r>
    </w:p>
    <w:p>
      <w:r>
        <w:t>Section: Section AR; Column 0; Arts and Leisure Desk; Pg. 1; MUSIC</w:t>
      </w:r>
    </w:p>
    <w:p>
      <w:r>
        <w:t>Source File: NYT/45.DOCX</w:t>
      </w:r>
    </w:p>
    <w:p>
      <w:r>
        <w:t>Raw locations result: ['Afghanistan']</w:t>
      </w:r>
    </w:p>
    <w:p>
      <w:r>
        <w:t>countries_stand_flat (Standardized): Afghanistan</w:t>
      </w:r>
    </w:p>
    <w:p>
      <w:r>
        <w:br/>
        <w:t>Body:</w:t>
        <w:br/>
      </w:r>
    </w:p>
    <w:p>
      <w:r>
        <w:t>IN April 1962 the Beach Boys recorded ''Surfin' Safari'' and ''409'' at Western Recorders in Los Angeles; the demo tape soon became their first single on Capitol Records. The following month El Gran Combo formed out of the remains of Rafael Cortijo y Su Combo, a brilliant band that had come to symbolize the new Puerto Rican popular music: black, working-class, Cuban-influenced, tight and urban but rustic at the middle. In July Mick Jagger, Keith Richards and Brian Jones gave their first performances, as the core of a band called the Rollin' Stones, at both the Marquee and the Ealing Jazz Club in London. And in November the Chieftains, a group of virtuosos who sought to play traditional Irish music in a new way -- in precise, small-group arrangements -- started rehearsing at the house of Paddy Moloney, the group's leader.</w:t>
        <w:br/>
        <w:t>These are some of the bands positioned to turn 50 in public this year and promote their golden jubilees down to the ground, through tours or new recordings or both. (All but the Stones have announced their plans.)</w:t>
        <w:br/>
        <w:t>Your automatic response might be the fact-checking ones: ''Fifty years? Is that correct? How many original members remain?'' The second might be emotional: ''They're only in it for the money,'' or ''Good for them; they don't want to stop.'' The third -- and this is where the response gets interesting -- may be: ''That's quite a list. Wonder what they have in common?''</w:t>
        <w:br/>
        <w:t>These are among the first living pop bands to turn 50. Popular musicians have become a different species, healthier and more adaptable. So have their audiences. (So have their lawyers and publicists.) There was a time when pop was predicated on the notion of being disposable; listeners revised their tastes quickly. Now we keep our teenage ears into retirement age.</w:t>
        <w:br/>
        <w:t>But we also listen more broadly too, with more power to contextualize, because of music's easy availability online, and because pop artists are putting more broadly referential art in front of us. So as an experiment, at least, let's respond to the 50th anniversaries of these four bands differently from how they might like us to: not by seeing them as singular phenomena but as interconnected.</w:t>
        <w:br/>
        <w:t>The groups began amid redefinition, industrialization, liberation: 1962 was a particularly rich-soil year. For the Chieftains it meant the lessening of Ireland's economic and cultural isolation. For the Stones it meant teenagers with spending money: Britain's post-austerity explosion of style. For the Beach Boys it meant California culture, when hot rods, surfing and summer kicks entered the mainstream. And for El Gran Combo, staying put while many fellow Puerto Rican musicians had moved to New York, it meant a rapidly modernizing island, and a fully formed Afro-Puerto Rican dance-band music, playing to a huge and growing diaspora.</w:t>
        <w:br/>
        <w:t>They've all been seen as standard-bearers, if not for an entire culture, in the case of El Gran Combo and the Chieftains, at least for a sound or a disposition. They're all, effectively, scholars and popularizers. They've had to negotiate nearly compulsory changes of style without abandoning the audiences that value them most. And they've all been playing both sides of the fence, working both at authenticity and, occasionally, its opposite -- whether that be ersatz country music (the Rolling Stones' ''Far Away Eyes''), self-indulgent surrealism (parts of the Beach Boys' ''Smile''), American pop with a Puerto Rican accent and boogaloo rhythm (El Gran Combo's ''Goin' Out of My Head'') or full-on crossovers like the Chieftains' 1995 album ''Long Black Veil,'' which includes a jam with the Stones on ''The Rocky Road to Dublin,'' a jig that briefly breaks out into ''Jumpin' Jack Flash.''</w:t>
        <w:br/>
        <w:t>The Beach Boys and the Stones both played on the ''T.A.M.I. Show'' in 1964, a live-performance feature film shot at the Santa Monica Civic Auditorium in Los Angeles. And though they obviously sound different on the surface, the Beach Boys' set, starting with ''Surfin' USA,'' had its own indirect connections to El Gran Combo. That song used the surf-rock beat, a sped-up cousin of the Afro-Cuban habanera; it had a nearly constant vocal chorus with high-pitched harmonies (Brian Wilson sang in a falsetto, like Eddie Perez, the saxophonist and background singer in El Gran Combo); it used hard breaks and dropouts to drive up the energy of dancers. And it drew its power from the drums -- Dennis Wilson's rude kick-drum and snare beats were rawer, but not so different in impact, from the attack of the percussionists Roberto Roena, Martin Quinones and Milton Correa in El Gran Combo songs from the same period, like ''Meneito Me.''</w:t>
        <w:br/>
        <w:t>The Beach Boys built on sophisticated technique they had studied from afar -- the harmonies of the Midwestern vocal quartet the Four Freshmen -- just as El Gran Combo, as younger musicians in Puerto Rico, studied the arrangements of the Cuban son they heard on the radio and from records. In song after song both bands celebrated women or their homeland, and sometimes the two subjects at once: the Beach Boys had ''California Girls,'' El Gran Combo ''Mujer Boricua.''</w:t>
        <w:br/>
        <w:t>Like El Gran Combo -- and the Stones and Chieftains too -- the Beach Boys weren't necessarily pioneers of anything. As far as surf music was concerned, Dick Dale had released ''Let's Go Trippin' '' about six months before ''Surfin' Safari.'' That was a regional hit, but ''Surfin' Safari'' broke nationally. Eventually the group's songwriting brain, Brian Wilson, found a way to merge the sounds he learned from the Everly Brothers, Chuck Berry and the Four Freshmen into a fanciful, interior, harmony-obsessed sound world, in projects like ''Pet Sounds'' and ''Smile.''</w:t>
        <w:br/>
        <w:t>El Gran Combo, led by the pianist Rafael Ithier, was the regular band on the Puerto Rican television show ''El Show de Las 12,'' starting in 1963. Cortijo y Su Combo had started in 1955, one year after the beginning of television in Puerto Rico, and its appearances on ''La Taberna India'' had helped break down the kind of institutional racism on the island that kept black bands out of high-visibility jobs.</w:t>
        <w:br/>
        <w:t>There had been black Puerto Rican pop stars before but no important black band, and none who had so effectively adapted the old Puerto Rican bomba rhythms into a dance-band context. So when the Cortijo band ended after a drug bust, and Mr. Ithier, the pianist, formed his new group with all the members but Cortijo and the lead singer, Ismael Rivera, El Gran Combo's mandate was clear: continue the same formula and expand.</w:t>
        <w:br/>
        <w:t>Also in the ''T.A.M.I. Show,'' in mismatched suits, the Stones played ''I'm All Right,'' a repetition song held down with a Keith Richards guitar ostinato not too far in function, if you like, from an Afro-Cuban tumbao. Mr. Jagger held four maracas, the basic unit of Afro-Latin percussion, and shook them, two in each hand: first as a kind of proxy for his still body, then as a kind of ritual instrument to provoke the audience as he roamed the stage.</w:t>
        <w:br/>
        <w:t>The young record collectors in the Rolling Stones drew their inspiration from black American singers and bands that hadn't penetrated their own culture yet, including Bo Diddley, whose records, with their mixture of blues and Antillean rhythm, probably gave Mr. Jagger the idea about maracas. But their greater act of liberation may have been their invention of the perfectly two-faced rock band: pious toward its sources, vulgar toward its audience, amped up and on the hustle. ''When they started playing as an interval band at the Marquee,'' the British writer Nik Cohn recalled in a recent conversation, ''there was a lot of talk that they were trash.''</w:t>
        <w:br/>
        <w:t>This was in contrast to Cyril Davies, the tradition-minded harmonica player 10 years their senior, whom London blues aficionados regarded as the real deal. ''And though the Stones were in love with Muddy Waters and Jimmy Reed,'' Mr. Cohn continued, ''it was implicit from the beginning that they were not averse to money.'' It has been ever so.</w:t>
        <w:br/>
        <w:t>On the surface the Chieftains were less like the others. They didn't sing and had no sex appeal; they sat down when they played and used a bodhran, a single frame-drum, instead of a drum set. Like the Stones they studied their sources; unlike the Stones they wanted to make an oral music more streamlined and precise, less boisterous. But as with El Gran Combo they began as an ambitious defection from another important group, Ceoltoiri Chualann. In that ensemble and on their own, they aimed to move traditional Irish music away from the common models, like the ceilidh dance band, with parts played in unison -- which, with its violins and flutes, has a distant Afro-Caribbean analogue in the Cuban charanga orchestra. And they got the audience they sought: they were embraced by the new British bohemia. (The Stones loved their early records.)</w:t>
        <w:br/>
        <w:t>The Beach Boys -- down to one original member in recent years, Mike Love, the lead singer -- have just reunited with Brian Wilson and Al Jardine. They've had steady work through the years at wineries, resorts, casinos and the Reagan Library, but now their great lost album ''Smile,'' officially released last year -- 44 years off schedule -- may yet be understood as one of the greatest pop records ever made, a puzzle of mini-episodes. Their influence ripples in strange directions; their more experimental records lie under the conceptual, big-melody freakery of the indie-rock band Animal Collective, and it's only a short hop from there to nonmacho stadium pop like Coldplay's ''Mylo Xyloto.'' They will begin a 50-date tour including Brian Wilson, starting in April at the New Orleans Jazz &amp; Heritage Festival, and record new material this year.</w:t>
        <w:br/>
        <w:t>El Gran Combo, with two original members, performed more than 260 times last year and has never stopped recording. Four of its albums went to No. 1 on the Billboard Tropical Album chart over the last decade. In 2012 the band will tour again: 50 dates, beginning in May. Through the efforts of both Mr. Ithier and its current pianist and musical director, Willie Sotelo, its records, like 2009's ''Sin Salsa No Hay Paraiso,'' are still excellent: precise and strong, even if their broadening of style stopped in the '80s, before salsa romantic and reggaeton emerged. (The key to longevity, Mr. Ithier said in a phone interview last week, is ''discipline and organization.'') As the scholar Frances Aparicio wrote in her book ''Listening to Salsa,'': ''Among Puerto Ricans,'' El Gran Combo ''is not a traditional group but musical tradition itself.''</w:t>
        <w:br/>
        <w:t>Likewise, the Chieftains ended up embodying the roots-music history they started out studying, through constant availability for film soundtracks and endless collaborations. (Mr. Moloney once described them as more a corporation than a band, perhaps jokingly, perhaps not.) Their new record, with a corral of rootsy and indie guests including the Carolina Chocolate Drops and the Decemberists, comes out Feb. 21 on Hear/Concord. They'll tour the United States in February and March.</w:t>
        <w:br/>
        <w:t>And the Stones' long-term success has been the most striking: their latest album, ''A Bigger Bang,'' from 2005, sold a million copies without a hit single, and their last set of shows, in 2005-7, was the second-highest grossing tour of its kind in history, with more than four and a half million tickets sold. Meanwhile, like the Beach Boys, they have parallel lives as their younger selves: previously unreleased studio outtakes and live performances keep tumbling out, including the recent reissue of 1978's ''Some Girls'' and the appearance late last year of stonesarchive.com, where the band is making available old concert tapes like the 1973 ''Brussels Affair.''</w:t>
        <w:br/>
        <w:t>This is what a 50-year old band looks like: a dynastic machine, in some cases more symbolic than real, producing new material from the present and the past simultaneously, collaborative and flexible, an entity much bigger than its music; a well of history and a blank slate for representing the ideals of the culture. We'll see much more of this. In the future plenty of new bands will be willing to keep standing when they turn 50. But whether anyone wants to prop them up may depend on whether other years are as propititious for a band to be born in as 1962.</w:t>
        <w:br/>
        <w:br/>
        <w:t>http://www.nytimes.com</w:t>
        <w:br/>
        <w:t>Correction</w:t>
        <w:br/>
        <w:br/>
        <w:br/>
        <w:t>This article has been revised to reflect the following correction: A cover article this weekend about four bands that formed in 1962, including the Rolling Stones and the Beach Boys, misidentifies which song the Beach Boys opened their set with at the ''T.A.M.I. Show'' in 1964. It was ''Surfin' USA,'' not ''Surfin' Safari.''</w:t>
        <w:br/>
        <w:t>Correction-Date: February 5, 2012</w:t>
        <w:br/>
        <w:br/>
        <w:t>Graphic</w:t>
        <w:br/>
        <w:br/>
        <w:t xml:space="preserve"> </w:t>
        <w:br/>
        <w:t>PHOTOS: PHOTOS (PHOTOGRAPHS BY, FROM TOP, JOHN HOPPY HOPKINS/REDFERNS, VIA GETTY IMAGES</w:t>
        <w:br/>
        <w:t>CAPITOL PHOTO ARCHIVES</w:t>
        <w:br/>
        <w:t>GAB ARCHIVE/REDFERNS, VIA GETTY IMAGES</w:t>
        <w:br/>
        <w:t>GEMA RECORDS)(AR1)</w:t>
        <w:br/>
        <w:t>Right, from top: Mick Jagger, still plying his trade with the Rolling Stones in 2006</w:t>
        <w:br/>
        <w:t>the Chieftains in 2000</w:t>
        <w:br/>
        <w:t>El Gran Combo at the Puerto Rican Day Parade in New York in 2011. Far right, El Gran Combo's first album, from 1962. (PHOTOGRAPHS BY JESSICA RINALDI/REUTERS</w:t>
        <w:br/>
        <w:t>NICKY J. SIMS/REDFERNS, VIA GETTY IMAGES</w:t>
        <w:br/>
        <w:t>DAVID CORTES/VIDA STUDIO)</w:t>
        <w:br/>
        <w:t>Above from top, the Stones in 1963</w:t>
        <w:br/>
        <w:t>the Chieftains in the late '60s or early '70s</w:t>
        <w:br/>
        <w:t>the Beach Boys in 1962. Right, Brian Wilson at the Beacon Theater in 2006. (PHOTOGRAPHS BY TERRY O'NEILL/GETTY IMAGES</w:t>
        <w:br/>
        <w:t>COURTESY OF PADDY MOLONEY</w:t>
        <w:br/>
        <w:t>CAPITOL PHOTO ARCHIVES</w:t>
        <w:br/>
        <w:t xml:space="preserve"> MICHELLE V. AGINS/THE NEW YORK TIMES) (AR24) DRAWING (DRAWING BY ANDY CHEN)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