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IDEAS &amp; TRENDS;</w:t>
        <w:br/>
        <w:t>A Snowball Effect: Lights Galore. And More. And More.</w:t>
      </w:r>
    </w:p>
    <w:p>
      <w:r>
        <w:t>Publisher: New York Times</w:t>
      </w:r>
    </w:p>
    <w:p>
      <w:r>
        <w:t>Date: 1993-12-05</w:t>
      </w:r>
    </w:p>
    <w:p>
      <w:r>
        <w:t>Section: Section 4;; Section 4; Page 2; Column 1; Week in Review Desk; Column 1;</w:t>
      </w:r>
    </w:p>
    <w:p>
      <w:r>
        <w:t>Source File: NYT/31.DOCX</w:t>
      </w:r>
    </w:p>
    <w:p>
      <w:r>
        <w:t>Raw locations result: ['Italy']</w:t>
      </w:r>
    </w:p>
    <w:p>
      <w:r>
        <w:t>countries_stand_flat (Standardized): Italy</w:t>
      </w:r>
    </w:p>
    <w:p>
      <w:r>
        <w:br/>
        <w:t>Body:</w:t>
        <w:br/>
      </w:r>
    </w:p>
    <w:p>
      <w:r>
        <w:t>EVERY city and town seems to have one. At least one.</w:t>
        <w:br/>
        <w:t>It is the house down the street that, long before any geese start a-laying, begins a metamorphosis, changing from ordinary home to winter wonderland. Lights start twinkling. Plastic Santas or giant menorahs appear on the lawn. Fake snow lines the window panes. And, to the delight of some neighbors and the horror of others, that may be only the beginning.</w:t>
        <w:br/>
        <w:t>Year after year, there are huge traffic jams near the home of Jennings and Mitzi Osborne of Little Rock, Ark., as passers-by stop to gawk at their Christmas displays. Last year, they consisted of almost two million red lights, six-foot lighted letters reading "Merry Christmas Happy New Year," a calliope blasting Christmas tunes and four crimson Christmas trees. This year, having bought a house on either side of their estate so they can expand their display, the Osbornes hope to add a giant pulsating star and a Nativity scene featuring 40 angels with computerized fluttering wings.</w:t>
        <w:br/>
        <w:t>Neighbors have sued, asking that the display be declared a nuisance. The Osbornes say the light show is their constitutionally protected way of sharing the season's cheer. "It's just our way of celebrating the birth of Christ," Mr. Osborne, a large man with large white sideburns, told a judge last week.</w:t>
        <w:br/>
        <w:t>In all its odd permutations, the same fervent drive to decorate and "light-en up" for the holidays seems to have made its way into every corner of American life. From New York City's Fifth Avenue to Miami's suburbs, from the working-class neighborhoods of California to Boston's Beacon Hill, homes and shops are decorated with wreaths and candles, Christmas trees and plastic reindeer, bells, balls and whatever else people can get their hands on.</w:t>
        <w:br/>
        <w:t>Aside from the American tendency toward conspicuous consumption, "there's a certain sense that people want to be impractical and do something around Christmas that normally they would consider self-indulgent," says Todd Gitlin, a sociology professor at the University of California at Berkeley, who studies popular culture.</w:t>
        <w:br/>
        <w:t>The drive to decorate, the people experts say, involves a mix of playfulness and pride, a chance to be creative in an often-constricting world, a desire to have a sense of tradition and to show it off. Besides, who doesn't love cheery lights and bows in mid-winter?</w:t>
        <w:br/>
        <w:t>Perhaps New York City deserves some credit (or responsibility), at least for the tree-lighting thing. In 1882, Edward Johnson, chief assistant to Thomas Edison, decided to string incandescent bulbs on the Christmas tree in his Fifth Avenue apartment. Thus, says Martin F. Gitten, a spokesman for Con Edison, electric tree lights took over for the traditional candles. It wasn't long before they moved outdoors.</w:t>
        <w:br/>
        <w:t>And with lights, as with music and clothing, what's in in some places is out in others. In Manhattan, the tonier neighborhoods and shops along Fifth Avenue rarely decorate with anything other than wreaths and the modest little-white-twinkly-lights.</w:t>
        <w:br/>
        <w:t>"The little white lights are lower key," said Donna Warner, editor in chief of Metropolitan Home magazine. Competition on the Upper East Side, on the other hand, means a little fancier lace here, an antique ornament there. "The trend seems to be for people to decorate with more natural things," she said. "It's less of the cute stuff. More of the crafted decorations."</w:t>
        <w:br/>
        <w:t>In working-class neighborhoods around the city, decorations tend to be bolder. Strings of blinking colored lights surround houses. Nativity scenes and plastic reindeer adorn lawns. More is, quite simply, more.</w:t>
        <w:br/>
        <w:t>"There's a guy down the block who puts up so many lights that when you walk by his house, your eyes blink to death," says Francis McCabe, a Fire Department spokesman who lives in Mill Basin, Brooklyn. Asked how many fires occur because of hazardous holiday decorating, he said, "There are more, but I don't have a number."</w:t>
        <w:br/>
        <w:t>Instead, he talked about his own decorating, which, he says, consists of an elaborate window display, complete with a plastic Santa, a snowman, a Nativity scene and a miniature village. Plastic snowflakes go on the window. Cotton snow goes below. A blue curtain is hung for a night backdrop. And colored lights frame the window's perimeter.</w:t>
        <w:br/>
        <w:t xml:space="preserve"> </w:t>
        <w:br/>
        <w:t>A Way to Feel Good</w:t>
        <w:br/>
        <w:t xml:space="preserve"> "Everyone goes 'ooh' and 'ahh' as they go by, and I know they like it," Mr. McCabe said. "Is it a source of pride? Absolutely. But it's creative, and it's also just part of feeling good about yourself. It's something my wife and I enjoy."</w:t>
        <w:br/>
        <w:t>In the suburbs of Miami, one house has as its theme "A Miniature Christmas." A yard covered with cotton (read snow) is decorated with three mini-towns with a toy train running through each. The roads through the towns have match-box cars. One town has a Kentucky Fried Chicken restaurant. Another has a police precinct, a pet shop, a newspaper building and a cinema.</w:t>
        <w:br/>
        <w:t>Last year, the house's owner, George Svrcek, set his yard up as "A Florida Christmas," using a beach scene and stuffed animals. He has also built a life-size gingerbread house, surrounded by 16-foot snow-topped mountains. Mechanical penguins ice-skate at the bottom.</w:t>
        <w:br/>
        <w:t>In Boston, the doors of Beacon Hill's elegant townhouses sprout red-ribboned pine wreaths. Window boxes sport arrangements of pine sprigs, holly and mistletoe.</w:t>
        <w:br/>
        <w:t>In Houston, drivers passing through the Candlelight Estates neighborhood stop to stare at block after block of brightly decorated houses. Houston skyscrapers are hung with single strands of lights that encircle the top floors, creating a necklace effect.</w:t>
        <w:br/>
        <w:t>For most people, decorating is simply a chance to dive into a little fantasy. Every Christmas, Sadie Mitchell covers her Carol City, Fla., yard with a snowfall of cotton. Plastic Santas in the yard wink and blink at tiny toy trains. All of which, she says, make her feel, well, wonderful. It also makes up for childhood years when her family couldn't afford Christmas decorations.</w:t>
        <w:br/>
        <w:t>"The letter carrier says he feels like he needs a jacket when he comes in the yard," she said. "A man from New York came to see it. He kept saying, 'What is this stuff; is it snow?' "</w:t>
        <w:br/>
        <w:br/>
        <w:t>Graphic</w:t>
        <w:br/>
        <w:br/>
        <w:t xml:space="preserve"> </w:t>
        <w:br/>
        <w:t>Photo: Neighbors are suing Jennings and Mitzi Osborne of Little Rock, Ark., saying their holiday display, reassembled last week, is a public nuisance. (Mike Stewart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