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Trenton's tough cookie;</w:t>
        <w:br/>
        <w:t>Stephanie Plum may be a fictional character, but the heroine of Janet Evanovich's popular crime novels has done much to raise the profile of New Jersey's capital.</w:t>
      </w:r>
    </w:p>
    <w:p>
      <w:r>
        <w:t>Publisher: Other publisher</w:t>
      </w:r>
    </w:p>
    <w:p>
      <w:r>
        <w:t>Date: 2002-11-07</w:t>
      </w:r>
    </w:p>
    <w:p>
      <w:r>
        <w:t>Section: FEATURES MAGAZINE; Pg. E01</w:t>
      </w:r>
    </w:p>
    <w:p>
      <w:r>
        <w:t>Source File: Other publishers/Files (500) (26).DOCX</w:t>
      </w:r>
    </w:p>
    <w:p>
      <w:r>
        <w:t>Raw locations result: ['Japan']</w:t>
      </w:r>
    </w:p>
    <w:p>
      <w:r>
        <w:t>countries_stand_flat (Standardized): Japan</w:t>
      </w:r>
    </w:p>
    <w:p>
      <w:r>
        <w:br/>
        <w:t>Body:</w:t>
        <w:br/>
      </w:r>
    </w:p>
    <w:p>
      <w:r>
        <w:t>Cheery bounty hunter Stephanie Plum is a Jersey girl through and through: a gutsy, Spandex-wearing, pizza-loving chiclet armed with Mace and mascara who understands the power of prayer - as in, "Holy Mary, mother of God… please don't let me die on Route 1 with my hair looking like this."</w:t>
        <w:br/>
        <w:t>Stephanie, 30 and single, hails from Trenton. She grew up in a close-knit, blue-collar, Italian-Hungarian family in Chambersburg, a neighborhood nicknamed the Burg.</w:t>
        <w:br/>
        <w:t>She enjoys tucking into Mom's perfectly seasoned pot roast, canoodling with handsome Trenton cop Joe Morelli, and attending viewings with Grandma Mazur, who visits funeral parlors for the free cookies and chance to meet elderly stud muffins.</w:t>
        <w:br/>
        <w:t>These diversions never interfere with Stephanie's main mission, snapping handcuffs on such notorious Trenton bail-skippers as Eddie DeChooch and Sandy Claws - when she's not searching for bodies in the Pine Barrens, or stalking gangsters at the Shore.</w:t>
        <w:br/>
        <w:t>"I like Stephanie; she's a tough cookie," said Trenton Mayor Douglas H. Palmer. "She's helped our local economy and put us on the map in a lot of ways. We all love her. We hope she never moves."</w:t>
        <w:br/>
        <w:t>That won't happen anytime soon. Stephanie, the big-haired bail enforcer, star of eight best-selling crime novels by Janet Evanovich, is guaranteed life through at least three more books under Evanovich's contract with St. Martin's Press.</w:t>
        <w:br/>
        <w:t>After that, Evanovich said, the series will continue "as long as I'm having fun writing it."</w:t>
        <w:br/>
        <w:t>This can only be good for Trenton.</w:t>
        <w:br/>
        <w:t>Since 1994, when she hit town in tight jeans and blue eye shadow in One for the Money, Stephanie Plum has brought much-needed glitz to New Jersey's state capital, a fading industrial city crammed with government bureaucrats who head for the suburbs come sundown.</w:t>
        <w:br/>
        <w:t>Today, tourists come seeking Stephanie's haunts. A reading last summer at the Trenton Marriott drew 3,000 Plum Crazies, as fans are known - twice the expected crowd. People lined up for five hours for Evanovich's autograph.</w:t>
        <w:br/>
        <w:t>"The books have sparked an interest in Trenton as a whole," said Police Lt. Joe Juniak, 42. "And there are people all over the world who now think Trenton cops are sexy."</w:t>
        <w:br/>
        <w:t>Juniak has cameos in every Plum crime book; Evanovich even promoted him to police chief and, in Hard Eight, to mayor. (Mayor Palmer was not offended, but he did ask Evanovich to make him governor.)</w:t>
        <w:br/>
        <w:t>Evanovich, a Jersey native who now lives in New Hampshire, met Juniak while doing research at Trenton police headquarters. She calls him "my good luck charm." Who knows what title he'll have when the series resumes next year with To the Nines.</w:t>
        <w:br/>
        <w:t>In the meantime, there's a new Plum book, a Christmas novella called Visions of Sugar Plums, out this week, and Evanovich will be at Borders, 1727 Walnut St., for a signing at 2 p.m. Saturday. Not part of the series, it's a fable with a familiar cast, including Stephanie's plus-size sidekick Lula and pet hamster Rex.</w:t>
        <w:br/>
        <w:t>Jersey attitude abounds, as do twisted plot points - a mob of enraged dwarfs, a factory floor littered with plastic elves' ears, a manic shopping spree at the Quakerbridge Mall.</w:t>
        <w:br/>
        <w:t>Stephanie's still storing her gun, a .38 five-shot Smith &amp; Wesson, in the cookie jar, and rooting for her favorite hockey team, the Trenton Titans.</w:t>
        <w:br/>
        <w:t>"I put a lot of myself in Stephanie," said Evanovich, 59, who is breezy, funny and down to earth, like her fictional alter ego. "Stephanie's younger and slimmer and braver, but we think alike."</w:t>
        <w:br/>
        <w:t>Stephanie, like the author, was a majorette in high school. "I was a baton twirler, and I could really strut," Evanovich said. "Better than I could throw. Once at a football game I did a complicated maneuver and the baton went sailing into the trombone section."</w:t>
        <w:br/>
        <w:t>Like Stephanie, Evanovich learned to drive at the wheel of a '53 Buick, and has a degree from Douglass College in New Brunswick. "I graduated in the top 98 percent of my class," the author likes to say.</w:t>
        <w:br/>
        <w:t>As for Stephanie's surrendering her virginity in a bakery, behind a case of chocolate eclairs - that part was totally made up, Evanovich insists.</w:t>
        <w:br/>
        <w:t>The daughter of a mechanic and a homemaker, Evanovich grew up in South River, a working-class suburb in central New Jersey. She discovered the charms of Trenton later in life, but developed her powers of observation early.</w:t>
        <w:br/>
        <w:t>As a girl, she watched her Aunt Lena depart with friends for a night at the funeral parlor, there being little else in the way of recreation in South River.</w:t>
        <w:br/>
        <w:t>"It was something to do. You got to dress up and meet new people. Cookies were served. And later you could sit around and talk about what kind of tie the deceased was wearing," Evanovich said. Years later she would draw on Aunt Lena and her grandmother - "two women who did not know how to grow old gracefully" - to create Grandma Mazur.</w:t>
        <w:br/>
        <w:t>After a brief stint as a photojournalist, Evanovich married her husband, Pete, and moved around a lot as a Navy wife. She had a son and a daughter, settled in Virginia, and raised many pets, including hamsters, whose usual lifespan is two years, meaning Rex must be immortal.</w:t>
        <w:br/>
        <w:t>While her husband became a mathematics professor, Evanovich wrote books. For 10 years every manuscript she submitted was rejected. But finally she sold the first of a dozen successful romances.</w:t>
        <w:br/>
        <w:t>She recently updated one of them, Full House, with coauthor Charlotte Hughes; together they've completed Full Tilt, the second in a projected series.</w:t>
        <w:br/>
        <w:t>Evanovich first came upon Chambersburg during frequent trips to visit her father in Trenton's St. Francis Hospital.</w:t>
        <w:br/>
        <w:t>"I would literally look down from the window of his room into the backyards of the Burg," she said. "I'd go for walks, visit the bakeries, peer into windows and snoop, which you are allowed to do if you're a writer."</w:t>
        <w:br/>
        <w:t xml:space="preserve">The saga of Stephanie Plum began to take shape, and when the series took off, Evanovich's career became a family affair. Today her husband is her general manager; son Peter, 32, the financial manager; and daughter Alex, 30, Web master of www.evanovich.com. </w:t>
        <w:br/>
        <w:t>Evanovich, who says, "I'm missing the book-naming chromosome," relies on fans to provide titles for the Plum books. After choosing To the Nines from 20,000 entries, though, she's rethinking the strategy "before we need PriceWaterhouse to count the ballots."</w:t>
        <w:br/>
        <w:t>For however many titles to come, Stephanie will belong to Trenton. "She's never going to age," Evanovich promises. "And that hamster will never die."</w:t>
        <w:br/>
        <w:t>Contact Beth Gillin at 215-854-2917 or bgillin@phillynews.com.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