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Sport and Grim Reality</w:t>
      </w:r>
    </w:p>
    <w:p>
      <w:r>
        <w:t>Publisher: New York Times</w:t>
      </w:r>
    </w:p>
    <w:p>
      <w:r>
        <w:t>Date: 2010-11-19</w:t>
      </w:r>
    </w:p>
    <w:p>
      <w:r>
        <w:t>Section: Section C; Column 0; Movies, Performing Arts/Weekend Desk; Pg. 11; MOVIE REVIEW 'TOTAL BADASS' AND 'HELL ON WHEELS'</w:t>
      </w:r>
    </w:p>
    <w:p>
      <w:r>
        <w:t>Source File: NYT/25.DOCX</w:t>
      </w:r>
    </w:p>
    <w:p>
      <w:r>
        <w:t>Raw locations result: ['Sweden']</w:t>
      </w:r>
    </w:p>
    <w:p>
      <w:r>
        <w:t>countries_stand_flat (Standardized): Sweden</w:t>
      </w:r>
    </w:p>
    <w:p>
      <w:r>
        <w:br/>
        <w:t>Body:</w:t>
        <w:br/>
      </w:r>
    </w:p>
    <w:p>
      <w:r>
        <w:t>There must be chief executives and millionaire athletes in Austin, Tex., whom Bob Ray could make documentaries about, but he doesn't seem to be interested. ''Hell on Wheels,'' from 2007, and the new ''Total Badass,'' playing in repertory at the ReRun Gastropub Theater in Brooklyn, focus on a lower-middle-class world where drugs, beer and tattoos compete for attention with paying the rent and getting the kids to school.</w:t>
        <w:br/>
        <w:t>Mr. Ray goes deep inside that world for his micro-budget films, devoting heroic amounts of his cheapest resource -- his own time -- to his subjects. For ''Hell on Wheels,'' that meant filming several years' worth of meetings, in bars and living rooms, and matches, at skating rinks and warehouses, of a fledgling women's roller-derby league that would eventually lead to a nationwide revival of the sport.</w:t>
        <w:br/>
        <w:t>There's an awful lot of grim reality on display, including a long and bitter fight over control of the league, some depressing financial and managerial ineptitude and several excruciating shots of dangling broken limbs. But ''Hell on Wheels'' is at heart an inspirational film, with a fairly conventional structure and a vivid, sometimes heroic cast of women.</w:t>
        <w:br/>
        <w:t>''Total Badass'' is something altogether more complicated, a working-poor man's cross of Frederick Wiseman and Hunter S. Thompson. Mr. Ray embeds himself with his friend and former neighbor Chad Holt, an Austin character who manages to publish an alternative weekly and make a reasonably funny white-rap video when he isn't in a drug-induced stupor or having sex on camera.</w:t>
        <w:br/>
        <w:t>The film is both a portrait of life on the artistic and social fringe -- a funnier and less pretentious place in Austin than it would be in New York -- and a thriller: will Mr. Holt manage to emerge from probation and establish a living situation that could include his young son? The signs aren't necessarily good, and a segment of the audience, perhaps a large one, will respond to ''Total Badass'' with anger and sadness at the scenes of Mr. Holt lighting up in the parking lot after his drug tests or getting high while driving. (That's not to mention the explicit oral sex or the urinating in a cup at a movie theater.)</w:t>
        <w:br/>
        <w:t>Mr. Ray is not impartial -- he communicates some sadness of his own, particularly in the film's last shot -- but he's admirably nonjudgmental. Any college town would be lucky to have someone willing to work as hard, and as skillfully, to document its working-class demimonde.</w:t>
        <w:br/>
        <w:t>HELL ON WHEELS</w:t>
        <w:br/>
        <w:t>Opens on Friday in Brooklyn.</w:t>
        <w:br/>
        <w:t>Directed by Bob Ray; edited by Conor O'Neill and Cory Ryan; produced by Werner Campbell. At the ReRun Gastropub Theater, 147 Front Street, Dumbo, Brooklyn. Running time: 1 hour 29 minutes. This film is not rated.</w:t>
        <w:br/>
        <w:t>TOTAL BADASS</w:t>
        <w:br/>
        <w:t>Opens on Friday in Brooklyn.</w:t>
        <w:br/>
        <w:t>Directed by Bob Ray; directors of photography, Mr. Ray, Chad Holt and Marc Wiskemann; edited by Andrew Segovia and Mr. Ray; produced by Kera Dacy and Mr. Ray. At the ReRun Gastropub Theater, 147 Front Street, Dumbo, Brooklyn. Running time: 1 hour 31 minutes. This film is not rated.</w:t>
        <w:br/>
        <w:br/>
        <w:t>http://www.nytimes.com</w:t>
        <w:br/>
        <w:br/>
        <w:t>Graphic</w:t>
        <w:br/>
        <w:br/>
        <w:t xml:space="preserve"> </w:t>
        <w:br/>
        <w:t>PHOTOS: Roller-derby rumbling in Bob Ray's ''Hell on Wheels.''</w:t>
        <w:br/>
        <w:t xml:space="preserve"> Chad Holt, the subject of Mr. Ray's documentary ''Badass.'' (PHOTOGRAPHS BY JERRY MILTON/CRASHCAN FILMS)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