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Tales of love and war;</w:t>
        <w:br/>
        <w:t>Basinger and Baldwin set off sparks;</w:t>
        <w:br/>
        <w:t>'Marrying Man' leaves battle scars</w:t>
      </w:r>
    </w:p>
    <w:p>
      <w:r>
        <w:t>Publisher: Other publisher</w:t>
      </w:r>
    </w:p>
    <w:p>
      <w:r>
        <w:t>Date: 1991-04-04</w:t>
      </w:r>
    </w:p>
    <w:p>
      <w:r>
        <w:t>Section: LIFE; Pg. 1D; Cover Story</w:t>
      </w:r>
    </w:p>
    <w:p>
      <w:r>
        <w:t>Source File: Other publishers/Files (500) (30).DOCX</w:t>
      </w:r>
    </w:p>
    <w:p>
      <w:r>
        <w:t>Raw gender result: Mostly women</w:t>
      </w:r>
    </w:p>
    <w:p>
      <w:r>
        <w:t>gender_stand (Standardized): Mostly Women</w:t>
      </w:r>
    </w:p>
    <w:p>
      <w:r>
        <w:br/>
        <w:t>Body:</w:t>
        <w:br/>
      </w:r>
    </w:p>
    <w:p>
      <w:r>
        <w:t>Not many sets in recent moviemaking history have generated as much gossip about two troublesome leading stars as The Marrying Man, a Disney comedy opening Friday.</w:t>
        <w:br/>
        <w:t>But then again, not many stars generate as much heat as Kim Basinger and Alec Baldwin - on-screen or off. Did you see them on Oscar night? They were like a prom king and queen - center stage, radiant and lovey-dovey.</w:t>
        <w:br/>
        <w:t>The minute they kissed in Central Park on Earth Day last year, they became one of Hollywood's glamour couples. She visited him at his home in the Hamptons during the summer. Their families met each other over a Southern Thanksgiving dinner.</w:t>
        <w:br/>
        <w:t>A gorgeous Georgia peach with one of the drop-dead handsome Baldwin boys? Too perfect. It began when the screen god and goddess signed to make a movie together.</w:t>
        <w:br/>
        <w:t>But then the sweet fairy tale began to curdle.</w:t>
        <w:br/>
        <w:t>Filming The Marrying Man ''was the worst situation anyone could imagine - ever,'' Basinger says. ''I've never seen anything like it and hope to never see it again.'' In fact, she hasn't viewed the finished product and doesn't plan to until it's out on video. Baldwin, in Chicago to film Prelude to a Kiss, isn't talking.</w:t>
        <w:br/>
        <w:t>The set of The Marrying Man was a study in acrimony, according to most reports. The studio firing off memos right and left. Kim pouting about rehearsals. Alec bashing phones that wouldn't work.</w:t>
        <w:br/>
        <w:t>She was notoriously late. He shed his good-boy reputation and threw tantrums. They wanted new dressing rooms. Demanded rewrites of the Neil Simon screenplay.</w:t>
        <w:br/>
        <w:t>Basinger, 37, and Baldwin, 33, have said the reports are ''distorted or outright lies.''</w:t>
        <w:br/>
        <w:t>But Premiere magazine editor Susan Lyne said she got ''numerous calls'' from crew members urging a piece about the couple's antics. The February issue detailed it all - right down to their ''unrepeatable'' sweet nothings overheard in a car between takes of a scene.</w:t>
        <w:br/>
        <w:t>Hollywood was buzzing.</w:t>
        <w:br/>
        <w:t>Finally, the film wrapped - until the producers decided to shoot new endings (the original one wound up being used). That's when producer David Permut ordered T-shirts reading ''I survived the re-shoot of The Marrying Man'' and sent them all over Tinseltown.</w:t>
        <w:br/>
        <w:t>''One has to maintain a sense of humor about being in this business,'' Permut says.</w:t>
        <w:br/>
        <w:t>Now, the wagons are circling around the couple on the eve of the opening of the movie - the story of a charming playboy who falls in love with, but can't stay married to, a sultry Las Vegas nightclub singer.</w:t>
        <w:br/>
        <w:t>''I directed the picture and there were some bumps,'' Jerry Rees says, ''but I'm happy.''</w:t>
        <w:br/>
        <w:t>''Alec is a nice guy, one of the brightest I've ever met,'' co-star Paul Reiser says. ''I don't know why the press made such a big deal.''</w:t>
        <w:br/>
        <w:t>Blake Edwards, who directed Basinger in The Man Who Loved Women and Blind Date, and who has known her for 11 years, read the Premiere piece and fired off a letter defending her as a ''joy to work with.'' And Baldwin, writes The Hunt for Red October producer Mace Neufeld, ''is a dedicated professional who worked harmoniously with cast and crew.''</w:t>
        <w:br/>
        <w:t>A classically trained actor who likes to play Dvorak in his trailer while working, Baldwin has been called a ''working-class Cary Grant'' by Oliver Stone. Neufeld has said Baldwin reminded him of Kevin Costner at their first meeting - with the right stuff to be ''a major leading man.'' And Elizabeth McGovern, who worked with him on She's Having a Baby, found him ''really fascinating.''</w:t>
        <w:br/>
        <w:t>Basinger left Athens, Ga., to model in New York, but soon decided she needed to head to Hollywood if she wanted to become a star. Described in a recent Cosmopolitan piece as ''an avalanche'' and a ''volcano,'' she did a nude Playboy spread in 1983 and went on to sweat a lot with Mickey Rourke in the steamy 91/2 Weeks. Earthy and enchanting, she has a big down-home laugh. Her eight-year marriage to makeup artist Ron Britton ended in 1989, about the time she co-starred in Batman.</w:t>
        <w:br/>
        <w:t>Basinger has been building clout as an actress. But it's music that really gets her going. She planned to make an album with Prince, but it fell through. In The Marrying Man, she sings six songs herself, reminiscent of Michelle Pfeiffer in The Fabulous Baker Boys. A soundtrack album is in stores Tuesday.</w:t>
        <w:br/>
        <w:t>Those involved in Marrying Man won't elaborate on the filming. Permut says the movie turned out ''just great'' and that's all that's important now.</w:t>
        <w:br/>
        <w:t>As for how the hoopla may affect Basinger's and Baldwin's careers, co-star Fisher Stevens (Pfeiffer's steady) doesn't think it'll make a difference. ''Let's face it, they're hot. Hollywood forgets very fast. People forget. Like they say, history has no memory.</w:t>
        <w:br/>
        <w:t>''I think they're both very talented,'' he adds. ''But hopefully (the controversy) will help ticket sales.''</w:t>
        <w:br/>
        <w:t>Whatever transpired during filming seems to have done little damage to the finished movie. Early audience reaction is favorable. Time magazine's review says, ''You know the old show-biz saying: Bad rehearsal, good show.  Or in this case, pretty good show.''</w:t>
        <w:br/>
        <w:t>What is known is that Baldwin and Basinger somehow got themselves into an adversarial position with the powerful, cost-conscious hands-on Disney studio. So much so that Disney chief Jeffrey Katzenberg chided them publicly, calling them ''irresponsible actors.''</w:t>
        <w:br/>
        <w:t>''When they asked me to do Marrying Man,'' Basinger says, ''it was not a story about a girl who could sing well. It was about a lousy lounge singer. I did not want to play that part.</w:t>
        <w:br/>
        <w:t>''I wanted it changed. That started hell. … I thought hell was below us, but it fell right on my head.''</w:t>
        <w:br/>
        <w:t>Other elements contributed. Basinger and Baldwin were major personalities. But so was Neil Simon, who wrote Marrying Man. ''It was an unhappy experience,'' Simon says. He wanted to rehearse as he does for stage productions; Basinger didn't. He walked off the set two weeks into shooting.</w:t>
        <w:br/>
        <w:t>And Rees was a first-time director. An animation specialist, his last film was The Brave Little Toaster.</w:t>
        <w:br/>
        <w:t>Rees describes Basinger as ''a very creative obsessive person'' who was saddened because production had to move so fast there wasn't time to nail every scene.</w:t>
        <w:br/>
        <w:t>That his hot stars were in love on the set didn't bother Rees, he says. Nor did gossip that their trailer was moving between shots. ''I'm happy for people who find happiness. If they're in love, I think it's terrific.''</w:t>
        <w:br/>
        <w:t>Rees adds that he was amused by rumors that swirled throughout production, including a whopper that he had had a nervous breakdown (he had pneumonia, he says. ''Ask my doctor.'') Two other favorites, neither true, he says: That Basinger walked naked to the set one day and that she and Baldwin had a fist fight.</w:t>
        <w:br/>
        <w:t>Stevens, who plays a pal of Baldwin's in the movie, says Rees ''went through the ringer'' making the movie. ''He worked on this movie a year and a half. Now, he could handle a movie with Saddam Hussein.''</w:t>
        <w:br/>
        <w:t>Basinger and Baldwin said in a statement at the onset of trouble that ''it was not the movie we agreed to do.'' That's why they are reluctant to do interviews for it now.</w:t>
        <w:br/>
        <w:t>In one early Marrying Man scene, Baldwin first lays eyes on Basinger. She's onstage, singing in a tight gown. His jaw drops. His buddies can't break his stare. Finally tearing himself away, he tells his pals he has to leave, he has to get away from her.</w:t>
        <w:br/>
        <w:t>He's hot for her, he tells them, and ''Hot has always gotten me into trouble!''</w:t>
        <w:br/>
        <w:t xml:space="preserve"> Contributing: David Patrick Stearns, Karen Thomas</w:t>
        <w:br/>
        <w:br/>
        <w:t>Graphic</w:t>
        <w:br/>
        <w:br/>
        <w:t xml:space="preserve"> </w:t>
        <w:br/>
        <w:t>PHOTO; color, Ron Batzdorff</w:t>
        <w:br/>
        <w:t xml:space="preserve"> </w:t>
        <w:br/>
        <w:t>CUTLINE: TOO HOT TO HANDLE: Kim Basinger, as singer Vicki Anderson, and Alec Baldwin, as millionaire Charley Pearl, feuded with studio execs throughout filming of 'The Marrying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