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VERY SMART BROTHAS IN HIS REAR VIEW, DAMON YOUNG CAN'T STOP, WON'T STOP</w:t>
      </w:r>
    </w:p>
    <w:p>
      <w:r>
        <w:t>Publisher: Other publisher</w:t>
      </w:r>
    </w:p>
    <w:p>
      <w:r>
        <w:t>Date: 2021-05-23</w:t>
      </w:r>
    </w:p>
    <w:p>
      <w:r>
        <w:t>Section: MAGAZINE; Pg. E-1</w:t>
      </w:r>
    </w:p>
    <w:p>
      <w:r>
        <w:t>Source File: Other publishers/Files (500) (4).DOCX</w:t>
      </w:r>
    </w:p>
    <w:p>
      <w:r>
        <w:t>Raw locations result: ['Pennsylvania']</w:t>
      </w:r>
    </w:p>
    <w:p>
      <w:r>
        <w:t>occupations_stand_flat (Standardized): Health and Personal Care</w:t>
      </w:r>
    </w:p>
    <w:p>
      <w:r>
        <w:br/>
        <w:t>Body:</w:t>
        <w:br/>
      </w:r>
    </w:p>
    <w:p>
      <w:r>
        <w:t>It's been two years since the release of "What Doesn't Kill You Makes You Blacker," Pittsburgh author Damon Young's debut collection of essays centering Blackness, awkwardness and the hilarious pageantry and never-ending strangeness of race in America.</w:t>
        <w:br/>
        <w:t>Like many Black men born and raised in the Augean stables of Western Pennsylvania, Young spent most of his four decades knocking around town underemployed and underestimated when he wasn't unemployed and marginalized.</w:t>
        <w:br/>
        <w:t>Instead of resenting the hell out of being a perpetual second-class citizen in America's Most Livable City, he turned his alienation into an instrument of humorous interrogation.</w:t>
        <w:br/>
        <w:t>In 2008, he co founded the Very Smart Brothas blog with Panama Jackson and Liz Burr. VSB provided a platform for Black millennials and Black Gen-Xers to cheer on clear-sighted analysis of popular culture, politics and life from an unapologetically Black perspective with large dollops of race-specific humor and profanity thrown in.</w:t>
        <w:br/>
        <w:t>If you had to ask why Very Smart Brothas were allowed to use the "n-word" with affection and sometimes anger, but white people couldn't, VSB was not the site for you.</w:t>
        <w:br/>
        <w:t>Young made a point of refusing to coddle those who demanded the privileges of full access to Blackness without suffering the slings and arrows of Blackness itself. He wouldn't allow VSB's humor to be affected by either white liberal pieties or the moral panic of conservatives.</w:t>
        <w:br/>
        <w:t>'You should read this'</w:t>
        <w:br/>
        <w:t>As VSB posts went viral, the website's audience diversified, but never gentrified. Young, Jackson and Burr always punched up, honoring the Black working class by incorporating much of its irreverent language and humor into the blog's discourse.</w:t>
        <w:br/>
        <w:t>It may have been annoying to the blog's core audience that so many white folks discovered Damon's VSB posts and began sticking his observations about "Karens" and "white salty tears" in their Facebook feeds, but there was also something satisfying about validation where once there was suspicion and tribal defensiveness. Suddenly, white fans were tagging their Black friends on social media with admonitions like "You should read this" as if they had somehow been in the know before them.</w:t>
        <w:br/>
        <w:t>As Young's VSB posts got even "Blacker," they became more universal as the author developed into an even more dazzling and entertaining wordsmith. Young's humor made once unpalatable truths like systemic racism and white privilege palatable, understandable and even funny to all readers, regardless of their background.</w:t>
        <w:br/>
        <w:t>In 2016, the middle-aged but still young-at-heart son of working-class Black Pittsburgh signed a $1 million multi-book deal with Ecco. "What Doesn't Kill You" became a national bestseller when it was released in 2019 and opened the door to a podcast deal and the rights to his life story optioned by Hollywood.</w:t>
        <w:br/>
        <w:t>In early 2017, Young and Jackson, VSB's co-founder, sold it to Univision, where the blog now sits as the crown jewel among a constellation of Black-themed sites that make up The Root.com.</w:t>
        <w:br/>
        <w:t>Leaving VSB</w:t>
        <w:br/>
        <w:t>On April 30, Young posted a note to his readers at The Root that many had dreaded: He confirmed he was leaving VSB so he could work on his books and essays without having to feed a relentless blogging schedule that demanded hilarious hot takes on everything. Along with his VSB duties, Young was also juggling commitments to The Atlantic, GQ, Esquire and The New York Times. Suddenly, the North Sider who had rarely made more than $30,000 a year prior to his 2016 book deal found himself lauded as one of the most in-demand essayists in America.</w:t>
        <w:br/>
        <w:t>"At the moment, I'm taking a bit of a break from essay writing to wrap my mind around three book projects brewing," Young said in a recent interview. "A YA book (which is my first at fiction), an anthology on Black American humor that I'm curating, and another memoir-ish book of essays."</w:t>
        <w:br/>
        <w:t>Young, who learned Friday that he had won the $5,000 Thurber Prize for American Humor, said the essays in his second book "will likely be about money - how it disassembles equilibrium, how it validates, how it stings, how it shames, how it scares the [expletive] out of us.</w:t>
        <w:br/>
        <w:t>"There's no timeline on it yet, but I'm putting stuff on paper about it now. Not quite essays, or even fully baked ideas, but thoughts, feelings, fears."</w:t>
        <w:br/>
        <w:t>As if he wasn't busy enough, the writer who has been a guest on several Crooked Media programs is developing his own show with the liberal podcast giant.</w:t>
        <w:br/>
        <w:t>"I've actually been developing, for the past year, a podcast with them that's built around many of the themes of vulnerability, performance and anxiety that exist in my book," he said. "Structurally, it involves some scripted elements, some interview and even some deeply absurd palate-cleansing skits. I'm as excited about it as I've been about any other project."</w:t>
        <w:br/>
        <w:t>'Damonesque' voice</w:t>
        <w:br/>
        <w:t>Young is in the unique position of having influenced scores of Black writers who have learned to incorporate a humorous skepticism into their writing. Some of these writers, whether by conscious design or by osmosis, have even appropriated certain recurring phrases from Young's work.</w:t>
        <w:br/>
        <w:t>"The 'Damonesque' voice is a goulash and a distillation of dozens of different voices I inhaled over decades and filtered through my own sensibilities," Young said.</w:t>
        <w:br/>
        <w:t>Then he listed his own cloud of influences: "My dad, Angela Nissel, Chuck Klosterman, Tim O'Brien, Toni Morrison, Bill Simmons, Kiese Laymon, Samantha Irby, Daniel M. Lavery, Panama Jackson, Kara Brown, Frank Ocean, etc. So now my voice is in someone else's stew.</w:t>
        <w:br/>
        <w:t>"So while I am (mostly) appreciative of and honored by this sort of influence, which to keep it a buck, extends beyond The Root, I also want to lean on Nas here: 'No idea's original / there's nothing new under the sun / it's never what you do, but how it's done.'"</w:t>
        <w:br/>
        <w:t>Asked if he feels a burden to maintain the same voice and outsider attitude that brought him so much fame and financial stability, Young is nuanced and thoughtful.</w:t>
        <w:br/>
        <w:t>"I can't say that I do feel any of that pressure," he said. "If anything, I hope my voice is evolving. If I'm still thinking and writing in 2025 the way I am today, I've failed. I mean, you even acknowledged a 'Damonesque' style. If that's true, why would I want to stay there, too?"</w:t>
        <w:br/>
        <w:t>What may surprise many is that despite the breakout critical and commercial success of his first book, Young is still beset by anxieties and lingering insecurities that have dogged him most of his life.</w:t>
        <w:br/>
        <w:t>"Honestly, I had certain critical and commercial benchmarks for [my first book] and it did not meet them," he said. "Maybe I was unrealistic - and I'm aware and gratified that it did very, very well - but the idea of being less hard on myself now is nonexistent because I wasn't satisfied. I doubt if I'll ever be, though."</w:t>
        <w:br/>
        <w:t>In response to another question about anxiety in the midst of what the world sees as his unambiguous success, Young reaches for a surprising metaphor.</w:t>
        <w:br/>
        <w:t>"The funny thing about anxiety is that it works the way those basketball games at Chuck E. Cheese do," he said. "You shoot one ball, but there's three more rolling back at you. And then the ball you just shot bounces back, too.</w:t>
        <w:br/>
        <w:t>Meaning of money</w:t>
        <w:br/>
        <w:t>"Money will never not be a trigger and a haunt and a shame and a violently unhealthy validator for me, and whichever anxieties I had about being broke has transmuted into a fear of being broke again."</w:t>
        <w:br/>
        <w:t>For now, Young and his family are content to live in Pittsburgh and to continue being an essential part of a Black literary renaissance co-starring fellow writers Yona Harvey, Deesha Philyaw and Brian Broome who are also developing a national following and winning coveted awards after years of obscurity.</w:t>
        <w:br/>
        <w:t>While ticking off the names of other writers, Young brings it all home.</w:t>
        <w:br/>
        <w:t>"It ain't like [these writers] all just crashed here on a comet," he said. "We've been here, been working, been sharpening, been challenging, been Blackening, been destroying. It's just that the rest of the city/country is here now, too.</w:t>
        <w:br/>
        <w:t>"Maybe it's our time. But maybe they're just late."</w:t>
        <w:br/>
        <w:t>Tony Norman: tnorman@post-gazette.com or 412-263-1631. Twitter @Tony_NormanPG.</w:t>
        <w:br/>
        <w:br/>
        <w:t>Graphic</w:t>
        <w:br/>
        <w:br/>
        <w:t xml:space="preserve"> </w:t>
        <w:br/>
        <w:t>PHOTO: Laura Petrilla: Damon Young just won the Thurber Prize for American Humor.</w:t>
        <w:br/>
        <w:t>PHOTO: Ecco: "What Doesn't Kill You Makes You Blacker" by Damon Young.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