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HOCKEY;</w:t>
        <w:br/>
        <w:t>Bourque, at 33, Is Still Mr. Defense</w:t>
      </w:r>
    </w:p>
    <w:p>
      <w:r>
        <w:t>Publisher: New York Times</w:t>
      </w:r>
    </w:p>
    <w:p>
      <w:r>
        <w:t>Date: 1994-01-21</w:t>
      </w:r>
    </w:p>
    <w:p>
      <w:r>
        <w:t>Section: Section B;; Section B; Page 9; Column 3; Sports Desk; Column 3;</w:t>
      </w:r>
    </w:p>
    <w:p>
      <w:r>
        <w:t>Source File: NYT/49.DOCX</w:t>
      </w:r>
    </w:p>
    <w:p>
      <w:r>
        <w:t>Raw locations result: ['NA']</w:t>
      </w:r>
    </w:p>
    <w:p>
      <w:r>
        <w:t>occupations_stand_flat (Standardized): Manufacturing and Industrial Jobs</w:t>
      </w:r>
    </w:p>
    <w:p>
      <w:r>
        <w:br/>
        <w:t>Body:</w:t>
        <w:br/>
      </w:r>
    </w:p>
    <w:p>
      <w:r>
        <w:t>Ray Bourque will probably still be a Boston Bruin when the team leaves Boston Garden for its new arena in 1995. It only seems as if Bourque was playing when the old barn opened in 1928.</w:t>
        <w:br/>
        <w:t>Now 33 years old and a 15-year veteran, Bourque is in Manhattan for the National Hockey League All-Star weekend. He will appear in Madison Square Garden tomorrow in his 13th midseason classic, where he is the career leader in assists with 10.</w:t>
        <w:br/>
        <w:t>Today he is likely to excel once again in the puck-shooting segment of the skills competition.</w:t>
        <w:br/>
        <w:t>"I've won it three of the last four years," said Bourque, a smile spreading across his craggy facial features under bushy eyebrows and a bristly haircut. "The pressure will be on me this year."</w:t>
        <w:br/>
        <w:t>Over the weekend, some of Bourque's Eastern Conference teammates and Western Conference rivals probably will ask him for his autograph or for a souvenir stick.</w:t>
        <w:br/>
        <w:t>"There's a lot of things that one exchanges," said Bourque, who might do some swapping himself. "The odd jersey. Some sticks. It's a time to get a lot of stuff autographed by a lot of the top players."</w:t>
        <w:br/>
        <w:t>As the league takes its midwinter break, Bourque still remains one of its top stars and best ambassadors, one of the classiest members of the senior class. He leads all defensemen in points with 53 on 13 goals and 40 assists this season.</w:t>
        <w:br/>
        <w:t>Off the ice, Bourque's resume begins with family values and ends with charity work. In a sense, Bourque's understated elegance is appropriate for this thus-far uneventful season, filled with too many games ending with score lines like Florida 3, Anaheim 2.</w:t>
        <w:br/>
        <w:t>"Ray understands that he is a role model as a superstar and he takes pride in it," said Gord Roberts, another one of Boston's veteran defensemen. "He's the kind of a guy who leans out the bus window to sign that last autograph."</w:t>
        <w:br/>
        <w:t>Mike Milbury, Boston's assistant general manager, said Bourque "knows right from wrong and how a player should conduct himself both on and off the ice. He has earned the respect of his teammates and of his colleagues around the league. He loves coming to the rink."</w:t>
        <w:br/>
        <w:t>Bourque is from St. Laurent, a working-class suburb of Montreal. His mother died from cancer when he was 12 and his father struggled financially. "The family was poor as church mice," said Steve Freyer, Bourque's agent.</w:t>
        <w:br/>
        <w:t>Lise Desmarais, Bourque's older sister, said she still lives in the old neighborhood and neighbors come to her and her husband "if they have a need to see Raymond" about their problems or requests. One such recent case was a young hockey player whose father died from cancer. His coach brought the boy to the Forum to meet Bourque.</w:t>
        <w:br/>
        <w:t>"Ray told him 'I know how you feel,' " said James Desmarais, Bourque's brother-in-law. Lise Demarais said the Bourque family grew up in an apartment house on Crevier Street that had eight units and 54 children stacked from floor to ceiling in bunk beds.</w:t>
        <w:br/>
        <w:t xml:space="preserve"> </w:t>
        <w:br/>
        <w:t>A Messy Signing</w:t>
        <w:br/>
        <w:t xml:space="preserve"> In St. Laurent, a slice of fried bologna served on Saturday night is called "Crevier Steak." It's meat for families having a good week financially.</w:t>
        <w:br/>
        <w:t>"We weren't from a rich background," said Bourque's sister. "My mother lost a few babies and there were a few handicaps. And five of us are alive, healthy and strong."</w:t>
        <w:br/>
        <w:t>Bourque signed a new contract last fall, but the signing was preceded by an unpleasant salary arbitration with the Bruins' general manager, Harry Sinden, the first such confrontation of Bourque's career. Bourque lost and was awarded $2.25 million, instead of the $4.25 million he requested.</w:t>
        <w:br/>
        <w:t>"It was extremely painful and very difficult," said Freyer, Bourque's agent. "Harry Sinden was on a crusade to protect his salary structure and to make a statement to the league that someone had to draw the line in the sand. We kept our mouths shut and let Harry do his end-zone dance."</w:t>
        <w:br/>
        <w:t xml:space="preserve"> </w:t>
        <w:br/>
        <w:t>Might Be a Bargain</w:t>
        <w:br/>
        <w:t xml:space="preserve"> When feelings calmed down and negotiations resumed, Sinden and Bourque settled on a five-year, $12.5 million deal that saved face for both sides. The length is flattering for an athlete older than most of his colleagues, and perhaps a wise investment for Sinden; Bourque might be a bargain in five seasons, if market prices keep increasing.</w:t>
        <w:br/>
        <w:t>Perhaps this is why he works to keep what he has earned. Because of off-ice conditioning in the summer, Bourque remains in top shape, still playing about 30 minutes each game. He has won the Norris trophy as the league's best defenseman four times and is a top contender this season.</w:t>
        <w:br/>
        <w:t>Roberts said Bourque has talked to him about the two Stanley Cup rings Roberts earned while playing in Pittsburgh. Bourque would like one, too, although it's not quite an obsession. Milbury, a former player and coach, has had similar conversations with Bourque.</w:t>
        <w:br/>
        <w:t>"He knows it's a very elusive thing, and that a lot of it is fate and luck," Milbury said.</w:t>
        <w:br/>
        <w:t>"I don't lose sleep over it," Bourque said.</w:t>
        <w:br/>
        <w:t>"But, obviously, it's something I'd love to have," he added. "It's the one thing lacking in my career so far. I'm always optimistic that, every year we go into, I always hope and I always think that we are going to have a good shot to get there. I take care of myself. I do a lot of working out in the summer time and it pays off. I really love the game. I think that's the big thing. I really enjoy myself and I think it shows up in my play."</w:t>
        <w:br/>
        <w:t xml:space="preserve"> </w:t>
        <w:br/>
        <w:t>A Master at Work</w:t>
        <w:br/>
        <w:t xml:space="preserve"> It certainly does, along with many other things. To focus on Bourque for an entire game is to witness and enjoy a blend of energy, savvy and skills of the highest order. Such a game was played Wednesday night in Montreal, a 3-3 tie. Only eight seconds after the opening faceoff, Bourque took the puck at his own blue line and suddenly fired it more than 100 feet at the Montreal net. Goalie Patrick Roy of Montreal had to react quickly to block the surprise shot.</w:t>
        <w:br/>
        <w:t>On defense, Bourque frequently broke up Canadiens' passing combinations with interceptions and, with one economical motion, he would sweep the puck away with passes that started attacks in the other direction. Such moments drew murmurs of admiration from the hockey sophisticates in the Forum.</w:t>
        <w:br/>
        <w:t>In Boston's attacking zone, Bourque sees the wide angles well, finding teammates like Joe Juneau with long passes and picking his spots to jump deep from the blue line toward the net. Against Montreal, he helped create Cam Neely's power-play goal with a pass to Juneau. When protecting his own goalie, Bourque has the knack of holding, hooking and shoving opposing forwards just long enough to nullify the danger but not long enough to get penalized.</w:t>
        <w:br/>
        <w:t>Kirk Muller, one of Montreal's power forwards, was frequently frustrated by Bourque's tactics, but not bitter.</w:t>
        <w:br/>
        <w:t>"He's very strong on his skates, you can't bump him off the puck, you've got to battle him all the time," Muller said. "He uses his strength and he's smart about it and he can hold you off without getting those penalties. He's having a great year. Sometimes he controls the game even now. Players admire his durability and his consistency."</w:t>
        <w:br/>
        <w:br/>
        <w:t>Graphic</w:t>
        <w:br/>
        <w:br/>
        <w:t xml:space="preserve"> </w:t>
        <w:br/>
        <w:t>Photo: At 33 years old, Ray Bourque remains one of the N.H.L.'s leading stars and best ambassadors. (pg. B9); Ray Bourque, who has won the puck-shooting segment of the skills competition in three of the last four years, is seeking another victory. (pg. B11) (Rick Stewart/Allsport)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