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w:t>
        <w:br/>
        <w:t>A Voice of His Own: Albee's Epiphany at 30</w:t>
      </w:r>
    </w:p>
    <w:p>
      <w:r>
        <w:t>Publisher: New York Times</w:t>
      </w:r>
    </w:p>
    <w:p>
      <w:r>
        <w:t>Date: 1999-07-25</w:t>
      </w:r>
    </w:p>
    <w:p>
      <w:r>
        <w:t>Section: Section 2;; Section 2; Page 5; Column 1; Arts and Leisure Desk; Column 1;</w:t>
      </w:r>
    </w:p>
    <w:p>
      <w:r>
        <w:t>Source File: NYT/54.DOCX</w:t>
      </w:r>
    </w:p>
    <w:p>
      <w:r>
        <w:t>Raw race_ethnicity result: Asian (Chinese)</w:t>
      </w:r>
    </w:p>
    <w:p>
      <w:r>
        <w:t>race_ethnicity_stand_flat (Standardized): Asian</w:t>
      </w:r>
    </w:p>
    <w:p>
      <w:r>
        <w:br/>
        <w:t>Body:</w:t>
        <w:br/>
      </w:r>
    </w:p>
    <w:p>
      <w:r>
        <w:t>AT the beginning of 1958, as his 30th birthday approached, Edward Albee felt a sense of dissatisfaction bordering on desperation. Despite his incipient talent and his ambition, he had written nothing of consequence. Was he a writer or simply an observer, destined to play a secondary role in other people's lives? Increasingly, there was a feeling of emptiness and, perhaps, the idea that he would become another William Flanagan (his first mentor), a composer who never measured up to his potential. As Albee said several years later, he was "fed up with everything, including myself." He was also drinking far too much.</w:t>
        <w:br/>
        <w:t>In February, one month before his birthday, he sat down in a folding chair at a rickety table in his apartment at 238 West Fourth Street in Greenwich Village. Using a standard typewriter that he had "liberated" from Western Union, where he worked as a messenger, and he began to write a play on yellow copy paper, single space, filling the margins. Everything had led him to that moment. For the first time in his life, the writing seemed to flow from some inner need and conviction. He was to remember it as "sort of an explosion." The first lines came swiftly:</w:t>
        <w:br/>
        <w:t>"I've been to the zoo. I said I've been to the zoo. Mister, I've been to the zoo!"</w:t>
        <w:br/>
        <w:t>And the words never stopped.</w:t>
        <w:br/>
        <w:t>The title of the play was "The Zoo Story," and the character speaking was named Jerry: "A man in his later 30's, not poorly dressed, but carelessly. What was once a trim and lightly-muscled body has begun to go to fat; and while he is no longer handsome, it is evident that he once was. His fall from physical grace should not suggest debauchery; he has, to come closest to it, a great weariness."</w:t>
        <w:br/>
        <w:t>The scene was Central Park on a Sunday afternoon in summer, and seated on a bench is a man named Peter: "A man in his 40's, neither fat nor gaunt, neither handsome nor homely. He wears tweeds, smokes a pipe, carries horn-rimmed glasses. Although he is moving into middle age, his dress and his manner would suggest a man younger."</w:t>
        <w:br/>
        <w:t>As the one-act begins, Peter is reading a book. At first, when Jerry speaks, Peter does not notice him. Finally, Jerry gets his attention. He teases, taunts and threatens him. Peter gradually rises in self-defense. What follows is a blistering confrontation between opposites. For Jerry, life is a zoo, and people are at war, and finally he challenges Peter to fight him for possession of the bench.</w:t>
        <w:br/>
        <w:t>It took Albee two and a half weeks to write "The Zoo Story." He made pencil revisions on the manuscript, then retyped it. The play was finished on March 10, two days before his birthday. Narrowly, he had beaten the self-imposed deadline. There were stops and starts, occasional second thoughts, but for the most part, the play was a clear outpouring. From first line to last, it flowed. As he said, "There was a click."</w:t>
        <w:br/>
        <w:t>The play was written with pitch-black humor and an odd air of abandon. Despite the undertones of symbolism, it seems like the most direct of confessionals, a report from the front line of urban life and death. Before "The Zoo Story," Albee had written hundreds of poems (some of them published in his school magazine), two novels and nine unproduced plays, two of them full-length, but for the first time as he wrote a play, he could see three-dimensional people and he could visualize the play onstage. Previous plays had been limited by a kind of artificiality. Albee said, "All these other plays are filled with sturm and drang and self-pity" and have a character who is "the Author Slightly Disguised." Those plays are juvenilia, and the person who wrote them "disappeared completely from the earth because I am no longer that person."</w:t>
        <w:br/>
        <w:t>Years later, Albee went back and looked again at one of the early plays, "The Dispossessed." "I read it objectively," he said, "and it doesn't sound like me. It sounds like it was influenced by a great number of people, Salinger and others. The thing that happened with 'The Zoo Story' was that I suddenly discovered myself writing in my own voice. It was that simple. Between those two plays, that occurred."</w:t>
        <w:br/>
        <w:t>One definite change was that he discovered his sense of humor, or rather, found a way to use it onstage. In effect, he had written his first play. It was, he said, "my 30th-birthday present to myself." With that, his life changed. Edward Albee had become a playwright.</w:t>
        <w:br/>
        <w:t>Drawing on his life in New York and the people he met while delivering telegrams, he made an imaginative leap. Some people would naturally come to the conclusion that Jerry was based on Albee, or, to those who knew them both, on Flanagan. Physically, the character, as a once-handsome man going to seed, seemed closer to Flanagan. From Albee's point of view, both characters were based on himself. They were, he said, "the two Edwards, the one who lived back in Larchmont, and the one who lives in New York City," and by indirection the play was an attack on the life he led, and could have continued to lead, if he had not left home.</w:t>
        <w:br/>
        <w:t>The first person to read the play was Flanagan, who said: "There was no preparation for that sudden emergence of a full-blown talent. He arrived with nothing coming before. I was overpowered by it. It's as if he didn't exist creatively before he was 30." Asked what triggered the creativity, Flanagan said: "A sense of his own mindlessness, having reached a crisis in his sense of disinvolvement. He was vitiating his emotional resources. For a number of reasons related to his family, he was running into an area of personal turmoil."</w:t>
        <w:br/>
        <w:t>With Flanagan's help, Albee began sending the play around. In retrospect, it is astonishing how short-sighted the initial criticism was. Remembering Thornton Wilder's encouragement of him at the MacDowell Colony, and the older man's suggestion that he move from poetry to playwriting, Albee sent him a copy of the play. Wilder responded by saying he was "much impressed" by the play, that it had "many far-plunging insights." He offered his congratulations, and then he began to tear it apart: "I don't think it would play half as well as it reads -- the men -- the concrete men there -- would get in the way . . . The trouble is that your content is real, inner, and your own, and your form is tired old grandpa's." He added that the play had no style and no irony.</w:t>
        <w:br/>
        <w:t>Despite Wilder's dismissal, Albee continued to admire the older playwright's work. After diverse reactions from Aaron Copland, William Inge and others, Flanagan suggested that Albee send a copy to the composer David Diamond in Florence. Diamond was a close friend of Flanagan's as well as one of his teachers. But Albee had had the testiest of relationships with Diamond, and it was with trepidation that he sent him the play.</w:t>
        <w:br/>
        <w:t>The response came three weeks later. Diamond was unhesitating in his enthusiasm and ignored their past differences. For Albee, it was the equivalent of Ralph Waldo Emerson's letter to Walt Whitman, greeting him at the start of a brilliant career, and it came from a most unlikely and unexpected source.</w:t>
        <w:br/>
        <w:t>Diamond wrote, in part, "I want to congratulate you fully and respectfully for having written a very moving, disturbing and thoroughly ruthless expose of human conflicts and the pathetic inability of personal communication." It was, he said, "a stunning (and I mean it in the sense of the verb) accomplishment." Even more than admiring the play, Diamond was prepared to do something about getting it on, setting off a chain reaction that was to start Albee's career.</w:t>
        <w:br/>
        <w:t>At Diamond's suggestion, Albee sent the play to Pinkas Braun, a Swiss actor, director and translator, who responded quickly with an endorsement of "The Zoo Story" that equaled that of Diamond. "I was convinced," Braun said, "that, by David Diamond's kind offices, I had come across a theatrical masterpiece." Braun translated the play into German and, playing both roles, made a tape recording of it. He called Stefani Hunzinger, head of the drama department at the S. Fischer publishing company in Frankfurt, and played the tape for her over the telephone. Mrs. Hunzinger took the next step, calling Boleslaw Barlog, the director of the Schiller Theater in Berlin. After reading "The Zoo Story," he agreed to present the play in its world premiere on a double bill with Samuel Beckett's "Krapp's Last Tape."</w:t>
        <w:br/>
        <w:t>On Monday, Sept. 28, 1959, "Die Zoo-Geschichte" opened at the Werkstatt, the studio theater of the Schiller Theater. The play was performed in German, a language that was completely foreign to the author. Albee sat in a box, stage left at the front of the theater. He had seen the play at a dress rehearsal, but this was the first time he was seeing it with an audience; he spent most of the time looking at the audience rather than at the stage. As he said: "I was interested in what effect my play, through actors, was having on the audience. They were rapt, laughing when they were supposed to. The most amazing thing was that at the end of the play, when Jerry ran into the knife and Peter ran off and Jerry was left there dying, there was absolute silence for what struck me as a minute or so, though it could not have been more than a few seconds before thunderous applause started . . . During that absolute silence before they started applauding, I remember thinking, 'Oh-oh.' "</w:t>
        <w:br/>
        <w:t>Once the actors had taken their first bows, there was a call for the author, and in the European tradition he allowed himself to be brought out onstage. "I don't remember any cheers when I climbed up onstage," he said, "but there may have been. There was a lot of applause, and I took several bows, alone and with the actors and the director."</w:t>
        <w:br/>
        <w:t>After the opening night party, carried on a wave of euphoria, he went out to dinner with Stefani Hunzinger, Pinkas Braun and Braun's wife, Gisela, now all good friends. They drank champagne and ate oysters, followed by stewed pears covered with whipped cream, vanilla ice cream and crystallized violets. Then Albee went back to his pension, where, by himself, he could contemplate the evening and try to put it in perspective.</w:t>
        <w:br/>
        <w:t>Later he wrote: "I am on my balcony; there is a moon. From where I sit, I can see the shattered hulk of the Kaiser Wilhelm cathedral -- left standing, in ruins, in the center of the almost rebuilt city as a testimony to war. I am dizzily tired; I am dislocated, quite alone, homesick, and, I assume, very happy."</w:t>
        <w:br/>
        <w:t>The Berlin reviews, which appeared on Sept. 30, were quickly and awkwardly translated for Albee. It was the first time he had heard any professional critical comments about his work, and almost all of them were admiring. He quoted from them in a letter home, adding that the play was selling out at the box office and that there were offers to produce it at other cities in Germany.</w:t>
        <w:br/>
        <w:t>Looking back at the Berlin experience, he said: "A month before, I was delivering telegrams for Western Union, and there I was in Berlin with a very successful play in a language I didn't understand. I was no longer a Western Union messenger. I was a playwright. It was unnerving and bewildering." And there was a feeling of elation about what he referred to as "my own faintly idiotic but damn gratifying happy-making play-success."</w:t>
        <w:br/>
        <w:t>At this point, that success was only in Germany. Back in the United States, Edward Parone, acting as Albee's agent, was trying to arrange for a New York production. After several rejections, the play was staged, for one performance, as a workshop at the Actors Studio, the first time the play was presented in America before an audience. With scripts in hand and with a bench as scenery, Lou Antonio and Sheppard Strudwick acted out the play. As was customary, Studio members joined in a colloquy after the performance. Traditionally, these sessions were harshly critical, often leaving a wounded playwright. When "The Zoo Story" was over, there was a brief silence. Then people started to hedge and even to quarrel with the play, saying things like, "Well, you should do this" and "It doesn't go anywhere."</w:t>
        <w:br/>
        <w:t>Suddenly, Norman Mailer, a member of the Studio's playwrights unit, jumped up. Without a moment's hesitation, he cleared the air by saying, "That's the best one-act play I've ever seen."</w:t>
        <w:br/>
        <w:t>Eventually, Parone offered the play to Richard Barr, a Broadway producer who was now turning his sights Off Broadway. Barr recalled in his unpublished memoirs, "I began with my usual cynicism accorded to a new script by a new writer." By the time he finished reading it, he changed his mind and decided to produce it.</w:t>
        <w:br/>
        <w:t>On Jan. 14, 1960, the double bill of "The Zoo Story" and "Krapp's Last Tape" opened with George Maharis and William Daniels in the two roles. The plays were at the Provincetown Playhouse in the Village, the scene of Eugene O'Neill's early triumphs. After the performance, Barr, his partners, Albee and a few others went back to Barr's apartment. Reading the first, grudging reviews, Barr "immediately went into a deep slump and threatened again to quit the theater."</w:t>
        <w:br/>
        <w:t>THE next day he looked at the favorable reviews in the afternoon newspapers and was no longer despondent. Despite Albee's own opening-night feeling of the "deepest gloom," the "next morning dawned (as they will), and I found that the plays were a big fat hit."</w:t>
        <w:br/>
        <w:t>Just as John Osborne's "Look Back in Anger" had awakened a legion of new working-class playwrights in England, sweeping out the gentility of a theater bred on the tradition of Noel Coward and Terence Rattigan, "The Zoo Story" brought a new earthiness and immediacy to the American theatrical environment.</w:t>
        <w:br/>
        <w:t>Certainly Arthur Miller and Tennessee Williams had provoked their own theatrical revolution on Broadway. But with "The Zoo Story," Albee opened the doors even wider, making a direct connection with the disaffected and disenfranchised. On the basis of a single short play, running less than one hour, the playwright was heralded as a savior of the American theater.</w:t>
        <w:br/>
        <w:t xml:space="preserve"> </w:t>
        <w:br/>
        <w:t>Copyright © 1999 by Mel Gussow. Printed by permission of Simon &amp; Schuster.</w:t>
        <w:br/>
        <w:t xml:space="preserve"> </w:t>
        <w:br/>
        <w:t>When the University of Houston announced earlier this month that the British director Sir Peter Hall would be joining its theater faculty (occupying the chair of the late Jose Quintero), those who follow the career of the playwright Edward Albee would have made the connection. Mr. Albee has been teaching at the university for 10 years and, according to Sir Peter, who spoke recently by telephone from London, was a major persuader -- and persuasion -- for his joining the faculty at the School of Theater.</w:t>
        <w:br/>
        <w:t>Nearly 40 years ago, in September 1959, Mr. Albee's first play, "The Zoo Story," had its world premiere in Berlin. The one-act signaled a seismic shift in American theater and began the author's career, which would later bring him three Pulitzer Prizes for drama. When "The Zoo Story" arrived in New York in 1960, Off Broadway was alive with adventurous new works. The account of how the play was created has been adapted from the biography "Edward Albee: A Singular Journey" by Mel Gussow, a cultural writer for The New York Times. The book will be published next month by Simon &amp; Schuster.</w:t>
        <w:br/>
        <w:t>Also on the theater faculty at the University of Houston is the producer Stuart Ostrow, whose anecdotal memoir on the American musical, "A Producer's Broadway Journey," is being published this month by Praeger. Dedicated in part to his students, the book grew out of a seminar that Mr. Ostrow has taught entitled "The Broadway Musical Canon: Mid-Century to the Millennium." The excerpt has been adapted from the book.</w:t>
        <w:br/>
        <w:br/>
        <w:t>http://www.nytimes.com</w:t>
        <w:br/>
        <w:br/>
        <w:t>Graphic</w:t>
        <w:br/>
        <w:br/>
        <w:t xml:space="preserve"> </w:t>
        <w:br/>
        <w:t>Photos: Edward Albee in a 1961 portrait; about "The Zoo Story," he said, it was "my 30th-birthday present to myself." (Philippe Halsman, Halsman Estate); William Daniels, foreground, as Peter and George Maharis as Jerry, the original American cast of "The Zoo Story." (Howard Atlee Collection)(pg. 5); Uta Hagen on Broadway in 1963 in "Who's Afraid of Virginia Woolf?" by Edward Albee. (Photofest)(pg.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