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aftermath cools disco beat in NYC</w:t>
      </w:r>
    </w:p>
    <w:p>
      <w:r>
        <w:t>Publisher: Other publisher</w:t>
      </w:r>
    </w:p>
    <w:p>
      <w:r>
        <w:t>Date: 1990-06-01</w:t>
      </w:r>
    </w:p>
    <w:p>
      <w:r>
        <w:t>Section: NEWS; Pg. 3A</w:t>
      </w:r>
    </w:p>
    <w:p>
      <w:r>
        <w:t>Source File: Other publishers/Files (500) (25).DOCX</w:t>
      </w:r>
    </w:p>
    <w:p>
      <w:r>
        <w:t>Raw locations result: ['Massachusetts', 'New York', 'Rhode Island', 'Maryland']</w:t>
      </w:r>
    </w:p>
    <w:p>
      <w:r>
        <w:t>setting_stand_flat (Standardized): Multiple</w:t>
      </w:r>
    </w:p>
    <w:p>
      <w:r>
        <w:br/>
        <w:t>Body:</w:t>
        <w:br/>
      </w:r>
    </w:p>
    <w:p>
      <w:r>
        <w:t>A hypnotic merengue beat pulses across the Voices Latin Disco under Tremont Avenue. Twirling bodies sway in the red and blue lights, bottles of Bacardi and Coke wait at the tables.</w:t>
        <w:br/>
        <w:t>It's the usual Saturday night dance in the Bronx. But this weekend, like every weekend since March 25, there are fewer dancers.</w:t>
        <w:br/>
        <w:t>Two months after a fire killed 87 people at the Happy Land Social Club near here, the Voices is among a handful of clubs still legally open.</w:t>
        <w:br/>
        <w:t>Once a cheap alternative to expensive Manhattan discos, most of the illegal clubs - fraught with safety violations and lacking licenses - are now closed. The few left aren't drawing big crowds. Many poor and working-class Hispanics are staying home.</w:t>
        <w:br/>
        <w:t>Cuban immigrant Julio Gonzales pleaded not guilty to starting the fire, the USA's deadliest in 13 years. Prosecutors say Gonzales, 36, torched the club after a fight with his girlfriend.</w:t>
        <w:br/>
        <w:t>Since March, a massive crackdown has thrown a curtain of steel security gates down on hundreds of illegal social clubs. Where once merengue and salsa poured out of doors on nearly every block, now the music wafts mostly from passing cars. Only the gaudy lights of all-night bodega groceries and take- out chicken joints call out in the rolling streets of Tremont.</w:t>
        <w:br/>
        <w:t>''It's increasingly difficult to find'' illegal clubs, says Police Deputy Inspector Jesse Peterman. ''There's been a dramatic reduction. We feel that the program has been successful.''</w:t>
        <w:br/>
        <w:t>Juan Cotto agrees.</w:t>
        <w:br/>
        <w:t>''They shut all the clubs down,'' said Cotto, a musician who last week played his first post-fire date at the Sombrero Club on Jerome Avenue.</w:t>
        <w:br/>
        <w:t>Although a city social club task force has spread citywide, Bronx club owners say they've been hit hardest. Borough numbers are unavailable, but 361 clubs have been ordered vacated in New York, 96 for repeat violations.</w:t>
        <w:br/>
        <w:t>Like the Happy Land, most of the closed clubs were riddled with violations. They didn't have fire exits - or exit signs, sprinklers, alarm systems, emergency lights, occupancy permits or liquor licenses.</w:t>
        <w:br/>
        <w:t>Says New York Fire Department Assistant Commissioner John Mulligan: ''This time we mean business.''</w:t>
        <w:br/>
        <w:t>And that's bad for business.</w:t>
        <w:br/>
        <w:t>''It's getting worse and worse,'' says Tito Lopez, owner of Voices, whose 360-person ballroom drew just 150 dancers on a recent Saturday night. The club, where men are frisked and women searched with a hand-held metal detector at the door, charges a Manhattan-style $ 20 cover, steep compared with Happy Land's $ 5 fee.</w:t>
        <w:br/>
        <w:t>''There's nobody here. There's no money to pay my workers,'' Lopez says.</w:t>
        <w:br/>
        <w:t>The club has been burglarized twice since officials ordered its security gates removed. And a second, $ 250,000 club upstairs is idle because red tape has held up an assembly permit. Since the fire, Lopez says, ''everything is taking so long.''</w:t>
        <w:br/>
        <w:t>City officials aren't the only ones taking precautions.</w:t>
        <w:br/>
        <w:t>Radhames Melo, 29, ''used to go to any hole,'' he says. Now, says the Dominican salesman, on his way into the Astromundo Club, he's more careful.</w:t>
        <w:br/>
        <w:t>So is the Astromundo, which advertises its live acts on local Spanish TV and radio. The now-legal club was closed for a month after the Happy Land fire because it didn't have an occupancy certificate. Patrons recall there used to be locks on a back exit. Now, they say, the club has cleaned up its act.</w:t>
        <w:br/>
        <w:t>That's good enough for Ada Santiago, 18, who lost two friends at the Happy Land. The Puerto Rican high school student, who comes to the Astromundo to dance, says she ''stayed away for a month, then I started coming back. I thought it was never going to happen again.''</w:t>
        <w:br/>
        <w:t>But it might. Most club goers say the first thing they now do is check the exits.</w:t>
        <w:br/>
        <w:t>''When we came down the steps we joked about if there was a fire how would we get out,'' says Angel Estrella, 21, a Puerto Rican clerk dancing at Voices. But ''it didn't stop me. … This is something people will never stop doing. They just want to have fun.''</w:t>
        <w:br/>
        <w:br/>
        <w:t>Graphic</w:t>
        <w:br/>
        <w:br/>
        <w:t xml:space="preserve"> </w:t>
        <w:br/>
        <w:t>PHOTO; b/w, Carol Halebian (Jose Ramirez); PHOTO; b/w, Mario Suriani, AP (Fires, Happy Land Social Club); PHOTO; b/w, Carol Halebian (Ada Santiago)</w:t>
        <w:br/>
        <w:t xml:space="preserve"> </w:t>
        <w:br/>
        <w:t>CUTLINE: JOSE RAMIREZ: Owns Astromundo Club in the Bronx CUTLINE: GRIM REMINDER: Flowers and banners mark the entrance of the once- popular Happy Land Social Club in the Bronx, where a fire killed 87 people two months ago. CUTLINE: SANTIAGO: Puerto Rican high schooler lost two friends at Happy Land, but still goes dancing after staying away a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