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TACKY OR TASTEFUL? // True classics transcend latest trends</w:t>
      </w:r>
    </w:p>
    <w:p>
      <w:r>
        <w:t>Publisher: Other publisher</w:t>
      </w:r>
    </w:p>
    <w:p>
      <w:r>
        <w:t>Date: 1992-03-13</w:t>
      </w:r>
    </w:p>
    <w:p>
      <w:r>
        <w:t>Section: LIFE; Pg. 1D; Cover Story</w:t>
      </w:r>
    </w:p>
    <w:p>
      <w:r>
        <w:t>Source File: Other publishers/Files (500) (29).DOCX</w:t>
      </w:r>
    </w:p>
    <w:p>
      <w:r>
        <w:t>Raw locations result: ['Pennsylvania']</w:t>
      </w:r>
    </w:p>
    <w:p>
      <w:r>
        <w:t>states_stand_flat (Standardized): Pennsylvania</w:t>
      </w:r>
    </w:p>
    <w:p>
      <w:r>
        <w:br/>
        <w:t>Body:</w:t>
        <w:br/>
      </w:r>
    </w:p>
    <w:p>
      <w:r>
        <w:t>You have good taste. Of course. Most people think they do. Even if they don't.</w:t>
        <w:br/>
        <w:t>It's always the other guy who doesn't. There's always a fatal flaw to be uncovered somewhere. Perhaps it's his wristwatch (not a Rolex or a Cartier Tank), or his car (not a BMW), or his shoes (not wafer thin-soled Italian slip-ons).</w:t>
        <w:br/>
        <w:t>But who decides what's wrong and what's right, what's in and what's out? What's good taste? What's bad?</w:t>
        <w:br/>
        <w:t>''If you want to start an argument at a dinner party, there's no better way than to bring up the subject of taste,'' says Stephen Bayley, author of the just-released Taste: The Secret Meaning of Things</w:t>
        <w:br/>
        <w:t>gesture. Everything we buy, do and say reveals a meaningful structure beneath the surface.''</w:t>
        <w:br/>
        <w:t>What Bayley includes - or doesn't include - in his entertaining and informative book may disappoint you, especially if you're hoping for a primer on what to buy or what to wear or how to decorate to be sure you'll be touted near and far as a person of impeccable good taste.</w:t>
        <w:br/>
        <w:t>He gives no such easy answers. If anything, what he says will surprise, if not at times confuse, you.</w:t>
        <w:br/>
        <w:t>Tricky business, this taste stuff.</w:t>
        <w:br/>
        <w:t>For example. A car with classic taste? The old Volkswagen bug.</w:t>
        <w:br/>
        <w:t>Why? Because it's good design, functional and, most important of all, it's honest.</w:t>
        <w:br/>
        <w:t>''Fundamentally, how you can judge things, when trying to understand design and people, is to ask what you admire in both - and that's integrity, wit, honesty and generosity.''</w:t>
        <w:br/>
        <w:t>That's why Bayley thinks Nancy Reagan - often touted as one of the reigning queens of good taste - actually doesn't measure up.</w:t>
        <w:br/>
        <w:t>''Do Nancy Reagan's rooms have honesty, wit, integrity and generosity?'' he asks. ''Not in my view.''</w:t>
        <w:br/>
        <w:t>Bayley sums up the ''everything perfect'' approach to decorating in one comment: ''There are few things so discomforting as an exquisite exercise in good taste.''</w:t>
        <w:br/>
        <w:t>Why? It's just not fun.</w:t>
        <w:br/>
        <w:t>Just the term ''good taste'' has made lots of people nervous over the years. Listen:</w:t>
        <w:br/>
        <w:t>- ''Good taste ruins certain true spiritual values: such as taste itself.'' - Coco Chanel.</w:t>
        <w:br/>
        <w:t>- ''Ah, good taste. What a dreadful thing. Taste is the enemy of creativeness.'' - Pablo Picasso</w:t>
        <w:br/>
        <w:t>- ''In my estimation, the only thing that is more to be guarded against than bad taste is good taste.'' - Russell Lynes, author of The Tastemakers: The Development of American Popular Taste.</w:t>
        <w:br/>
        <w:t>So, what's a person to do if he or she can't even go to a decorator (excuse us, interior designer) to buy all the ''right'' stuff to impress friends and family?</w:t>
        <w:br/>
        <w:t>Be honest with yourself and everything else will fall in line, Bayley says. And if pretension starts to rear its head, slip-cover it in chintz and throw it out that Palladian window.</w:t>
        <w:br/>
        <w:t>''Any attempt to excite respect or any other response by the quickest possible means is questionable taste,'' Bayley says.</w:t>
        <w:br/>
        <w:t>''What I want people to do is to interrogate themselves and the object in question and ask, 'Does it really give me pleasure?' ''</w:t>
        <w:br/>
        <w:t>Bayley hopscotches through the worlds of good and bad taste - black velvet paintings, the ever-classic Duke and Duchess of Windsor of the '40s, blue jeans and Ralph Lauren. The American designer fascinates him.</w:t>
        <w:br/>
        <w:t>Lauren has been so successful in selling old money taste and images to the new money crowd, that even members of the British royal family now wear Ralph Lauren duds.</w:t>
        <w:br/>
        <w:t>''Taste'' has gone full circle.</w:t>
        <w:br/>
        <w:t>The authentic blue bloods, according to Bayley, often sniff: ''How does a working-class Jew from Mosholu Parkway dare pass off the tribal costumes of the Ivy League as if he owned them?'</w:t>
        <w:br/>
        <w:t>But Lauren does, and quite successfully, thank you very much.</w:t>
        <w:br/>
        <w:t>Bayley points out that Lauren's flagship store on New York's Madison Avenue has become as much a cultural mecca as the Whitney, the Frick and the Met.</w:t>
        <w:br/>
        <w:t>As for the royals, do they automatically come with undisputed good taste? - Not necessarily.</w:t>
        <w:br/>
        <w:t>The Duchess of York, who was once described to Bayley as having the ''personality and temperament of a barmaid,'' has built a new country home in the English countryside that Bayley says ''might have been inspired by the TV series Dallas.''</w:t>
        <w:br/>
        <w:t>Bayley was not allowed in for a tour while researching his book. Wise duchess, Fergie.</w:t>
        <w:br/>
        <w:t>Bayley was also not given access to photographs of the rooms celebrity California designer Ted Graber did for Nancy Reagan. Wise Nancy.</w:t>
        <w:br/>
        <w:t>Bayley, a British design consultant, of course has his own ideas about what he considers good and bad. (The New York Times calls him ''a prisoner of his own narrow-minded tastes.'')</w:t>
        <w:br/>
        <w:t>Bayley admits to liking the simpler things in life, simply because he believes the simpler things are often the better. Less is more. Always. Bayley says he can't think of one instance where more is more.</w:t>
        <w:br/>
        <w:t>''Personally I like plain, simple things. One daffodil in a glass vase in a white room can be exhilarating,'' he says. ''A room filled with flowers is not only disconcerting, but quite possibly nauseating.''</w:t>
        <w:br/>
        <w:t>As for clothing, Bayley stays with the classics too. One day last month he was wearing gray flannels, a cashmere blue blazer, black slip-ons, a plain white shirt with spread collar and a blue and white tie. Japanese.</w:t>
        <w:br/>
        <w:t>The best comes with its own problems, however.</w:t>
        <w:br/>
        <w:t>Take the Rolex watch, for instance. For years it's been a symbol of perfection.</w:t>
        <w:br/>
        <w:t>Bayley wears a Rolex, simply because it's a well-made classic. ''It's in the final stages of evolution. It can't be improved upon. It's like the Coca- Cola bottle. Again, a classic.</w:t>
        <w:br/>
        <w:t>''But to my alarm, I found this thing started becoming a touchstone for fast-buck success,'' Bayley laments. ''Then I had the agonizing period of should I put it in the drawer and let this craze ride out. Same thing with the Porsche 911. They're one of the best cars there is. But in the mid '80s, the most unlikely people started buying them just as status symbols, not because of the fine machine they are.''</w:t>
        <w:br/>
        <w:t>People with lots of money (and very little taste) continually astound Bayley.</w:t>
        <w:br/>
        <w:t>''It's mystifying to me as to why, say Donald Trump, would want to aggrandize himself by inhabiting the glaze of vulgarity. If I were that rich, I'd use the money to buy peace and quiet.''</w:t>
        <w:br/>
        <w:t>Perhaps Trump, who made millions selling expensive glitz, should share H.L. Mencken's famous line about taste with Bayley. It puts everything in perspective.</w:t>
        <w:br/>
        <w:t>''No one ever went broke underestimating the intelligence - or taste - of the American people.''</w:t>
        <w:br/>
        <w:t xml:space="preserve"> An arbiter's yardstick</w:t>
        <w:br/>
        <w:t>Some guidelines from Stephen Bayley:</w:t>
        <w:br/>
        <w:t>- Taste is a matter of personal preference.</w:t>
        <w:br/>
        <w:t>- Taste changes.</w:t>
        <w:br/>
        <w:t>- Your possessions reveal much about you.  Best to appear what you are, not what you would wish to be.</w:t>
        <w:br/>
        <w:t>- Beware of labels such as ''designer'' and ''deluxe.''</w:t>
        <w:br/>
        <w:t>- If good taste means anything, it is pleasing your peers; bad taste is offending them.</w:t>
        <w:br/>
        <w:t>- Nostalgia is the eighth deadly sin. It shows contempt for the present and betrays the future.</w:t>
        <w:br/>
        <w:t>- What is fashionable in one generation often becomes preposterous in the next.</w:t>
        <w:br/>
        <w:br/>
        <w:t>Notes</w:t>
        <w:br/>
        <w:br/>
        <w:t>See info box at end of text</w:t>
        <w:br/>
        <w:br/>
        <w:t>Graphic</w:t>
        <w:br/>
        <w:br/>
        <w:t xml:space="preserve"> </w:t>
        <w:br/>
        <w:t>PHOTO; color, H. Darr Beiser, USA TODAY (Photo illustration)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