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 RETURNS ENDANGERED HAITIAN / HE SAID HE WAS ON A DEATH LIST. CLINTON'S NEW POLICY HAD NOT BEGUN. /</w:t>
      </w:r>
    </w:p>
    <w:p>
      <w:r>
        <w:t>Publisher: Other publisher</w:t>
      </w:r>
    </w:p>
    <w:p>
      <w:r>
        <w:t>Date: 1994-05-19</w:t>
      </w:r>
    </w:p>
    <w:p>
      <w:r>
        <w:t>Section: NATIONAL; Pg. A09</w:t>
      </w:r>
    </w:p>
    <w:p>
      <w:r>
        <w:t>Source file: Other publishers/Files (500) (24).DOCX</w:t>
      </w:r>
    </w:p>
    <w:p>
      <w:r>
        <w:t>Raw locations result, 'locations': ['Haiti']</w:t>
      </w:r>
    </w:p>
    <w:p>
      <w:r>
        <w:t>Standardized locations result, 'countries_stand_flat': Haiti</w:t>
      </w:r>
    </w:p>
    <w:p>
      <w:r>
        <w:br/>
        <w:t>Body:</w:t>
        <w:br/>
      </w:r>
    </w:p>
    <w:p>
      <w:r>
        <w:t>Evans Philogene didn't know about President Clinton's new policy on Haitian refugees when he boarded a wooden boat hoping to escape the nightmare his country has become.</w:t>
        <w:br/>
        <w:t>All he knew was that his name was on a death list of the local army-backed civilian police and that if he didn't get away he would soon be dead.</w:t>
        <w:br/>
        <w:t>But three days later, the tall, dignified 30-year-old man was forced home</w:t>
        <w:br/>
        <w:t>because a new U.S. policy giving refugees a chance to apply for political asylum had not yet begun.</w:t>
        <w:br/>
        <w:t>All Haitians picked up on the high seas are still returned straight home. When he saw the Coast Guard cutter approaching his boat, Philogene said, "If I'd had a knife in my hand, I never would have gotten off the boat. I'd have killed myself."</w:t>
        <w:br/>
        <w:t>He was among 150 boat people brought back to port Tuesday and then dropped off by Red Cross vehicles at a central bus stop in Port-au-Prince, the capital.</w:t>
        <w:br/>
        <w:t>Barefoot and reeking of urine, each tired refugee carried a small bundle of possessions, a rolled-up blanket and $5 from the Red Cross. They had to find their own way home.</w:t>
        <w:br/>
        <w:t>Philogene, clad in baggy shorts and a frayed shirt, his right foot bandaged and his belongings bound inside a small blanket, accepted a ride to the Carrefour suburb five miles west of Port-au-Prince.</w:t>
        <w:br/>
        <w:t>On the way he told his story.</w:t>
        <w:br/>
        <w:t>An active supporter of exiled President Jean-Bertrand Aristide, Philogene has often found himself in trouble with the army-backed authorities.</w:t>
        <w:br/>
        <w:t>But last week - after his local political organization discussed its disapproval of Haiti's new military-backed President Emile Jonassaint - Philogene learned he was marked for death by the local civilian police.</w:t>
        <w:br/>
        <w:t>"My mother heard that, and she told me to leave," he said.</w:t>
        <w:br/>
        <w:t>Philogene fled to the coastal village of Miragoane and heard a boat was leaving Saturday night from Petit Goave, a nearby port town 68 miles west of the capital.</w:t>
        <w:br/>
        <w:t>"I had money in my pocket. I decided to go."</w:t>
        <w:br/>
        <w:t>He paid $70 to board the wooden boat, so crowded there was no room to lie down. It had almost reached Cuba when the Coast Guard cutter came into view Monday, he said. Soon two more ships had surrounded Philogene's vessel, and by nightfall four small motorboats had joined them.</w:t>
        <w:br/>
        <w:t>Philogene said the Coast Guard used Aristide's name in an effort to trap the boat people, calling in Creole that they had a spokesman for the populist priest - Haiti's first freely elected president - aboard the U.S. boat.</w:t>
        <w:br/>
        <w:t>"We said no, we want to go to Cuba, and they rammed the back of our boat with their speedboat," he recounted in a low, hoarse voice. "They tried to</w:t>
        <w:br/>
        <w:t>pressure us and we said no, we're not going to take any of your pressure. We're all in danger, we're all going to die anyway."</w:t>
        <w:br/>
        <w:t>But amid high waves, the terrified refugees soon gave up, he said.</w:t>
        <w:br/>
        <w:t>"After everyone got off the boat, they took it away and burned it."</w:t>
        <w:br/>
        <w:t>A Coast Guard spokesman in Miami, Cmdr. Jim Howe, said he had no information indicating the Coast Guard translator misrepresented himself and added that such an act would be "completely out of bounds."</w:t>
        <w:br/>
        <w:t>Howe said a Coast Guard cutter would not ram a refugee craft intentionally, although boats often "rub together or bump" during the transfer of boat people. The boat was burned because the craft was unsanitary, he said.</w:t>
        <w:br/>
        <w:t>Since Friday, 768 Haitians have been repatriated, the fastest pace of returns since the Coast Guard began "Operation Able Manner" in January 1993.</w:t>
        <w:br/>
        <w:t>On Tuesday, as the car approached Philogene's working-class neighborhood, a grimy slum by American standards, he said he had not eaten since Sunday.</w:t>
        <w:br/>
        <w:t>His mother, Annette Thurmestir, standing by the family's tiny cinder-block home, greeted her son quietly. She looked nine months pregnant, her stomach swollen by the weight of a massive untreated cyst.</w:t>
        <w:br/>
        <w:t>Philogene's younger sister and his uncle stood by sadly. Neighbors were wide-eyed as they watched the man on the death list cross his own threshold.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