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Fewer titles were printed this year, but some are fine</w:t>
      </w:r>
    </w:p>
    <w:p>
      <w:r>
        <w:t>Publisher: Other publisher</w:t>
      </w:r>
    </w:p>
    <w:p>
      <w:r>
        <w:t>Date: 1991-12-08</w:t>
      </w:r>
    </w:p>
    <w:p>
      <w:r>
        <w:t>Section: Entertainment; Books; Pg. 8F</w:t>
      </w:r>
    </w:p>
    <w:p>
      <w:r>
        <w:t>Source file: Other publishers/Files (500) (28).DOCX</w:t>
      </w:r>
    </w:p>
    <w:p>
      <w:r>
        <w:t>Raw locations result, 'locations': ['New York', 'Pennsylvania', 'Minnesota', 'Iowa']</w:t>
      </w:r>
    </w:p>
    <w:p>
      <w:r>
        <w:t>Standardized locations result, 'us_region_stand_flat': Multiple</w:t>
      </w:r>
    </w:p>
    <w:p>
      <w:r>
        <w:br/>
        <w:t>Body:</w:t>
        <w:br/>
      </w:r>
    </w:p>
    <w:p>
      <w:r>
        <w:t>For years you've read complaints on these pages that U.S. publishing houses are printing too many books. It would seem that the publishing house gurus in New York have been paying close attention to the remarks in the Star Tribune, because this year 10,000 fewer titles rolled off the presses than they did last year.</w:t>
        <w:br/>
        <w:t xml:space="preserve"> This is not to say that you don't have some fine choices of books published in the past six months.  Let's start with some of the books chosen as the season's best by the fiction staff of Publishers Weekly.  In The Sweet Hereafter (HarperCollins, $ 19.95) Russell Banks takes the tragedy of a terrible school-bus accident in a small Adirondacks town and turns it into a heartfelt study of the town and its people, creating one of my favorite characters in recent memory, Dolores Driscoll, a school-bus driver who typifies all that's best in small-town life.</w:t>
        <w:br/>
        <w:t>Larry Brown's Joe ($ 19.95) is an unsentimental novel about a redneck construction worker who befriends a poor boy who has been victimized by an alcoholic father, from one of America's preeminently honest, tasteful and serious publishers, Algonquin Books of Chapel Hill.</w:t>
        <w:br/>
        <w:t xml:space="preserve"> National Book Award winner Pete Dexter ("Paris Trout") sets his new novel in working class Philadelphia.  Brotherly Love (Random House, $ 22) is full of murder and violence, the topic of many great novels.</w:t>
        <w:br/>
        <w:t xml:space="preserve"> Nadine Gordimer's Jump and Other Stories (Farrar, Straus &amp; Giroux, $ 20) includes 16 short stories from South Africa by this year's Nobel laureate.</w:t>
        <w:br/>
        <w:t xml:space="preserve"> Norman Mailer - Harlot's Ghost (Random House, $ 30) - has caused a furor on the New York literary scene. Mailer has accused New York Times reviewer John Simon of a vendetta against the Mailer clan, demanding that editor Rebecca Sinkler give him more than a page in which to respond.  Actually, Simon's review wasn't all that negative.  Star Tribune reviewer Paul McCarthy, also a New Yorker, had high praise for the 1,334-page novel, calling it "the most brilliant novel ever written about the CIA." So we probably won't get a demand from Mailer for a full page to respond. And if we did, Norman, we couldn't spare the space.</w:t>
        <w:br/>
        <w:t xml:space="preserve"> Winner of this year's National Book Award for fiction is Norman Rush's Mating (Knopf, $ 23), a novel about a woman who searches for love and spirituality on a socialist commune in Botswana.</w:t>
        <w:br/>
        <w:t xml:space="preserve"> Fate is the hunter in Making History (Houghton Mifflin, $ 19.95), by Carolyn See, everyone's favorite chronicler of California mores and folkways ("Rhine Maidens," "Golden Days").  Her new novel, which explores what happens to a well-off family when tragedy strikes, takes on the entire Pacific Rim.  It's a dazzling book written in dazzling style.</w:t>
        <w:br/>
        <w:t xml:space="preserve"> Jane Smiley's A Thousand Acres (Knopf, $ 23) creates a modern-day King Lear situation on a big farm in Iowa; risky business, but on the whole a powerful piece of fiction.</w:t>
        <w:br/>
        <w:t xml:space="preserve"> In The Kitchen God's Wife (Putnam, $ 22.95), "The Joy Luck Club" author Amy Tan explores the volatile relationship of a Chinese mother and her American-born daughter.</w:t>
        <w:br/>
        <w:t xml:space="preserve"> In Saint Maybe (Knopf, $ 22), Minneapolis-born Anne Tyler creates another troubled family, the Bedloes, who resemble the Tulls in Tyler's wonderful "Dinner at the Homesick Restaurant." And Ian Bedloe, according to reviewer Katherine Bailey, will remind readers of Macon Leary, the memorable travel writer from her "Accidental Tourist."</w:t>
        <w:br/>
        <w:t xml:space="preserve"> Leslie Marmon Silko's Almanac of the Dead (Simon &amp; Schuster) is a big novel, in which Silko creates a moral history of the Americas told from the point of view of the conquered American Indian.</w:t>
        <w:br/>
        <w:t>Publishers Weekly didn't choose some other notable novels, probably because they appeared so late in the year.</w:t>
        <w:br/>
        <w:t xml:space="preserve"> Minnesotans will want to consider two great big ones.  Robert Pirsig made Minnesota news 17 years ago with "Zen and the Art of Motorcycle Maintenance." Now he's traded his motorcycle for a sailboat, his son for a woman who's been around, in Lila: An Inquiry into Morals (Bantam, $ 24), in which he continues his pursuit of the nature of quality.</w:t>
        <w:br/>
        <w:t xml:space="preserve"> Another former Minnesotan, Garrison Keillor, is making news with his new novel, which makes interesting departures from his earlier work. Our reviewer advised readers not to expect another helping of Powdermilk Biscuits in WLT: A Radio Romance (Viking, $ 19.95), in which Keillor explores the inner workings of a Minneapolis radio station and the scandalously scatological goings-on in Studio B.</w:t>
        <w:br/>
        <w:t xml:space="preserve"> The sun never sets on Britain's literary empire, and fans of Canadian author Robertson Davies have a treat in store with his new novel, Murther &amp; Walking Spirits (Viking, $ 21.95), in which his hero, Gilmartin, is killed in the first line of the novel.  Those who read "The Empire of the Sun" or admired Steven Spielberg's film version will be glad to know that J.G. Ballard is out with the sequel, The Kindness of Women (Farrar, Straus &amp; Giroux, $ 19.95), in which the young heroine finds herself in postwar Britain.  In Penelope Lively's City of the Mind (HarperCollins, $ 19.95), an architect rebuilds London and his own emotional life.</w:t>
        <w:br/>
        <w:t xml:space="preserve"> Highly acclaimed novelist Paule Marshall is out with Daughters (Atheneum, $ 21.95), which portrays two generations of a black family in New York City and the Caribbean.</w:t>
        <w:br/>
        <w:t xml:space="preserve"> From south of the border comes Carlos Fuentes' The Campaign (Farrar, Straus &amp; Giroux, $ 22.95), about which our reviewer writes that "Fuentes seems to have finally found the subject and the technique to fuse his brilliant but erratic talents."</w:t>
        <w:br/>
        <w:t xml:space="preserve"> And then, of course, there are the blockbusters.  Like Alexandra Ripley's Scarlett: The Sequel to Gone with the Wind (Warner, $ 24.95), which just attracted a history-making bid for TV rights; Stephen King's Needful Things (Viking, $ 24.95); Sidney Sheldon's The Doomsday Conspiracy (Morrow, $ 22). So what are we complaining about?  There's more than one novel for every taste in this season's fiction offerings.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