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PURSUER OF LOST MAIDENS</w:t>
      </w:r>
    </w:p>
    <w:p>
      <w:r>
        <w:t>Publisher: New York Times</w:t>
      </w:r>
    </w:p>
    <w:p>
      <w:r>
        <w:t>Date: 1984-08-19</w:t>
      </w:r>
    </w:p>
    <w:p>
      <w:r>
        <w:t>Section: Section 7; Page 9, Column 1; Book Review Desk; review</w:t>
      </w:r>
    </w:p>
    <w:p>
      <w:r>
        <w:t>Source file: NYT/30.DOCX</w:t>
      </w:r>
    </w:p>
    <w:p>
      <w:r>
        <w:t>Raw locations result, 'locations': ['Czechoslovakia (historical)']</w:t>
      </w:r>
    </w:p>
    <w:p>
      <w:r>
        <w:t>Standardized locations result, 'countries_stand_flat': Czechoslovakia</w:t>
      </w:r>
    </w:p>
    <w:p>
      <w:r>
        <w:br/>
        <w:t>Body:</w:t>
        <w:br/>
      </w:r>
    </w:p>
    <w:p>
      <w:r>
        <w:t>THE ENGINEER OF HUMAN SOULS An Entertainment on the Old Themes of Life, Women, Fate, Dreams, the Working Class, Secret Agents, Love and Death.  By Josef Skvorecky.  Translated by Paul Wilson.  571 pp. New York: Alfred A. Knopf. $17.95.</w:t>
        <w:br/>
        <w:t>Voices as diverse as those of Graham Greene, George Steiner and Milan Kundera have risen in high praise for the Czechoslovak novelist Josef Skvorecky. My own acquaintance with his earlier work is recent and extends only to the two subtle, complex and impassioned novellas that make up ''The Bass Saxophone,'' published here in 1979. Mr. Skvorecky, who emigrated to Canada after the Soviet invasion of Czechoslovakia in 1968, has now published a huge, multifaceted novel that seems to be no less than a compendium of the writer's experience of two worlds: the tragi-farcical world of the police state he left and the safe, prosperous, shallow, world without history in which he presently lives and teaches.</w:t>
        <w:br/>
        <w:t>By choosing to write copiously about his experience rather than distilling it, Mr. Skvorecky has endowed ''The Engineer of Human Souls'' with a superabundance of content (often rich and delectable) while burdening it with problems of shape and momentum that have not, in my opinion, been adequately resolved.</w:t>
        <w:br/>
        <w:t>The novel (which takes its title from a definition of the writer's function attributed to Stalin) has an elaborate schema. Each of the seven long chapters into which it is divided comes under the rubric of a writer - Poe, Hawthorne, Twain, Crane, Fitzgerald, Conrad, Lovecraft - included in the course that the narrator, Danny Smiricky, is currently teaching at Edenvale College in Toronto. The named writer, by quotation, discussion and allusion, is then linked thematically in a dozen ways to the material that makes up the chapters.</w:t>
        <w:br/>
        <w:t>From the class itself, which consists mainly of pleasant, politically naive and profoundly ignorant students who routinely plagiarize their papers and whose sense of the past scarcely reaches beyond last week's party, two figures emerge for special attention: a rich Swedish-Canadian girl, Irene Svensson, who falls in love with her 50-year-old professor, and Larry Hakim, an Arab-American of revolutionist - and possibly terrorist - sentiments, who becomes Smiricky's ideological antagonist in the classroom discussions. Almost every incident in Danny Smiricky's Canadian life triggers a memory from his past. Just as he is contemplating an affair with the beautiful Irene, there occurs an extended flashback to Czechoslovakia under Nazi occupation, when Danny, in his late teens, was part of a conscripted work force in a Messerschmitt factory. There he met and fell in love with a working-class girl named Nadia, mortally ill with tuberculosis. The theme of the lost maiden, adumbrated by Poe's ''Ulalume'' and ''The Raven,'' sounds again and again through the pages of ''The Engineer of Human Souls.''</w:t>
        <w:br/>
        <w:t>In the course of the constant shuttling back and forth in time, the reader encounters scores of characters, most of them vividly if briefly realized, and participates in a multitude of episodes. Smiricky's Canadian life is by no means confined to his profession or to his developing relationship with Irene; he is also the ironic observer-participant in a society of Czechoslovak emigres and exiles, bound together by their common condition of uprootedness and nostalgia.</w:t>
        <w:br/>
        <w:t>Periodically, Smiricky and other members of the Toronto group are visited by secret agents from the other side. Though these figures are often absurd in their ineptitude, their visitations are nonetheless dangerous: A careless reference or overheard conversation can bring down the full weight of the police apparatus on some relative or associate in the old country.</w:t>
        <w:br/>
        <w:t>The even more abundant Czechoslovak material is composed of many narrative strands which appear, disappear and reappear in the intricately woven texture. The story of Danny and the ailing, valiant Nadia forms one such thread. Intertwined with it is an account of attempts by a band of young Czechoslovaks to sabotage the German war effort and of Smiricky's own bungled involvement. One of the most haunting scenes of the novel occurs when Danny, terrified that the Gestapo will seize him at any moment, cowers alone in his parents' home, and Nadia, fearful for his safety, trudges through a snowstorm to see him. The class-bound embarrassment of the factory girl in middle-class surroundings is touchingly dramatized:</w:t>
        <w:br/>
        <w:t>'' 'I better not tramp this mess in,' she said awkwardly. 'I brushed myself off in the hall, but the snow's froze.'</w:t>
        <w:br/>
        <w:t>'' 'It's only water. Take off your coat.'</w:t>
        <w:br/>
        <w:t>''I helped her out of her winter coat and hung it on the coat-rack. Underneath it she had a blue cotton blouse with yellow polka dots. Probably her Sunday best. I'd never seen her in it before.</w:t>
        <w:br/>
        <w:t>'' 'I'll take my boots off too, Dan, all right?'</w:t>
        <w:br/>
        <w:t>'' 'You don't have to.'</w:t>
        <w:br/>
        <w:t>'' 'But you've got carpets everywhere. I'd just make a mess.'</w:t>
        <w:br/>
        <w:t>''She knelt down and began to struggle with the bootlaces with blue fingers.</w:t>
        <w:br/>
        <w:t>'' 'My fingers are froze,' she said.</w:t>
        <w:br/>
        <w:t>'' 'Wait, I'll unlace them for you.'</w:t>
        <w:br/>
        <w:t>''And so I helped my first lover out of her heavy, lace- up, hobnailed mountain boots that clicked on the floor like Gestapo jackboots. I had to get down on my knees to do it. When I finally got them off, I took hold of her feet in their ski socks that had been washed and darned a dozen times. They were like ice.''</w:t>
        <w:br/>
        <w:t>Danny warms her up with tea and feeds her jam tarts, which she greedily devours. Then, for the first time, they make love - only to be interrupted by the return of Danny's parents, whose reaction to the hastily dressed Nadia - leering and jocular on the father's part, icily condescending on the mother's - underscores the pathos of the little scene.</w:t>
        <w:br/>
        <w:t>But Nadia is only one of the girls in Danny Smiricky's life. There are also Irena and Marie and the Jewish girl Rebecca, and there are stories attached to each. The episodes proliferate, interspersed with letters from a wide range of correspondents, each of whom encapsulates some aspects of the Czechoslovak experience since the 1940's. Another kind of commentary is provided by a group of workers who gather in the men's room of the Messerschmitt factory, where they speculate on all manner of things and indulge in the kind of latrine jokes one has come to associate with Central European humor. The tonal variety of all this material is great, ranging from the heroic to the ludicrous, from the romantic to the scatological, from the sentimental to the gruesome. In its attempt to reproduce the heartiness of working-class speech, the otherwise serviceable translation falters; the mixture of British and American slang is jarring and some of the locutions sound merely foreign.</w:t>
        <w:br/>
        <w:t>WHAT is almost an embarrassment of riches in ''The Engineer of Human Souls'' is accompanied by a degree of formlessness that I find damaging. The thematic structure, though often interesting, even provocative, in its own right, is insufficient to keep the novel from sagging under its vast accumulation of character and incident. The ghosts of earlier writers evoked at the beginning of each chapter cannot do the formal work required. While a presiding image (like Gunther Grass's tin drum in the novel of that name) or a set of recurring motifs might give a satisfactory shapeliness to a more expressionistic work, what an essentially realistic novel of great length badly needs is a strong, centralized action to supply not only coherence but movement. In the absence of such an action, one incident, no matter how vivid, is simply replaced in the reader's consciousness by the next, and that by the next, until a blurring of both content and outline occurs.</w:t>
        <w:br/>
        <w:t>As if to enter a plea against such criticism, Mr. Skvorecky assigns these words to one of Danny Smiricky's correspondents, the poet Jan: ''There is something that falls short of perfection in every book, without exception, something influenced by the age, even something ridiculous; just like everyone, without exception, has weaknesses . . . and may even be ridiculous. But if he is an honorable man and if it is an honorable book, no one has the right to ridicule it or heap contempt on it. Genuine lovers of literature will instead feel sorry that the author was not up to some things, and will look for the remains of the golden treasure in that shipwreck on the bottom of the sea of criticism.''</w:t>
        <w:br/>
        <w:t>Salutary advice. Mr. Skvorecky is indeed an honorable writer - large-souled, passionate in his response to the atrocities and absurdities of the age, a writer who never loses sight of what is concretely human beneath the abstractions of history and ideology. And ''The Engineer of Human Souls'' is an honorable book, a work that makes one regret that so much of its wealth has been squandered by an inadequate attention to what might be called its sculptural dimension.</w:t>
        <w:br/>
        <w:br/>
        <w:t>Graphic</w:t>
        <w:br/>
        <w:br/>
        <w:t xml:space="preserve"> </w:t>
        <w:br/>
        <w:t>Photo of Josef Skvorecky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