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BALKANS, WHISPERS OF AN ALBANIAN REVOLT</w:t>
      </w:r>
    </w:p>
    <w:p>
      <w:r>
        <w:t>Publisher: Other publisher</w:t>
      </w:r>
    </w:p>
    <w:p>
      <w:r>
        <w:t>Date: 1997-12-22</w:t>
      </w:r>
    </w:p>
    <w:p>
      <w:r>
        <w:t>Section: NATIONAL; Pg. A01</w:t>
      </w:r>
    </w:p>
    <w:p>
      <w:r>
        <w:t>Source file: Other publishers/Files (500) (29).DOCX</w:t>
      </w:r>
    </w:p>
    <w:p>
      <w:r>
        <w:t>Raw locations result, 'locations': ['Kosovo', 'Yugoslavia (Serbia)']</w:t>
      </w:r>
    </w:p>
    <w:p>
      <w:r>
        <w:t>Standardized locations result, 'countries_stand_flat': Serbia</w:t>
      </w:r>
    </w:p>
    <w:p>
      <w:r>
        <w:br/>
        <w:t>Body:</w:t>
        <w:br/>
      </w:r>
    </w:p>
    <w:p>
      <w:r>
        <w:t>Beneath a sky streaked with blackbirds, mourners wound the muddy path to pay respects to the village teacher who was killed when a Serbian grenade exploded in a school for Albanian children.</w:t>
        <w:br/>
        <w:t>Women paused from fetching water and milking cows to hold coarse hands over their hearts. Men and boys with ripped shoes and runny noses whispered of the newly formed band of mountain guerrillas who have begun terrorizing the Serbian police forces that torture and kill Albanians.</w:t>
        <w:br/>
        <w:t>"Even though we are empty-handed we will fight," said one Albanian villager. "I would join the guerrillas if I could find them."</w:t>
        <w:br/>
        <w:t>In another unfinished ethnic struggle in the frayed Balkans, the two million Albanians who make up 90 percent of Kosovo province are seeking independence from the Serbian republic, which makes up most of Yugoslavia. The Albanians have protested, mostly peacefully, for eight years. But in recent weeks the Kosovo Liberation Army has claimed responsibility for ambushing 11 police stations and shooting down a Serbian military plane.</w:t>
        <w:br/>
        <w:t>Little is known about the KLA, except that it is well hidden in a rugged land of horse plows and haystacks. In some villages, the existence of armed guerrillas in ski masks is more mythical than real. But Western diplomats fear the group has captured the imagination of an angry people who could tip the Balkans into another war.</w:t>
        <w:br/>
        <w:t>"I'm convinced the KLA exists," said Hamid Geci, the cousin of Halit Geci, the teacher killed in the grenade blast last month. "For me the KLA is the base for the liberation of Kosovo. I would join and so would every young person who thinks Kosovo should be free."</w:t>
        <w:br/>
        <w:t>"The situation is decidedly . . . tense," said one Western diplomat, adding that at least 40,000 black-market weapons are circulating in Kosovo. "People are frightened. There is a real danger this could blow up very badly. . . . Kids are pretending to be KLA terrorists in street games."</w:t>
        <w:br/>
        <w:t>Until recently, independence-minded Albanians practiced a Gandhi-like strategy of civil disobedience. They boycotted Serbian stores, hospitals and other institutions. They staged protests at Pristina University. They tried to set up a parallel society - their own schools and water authorities - but the attempts generally failed for lack of money.</w:t>
        <w:br/>
        <w:t>That changed on Nov. 28, when the KLA made its first public appearance: A masked man in a fatigue jacket addressed 20,000 people at Geci's funeral. Since then Albanians from all over Kosovo have daily flowed into Geci's village to show support for the KLA. The group - supposedly funded by working-class Albanians in Switzerland and Germany - has taken responsibility for ransacking police stations and downing a training plane that crashed this month, killing five Serbian army pilots.</w:t>
        <w:br/>
        <w:t>Serbian authorities fear more attacks and have suspended night patrols in some villages. The U.S. delegate to Serbia, Richard Miles, visited Kosovo recently to ease tensions. Ibrahim Rugova, who was elected by Kosovo's Albanians to oversee their self-proclaimed government, said romantic images of guerrillas faxing ultimatums and battling a superior military power could be disastrous.</w:t>
        <w:br/>
        <w:t>"If it comes to violence, we will see extermination of Albanians," said Rugova. "The balance of brute force is against us."</w:t>
        <w:br/>
        <w:t>KLA IS MYSTERIOUS Western officials know little about the KLA's size and tactics. Some even suggested the KLA may be a fictional creation of the Serbs, an excuse for using more force. "It was really odd that not one policeman was killed in all those supposed raids on police stations," said one diplomat.</w:t>
        <w:br/>
        <w:t>Whether the organization consists of 30 or 300 guerrillas, the KLA is the creation of unresolved ethnic turmoil in the former Yugoslavia. For decades, the Communists allowed Kosovo - which is 90 percent Muslim Albanian - to remain relatively autonomous with its own language and government. But when Yugoslavia splintered in the 1990s, Serbian leader Slobodan Milosevic claimed Kosovo as part of Serbia. About 200,000 Serbs live in Kosovo, which contains many of Serbia's Christian Orthodox shrines and natural resources.</w:t>
        <w:br/>
        <w:t>In the ensuing years, Kosovo has become more divided. Mosques and cathedrals battle for space. Young Serbs in BMWs smoke black-market cigarettes hawked at stoplights by poor Albanian teenagers. Albanian farmers with scythes and pitchforks work in fields watched over by armored Serbian police vehicles.</w:t>
        <w:br/>
        <w:t>Few places show the separateness more starkly than an elementary school with two names in the city of Pristina. The Serbs call the school Milos Crnjanski; the Albanians refer to it as Dardanij. As if out of the pages of a dark fairy tale, a wall with metal doors has been built in the middle of the school to keep the children apart.</w:t>
        <w:br/>
        <w:t>The Serbian side is larger and holds 500 students. It is warm. An aquarium bubbles in the foyer. Plants sit on windowsills, and hallways are decorated with portraits of Serbian kings and crayon drawings of swans and unicorns.</w:t>
        <w:br/>
        <w:t>ALBANIANS ARE DEPRIVED On the Albanian side, 2,065 students - some sitting on each other's laps - cram into filthy classrooms. There are no computers, projectors or chemistry equipment. Parents donate chalk and erasers. The cold hallways smell of urine and are dotted with gray pencil drawings - one of a warrior swinging a bloody ax.</w:t>
        <w:br/>
        <w:t>"There was total silence for three days when the wall was put up" in 1993, said Demirjanka Bedzija, a teacher on the Albanian side. "It was difficult for the children to cope. They tried with feet and hands to break through the wall. But the Serbs patched it up. Hatred was introduced into the children's heads."</w:t>
        <w:br/>
        <w:t>The Serbian principal of the school, Bogi Gogic, built the dividing wall after the Albanians started their own curriculum. If the Albanians wanted a non-Serbian education, he said, they could stay on one side - and pay for it themselves. But with an unemployment rate among Albanians of more than 50 percent, most families can't afford the $5-a-month school tax.</w:t>
        <w:br/>
        <w:t>Gogic, a bearded man who sat beneath a painting of Jesus Christ, described the situation as "democracy." Walking to his window, he pulled back the lace curtain and looked down at the garbage blowing over the dirt field where Albanian children were kicking a ball.</w:t>
        <w:br/>
        <w:t>"Look at how they live," he said. "It's normal we've had to isolate ourselves, like you would from contagious diseases."</w:t>
        <w:br/>
        <w:t>Downstairs from Bogic's office, Luka Kovaceviz stood near the aquarium. She's been a teacher on the Serbian side for 10 years. Because she married an Albanian, her children are in class on the other side of the wall. She knows they walk over broken glass and share two bathrooms with more than 2,000 students.</w:t>
        <w:br/>
        <w:t>Asked if she agreed with Bogic's wall, she just walked away.</w:t>
        <w:br/>
        <w:t>As snow blew across cabbage fields about 20 miles northwest of Pristina, men and women from all over Kosovo gathered in Geci's village to continue the vigil for the fallen teacher. Many arrived on horse carts and tractors and in caravans of rickety cars. Women wrapped in long dresses and scarves waited in line amid a scatter of chickens to comfort Geci's widow.</w:t>
        <w:br/>
        <w:t>The teacher died, according to villagers, when Serbian police were retreating from a clash in the mountains with KLA members and Albanian farmers who refused to pay taxes. Geci started sending students home, but as the firefight came nearer, a Serbian grenade was fired into the school.</w:t>
        <w:br/>
        <w:t>Some mothers were worried; they knew that if the KLA was growing, sooner or later their sons might be called. "The children are very scared," said Fatime Geci, the mother of a 12-year-old boy and a relative of the dead teacher. "They're scared of the police. The torture. The killings."</w:t>
        <w:br/>
        <w:t>Down a bumpy path from the mourning women, men and boys huddled outside around a framed portrait of Geci. Many of the men hadn't worked in months, relying instead on selling eggs and whatever their meager fields bore.</w:t>
        <w:br/>
        <w:t>"Here," said one man, "we buy cows small and sell them big. . . . But we have nothing."</w:t>
        <w:br/>
        <w:t>One man mentioned the KLA.</w:t>
        <w:br/>
        <w:t>The others drew closer.</w:t>
        <w:br/>
        <w:t>"Yes, yes, the KLA exists," said several men.</w:t>
        <w:br/>
        <w:t>"The KLA's presence at the funeral was an inspiration to us," said one man, who wouldn't give his name after his friends tried to hush him. "We don't have any way out except to give our souls. We have only our lives left. If I could find the KLA, I would join them."</w:t>
        <w:br/>
        <w:t>Many of the men nodded, some smiled, a few boys shimmied into the group to listen.</w:t>
        <w:br/>
        <w:br/>
        <w:t>Graphic</w:t>
        <w:br/>
        <w:br/>
        <w:t xml:space="preserve"> </w:t>
        <w:br/>
        <w:t>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