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RECEPTIVE CROWDS APPLAUD CLINTON'S PITCH FOR SURPLUS</w:t>
      </w:r>
    </w:p>
    <w:p>
      <w:r>
        <w:t>Publisher: Other publisher</w:t>
      </w:r>
    </w:p>
    <w:p>
      <w:r>
        <w:t>Date: 1999-01-21</w:t>
      </w:r>
    </w:p>
    <w:p>
      <w:r>
        <w:t>Section: NATIONAL,</w:t>
      </w:r>
    </w:p>
    <w:p>
      <w:r>
        <w:t>Source file: Other publishers/Files (500) (22).DOCX</w:t>
      </w:r>
    </w:p>
    <w:p>
      <w:r>
        <w:t>Raw gender result, 'gender': Mixed</w:t>
      </w:r>
    </w:p>
    <w:p>
      <w:r>
        <w:t>Standardized gender result, 'gender_stand': Multiple</w:t>
      </w:r>
    </w:p>
    <w:p>
      <w:r>
        <w:br/>
        <w:t>Body:</w:t>
        <w:br/>
      </w:r>
    </w:p>
    <w:p>
      <w:r>
        <w:t>President Clinton took the blueprint for the remainder of his term on the road yesterday and got a thunderous expression of heartland support from the Democratic faithful in this working class town near the Canadian border.</w:t>
        <w:br/>
        <w:t>As his attorneys rolled out day two of his defense in the Senate impeachment trial, Clinton fled Washington for the snow-covered fields and factories of western New York and Eastern Pennsylvania.</w:t>
        <w:br/>
        <w:t>In speeches in both places, Clinton asked Americans of all ages to get behind his plan to invest $ 4 trillion in projected budget surpluses over the next 15 years, preparing for an aging population. He took aim at Republican plans to use much of the money for an across-the-board income tax cut, saying the country needs to harness its current prosperity to confront future challenges.</w:t>
        <w:br/>
        <w:t>"We cannot afford to squander this moment," Clinton told some 21,000 supporters gathered at the Marine Midland Arena, home of the Buffalo Sabres hockey team. "We have to make the most of it. We have to look at the long-term challenges facing America."</w:t>
        <w:br/>
        <w:t>Later, addressing some 3,500 students, teachers and parents at Norristown Area High School outside Philadelphia, in Montgomery County, Clinton charged grownups in the audience to look at the young people present, "and ask yourself, ' Do you really want to run the risk of squandering this surplus?'"</w:t>
        <w:br/>
        <w:t>In his State of the Union address to Congress on Tuesday, Clinton called for investing $ 2.7 trillion over the coming 15 years to shore up the financially ailing Social Security program, which provides retirement benefits to one American in every six; some $ 600 billion to help bolster Medicare, the federal health care program for retirees; and another $ 500 billion to set up subsidized savings accounts for lower-income workers.</w:t>
        <w:br/>
        <w:t>Those proposals, Clinton said, could be paid for out of federal budget surpluses projected to top $ 4 trillion over the coming decade and a half.</w:t>
        <w:br/>
        <w:t>Congressional Republicans re gard the surplus as indicative of over-taxation, not an opportunity to increase spending. They called for a 10 percent cut in income taxes, an idea Clinton assailed yesterday in Buffalo.</w:t>
        <w:br/>
        <w:t>"We're going to have a big argument about this … and I hope it will be a good debate," Clinton said.</w:t>
        <w:br/>
        <w:t>He cautioned his supporters, however, against being tempted by tax cuts.</w:t>
        <w:br/>
        <w:t>"What I said last night is not as popular as what others can tell you," Clinton said. "Others can say, ' We've got this surplus now; I just want a big tax cut; I'll give it back to you, you'll figure out what to do with it.' "</w:t>
        <w:br/>
        <w:t>He further admonished his backers to gird themselves for arguments against government spending, saying his plan is to set aside the projected surplus to deal with the aging of America, a demographic shift that will begin to kick in 15 years from now, when baby boomers begin to retire en masse.</w:t>
        <w:br/>
        <w:t>"You're going to have everybody say that government doesn't know how to spend this money," Clinton warned. "Look folks, Social Security and Medicare work."</w:t>
        <w:br/>
        <w:t>Appearing with first lady Hillary Rodham Clinton, Vice President Al Gore and his wife Tipper, the president was greeted by thunderous applause from the largest crowd he has addressed since his post-State of the Union speech a year ago in La Crosse, Wis.</w:t>
        <w:br/>
        <w:t>Clinton was clearly energized by the response.</w:t>
        <w:br/>
        <w:t>"I thank you for one of the great days of my presidency," he said.</w:t>
        <w:br/>
        <w:t>The mood was more campaign rally than policy discussion, with handmade posters endorsing Gore in 2000, and one calling on Mrs. Clinton to seek office.</w:t>
        <w:br/>
        <w:t>"Hillary for New York Senator," read one sign. Clinton directed his wife's attention to it; she smiled .</w:t>
        <w:br/>
        <w:t>She has not commented publicly on speculation over whether she would run for the seat to be vacated in two years by Sen. Daniel Patrick Moynihan, D-N.Y.</w:t>
        <w:br/>
        <w:t>THE PRESIDENT'S AGENDA</w:t>
        <w:br/>
        <w:br/>
        <w:t>Graphic</w:t>
        <w:br/>
        <w:br/>
        <w:t xml:space="preserve"> </w:t>
        <w:br/>
        <w:t>PHOTO INFORMATIONAL GRAPHIC, PHOTO: Susan Walsh/Associated Press: The president and first lady; acknowledge the crowd's applause at Marine Midland Arena in Buffalo yesterday.; INFORMATIONAL GRAPHIC: Source: Associated Press: CBS Poll/Polls show Clinton's;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