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D.C. crime makes 'The Cut'; Pelecanos dwells in 'the other' Washington</w:t>
      </w:r>
    </w:p>
    <w:p>
      <w:r>
        <w:t>Publisher: Other publisher</w:t>
      </w:r>
    </w:p>
    <w:p>
      <w:r>
        <w:t>Date: 2011-08-29</w:t>
      </w:r>
    </w:p>
    <w:p>
      <w:r>
        <w:t>Section: LIFE; Pg. 7B</w:t>
      </w:r>
    </w:p>
    <w:p>
      <w:r>
        <w:t>Source file: Other publishers/Files (500) (28).DOCX</w:t>
      </w:r>
    </w:p>
    <w:p>
      <w:r>
        <w:t>Raw locations result, 'locations': ['Maryland']</w:t>
      </w:r>
    </w:p>
    <w:p>
      <w:r>
        <w:t>Standardized locations result, 'states_stand_flat': Maryland</w:t>
      </w:r>
    </w:p>
    <w:p>
      <w:r>
        <w:br/>
        <w:t>Body:</w:t>
        <w:br/>
      </w:r>
    </w:p>
    <w:p>
      <w:r>
        <w:t>WASHINGTON – George Pelecanos, gearhead, movie buff and crime novelist, is rolling through Silver Spring, Md., in his 2008 Bullitt-replica Mustang.</w:t>
        <w:br/>
        <w:t>The Highland Green fastback, one of only 7,700 built by Ford, was snagged by guys who love the iconic 1968 film starring Steve McQueen. In his role as police Lt. Frank Bullitt, the Mustang-driving "King of Cool" pursues a Tuxedo Black Dodge Charger through San Francisco in one of the greatest car-chase sequences in movie history.</w:t>
        <w:br/>
        <w:t>"It's kind of corny, but I bought my own Bullitt Mustang," says Pelecanos, 54, who says the McQueen movie was one of his favorites growing up. "I sort of had to have it." He points out, with obvious delight, that his was No. 28 off the line.</w:t>
        <w:br/>
        <w:t>"I have a great love of films," he says. "I went from being a movie freak to being a novelist, and it was very influential in my work."</w:t>
        <w:br/>
        <w:t>The author of 17 crime novels set in the gritty, "other" Washington and a writer/producer for HBO's critically acclaimed series The Wire and now Treme steers the Mustang over the D.C. line toward his destination: a church parking lot that he says "is a good place to kill a guy."</w:t>
        <w:br/>
        <w:t>Pelecanos has been here several times before, either on his Trek bike or on foot. It's how he scouts locations for scenes in his books. The Cut adds a new protagonist — a young Iraq War vet turned P.I. named Spero Lucas — to the stable of detectives, cops, criminals and honest everyday folk of all colors who people his novels. The Cut went on sale today.</w:t>
        <w:br/>
        <w:t>While he drives, Pelecanos points out a house where he imagines Lucas lives and the local Safeway where one of his characters buys his morning coffee. "I'm always out on my bike," says Pelecanos, who lives in Silver Spring, not far from the nation's capital. "I found Lucas' house. I found the house he breaks into. I did the walk from his house to the church one night. I wanted to see what it feels like to be walking at night in these places where there are not many people. I wanted to make sure you could kill a guy a half-block from the 4th District police station."</w:t>
        <w:br/>
        <w:t>This coplike knowledge of the streets gives his novels authenticity. They are, he says, "a combination of just being out there, being engaged with the city, because I'm not a person who has a huge imagination. I can't sit in an office and make my stories up or dream up my characters — I have to go out there and find them. I'm just a firm believer in breathing the air and feeling the dirt between your fingers."</w:t>
        <w:br/>
        <w:t>Pelecanos' 'What It Was'</w:t>
        <w:br/>
        <w:t>What It Was, a George Pelecanos novel that Little, Brown Scribner is publishing in January, brings back P.I. Derek Strange, the protagonist in four of Pelecanos' hard-boiled crime novels: Right as Rain, Hell to Pay, Soul Circus and Hard Revolution.</w:t>
        <w:br/>
        <w:t>The novel is set in 1972. Strange, one of D.C.'s first African-American police officers, is working as a private investigator.</w:t>
        <w:br/>
        <w:t>"He's 26, it's his first case after he's just left the police force," Pelecanos says. "My favorite movies are Westerns and crime films from the '70s, and my idea was to write a crime film from the '70s in book form. It's in the tradition of The French Connection, The Seven-Ups and The Taking of Pelham 1 2 3."</w:t>
        <w:br/>
        <w:t>What It Was, Pelecanos says, is inspired by a real-life crime spree. "Many Washingtonians will remember a guy named Cadillac Smith. I took a newspaper article I read about him and fictionalized everything."</w:t>
        <w:br/>
        <w:t>The novel stars a guy named Red Fury because of his looks and the car his girlfriend drives. "In life and in the book, the guy pissed off the Mob. He took some money that belonged to the Mob, and the Mob sent some people down from New York to find him." Meanwhile, says Pelecanos, "Strange is hired by a woman who wants him to find a stolen ring. The job puts Strange in this guy's orbit."</w:t>
        <w:br/>
        <w:t>It also brings back Strange's former police partner, Frank "Hound Dog" Vaughn.</w:t>
        <w:br/>
        <w:t>By Carol Memmott</w:t>
        <w:br/>
        <w:t>For Pelecanos, his fascination with street life began more than 40 years ago in the tumultuous summer of 1968.</w:t>
        <w:br/>
        <w:t>"I was 11," he recalls, "and that summer had the biggest impact on me. In retrospect, it made me want to become a writer, and it also gave me the road map of what I was going to write about."</w:t>
        <w:br/>
        <w:t>That summer, he worked in his father's diner. He remembers traveling by city bus from the Maryland suburbs to the diner after the riots and "going through these neighborhoods that had burned down, riding with working-class Washingtonians and listening to people talk and watching and observing, which is what I still do."</w:t>
        <w:br/>
        <w:t>Plots inspired by life</w:t>
        <w:br/>
        <w:t>The scene at the diner was just as influential. "It was my dad and I, Greek-Americans, and his all-black crew and the white professionals on the other side of the counter. It just had a huge impact on me. There's a reason I've written about race and class my entire career."</w:t>
        <w:br/>
        <w:t>Pelecanos published his first novel, A Firing Offense, in 1992. Though his books have hit best-seller lists, they've never made USA TODAY's — a fact that doesn't change how his publisher feels about him.</w:t>
        <w:br/>
        <w:t>"He does sell. He has an audience, and he grows with every book," says Reagan Arthur, whose Little, Brown imprint publishes Pelecanos' books. "Sometimes it takes time to spread the word. We consider George to be one of our greatest living writers. Cormac McCarthy's first book came out in 1965, but he couldn't get arrested until All the Pretty Horses (1992), and suddenly everybody was aware of who he was.</w:t>
        <w:br/>
        <w:t>"All we want to do is keep publishing him and making sure that with every book his audience grows."</w:t>
        <w:br/>
        <w:t>Standing in the parking lot of the Emory United Methodist Church on a hot August afternoon, Pelecanos talks about Lucas, also a Greek-American, and the plot on which he hangs the Iraq veteran's story.</w:t>
        <w:br/>
        <w:t>Lucas comes from a Pelecanos short story, "Chosen," about a husband and wife who decide to build their family through adoption. (Pelecanos and his wife, Emily, adopted their two sons from Brazil and their daughter from Guatemala.) "Chosen" is included with the e-book version of The Cut.</w:t>
        <w:br/>
        <w:t>"It's just something I started writing one day. I wasn't going to sell it or anything," he says. "It's about these parents, and at the end of the story, because I don't outline or anything — I just write — there were just a couple of lines about Spero Lucas being a Marine who fought in Fallujah and his brother Leo, who was a schoolteacher in Washington. That's when I got the idea that maybe I should write something with these guys."</w:t>
        <w:br/>
        <w:t>While doing what he calls "gathering string" for his novel, he heard about some Iraq War veterans who were working as investigators for D.C. attorneys.</w:t>
        <w:br/>
        <w:t>"The attorneys I talked to said 'these are the best investigators I ever had,'" Pelecanos recalls. "These guys were eager, they like the action, and they don't want a desk job. They're not sure what they're going to do with their life, but for now, they're very satisfied with doing something similar to what they were doing before, and that was to have a mission."</w:t>
        <w:br/>
        <w:t>So Lucas evolved from a Marine to a war vet turned investigator, but Pelecanos still needed a plot device on which to hang his story. That turned out to be media reports that chronicled how marijuana dealers move their "packages" by having them shipped to residences whose occupants are typically not home during the day. The dealers track the package deliveries online and then pick them up before the homeowners return at night.</w:t>
        <w:br/>
        <w:t>"I have contacts too on that side of things," Pelecanos says, referring to marijuana dealers who are among countless people he has interviewed since he started writing books. "I talked to those guys to figure out how it's done."</w:t>
        <w:br/>
        <w:t>A novel idea grows</w:t>
        <w:br/>
        <w:t>Stories in the media, Pelecanos says, "quoted somebody as saying the dealers write off lost packages, that it's no big deal, but that's not true. It's a lot of money to lose, so I had the plot device to get me in the story."</w:t>
        <w:br/>
        <w:t>In The Cut, a marijuana dealer hires Lucas to find out who's stealing his packages. It's a job that has him facing off against some very nasty guys.</w:t>
        <w:br/>
        <w:t>It's in this parking lot that Lucas confronts one of them. "He's going to get into a physical confrontation with somebody, and it's going to end in death, let's say," Pelecanos says, leaning on the Mustang. "And he could get away with it right here. In fact, to my right is the 4th District police station, just about 100 yards from where we're standing, and you could kill somebody in this parking lot and never be caught because even though the station is there, they don't have sight lines to this lot. It's the perfect place."</w:t>
        <w:br/>
        <w:t>A "perfect place" also describes where Pelecanos is in his career.</w:t>
        <w:br/>
        <w:t>The Cut is getting rave reviews. His fans are a veritable Who's Who. In 2009, Pelecanos' The Way Home was on President Obama's reading list. Several years ago, Stephen King wrote in Entertainment Weekly that Pelecanos is "perhaps the greatest living American crime writer."</w:t>
        <w:br/>
        <w:t>He has the same rap in the world of TV. In October he'll head to New Orleans, where he'll take on his new role as executive producer of HBO's post-Katrina, Big Easy-set series, Treme, which is going into its third season of production.</w:t>
        <w:br/>
        <w:t>David Simon, creator of The Wire and one of the creators of Treme, and a longtime Pelecanos friend, is a huge fan of his books and his TV writing chops.</w:t>
        <w:br/>
        <w:t>"It's common knowledge at this point that beginning with Season 1 of The Wire, I've tried to get George to write the penultimate episodes of various seasons, when the dramatic climax to so many arcs usually requires the death of a central character. Why? Read any of his novels. Watch how carefully the tension builds and how thoughtful, yet cinematic, George can be in using and then releasing that tension. His prose is great, but what is clear as well is how much George understands film and its possibilities."</w:t>
        <w:br/>
        <w:t>Pelecanos wrote the Emmy-nominated teleplay for one of the most talked-about episodes in The Wire, the third season's "Middle Ground," in which some of the characters are stylized like classic movie gunfighters. It's an homage to his love of the Western film genre.</w:t>
        <w:br/>
        <w:t>Future projects unfolding</w:t>
        <w:br/>
        <w:t>More television work is bubbling up. He has had several offers to bring Spero Lucas to television, but he has made no commitments. "I don't want to make it a case of the week for Spero Lucas. I have to figure out how to make it more credible and have more weight. One of the reasons I like The Wire and Treme is that they are structured as novels. Episodic TV, personally, just doesn't work for me."</w:t>
        <w:br/>
        <w:t>For now, working on Treme and writing novels — he's also publishing one titled What It Was in January — are perfect complements.</w:t>
        <w:br/>
        <w:t>"One of the things I like about producing television is that after working (on his novels) in my office for five or six months, alone in that solitude, I get to go out and do this job producing where all of a sudden I'm around a hundred people."</w:t>
        <w:br/>
        <w:t xml:space="preserve">In some ways, he says, it's like writing a novel. "When you watch the finished product, you just feel like you've accomplished something in the same way you write a book, and you hold it in your hands. A television show is the same kind of fruit of your labor. Something you can watch and feel viscerally. Yeah, I like doing both." </w:t>
        <w:br/>
        <w:br/>
        <w:t>Graphic</w:t>
        <w:br/>
        <w:br/>
        <w:t xml:space="preserve"> </w:t>
        <w:br/>
        <w:t>PHOTO, Color, Jack Gruber, USA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