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 VOTERS WILL RELISH CHANCE TO VOTE FOR BIDEN</w:t>
      </w:r>
    </w:p>
    <w:p>
      <w:r>
        <w:t>Publisher: Other publisher</w:t>
      </w:r>
    </w:p>
    <w:p>
      <w:r>
        <w:t>Date: 2019-04-26</w:t>
      </w:r>
    </w:p>
    <w:p>
      <w:r>
        <w:t>Section: EDITORIAL; Pg. A-13</w:t>
      </w:r>
    </w:p>
    <w:p>
      <w:r>
        <w:t>Source file: Other publishers/Files (500) (10).DOCX</w:t>
      </w:r>
    </w:p>
    <w:p>
      <w:r>
        <w:t>Raw locations result, 'locations': ['United States']</w:t>
      </w:r>
    </w:p>
    <w:p>
      <w:r>
        <w:t>Standardized locations result, 'us_region_stand_flat': Southwest</w:t>
      </w:r>
    </w:p>
    <w:p>
      <w:r>
        <w:br/>
        <w:t>Body:</w:t>
        <w:br/>
      </w:r>
    </w:p>
    <w:p>
      <w:r>
        <w:t>In the liberal / progressive circles I travel, Joe Biden isn't anyone's first choice to be the 46th president of the United States. He's not even second. In what is already the most racially and gender diverse Democratic presidential field ever, Joe Biden would be lucky to make it into the average liberal Democrat's top five. There are simply too many other good candidates who check boxes the most enthusiastic members of the base care about.</w:t>
        <w:br/>
        <w:t>Shift the focus from the 2020 primary to the general election campaign in which Donald Trump is seeking a second term and Joe Biden is the Democratic nominee and the enthusiasm gap among Democrats completely disappears.</w:t>
        <w:br/>
        <w:t>The blaring red headline on Thursday afternoon's Drudge Report following Mr. Biden's announcement that he would enter the race said it all: "Shock Poll: Biden opens an 8-point lead on Trump."</w:t>
        <w:br/>
        <w:t>Shock poll? Really? Any poll showing Mr. Biden beating Mr. Trump is only shocking if your media diet consists exclusively of Fox News. There's no doubt that Mr. Biden, who looks a lot like the older, white, union Democrats who crossed party lines to vote for Mr. Trump in 2016, is capable of winning those voters back in states like Ohio, Michigan, Wisconsin, West Virginia and here in Pennsylvania.</w:t>
        <w:br/>
        <w:t>That isn't to say that Sen. Kamala Harris or Sen. Elizabeth Warren or Mayor Pete Buttigieg or Sen. Bernie Sanders or Sen. Amy Klobuchar couldn't expand the bases and win these states as well. The quality and depth of this bench of presidential aspirants has been an enormous - and welcome - surprise.</w:t>
        <w:br/>
        <w:t>But the reality is that all of these candidates, with the exception of Mr. Biden, will still have to work triple time to win over increasingly humiliated Trump voters who are only finally beginning to realize they've been hoodwinked.</w:t>
        <w:br/>
        <w:t>These working class white voters - and we're very familiar with them here in Western Pennsylvania - know they messed-up big time in 2016, but probably can't see themselves voting for Mayor Pete or Ms. Harris at the top of a Democratic ticket just yet.</w:t>
        <w:br/>
        <w:t>As much as they might not want to sign up for another four years of Trump-style disruption, they're not ready to publicly repudiate their 2016 vote completely - unless they can vote for an alternative to Mr. Trump who is also older and white.</w:t>
        <w:br/>
        <w:t>Voting for someone like Mr. Biden, a known commodity at the top of the Democratic ticket, makes it possible for many disgruntled Trump supporters to vote Democrat again in good conscience even though a younger and more progressive candidate will likely be occupying the veep slot.</w:t>
        <w:br/>
        <w:t>Earlier this week, it was reported that Mr. Trump is beginning to lose his grip on Evangelicals after the damning depiction of his administration in the Mueller report. Since the religious right has already gotten most of what it has wanted from him in judicial appointments, it may be safe for a minority of Christian voters to start taking Jesus into consideration again as for who gets their vote. Mr. Biden would be a safe harbor for many feeling a vague need to repent.</w:t>
        <w:br/>
        <w:t>For his part, Mr. Biden is determined not to run for president as the embodiment of some golden oldies political ideal. His opening salvo and declaration of candidacy boldly declared that America is locked in a "battle for the soul of the nation."</w:t>
        <w:br/>
        <w:t>On Thursday, Mr. Biden entered the race with an expertly shot and scripted video that reminds viewers of what happened in Charlottesville in 2017 and how Mr. Trump was incapable of making a moral distinction between Nazis and protesters. So far, it is the most remarkable and memorable commercial of the campaign season.</w:t>
        <w:br/>
        <w:t>Still, winning the Democratic nomination is not going to be easy for a candidate who carries more baggage than most thanks to nearly five decades in politics. To win, Mr. Biden is going to have to forgo the shortcuts that have always availed themselves to centrist Democratic candidates who took money from large bundlers at the expense of small donors. He's going to have to learn how to fundraise in the digital age. He'll be in Pittsburgh on Monday to test his appeal as a newly minted candidate.</w:t>
        <w:br/>
        <w:t>He's already accomplished one relatively big coup by luring Symone Sanders, one of Bernie Sanders' 2016 top strategists, on board as a senior strategist on his 2020 campaign. I'd bet a day's wages that the Charlottesville commercial is her doing because it speaks to the centrality of race in our politics. That's not something older, whiter advisors would promote right out of the gate in a million years.</w:t>
        <w:br/>
        <w:t>While I have much love for Ms. Warren (she's my overall favorite candidate), I suspect she won't win this time, but she'll come close. Mr. Sanders and Ms. Harris will also do well, but Mayor Pete and the rest of the field will begin to fade by early spring.</w:t>
        <w:br/>
        <w:t>I think Mr. Biden's campaign will keep chugging along and start winning big on Super Tuesday because even the most liberal of progressives doesn't want to risk another four years of Mr. Trump by putting someone on top of the ticket who can't bring home disaffected white voters.</w:t>
        <w:br/>
        <w:t>Deals will be cut and either Ms. Harris or Mayor Pete will join Mr. Biden on a unity ticket. Mr. Sanders and Ms. Warren will have a big say in shaping the platform going into the Democratic convention, so there won't be an overwhelming sense of alienation like there was between Mr. Sanders and Hillary Clinton.</w:t>
        <w:br/>
        <w:t>Yesterday, Mr. Trump unveiled his nickname for his latest rival on Twitter - "Sleepy Joe" Biden. It is a recycled insult that "Meet the Press" host Chuck "Sleepy Eyes" Todd wore proudly for years. It is also a sign that Mr. Trump is already exhausted from the effort of trying to stay ahead of a guy who definitely has what it takes to draw even bigger crowds from Scranton to Milwaukee. Dems really want to win this time.</w:t>
        <w:br/>
        <w:br/>
        <w:t>Notes</w:t>
        <w:br/>
        <w:br/>
        <w:t>Tony Norman is a columnist for the Post-Gazette(tnorman@post-gazette.com, 412-263-1631).</w:t>
        <w:br/>
        <w:br/>
        <w:t>Graphic</w:t>
        <w:br/>
        <w:br/>
        <w:t xml:space="preserve"> </w:t>
        <w:br/>
        <w:t>PHOTO: Manuel Balce Ceneta/Associated Press: Former Vice President Joe Biden may be the candidate most likely to connect with the disaffected voters who turned to Donald Trump in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