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Preachers Spread the Word, Loudly</w:t>
      </w:r>
    </w:p>
    <w:p>
      <w:r>
        <w:t>Publisher: New York Times</w:t>
      </w:r>
    </w:p>
    <w:p>
      <w:r>
        <w:t>Date: 1991-06-22</w:t>
      </w:r>
    </w:p>
    <w:p>
      <w:r>
        <w:t>Section: Section 1;; Section 1; Page 25; Column 3; Metropolitan Desk; Column 3;</w:t>
      </w:r>
    </w:p>
    <w:p>
      <w:r>
        <w:t>Source file: NYT/52.DOCX</w:t>
      </w:r>
    </w:p>
    <w:p>
      <w:r>
        <w:t>Raw locations result, 'locations': ['Algeria']</w:t>
      </w:r>
    </w:p>
    <w:p>
      <w:r>
        <w:t>Standardized locations result, 'countries_stand_flat': Algeria</w:t>
      </w:r>
    </w:p>
    <w:p>
      <w:r>
        <w:br/>
        <w:t>Body:</w:t>
        <w:br/>
      </w:r>
    </w:p>
    <w:p>
      <w:r>
        <w:t>Like the many actors who answer the casting call, Brenda Allen came to New York City dreaming of being among the few chosen to tread the boards. Fourteen years later, she is on Broadway in front of the boards -- those plastered over the closed Nathan's Restaurant in Times Square.</w:t>
        <w:br/>
        <w:t>Brenda Allen is a street corner preacher.</w:t>
        <w:br/>
        <w:t>She put aside her dreams of acting, nurtured in her youth in Michigan, and found her calling after a friendship with a born-again Christian in drama school struck a deep chord in her. She has channeled that fervor into her ministry by taking her message straight to the sinners amid the bustle and bawdiness of Times Square.</w:t>
        <w:br/>
        <w:t>"Now I'm for real; I'm not pretending," the 36-year-old Miss Allen said in smooth tones that reflected years of voice training. "I'm here to give a message, not to entertain."</w:t>
        <w:br/>
        <w:t>In a city of senseless crime, widening economic disparity and legions of jaded citizens, preachers like Miss Allen pound both the Bible and the pavement in a quixotic search for souls in need of saving. A glance at the headlines and sidewalks shows that many people aren't listening, but she and other street preachers say they are undeterred, viewing their work as planting seeds of doubt among the sinners, or hope among those teetering on society's edges.</w:t>
        <w:br/>
        <w:t>In a time of political tumult and economic stress, more preachers appear to be tackling "the spiritual depravity of our city," said the Rev. Patricia Reeberg, executive director of the Council of Churches in New York City.</w:t>
        <w:br/>
        <w:t xml:space="preserve"> </w:t>
        <w:br/>
        <w:t>'Go Where They're At'</w:t>
        <w:br/>
        <w:t xml:space="preserve"> "The street preachers are feeling that instability and seeing a new group of people to evangelize," Ms. Reeberg said. "More and more people have their backs against the wall but are not coming into houses of worship, so the only way to reach them is to go where they're at."</w:t>
        <w:br/>
        <w:t>They can be found shouting above the screech and rumble of subway cars, testify ing on busy commerical strips in working-class neighborhoods in Harlem or in the Melrose section of the Bronx, and holding forth in a favorite locale, Times Square.</w:t>
        <w:br/>
        <w:t>One recent afternoon, Miss Allen stood behind a table cluttered with religious tracts and graphic pictures of aborted fetuses while parrying with a bedraggled man whom she had cajoled into surrendering his beer bottle. She was interested in saving his soul, even though the man, looking confused, seemed more intent on saving what was left of his beer.</w:t>
        <w:br/>
        <w:t>She put the bottle on the sidewalk, grabbed her microphone and began a sermon on the evils of alcohol, weaving a tale that blended equal parts of damnation and salvation.</w:t>
        <w:br/>
        <w:t xml:space="preserve"> </w:t>
        <w:br/>
        <w:t>Filled With the Spirit</w:t>
        <w:br/>
        <w:t xml:space="preserve"> "You don't need to be filled with beer, whiskey or scotch," she said as the man snatched up his bottle and wandered into the swirl of people in Times Square. "You need to be filled with the Holy Ghost."</w:t>
        <w:br/>
        <w:t>Say amen, somebody. Anybody.</w:t>
        <w:br/>
        <w:t>Pedestrians who catch snippets of dire warnings of impending apocalypse and urgent calls for repentance often dismiss them as the ravings of lunatics. Some undoubtedly are, but many are relatively ordinary people with 9-to-5 jobs who were inspired to preach on weekends and after work after having an intense religious experience.</w:t>
        <w:br/>
        <w:t>"Religious intensity often opens itself to suspicions of a pathological dimension," said Dr. James A. Forbes Jr., the senior minister at the Riverside Church and a former professor of preaching at Union Theological Seminary. "They certainly are not conventional. I would not say that means they're crazy."</w:t>
        <w:br/>
        <w:t xml:space="preserve"> </w:t>
        <w:br/>
        <w:t>'Hawkers for the Faith'</w:t>
        <w:br/>
        <w:t xml:space="preserve"> Dr. Forbes said many of these "hawkers for the faith" base their ministry on old-fashioned fundamentalism and New Testament urgings to spread the word. Some lack the formal training to assume a pulpit in traditional churches, and the heated harangues of others might put them out of favor with mainstream religion.</w:t>
        <w:br/>
        <w:t>Miss Allen, for example, often rails against "the abomination" of homosexuality and excoriates liberal denominations for being more concerned with crowd-pleasing politics.</w:t>
        <w:br/>
        <w:t>"There is an attempt," Dr. Forbes said, "to plunge beneath traditional ecclesiastical forms and ideas and call the whole religious enterprise itself into account."</w:t>
        <w:br/>
        <w:t>They accomplish that with a confrontational, declamatory style. "It presupposes that people who have deep needs are not likely to reach out, but have built a barricade around their hearts and the gospel," Dr. Forbes said. "It's almost like a battering ram to break through the hardness of these hearts."</w:t>
        <w:br/>
        <w:t>Frederick Johnson knows how hard a heart can be. He went from a childhood spent in and out of reform schools, he said, to an adulthood doing hard time in prison for robbery, attempted murder and "a few other things."</w:t>
        <w:br/>
        <w:t>"I made a promise to God that if He got me out I would tell the world about it," he said.</w:t>
        <w:br/>
        <w:t>On his release Mr. Johnson joined the Salvation Deliverance Church. Now he can often be found pacing the sidewalk outside a downtown Brooklyn department store, heeding the church's call for members to preach in public.</w:t>
        <w:br/>
        <w:t>"You don't need a 9-millimeter if you're with the living God!" he said, eyes closed tight beneath a sweaty brow. "Don't let no one fool you. Get the real thing!"</w:t>
        <w:br/>
        <w:t>Few among the rapidly thinning late-afternoon crowd stopped to listen, but he continued without interruption.</w:t>
        <w:br/>
        <w:t>As she walked by with a friend, Gladys Vernon said: "I think they'd be more effective if they did community outreach and got the children off the street instead of standing on the corner screaming. They're almost wasting their time."</w:t>
        <w:br/>
        <w:t>But her friend, who identified herself only as Lisa, reminded her that these preachers might be reaching some hurt and tired people. "People long to belong somewhere and they want to hear something," she said.</w:t>
        <w:br/>
        <w:t>"I'm here to reach people nobody else cares about," Mr. Johnson said, adding that he has prayed with rail-thin AIDS sufferers, jittery addicts and others just down on their luck. "It's the church's job to reach these people and give them a message."</w:t>
        <w:br/>
        <w:t>He said his own experience in prison and afterward has encouraged him to keep on preaching, sometimes late into the night, waiting for the right person to come by. "I know what state a person's in, because I was there myself," he said. "I know what I'm up against."</w:t>
        <w:br/>
        <w:t>Sometimes, the preachers say, the enemy is more sinister than the Satan they evoke in hell-fire sermons. "There are people who are so offended they want to kill you," said Roland Cano, a member of a congregation that often takes to the streets of the Mott Haven section of the South Bronx.</w:t>
        <w:br/>
        <w:t>Last month, he said, angry drug dealers confronted him and a small group of worshipers who were preaching on 139th Street and St. Ann's Avenue. The dealers pelted them with eggs, cut the cables to their public-address system and slashed the tires on their van, harassing them until some sympathetic neighbors encircled them and escorted them from the area.</w:t>
        <w:br/>
        <w:t>"Drug dealers don't want people to be saved because they lose customers," Mr. Cano said at their new location, a traffic island near 149th Street and Third Avenue. Behind him, Tomas Ortiz Rivera darted about with small stutter steps as he spewed out a rapid-fire sermon in Spanish, peppered with "alleluias" and deep gasps for breath. "If you go to the welfare office there is a book with a record of you," Mr. Ortiz said. "In heaven there's also a book where your life is written, good or bad. That book will be open one day."</w:t>
        <w:br/>
        <w:t>He pointed to a clutch of weary-looking people waiting at a bus stop across the street. "I know he is talking the truth," Angel Serrano said as he listened to Mr. Ortiz recount how his religious faith led him from a life of drug abuse and prison to a calling in the ministry. "I believe a lot of it. I'm not in church, but I believe."</w:t>
        <w:br/>
        <w:t xml:space="preserve"> </w:t>
        <w:br/>
        <w:t>Saving Harlem</w:t>
        <w:br/>
        <w:t xml:space="preserve"> In Harlem, next to vendors selling T-shirts and tapes spread out on the sidewalk of 125th Street and Adam Clayton Powell Jr. Boulevard, Mary Sept proclaimed her belief that a community can be saved one soul at a time. A few steps away, a member of her church put her hands on the forehead of a woman who had asked for a healing prayer. Near them, another church member weaved through the crowd handing out tracts.</w:t>
        <w:br/>
        <w:t>Away from the microphone, Miss Sept displayed a calm, easygoing manner that belied the occasional taunts and stares of strangers. "A lot of political changes in this community deal with cosmetics, but we want to build up the person on the inside," she said.</w:t>
        <w:br/>
        <w:t>"The people selling on the street, they have something to offer somebody, and I do too," she said with a smile as pedestrians streamed past.</w:t>
        <w:br/>
        <w:t>"There's always tomorrow," she said with a tiny sigh. "Eventually, Harlem will be saved."</w:t>
        <w:br/>
        <w:br/>
        <w:t>Graphic</w:t>
        <w:br/>
        <w:br/>
        <w:t xml:space="preserve"> </w:t>
        <w:br/>
        <w:t>Photos: In a city where many are jaded, sidewalk preachers pound the pavement in search of souls. Mary Sept, right, of Harlem Tabernacle, preached on West 125th Street near the State Office Building as Jamilah Rucker, second from left, talked to passers-by (Fred R. Conrad/The New York Times) (pg. 25); Brenda Allen/Times Square: "You don't need to be filled with beer, whiskey or scotch," she told a man drinking beer. "You need to be filled with the Holy Ghost."; Tomas Ortiz Rivera/149th Street and Third Avenue in the Bronx: "In heaven there's also a book where your life is written, good or bad. That book will be open one day."; Frederick Johnson/Outside the Fulton Mall in Brooklyn: "You don't need a 9-millimeter if you're with the living God! Don't let no one fool you. Get the real thing!" (Fred R. Conrad/The New York Times) (pg.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