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THE ATTACKS: IN KENYA;</w:t>
        <w:br/>
        <w:t>In-Laws Say Bomb Suspect Led a Quiet, Religious Life</w:t>
      </w:r>
    </w:p>
    <w:p>
      <w:r>
        <w:t>Publisher: New York Times</w:t>
      </w:r>
    </w:p>
    <w:p>
      <w:r>
        <w:t>Date: 1998-08-26</w:t>
      </w:r>
    </w:p>
    <w:p>
      <w:r>
        <w:t>Section: Section A; ; Section A; Page 8; Column 5; Foreign Desk ; Column 5;</w:t>
      </w:r>
    </w:p>
    <w:p>
      <w:r>
        <w:t>Source file: NYT/44.DOCX</w:t>
      </w:r>
    </w:p>
    <w:p>
      <w:r>
        <w:t>Raw locations result, 'locations': ['Brazil']</w:t>
      </w:r>
    </w:p>
    <w:p>
      <w:r>
        <w:t>Standardized locations result, 'countries_stand_flat': Brazil</w:t>
      </w:r>
    </w:p>
    <w:p>
      <w:r>
        <w:br/>
        <w:t>Body:</w:t>
        <w:br/>
      </w:r>
    </w:p>
    <w:p>
      <w:r>
        <w:t>The main suspect being held in connection with the bombing of the United States Embassy in Nairobi two weeks ago was described by relatives in this seaside town as a simple fish merchant and carpenter.</w:t>
        <w:br/>
        <w:t>The suspect, Mohammed Saddiq Odeh, 34, was also described, by his wife's family here, as a conservative Muslim who prayed five times a day without fail and who believed women should cover their hair and avoid talking to men.</w:t>
        <w:br/>
        <w:t>Until his arrest in Karachi, Pakistan, two weeks ago, those who knew him here say they had no inkling that he might have any involvement in political groups that hated the United States, his relatives said.</w:t>
        <w:br/>
        <w:t>Nor, his in-laws said, had they ever heard him mention Osama bin Laden, the Saudi millionaire whom American investigators believe financed and masterminded the twin bombings in Kenya and Tanzania on Aug. 7 that took more than 250 lives.</w:t>
        <w:br/>
        <w:t>"He just talked about religious matters," said Mariam Seif, 35, the aunt of Mr. Odeh's wife, who is a Kenyan. "He never mentioned Osama bin Laden."</w:t>
        <w:br/>
        <w:t>"He was very nice, very honest, very religious," she added.</w:t>
        <w:br/>
        <w:t>Mr. Odeh, who also goes by the surname Howaida, arrived in Kenya in mid-1994, Ms. Seif said. He said he was a Palestinian, from Jordan, but never talked much about his family, she added.</w:t>
        <w:br/>
        <w:t>In October 1994, he married Ms. Seif's 18-year-old niece, Nassim Nassor Salim, who goes by the nickname Amina. It was an arranged marriage, set up by a man who knew Miss Salim's uncle, Hassan Omar Hassan. Mr. Hassan is a Labor Ministry employee in Malindi.</w:t>
        <w:br/>
        <w:t>The marriage took place in Mr. Hassan's apartment in a working-class neighborhood, Mawani. The next day, Mr. Odeh took his young bride to the city of Mombasa, where they took up lodgings in a sprawling slum known as Majengo Kingo'rani.</w:t>
        <w:br/>
        <w:t>For the next three years, Mr. Odeh worked as a small-time fish merchant, Ms. Seif said. He traveled up the coast to Malindi, Witu and Lamu, buying fish from local fishermen and transporting the catch back to Mombasa to resell to restaurants, stores and hotels.</w:t>
        <w:br/>
        <w:t>He was kind to his in-laws, his wife's family said. He often traveled with his wife, whose mother still lives in Witu. He would bring fish and fresh vegetables to Mr. Hassan.</w:t>
        <w:br/>
        <w:t>He never mentioned where he was educated, though he appeared to have an Islamic education, they said. He spoke perfect Arabic, broken English and a smattering of Kiswahili, his wife's tongue.</w:t>
        <w:br/>
        <w:t>When in Malindi, he kept to himself and seldom went out of the Hassan home unless it was to visit a mosque, they said.</w:t>
        <w:br/>
        <w:t>They also said that he abhorred moderate Kenyan Muslims. He considered smoking and watching videos or television to be sinful. He often chided his wife's uncle for smoking cigarettes and scolded the women in the household for not covering their hair and faces. He never mentioned his home in Jordan, nor did he talk about his parents, they said.</w:t>
        <w:br/>
        <w:t>In 1997, he and his wife had a baby boy, Yasser, and the financial burden troubled him. In February, Mr. Odeh told his relatives he wanted to move away from Mombasa, where he said he was having trouble making ends meet in the fish-mongering business.</w:t>
        <w:br/>
        <w:t>Mr. Hassan gave them a house in Witu and the family moved to the remote town, north of Mombasa. It is a desolate area near the border with Somalia where banditry, gun-running and smuggling are common.</w:t>
        <w:br/>
        <w:t>In Witu, Mr. Odeh started a carpentry shop, with an eye toward making the ornately carved Lamu-style furniture that is common in Kenya. His relatives said, though, that he appeared to know little or nothing about carpentry.</w:t>
        <w:br/>
        <w:t>The family lived in poverty, the relatives said. Their home in Witu is a mud hut with a thatched roof.</w:t>
        <w:br/>
        <w:t>If Mr. Odeh traveled out of the country, as one of his passports indicates, he did not tell Mr. Hassan or Ms. Seif. They said they knew of him making only one trip, to Nairobi, about five months ago. His arrest in Karachi came as a surprise. "We are shocked," Ms. Seif said.</w:t>
        <w:br/>
        <w:t>Mr. Odeh was arrested as he arrived in Pakistan on Aug. 7, the day of the bombing, when he presented a forged Yemeni passport bearing the name Abdull Bast Awadah.</w:t>
        <w:br/>
        <w:t>Pakistani authorities say he confessed to having played a major role in building the car bomb that devastated the American mission and destroyed a bank building next door.</w:t>
        <w:br/>
        <w:t>On Aug. 14, he was deported to Kenya, where he has been in custody in an undisclosed location ever since. Sheila W. Horan, the F.B.I. special agent in charge, says Mr. Odeh has not confessed to American authorities that he took part in the bombing, nor has he implicated others.</w:t>
        <w:br/>
        <w:t>But the American agents are clearly interested in Mr. Odeh's life. Acting with the American investigators, Kenyan authorities have detained Mr. Odeh's wife, who is now 22, as well as his brother-in-law, Omar Nassor Salim, an accountant at the National Museum of Kenya inside Fort Jesus, a 16th century Portuguese fort that is a tourist attraction in Mombasa.</w:t>
        <w:br/>
        <w:t>F.B.I. agents searched Mr. Salim's offices and seized some records.</w:t>
        <w:br/>
        <w:t>A team of Federal investigators traveled to Witu on Monday to look into Mr. Odeh's activities there, the Nation newspaper reported.</w:t>
        <w:br/>
        <w:t>It is unclear what they did while they were there. Mr. Odeh's mother-in-law and infant son are still living in the house where he ran his business, his relatives said.</w:t>
        <w:br/>
        <w:t>In this Indian Ocean town, where many people say they have Arab ancestry and the minarets of mosques rise like flowers on the town's skyline, Mr. Odeh did not stick out, his relatives said. Many young men from the Middle East come to the Kenyan coast to find brides. Some stay on and join the legions of small businessmen in the ports like Malindi, Mombasa and Lamu, which have been part of the Arab trading world for centuries.</w:t>
        <w:br/>
        <w:t>For his wife's family, it was easy to accept an offer of marriage from a man who seemed so industrious, honest and religious. Miss Salim was also devout in her beliefs, they said, so it seemed a good match.</w:t>
        <w:br/>
        <w:t>"Hassan saw him to be very religious," Ms. Seif explained. "There is no love in these marriages."</w:t>
        <w:br/>
        <w:br/>
        <w:t>Graphic</w:t>
        <w:br/>
        <w:br/>
        <w:t xml:space="preserve"> </w:t>
        <w:br/>
        <w:t>Photo: The East African, a magazine, carried this photo of a man it said was Mohammed Saddiq Odeh.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