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Beccaria is a champion of and for his community The driven man is the heart of Phoenixville's health foundation.</w:t>
      </w:r>
    </w:p>
    <w:p>
      <w:r>
        <w:t>Publisher: Other publisher</w:t>
      </w:r>
    </w:p>
    <w:p>
      <w:r>
        <w:t>Date: 2003-03-02</w:t>
      </w:r>
    </w:p>
    <w:p>
      <w:r>
        <w:t>Section: NEIGHBORS CHESTER; Pg. L04</w:t>
      </w:r>
    </w:p>
    <w:p>
      <w:r>
        <w:t>Source file: Other publishers/Files (500) (26).DOCX</w:t>
      </w:r>
    </w:p>
    <w:p>
      <w:r>
        <w:t>Raw locations result, 'locations': ['Iraq']</w:t>
      </w:r>
    </w:p>
    <w:p>
      <w:r>
        <w:t>Standardized locations result, 'countries_stand_flat': Iraq</w:t>
      </w:r>
    </w:p>
    <w:p>
      <w:r>
        <w:br/>
        <w:t>Body:</w:t>
        <w:br/>
      </w:r>
    </w:p>
    <w:p>
      <w:r>
        <w:t>Louis Beccaria, president and chief executive officer of the Phoenixville Community Health Foundation, says he doesn't want to sound like a crusader.</w:t>
        <w:br/>
        <w:t>But it's hard not to, he admits.</w:t>
        <w:br/>
        <w:t>After touring a free clinic in the heart of this old steel town, Beccaria remarked, "No one should go through life experiencing injustice or abuse.</w:t>
        <w:br/>
        <w:t>"Maybe I have this rose-colored look at life, but everyone ought to have some basic level of a good life… like giving people access to health care."</w:t>
        <w:br/>
        <w:t>The foundation serves not only Phoenixville and much of northern Chester County but also a big chunk of central Montgomery County, including Collegeville, Limerick, and Lower and Upper Providence.</w:t>
        <w:br/>
        <w:t>In Phoenixville, the clinic at 143 Church St. is in the renovated rectory of St. Peter's Episcopal Church. The uninsured, regardless of income, can get free health care from doctors and nurses who donate their services, and the foundation was instrumental in arranging $12,100 in grants for the clinic, which is also funded through private donations. "People are averaging $14 donations when they see a physician here," Beccaria said after the tour. "That is great, considering many of them are out of work."</w:t>
        <w:br/>
        <w:t>Beccaria, 57, wants the focus on the Phoenixville Community Health Foundation, not himself, but most who know him say it is virtually impossible to separate the two.</w:t>
        <w:br/>
        <w:t>"He is the foundation," said Richard Kunsch, who is board chairman of the foundation as well as president of Phoenixville Federal Savings Bank...He finds a way to make things happen for those who are most in need."</w:t>
        <w:br/>
        <w:t>The foundation was started in 1998 after Phoenixville Hospital was sold to the nonprofit University of Pennsylvania Health System. With a $32 million endowment, the foundation has channeled $7.5 million into good works and projects in the 19 towns served by the hospital.</w:t>
        <w:br/>
        <w:t>"He is on a mission… . It is almost religious for him," said Frances Sheehan, president and chief executive officer of the Brandywine Health and Wellness Foundation. An example, Sheehan said, is the foundation's new initiative, called Phoenixville Respite Care, which offers relief for those who are caring for ill family members.</w:t>
        <w:br/>
        <w:t>"I don't think you can separate who Lou is personally from who he is professionally," Sheehan said. "He is one of the most compassionate people I have ever known."</w:t>
        <w:br/>
        <w:t>Beccaria said the service grew out of a desire to offer relief from the stress and burnout that can come when someone is taking care of an ill or handicapped person.</w:t>
        <w:br/>
        <w:t>"Everyone should be able to have a Friday night out to dinner or a movie. No one should have to be chained to the house," he said.</w:t>
        <w:br/>
        <w:t>Beccaria's interest in helping others has its roots in his childhood growing up in the Tioga section of Philadelphia.</w:t>
        <w:br/>
        <w:t>Beccaria, an only child in a working-class family, said his parents never went beyond ninth grade and were determined to make the sacrifices to send him to college. His father made massive gears for bridges; his mother worked in an electronics factory.</w:t>
        <w:br/>
        <w:t>"My father, John, was a very outgoing person involved in helping people," Beccaria said. "He was an usher at church, a volunteer for community ambulance companies, a Knight of Columbus."</w:t>
        <w:br/>
        <w:t>Beccaria has two grown children - a son, David, head baseball coach at Haverford College, and daughter Andrea, a critical care nurse at Christiana Hospital, in Delaware. He has been divorced for 13 years and said that the job of running the foundation is all he really needs.</w:t>
        <w:br/>
        <w:t>"This is going to sound boring. I love what I do so much; it fulfills all my needs, and it is fun. It is almost like a ministry." His workweek averages 50 to 60 hours.</w:t>
        <w:br/>
        <w:t>Before coming to Phoenixville, Beccaria was president of the Stewart Huston Charitable trust in Coatesville from 1992 to 1998. He forged bonds with that community, making grant awards in excess of $1 million to nonprofit charitable organizations. Before that he held a variety of posts, including chief of staff to Delaware's secretary of the Department of Health and Social Services, and director of development at the University of Delaware. He has a doctorate in urban affairs and public policy from the University of Delaware.</w:t>
        <w:br/>
        <w:t>"I like working in a small community where you know everyone on a first-name basis, where you can help people, and things are done more informally," Beccaria said, sipping coffee in the foundation's offices on Valley Forge Road.</w:t>
        <w:br/>
        <w:t>"I don't have patience for a lot of bureaucracy; that's why I would not do well in a corporation. Here you can make things happen," said Beccaria, who makes $99,000 as head of the foundation.</w:t>
        <w:br/>
        <w:t>His ability to find people and connect with them has resulted in a program lauding the community's unsung heroes. He hosts the weekly TV show, Poking Around Phoenixville, on Channel 54, Pottstown Community TV, highlighting community folks with interesting or unusual backgrounds.</w:t>
        <w:br/>
        <w:t>Beccaria says he just hopes the foundation can continue to be a vehicle to help the community that he both loves and lives in. This year he is president of the Phoenixville Rotary Club and is on the board of directors of the Phoenixville Chamber of Commerce.</w:t>
        <w:br/>
        <w:t>"The community," he said, "has a very positive sense of self-esteem and pride in its roots as a steel town, and it has a sense of optimism about its future as it goes about redefining itself for life in the 21st century."</w:t>
        <w:br/>
        <w:t>Best of all, he said, "the Phoenixville area has a lot of very nice people who care deeply about their community."</w:t>
        <w:br/>
        <w:t>Send People news to suburban staff writer Susan Weidener, The Inquirer, 120 N. High St., West Chester, Pa. 19380; e-mail it to PApeople@phillynews.com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