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Publisher's Beating Illustrates Passions Aroused by Immigrant Papers</w:t>
      </w:r>
    </w:p>
    <w:p>
      <w:r>
        <w:t>Publisher: New York Times</w:t>
      </w:r>
    </w:p>
    <w:p>
      <w:r>
        <w:t>Date: 1999-02-06</w:t>
      </w:r>
    </w:p>
    <w:p>
      <w:r>
        <w:t>Section: Section B; ; Section B; Page 1; Column 2; Metropolitan Desk ; Column 2;</w:t>
      </w:r>
    </w:p>
    <w:p>
      <w:r>
        <w:t>Source file: NYT/44.DOCX</w:t>
      </w:r>
    </w:p>
    <w:p>
      <w:r>
        <w:t>Raw occupations result, 'occupations': ['Health and Personal Care (nurses)']</w:t>
      </w:r>
    </w:p>
    <w:p>
      <w:r>
        <w:t>Standardized occupations result, 'occupations_stand_flat': Health and Personal Care</w:t>
      </w:r>
    </w:p>
    <w:p>
      <w:r>
        <w:br/>
        <w:t>Body:</w:t>
        <w:br/>
      </w:r>
    </w:p>
    <w:p>
      <w:r>
        <w:t>Twice in the last 15 years, Shafqat Chughtai opened Urdu-language newspapers to serve Pakistani immigrants and twice, exhausted financially and emotionally by the effort, he shut them down.</w:t>
        <w:br/>
        <w:t>When he decided two years ago to venture back into publishing, he said it was the same old story: a desire to make his voice heard on subjects that matter to Midwood, the struggling working-class Brooklyn neighborhood where he lives.</w:t>
        <w:br/>
        <w:t>But Mr. Chughtai got more than a platform. Like many immigrant editors who write about their neighbors and community leaders, often in sensationalist language, he earned enemies, a fact made vividly clear Monday night when a gang of bat-wielding men burst into the office of his newspaper, Sada-E-Pakistan, and beat him up.</w:t>
        <w:br/>
        <w:t>A prominent Pakistani travel agency owner, Zakir Siddiqui, who had been accused in Mr. Chughtai's newspaper of cheating his fellow immigrants, has been arrested and charged with ordering the attack.</w:t>
        <w:br/>
        <w:t>The incident has shaken the immigrant neighborhood because of its violence. But few of the people who went to see Mr. Chughtai yesterday after he returned from the hospital -- either as supporters or critics -- expressed surprise that a lone writer on a small newspaper in a tight-knit immigrant neighborhood could have created such a big noise.</w:t>
        <w:br/>
        <w:t>Some of Mr. Chughtai's supporters say they fear more trouble. "It's not going to be the end of the story," said Zhanna Kazakevich, who works for an insurance brokerage in the same building as Sada-E-Pakistan.</w:t>
        <w:br/>
        <w:t>In New York, where surging immigration has created a market for at least 140 immigrant-run publications, the papers typically have more clout than their relatively small circulation would indicate. Their editors, most from countries where a free press is young or undeveloped, are often celebrities in their own immigrant communities, with wide latitude to purvey gossip as well as expose local corruption because few of their readers are likely to sue them for libel.</w:t>
        <w:br/>
        <w:t>Mr. Chughtai, whose nickname is Sunny, came to the United States from a village in central Pakistan 23 years ago, first working as a bus driver and eventually saving enough money to open his own driving school. Both the newspaper and the driving school share a tiny cluttered office on the second floor of a building at 1093 Coney Island Avenue.</w:t>
        <w:br/>
        <w:t>The newspaper, which Mr. Chughtai said has a free circulation of 10,000, loses money. He said he keeps it running out of a sense of duty and out of a certain stubbornness. "People offer money to try to buy me out of writing against them," he said. "But I always say, you can't buy me."</w:t>
        <w:br/>
        <w:t>Mr. Chughtai has written articles critical of many of the prominent Pakistani immigrants in the neighborhood. "He wrote about me," said Inayat I. Shaikh, a Manhattan lawyer. The newspaper, he said, attacked him as unfit and said he should step down from posts in Pakistani community organizations.</w:t>
        <w:br/>
        <w:t>"He's not a journalist," Mr. Shaikh said. "No way. He writes complete falsehoods."</w:t>
        <w:br/>
        <w:t>Another neighborhood businessman, Mohammed Tariq, said Mr. Chughtai should not criticize his neighbors. "If there's a little problem, he makes it a big issue," he said. "He writes bad things and then people are not going to go to your business and then you go out of business."</w:t>
        <w:br/>
        <w:t>Both men said they condemned the violent attack on Mr. Chughtai, which left him with bruises, facial cuts and a broken arm. They stood in front of the paper's offices yesterday in a brisk cold wind, surrounded by a few men holding hand-written signs that called Sada-E-Pakistan a shame for the Pakistani people.</w:t>
        <w:br/>
        <w:t>About a block away, however, friends of the injured publisher lifted him, in his wheelchair, onto a makeshift stage on the sidewalk. They surrounded Mr. Chughtai with professionally printed signs that read "We condemn the action of anti-press mafia."</w:t>
        <w:br/>
        <w:t>In this thicket of personal and business feuds, where being mentioned in the local newspaper may either be cause for fury or proof that someone is a big shot, Mr. Chughtai recently found himself locked in battle with Mr. Siddiqui, 48, of Old Brookville, N.Y., one of the best-known Pakistani business leaders.</w:t>
        <w:br/>
        <w:t>Last summer, Mr. Siddiqui, the owner of Peak Time Travel in Brooklyn, became the chairman of the annual Pakistani Day parade, a post that confers great local prestige. Mr. Chughtai went on the attack, writing that Mr. Siddiqui bought himself the job and used the parade as a cover to bring illegal Pakistani immigrants into the United States.</w:t>
        <w:br/>
        <w:t>He also attacked Mr. Siddiqui's business practices, accusing the travel agency owner of knowingly selling invalid airline tickets that left his Pakistani customers stranded at the airport.</w:t>
        <w:br/>
        <w:t>The articles were not written in a dispassionate tone. They were written in fiery language, according to several people fluent in Urdu who read them.</w:t>
        <w:br/>
        <w:t>Mohammad Sadiq, a local real estate salesman, said he spoke with Mr. Siddiqui after the latest articles were published and found him distraught and angry.</w:t>
        <w:br/>
        <w:t>"He has a business; he was under pressure," recalled Mr. Sadiq, who said he used to run the Pakistani Day parade but quit because of the constant backbiting that came as the price of prestige. "I advised him not to take the wrong step. I said people write things in the newspaper and nobody pays attention."</w:t>
        <w:br/>
        <w:t>Now, to his supporters, Mr. Chughtai is a hero of press freedom. "The media should be free," said Sarfarz Cheema, a neighborhood businessman. Anyone who would order a journalist's beating, he added, would "want to make it be like in Pakistan," where "nobody has the right to open his mouth."</w:t>
        <w:br/>
        <w:t>There may be lessons for both sides in the incident, said Azim M. Mian, the United Nations bureau chief for a group of newspapers in Pakistan and the unofficial senior statesman of Pakistani immigrant journalists in New York City.</w:t>
        <w:br/>
        <w:t>"Newspapers have nothing to do with the creation of leaders or with attacking leaders, but with educating the community," said Mr. Mian, in a speech on the street to the gathering of Mr. Chughtai's supporters. "And whoever has a grievance can go to court and take lawful action. This action brings a bad name to the community and to journalists and sets a bad precedent for future generations."</w:t>
        <w:br/>
        <w:br/>
        <w:t>http://www.nytimes.com</w:t>
        <w:br/>
        <w:br/>
        <w:t>Graphic</w:t>
        <w:br/>
        <w:br/>
        <w:t xml:space="preserve"> </w:t>
        <w:br/>
        <w:t>Photo: Shafqat Chughtai, who was recently attacked at the offices of his newspaper, was helped into a wheelchair yesterday by supporters. (Linda Rosier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