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'Not a black-and-white issue' // Pa. city divided on ruling</w:t>
      </w:r>
    </w:p>
    <w:p>
      <w:r>
        <w:t>Publisher: Other publisher</w:t>
      </w:r>
    </w:p>
    <w:p>
      <w:r>
        <w:t>Date: 1992-06-30</w:t>
      </w:r>
    </w:p>
    <w:p>
      <w:r>
        <w:t>Section: NEWS; Pg. 5A</w:t>
      </w:r>
    </w:p>
    <w:p>
      <w:r>
        <w:t>Source file: Other publishers/Files (500) (25).DOCX</w:t>
      </w:r>
    </w:p>
    <w:p>
      <w:r>
        <w:t>Raw occupations result, 'occupations': ['Skilled Trades and Manual Labor']</w:t>
      </w:r>
    </w:p>
    <w:p>
      <w:r>
        <w:t>Standardized occupations result, 'occupations_stand_flat': Skilled Trades and Manual Labor</w:t>
      </w:r>
    </w:p>
    <w:p>
      <w:r>
        <w:br/>
        <w:t>Body:</w:t>
        <w:br/>
      </w:r>
    </w:p>
    <w:p>
      <w:r>
        <w:t>The nine on the Supreme Court bench couldn't agree on all points of Monday's abortion decision - nor could the two in Tony's Beauty Shop here.</w:t>
        <w:br/>
        <w:t>A majority of justices said a wife need not tell a husband about a planned abortion.</w:t>
        <w:br/>
        <w:t>Beauty shop proprietor Maryann Haring stood with the majority: ''What if you have a dominant husband who thinks his wife should be pregnant every 10 minutes?'' she asked. ''It's not an easy black-and-white issue.''</w:t>
        <w:br/>
        <w:t>Haring's partner Anna Mae Weaver disagreed: ''If you can't tell him, you don't have sex with a man,'' said Weaver, as she styled a customer's hair.</w:t>
        <w:br/>
        <w:t>The case that roiled the high court came, in part, from this working-class industrial town.</w:t>
        <w:br/>
        <w:t>The Allentown Women's Center was among Pennsylvania abortion providers that challenged the state's restrictions - and that challenge became the year's most potent national test case for legal abortion.</w:t>
        <w:br/>
        <w:t>Around this city Monday, in hair salons and diners, outside record and clothing stores, some people questioned parts of the court's ruling, such as the spousal notification issue.</w:t>
        <w:br/>
        <w:t>But like the majority of Americans, who say they support legal abortion but also want some restrictions, most people here said they liked the Supreme Court's ruling.</w:t>
        <w:br/>
        <w:t>On a street corner near the 24-hour All-American Diner, Mary Drew sounded glad that the court had reaffirmed the right to abortion created in 1973 by Roe vs. Wade.</w:t>
        <w:br/>
        <w:t>But Drew also seemed pleased that the court upheld several Pennsylvania restrictions: a required 24-hour waiting period between a counseling session and an abortion, and required consent from a parent or judge before a minor can get an abortion.</w:t>
        <w:br/>
        <w:t>''There should be restrictions,'' says Drew, 49. Glancing at her two grandchildren, she added, ''It's hard to raise a child today. … I love children, but I agree, if you can't afford them, don't have them.''</w:t>
        <w:br/>
        <w:t>The parental consent requirement made sense to Frank Thorpe, 18, of Allentown: ''You're under your parents' supervision. They're responsible for you,'' he said.</w:t>
        <w:br/>
        <w:t>His friend Jenn Seifert, 14, agreed. ''I went through this with a friend,'' said Seifert. ''She's 14. She had to tell her parents. It's right.''</w:t>
        <w:br/>
        <w:t>Seifert also approved of a 24-hour waiting period: ''You need time to think a major decision like that,'' she said.</w:t>
        <w:br/>
        <w:t>On a downtown commercial strip, the ruling inspired less agreement between shopping pals Janice DeSanto and Maggie Milner, both of Saylorsburg.</w:t>
        <w:br/>
        <w:t>''I don't think there should be abortions,'' said DeSanto, 17. ''You're killing a human being before it has a chance to live.'' She hoped the limits would mean women ''won't be able to have (abortions) so easily.''</w:t>
        <w:br/>
        <w:t>The young women have known each other since fourth grade - so DeSanto was shocked to learn her friend didn't agree with her.</w:t>
        <w:br/>
        <w:t>''I would never personally have an abortion, but I don't think it's right to say others can't,'' said Milner, 17. ''It's their right.''</w:t>
        <w:br/>
        <w:t>''How can you say that!'' DeSanto asked in disbelief.</w:t>
        <w:br/>
        <w:t>''No one should tell you, you don't have the right,'' countered Milner.</w:t>
        <w:br/>
        <w:t>The spousal notice provision, the only part of the law to be struck down by the court, drew the widest debate.</w:t>
        <w:br/>
        <w:t>''The husband helped (conceive the child), he should be told,'' said Olga Callisto, 79, a retired hosiery mill worker. ''It's his, too.''</w:t>
        <w:br/>
        <w:t>Secretary Mary Shearer disagreed. ''A spouse should not be approached - not the way things are today,'' she said. ''If they're not getting along, I don't think she should have to discuss this with her husband.''</w:t>
        <w:br/>
        <w:t>Shearer also approved of the required waiting period: ''If you made up your mind, another 24 hours isn't going to change that,'' she said.</w:t>
        <w:br/>
        <w:t>Not surprisingly, one spot in the city expressed only disapproval for the opinion: The waiting room of the Allentown Women's Center.</w:t>
        <w:br/>
        <w:t>''We're very disappointed that the provisions have been upheld,'' said Janis Glenn, director of patient services.</w:t>
        <w:br/>
        <w:t>''We feel Roe has been seriously dismantled. It opens the door for many more dangerous restrictions.''</w:t>
        <w:br/>
        <w:br/>
        <w:t>Notes</w:t>
        <w:br/>
        <w:br/>
        <w:t>SUPREME COURT; ABORTION DECISION '92</w:t>
        <w:br/>
        <w:br/>
        <w:t>Graphic</w:t>
        <w:br/>
        <w:br/>
        <w:t xml:space="preserve"> </w:t>
        <w:br/>
        <w:t>GRAPHIC; b/w, USA TODAY (Map, Penslyvannia); PHOTOS; b/w, John Bohn, AP (4)</w:t>
        <w:br/>
        <w:t xml:space="preserve"> </w:t>
        <w:br/>
        <w:t>CUTLINE: SHOPPING PALS DIFFER: Maggie Milner, left, and Janice DeSanto, both 17 from Saylorsburg, Pa., disagree on the abortion rulings. DeSanto is an abortion foe while Milner says 'It's their right.' CUTLINE: LIKES RULINGS: Mary Drew, 49, with her grandchildren Robi, 2, and Billie Jean Acevedo, agrees with abortion restrictions.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