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ASTORIA/ASTORIA HEIGHTS;</w:t>
        <w:br/>
        <w:t>Jail Guards Cash Checks, Rile Residents</w:t>
      </w:r>
    </w:p>
    <w:p>
      <w:r>
        <w:t>Publisher: New York Times</w:t>
      </w:r>
    </w:p>
    <w:p>
      <w:r>
        <w:t>Date: 1994-10-09</w:t>
      </w:r>
    </w:p>
    <w:p>
      <w:r>
        <w:t>Section: Section 13; ; Section 13;  Page 10;  Column 3;  The City Weekly Desk ; Column 3;</w:t>
      </w:r>
    </w:p>
    <w:p>
      <w:r>
        <w:t>Source file: NYT/35.DOCX</w:t>
      </w:r>
    </w:p>
    <w:p>
      <w:r>
        <w:t>Raw race ethnicity result, 'race_ethnicity': Asian (primarily Korean and Chinese)</w:t>
      </w:r>
    </w:p>
    <w:p>
      <w:r>
        <w:t>Standardized race ethnicity result, 'race_ethnicity_stand_flat': Asian</w:t>
      </w:r>
    </w:p>
    <w:p>
      <w:r>
        <w:br/>
        <w:t>Body:</w:t>
        <w:br/>
      </w:r>
    </w:p>
    <w:p>
      <w:r>
        <w:t>Some arrived at the check-cashing store with their paychecks folded between their fingers. Others held them by the edge of the envelopes or clenched between their teeth.</w:t>
        <w:br/>
        <w:t>It was 3:30 P.M., 30 minutes after the correction officers on Rikers Island received their twice-monthly pay. And over the next 75 minutes, some 500 officers would join the mad scramble to Uniform Check Cashing on the corner of Hazen and 76th Streets.</w:t>
        <w:br/>
        <w:t>Since its opening a year ago, the check-cashing store has reopened old wounds between residents of Astoria Heights and workers at Rikers Island, whose only bridge ends at this working-class Queens neighborhood. For years, residents had complained that, after the end of an afternoon or evening shift, correction officers invaded their neighborhoods, running red lights, double-parking and drinking alcohol inside their cars.</w:t>
        <w:br/>
        <w:t>In the last two years, the Correction Department has sought to defuse the problem, and the complaints have died down, but the check-cashing has brought residents' lingering anger to the fore again. "Personally, I don't see much difference between many of them and the thugs they're supposed to be policing," said George Delis, district manager of Community Board 1.</w:t>
        <w:br/>
        <w:t>On this day, officers quickly filed in and out of the store. At times, up to 10 cars were double-parked on Hazen Street, a two-way street; others turned the wrong way onto 76th Street, a one-way street, and parked there. Around 11 P.M., after the end of the second shift, another flood of officers arrived in the area, a mix of houses and businesses.</w:t>
        <w:br/>
        <w:t>Phyllis Parra, who has lived for 33 years in a house opposite the check-cashing store, sat on her stoop watching the payday traffic. "It's terrible, especially in the summertime," she said. "They have their car alarms going off and they're talking loud. You have your windows open and you can't sleep until 1 A.M."</w:t>
        <w:br/>
        <w:t>David Mallach, the store's owner, said he had tried to minimize the inconvenience by employing 12 tellers, most of them hired just for the day, so that customers can be out of the store within five minutes, even during the busiest hours.</w:t>
        <w:br/>
        <w:t>"Let's remember we're talking about 75 minutes when most people are at work," he said. "It's only 26 days a year. Since I can turn over 900 customers an hour, even the double-parking is limited. Besides, the businesses on 21st Street rely on double-parking during peak hours."</w:t>
        <w:br/>
        <w:t>Mr. Mallach, a former administrator on Rikers Island, said that 70 percent of the store's customers are Rikers Island officers, who are charged a flat $4.99 fee rather than the 1.1. percent fee he charges other customers.</w:t>
        <w:br/>
        <w:t>The Correction Department has met regularly with the community to find ways of easing the check-cashing problem. Last spring it began offering direct bank deposits, which, Mr. Mallach said, has cut into his profits.</w:t>
        <w:br/>
        <w:t>Supervisors tell officers to cash their checks and leave the neighborhood quickly, said Guillermo Lobatona, an officer who cashed his paycheck the other day. But like some other officers that day, he said he preferred the check-cashing store because he needed the money immediately.</w:t>
        <w:br/>
        <w:t>"It's not a big deal," he said of the residents' complaints. "By 5 o'clock, everyone's gone. No one's getting robbed or anything like that."   NORIMITSU ONISHI</w:t>
        <w:br/>
        <w:br/>
        <w:t>Graphic</w:t>
        <w:br/>
        <w:br/>
        <w:t xml:space="preserve"> </w:t>
        <w:br/>
        <w:t>Photo: Every other Thursday, Hazen Street gets extra, unwelcome traffic. (Chang Lee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