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OF BEST RETORTS</w:t>
      </w:r>
    </w:p>
    <w:p>
      <w:r>
        <w:t>Publisher: Other publisher</w:t>
      </w:r>
    </w:p>
    <w:p>
      <w:r>
        <w:t>Date: 1992-12-20</w:t>
      </w:r>
    </w:p>
    <w:p>
      <w:r>
        <w:t>Section: Entertainment; Television; Pg. 1F</w:t>
      </w:r>
    </w:p>
    <w:p>
      <w:r>
        <w:t>Source file: Other publishers/Files (500) (30).DOCX</w:t>
      </w:r>
    </w:p>
    <w:p>
      <w:r>
        <w:t>Raw race ethnicity result, 'race_ethnicity': Predominantly minority (not further specified)</w:t>
      </w:r>
    </w:p>
    <w:p>
      <w:r>
        <w:t>Standardized race ethnicity result, 'race_ethnicity_stand_flat': Other</w:t>
      </w:r>
    </w:p>
    <w:p>
      <w:r>
        <w:br/>
        <w:t>Body:</w:t>
        <w:br/>
      </w:r>
    </w:p>
    <w:p>
      <w:r>
        <w:t>"CIVIL WARS" HAS BEEN CALLED THE SUCCESSOR TO "L.A. LAW," BUT THE COMPARISON DOESN'T DO IT JUSTICE. WHAT KEEPS "CIVIL WARS" FROM BEING JUST A HIGH-CLASS "DIVORCE COURT" IS ITS REGULAR CHARACTERS - AND GREAT WRITING.</w:t>
        <w:br/>
        <w:t xml:space="preserve"> I'm beginning to think divorce doesn't hold much appeal as a spectator sport.</w:t>
        <w:br/>
        <w:t xml:space="preserve"> How else to explain the persistently poor ratings of "Civil Wars," ABC's Wednesday night series about a Manhattan law firm that handles mostly divorces?</w:t>
        <w:br/>
        <w:t xml:space="preserve"> It can't be the writing. "Civil Wars" is the best-written series in prime time - a fair match for the drama of "I'll Fly Away" and "Law &amp; Order" and the whimsy of "Northern Exposure."</w:t>
        <w:br/>
        <w:t>It can't be the acting. The five regular cast members are outstanding, and "Civil Wars" makes shrewder use of guest stars than any series since "Hill Street Blues."</w:t>
        <w:br/>
        <w:t xml:space="preserve"> The problem has to be the touchy subject of d-i-v-o-r-c-e itself.</w:t>
        <w:br/>
        <w:t xml:space="preserve"> If that's all that's kept you away, give "Civil Wars" another try.  There's much more to it than divorce, especially since series creator Billy Finkelstein started to lighten things up.</w:t>
        <w:br/>
        <w:t xml:space="preserve"> Finkelstein is the son of divorce lawyers and a veteran of the writing staff of "L.A. Law," where his favorite character was - who else?  - divorce lawyer Arnie Becker. When Steven Bochco, the creator of "L.A. Law" and "Hill Street," was looking for series ideas to fill his 10-show deal with ABC, he turned to Finkelstein.</w:t>
        <w:br/>
        <w:t xml:space="preserve"> Finkelstein came up with a concept that can incorporate an almost infinite array of themes and issues. On "Civil Wars," cases can be as topical as an installment of "Oprah Winfrey," as tricky as anything King Solomon had to judge.</w:t>
        <w:br/>
        <w:t xml:space="preserve"> Take, for instance, the lesbian who sued her ex-partner, trying to win at least occasional visitation rights to see the woman's daughter.</w:t>
        <w:br/>
        <w:t xml:space="preserve"> Or the sitcom writer who grudgingly sought to end his 11-year marriage to his writing partner, a clinically depressed woman who was making his life miserable, yet refused to take her prescribed medication. Her dilemma: When she was happy, her joke-writing lost its edge.</w:t>
        <w:br/>
        <w:t xml:space="preserve"> What keeps "Civil Wars" from being just a high-class version of "Divorce Court," however, is its regular ensemble of characters:</w:t>
        <w:br/>
        <w:t xml:space="preserve"> - Charlie Howell (Peter Onorati), a short, dark, powerfully built New Jerseyite who looks like a well-dressed mob enforcer.</w:t>
        <w:br/>
        <w:t xml:space="preserve"> - Sydney Guilford (Mariel Hemingway), who's as reserved as Charlie is impulsive. She's a tall blonde from Wayzata (yes, Wayzata, Minn., and they even pronounce it correctly) who decided to practice law in New York as a way of asserting her independence from her possessive family.</w:t>
        <w:br/>
        <w:t xml:space="preserve"> - Eli Levinson (Alan Rosenberg), a Jewish New Yorker who stopped handling divorce cases after suffering a nervous breakdown. He's very smart, very kind-hearted, a little shy, more than a little lonesome.</w:t>
        <w:br/>
        <w:t xml:space="preserve"> - Denise Iannello (Debi Mazar), the lawyers' brassy secretary, a Queens native with an accent worthy of Archie Bunker and a fondness for two-inch nails and three-inch heels.</w:t>
        <w:br/>
        <w:t xml:space="preserve"> - Jeffrey Lassick (David Marciano), a poet and bicycle courier who met Denise while making deliveries and subsequently married her. He actually comes from a wealthy family but chose a bohemian lifestyle.</w:t>
        <w:br/>
        <w:t xml:space="preserve"> When "Civil Wars" premiered late in 1991, it was primarily about Charlie and Sydney - who, in standard TV fashion, were emitting sparks you knew would lead to a romance - and their legal cases, which tended to be downers. Wisecracking Denise provided what little comic relief there was.</w:t>
        <w:br/>
        <w:t xml:space="preserve"> ABC urged Finkelstein to make the series lighter and earthier, more populist. Denise's role was enlarged, as was Eli's. He is the series' most lovable character, thanks to his beatific manner and his big, sad eyes. He's the kind of hapless nice guy who represents a stripper in a sexual harassment suit and then, when she expresses romantic interest in him, gives her a big talk about professional ethics, self-esteem and male-female friendships.  After he wins her case, he decides to pursue her, and she quotes his self-esteem lecture right back to him. He's too much of a gentleman to argue against her rejection.</w:t>
        <w:br/>
        <w:t xml:space="preserve"> Finkelstein and his writers respect both the characters and the audience. When Denise took Jeffrey to meet her working-class family, they grilled him about his line of work and his poetry. During a tense dinner, her father, convinced Jeffrey was a flake, cajoled him into reciting one of his poems. The first pleasant surprise was that it was beautiful. The second was that Denise's father was moved by it - even before he knew about Jeffrey's trust fund.</w:t>
        <w:br/>
        <w:t xml:space="preserve"> Finkelstein also cooled Charlie's and Sydney's romance, leaving them free to find new loves and heartaches. "Civil Wars" is actually less about people splitting up than it is about people desperately needing to share their lives with someone.</w:t>
        <w:br/>
        <w:t xml:space="preserve"> It's difficult to pick a favorite episode. A Halloween installment in which Sydney represented the husband of a woman who claimed to be a witch played wonderful, spooky tricks on the audience. The episode that featured the sitcom-writer couple (Wallace Shawn of "My Dinner with Andre" and Fran Dresser of the CBS comedy "Princesses") was tinged with irony and tragedy; it rivaled Garry Shandling's brilliant "Larry Sanders Show" on HBO in its satire of showbiz.</w:t>
        <w:br/>
        <w:t xml:space="preserve"> Asked to describe how anti-depressants affected her, Dresser's character said, "I lost my anxiety. I lost that sense of impending doom. I was happy all the time.  . . . It was horrible."</w:t>
        <w:br/>
        <w:t xml:space="preserve"> But isn't being happy what most people want? her lawyer asked. "I'm not like most people," she said. "I'm a comedy writer."</w:t>
        <w:br/>
        <w:t xml:space="preserve"> An episode called "Below the Beltway" shows how ingeniously the "Civil Wars" writers can juggle three or four plots in a hour. Televised the week before the presidential election, it included:</w:t>
        <w:br/>
        <w:t xml:space="preserve"> - Charlie's representation of a high-ranking Clinton campaign staffer in venomous proceedings against his wife, a Bush campaign advisor.</w:t>
        <w:br/>
        <w:t xml:space="preserve"> - Sydney representing a pregnant young woman whose husband was attempting to get a restraining order to stop her from getting an abortion.</w:t>
        <w:br/>
        <w:t xml:space="preserve"> - Sydney's own possible pregnancy.</w:t>
        <w:br/>
        <w:t xml:space="preserve"> - Jeffrey and Denise's efforts to buy a co-op apartment in a Central Park West building full of snooty "old money" neighbors.</w:t>
        <w:br/>
        <w:t xml:space="preserve"> The election campaign had taken its toll on the Clinton-Bush couple, who had once been admiring adversaries. Among other things, he claimed she had arranged to have a drawbridge get stuck so Clinton would miss a meeting with labor leaders. She accused him of sending a group of gay blacks to campaign for Bush in conservative Arizona.</w:t>
        <w:br/>
        <w:t xml:space="preserve"> During the depositions, she left White House stationery where she knew her husband would swipe a few sheets, then had him busted for unauthorized possession - a felony. He responded in court by loudly naming "George Herbert Walker Bush" as co-respondent in his divorce, claiming that the president alienated his wife's affections.</w:t>
        <w:br/>
        <w:t xml:space="preserve"> The stationery provided an amusing twist ending to the Jeffrey-and-Denise subplot. They feared their interview with the co-op board had been a disaster. Denise had talked about maybe putting carpet over some of the marble floors, and was annoyed when she found out parties must be limited to 10 guests. "So basically you're sayin' that if Jesus Christ lived in your building, he wouldn't be able to invite all the apostles over to his house for the Last Supper. Am I right?"</w:t>
        <w:br/>
        <w:t xml:space="preserve"> They were accepted, however, thanks to the letter of recommendation the board received from President Bush - whose signature bore a striking resemblance to Denise's.</w:t>
        <w:br/>
        <w:t xml:space="preserve"> The episode's serious subplot, meanwhile, considered a woman's right to terminate a pregnancy. Unaware that Sydney might be pregnant, too, her client begged her for advice about having an abortion. Sydney gently declined, reiterating to the young woman that only she could know what was right for her. Ultimately, the young woman decided that she couldn't handle having a child.</w:t>
        <w:br/>
        <w:t xml:space="preserve"> Sydney, on the other hand, knew she wouldn't have an abortion if she were pregnant, not even after her boyfriend said he wasn't ready to be a father. The episode ended with Sydney in her apartment with a pregnancy test kit in her hand. Her boyfriend wasn't around the following episode, when she learned that she wasn't pregnant.</w:t>
        <w:br/>
        <w:t xml:space="preserve"> "Civil Wars" has been called the successor to "L.A. Law." As good as "L.A. Law" was in its prime, the comparison doesn't do "Civil Wars" justice. "Civil Wars" may revolve around lawyers but it's a much warmer, more compassionate series. It's more of a piece with "thirtysomething" and "Family" - both series that found drama in people's ordinary lives and loves. The bonus is, "Civil Wars" is funnier.</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