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Reporter recounts heartache of a steel town</w:t>
      </w:r>
    </w:p>
    <w:p>
      <w:r>
        <w:t>Publisher: Other publisher</w:t>
      </w:r>
    </w:p>
    <w:p>
      <w:r>
        <w:t>Date: 1992-10-27</w:t>
      </w:r>
    </w:p>
    <w:p>
      <w:r>
        <w:t>Section: MONEY; Pg. 6B; Money Bookshelf</w:t>
      </w:r>
    </w:p>
    <w:p>
      <w:r>
        <w:t>Source file: Other publishers/Files (500) (18).DOCX</w:t>
      </w:r>
    </w:p>
    <w:p>
      <w:r>
        <w:t>Raw locations result, 'locations': ['New Hampshire']</w:t>
      </w:r>
    </w:p>
    <w:p>
      <w:r>
        <w:t>Standardized locations result, 'states_stand_flat': New Hampshire</w:t>
      </w:r>
    </w:p>
    <w:p>
      <w:r>
        <w:br/>
        <w:t>Body:</w:t>
        <w:br/>
      </w:r>
    </w:p>
    <w:p>
      <w:r>
        <w:t>When William Serrin served as labor correspondent for The New York Times, his beat included the blue-collar communities of the Midwest that were being devastated by deindustrialization. In 1986, when he learned U.S. Steel's Homestead Works near Pittsburgh was about to become the Rust Belt's latest relic, he rushed to the scene. He quit his job at The Times and spent the next five years examining the impact the mill and its closure left on the people and their town. The result is a fascinating historical study of the steel industry's rise and fall as reflected in the interplay between capital and labor in one community.</w:t>
        <w:br/>
        <w:t>Homestead's giant mill complex was the centerpiece of the vast iron and steel empire put together by Andrew Carnegie in the late 1900s. It won a prominent place in U.S. labor history when striking unionists confronted Pinkerton guards in a riverfront shoot-out that led to the military occupation of Homestead and replacement of all strikers. According to the author, ''the workers and the town never recovered from this century-old defeat.''</w:t>
        <w:br/>
        <w:t>For decades afterward, Carnegie and his management progeny combined paternalism with repression to keep their hold on Homestead and dozens of other company towns. Only the Great Depression and New Deal-era organizing drives by industrial unions finally loosened the corporation's grip on workers and their families. The years of labor peace that followed coincided with the wartime and postwar booms that pushed Homestead to peak production and prosperity.</w:t>
        <w:br/>
        <w:t>In the 1970s, however, what Serrin describes as the industry's ''arrogance and shortsightedness'' began to take its toll. U.S. Steel's ''inbred, centralized, uncreative and autocratic'' business methods - plus its maximization of short-term profits and failure to invest in new technology - left it increasingly unable to compete. By the mid-1980s, 40% of the steel workforce had been laid off and some of the nation's biggest mills - Homestead among them - were shut down.</w:t>
        <w:br/>
        <w:t>Serrin's account of this development and its effect on the rank and file is the most moving part of a passionate and well-written book.</w:t>
        <w:br/>
        <w:t>For Serrin, the desolation and decay of once-vibrant communities such as Homestead highlight ''how America uses things - people, resources, cities - then discards them.'' It's ''a strange way to run a country,'' he concludes. And one that does not bode well for many working-class Americans currently unable to find the high-wage, high-skill jobs that places such as Homestead used to provide.</w:t>
        <w:br/>
        <w:br/>
        <w:t>Notes</w:t>
        <w:br/>
        <w:br/>
        <w:t>Homestead; The Glory and Tragedy of an American Steel Town -- By William Serrin -- Times Books. 452 pp. $ 25; Early is a labor journalist and lawyer who works for the Communications Workers of America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